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4AE" w:rsidRPr="00F4703D" w:rsidRDefault="00AD689B" w:rsidP="002D4F93">
      <w:pPr>
        <w:bidi/>
        <w:jc w:val="both"/>
        <w:rPr>
          <w:sz w:val="48"/>
          <w:szCs w:val="48"/>
          <w:rtl/>
          <w:lang w:bidi="fa-IR"/>
        </w:rPr>
      </w:pPr>
      <w:r w:rsidRPr="00F4703D">
        <w:rPr>
          <w:rFonts w:hint="cs"/>
          <w:sz w:val="48"/>
          <w:szCs w:val="48"/>
          <w:rtl/>
          <w:lang w:bidi="fa-IR"/>
        </w:rPr>
        <w:t>مکانیسم درد</w:t>
      </w:r>
    </w:p>
    <w:p w:rsidR="00AD689B" w:rsidRDefault="00AD689B" w:rsidP="002D4F93">
      <w:pPr>
        <w:bidi/>
        <w:jc w:val="both"/>
        <w:rPr>
          <w:rtl/>
          <w:lang w:bidi="fa-IR"/>
        </w:rPr>
      </w:pPr>
      <w:r>
        <w:rPr>
          <w:rFonts w:hint="cs"/>
          <w:rtl/>
          <w:lang w:bidi="fa-IR"/>
        </w:rPr>
        <w:t xml:space="preserve">درد نرمال یا فیزیولوژیک به عنوان یک سیستم هشدار دهنده به فرد درباره وجود محرک آزار رسان در محیط عمل میکند.بخاطر اینکه </w:t>
      </w:r>
      <w:r w:rsidR="00F4703D">
        <w:rPr>
          <w:rFonts w:hint="cs"/>
          <w:rtl/>
          <w:lang w:bidi="fa-IR"/>
        </w:rPr>
        <w:t xml:space="preserve"> این نوع </w:t>
      </w:r>
      <w:r>
        <w:rPr>
          <w:rFonts w:hint="cs"/>
          <w:rtl/>
          <w:lang w:bidi="fa-IR"/>
        </w:rPr>
        <w:t xml:space="preserve">درد به علت آسیب بافتی و التهاب آغاز میشود اغلب به عنوان درد نوسیسپتیو  یا التهابی شناخته میشود.اگر پروسه بیماری </w:t>
      </w:r>
      <w:r w:rsidR="00F4703D">
        <w:rPr>
          <w:rFonts w:hint="cs"/>
          <w:rtl/>
          <w:lang w:bidi="fa-IR"/>
        </w:rPr>
        <w:t xml:space="preserve">در فرد </w:t>
      </w:r>
      <w:r>
        <w:rPr>
          <w:rFonts w:hint="cs"/>
          <w:rtl/>
          <w:lang w:bidi="fa-IR"/>
        </w:rPr>
        <w:t>کنترل شوددرد نوسیسپتیو متوقف میشود.درمقابل درد نروپاتیک به علت مشکلات فانکشنال در سیستم عصبی  بروز میکند  وممکن نیست ربطی به آسیب بافتی محیطی داشته باشد.درد</w:t>
      </w:r>
      <w:r w:rsidR="002D4F93">
        <w:rPr>
          <w:rFonts w:hint="cs"/>
          <w:rtl/>
          <w:lang w:bidi="fa-IR"/>
        </w:rPr>
        <w:t xml:space="preserve"> </w:t>
      </w:r>
      <w:r>
        <w:rPr>
          <w:rFonts w:hint="cs"/>
          <w:rtl/>
          <w:lang w:bidi="fa-IR"/>
        </w:rPr>
        <w:t xml:space="preserve">نروپاتیک به عنوان درد پاتوفیزیولوژیک شناخته میشود ومدت طولانی بعد از اینکه پروسه ترمیم </w:t>
      </w:r>
      <w:r w:rsidR="002D4F93">
        <w:rPr>
          <w:rFonts w:hint="cs"/>
          <w:rtl/>
          <w:lang w:bidi="fa-IR"/>
        </w:rPr>
        <w:t xml:space="preserve">بافت </w:t>
      </w:r>
      <w:r w:rsidR="00F4703D">
        <w:rPr>
          <w:rFonts w:hint="cs"/>
          <w:rtl/>
          <w:lang w:bidi="fa-IR"/>
        </w:rPr>
        <w:t>ب</w:t>
      </w:r>
      <w:r w:rsidR="002D4F93">
        <w:rPr>
          <w:rFonts w:hint="cs"/>
          <w:rtl/>
          <w:lang w:bidi="fa-IR"/>
        </w:rPr>
        <w:t xml:space="preserve">ه </w:t>
      </w:r>
      <w:r w:rsidR="00F4703D">
        <w:rPr>
          <w:rFonts w:hint="cs"/>
          <w:rtl/>
          <w:lang w:bidi="fa-IR"/>
        </w:rPr>
        <w:t xml:space="preserve">پایان </w:t>
      </w:r>
      <w:r w:rsidR="002D4F93">
        <w:rPr>
          <w:rFonts w:hint="cs"/>
          <w:rtl/>
          <w:lang w:bidi="fa-IR"/>
        </w:rPr>
        <w:t>میر</w:t>
      </w:r>
      <w:r w:rsidR="00F4703D">
        <w:rPr>
          <w:rFonts w:hint="cs"/>
          <w:rtl/>
          <w:lang w:bidi="fa-IR"/>
        </w:rPr>
        <w:t>رسد</w:t>
      </w:r>
      <w:r>
        <w:rPr>
          <w:rFonts w:hint="cs"/>
          <w:rtl/>
          <w:lang w:bidi="fa-IR"/>
        </w:rPr>
        <w:t xml:space="preserve"> ادامه میابد.درحالیکه درد نوسیسپتیو  به عنوان یک مکانیسم حفاظتی  بر علیه آسیب بالقوه بافتی عمل میکند  به نظر میرسد که درد نروپاتیک  فاقد هر فایده ای برای بیمار باشد و اعتقاد وجود دارد </w:t>
      </w:r>
      <w:r w:rsidR="002D4F93">
        <w:rPr>
          <w:rFonts w:hint="cs"/>
          <w:rtl/>
          <w:lang w:bidi="fa-IR"/>
        </w:rPr>
        <w:t xml:space="preserve">که </w:t>
      </w:r>
      <w:r w:rsidR="00F4703D">
        <w:rPr>
          <w:rFonts w:hint="cs"/>
          <w:rtl/>
          <w:lang w:bidi="fa-IR"/>
        </w:rPr>
        <w:t xml:space="preserve">دردنروپاتیک </w:t>
      </w:r>
      <w:r>
        <w:rPr>
          <w:rFonts w:hint="cs"/>
          <w:rtl/>
          <w:lang w:bidi="fa-IR"/>
        </w:rPr>
        <w:t>معرف یک پروسه فیزیولوژیک ناسازگار است</w:t>
      </w:r>
      <w:r w:rsidR="00F4703D">
        <w:rPr>
          <w:rFonts w:hint="cs"/>
          <w:rtl/>
          <w:lang w:bidi="fa-IR"/>
        </w:rPr>
        <w:t>.</w:t>
      </w:r>
    </w:p>
    <w:p w:rsidR="00F47DEF" w:rsidRDefault="00AD689B" w:rsidP="002D4F93">
      <w:pPr>
        <w:bidi/>
        <w:jc w:val="both"/>
        <w:rPr>
          <w:rtl/>
          <w:lang w:bidi="fa-IR"/>
        </w:rPr>
      </w:pPr>
      <w:r>
        <w:rPr>
          <w:rFonts w:hint="cs"/>
          <w:rtl/>
          <w:lang w:bidi="fa-IR"/>
        </w:rPr>
        <w:t xml:space="preserve">مکانیسم  درد نوسیسپتیو از اساس با مکانیسم درد </w:t>
      </w:r>
      <w:r w:rsidR="002770AA">
        <w:rPr>
          <w:rFonts w:hint="cs"/>
          <w:rtl/>
          <w:lang w:bidi="fa-IR"/>
        </w:rPr>
        <w:t xml:space="preserve">نروپاتیک متفاوت میباشد.سیستم انتقال نوسیسپتیودر ارتباط با پاسخ به محرک آزار رسان میباشد ومستلزم وجود سیستم عصبی سالم است که دارای فانکشن نرمال </w:t>
      </w:r>
      <w:r w:rsidR="00F4703D">
        <w:rPr>
          <w:rFonts w:hint="cs"/>
          <w:rtl/>
          <w:lang w:bidi="fa-IR"/>
        </w:rPr>
        <w:t>باشد</w:t>
      </w:r>
      <w:r w:rsidR="002770AA">
        <w:rPr>
          <w:rFonts w:hint="cs"/>
          <w:rtl/>
          <w:lang w:bidi="fa-IR"/>
        </w:rPr>
        <w:t xml:space="preserve">.درد نروپاتیک نیازی به محرک آزاررسان ندارد اما نیاز به وجود عصب صدمه دیده یا سیستم عصبی مرکزی و/یا محیطی دارد که </w:t>
      </w:r>
      <w:r w:rsidR="003D1738">
        <w:rPr>
          <w:rFonts w:hint="cs"/>
          <w:rtl/>
          <w:lang w:bidi="fa-IR"/>
        </w:rPr>
        <w:t xml:space="preserve">عملکرد غیر نرمالی داشته باشد.به عبارت دیگر درد نوسیسپتیو نیاز به فعالیت نوسیسپتور دارد  درحالیکه درد نروپاتیک  چنین نیازی ندارد.با وجود این درد نوسیسپتیو و درد نروپاتیک  میتوانند در برخی مکانیسمهای پایه ای </w:t>
      </w:r>
      <w:r w:rsidR="00F47DEF">
        <w:rPr>
          <w:rFonts w:hint="cs"/>
          <w:rtl/>
          <w:lang w:bidi="fa-IR"/>
        </w:rPr>
        <w:t xml:space="preserve"> </w:t>
      </w:r>
      <w:r w:rsidR="003D1738">
        <w:rPr>
          <w:rFonts w:hint="cs"/>
          <w:rtl/>
          <w:lang w:bidi="fa-IR"/>
        </w:rPr>
        <w:t xml:space="preserve"> اشتراکاتی داشته باشند</w:t>
      </w:r>
      <w:r w:rsidR="00F47DEF">
        <w:rPr>
          <w:rFonts w:hint="cs"/>
          <w:rtl/>
          <w:lang w:bidi="fa-IR"/>
        </w:rPr>
        <w:t xml:space="preserve"> که در ادامه در مورد آن توضیحاتی داده میشود.</w:t>
      </w:r>
    </w:p>
    <w:p w:rsidR="00AD689B" w:rsidRDefault="00F47DEF" w:rsidP="002D4F93">
      <w:pPr>
        <w:bidi/>
        <w:jc w:val="both"/>
        <w:rPr>
          <w:color w:val="FF0000"/>
          <w:sz w:val="44"/>
          <w:szCs w:val="44"/>
          <w:rtl/>
          <w:lang w:bidi="fa-IR"/>
        </w:rPr>
      </w:pPr>
      <w:r w:rsidRPr="00F47DEF">
        <w:rPr>
          <w:rFonts w:hint="cs"/>
          <w:color w:val="FF0000"/>
          <w:sz w:val="44"/>
          <w:szCs w:val="44"/>
          <w:rtl/>
          <w:lang w:bidi="fa-IR"/>
        </w:rPr>
        <w:t xml:space="preserve">مکانیسم درد نوسیسپتیو </w:t>
      </w:r>
      <w:r w:rsidR="003D1738" w:rsidRPr="00F47DEF">
        <w:rPr>
          <w:rFonts w:hint="cs"/>
          <w:color w:val="FF0000"/>
          <w:sz w:val="44"/>
          <w:szCs w:val="44"/>
          <w:rtl/>
          <w:lang w:bidi="fa-IR"/>
        </w:rPr>
        <w:t xml:space="preserve"> </w:t>
      </w:r>
    </w:p>
    <w:p w:rsidR="00F47DEF" w:rsidRDefault="00552732" w:rsidP="002D4F93">
      <w:pPr>
        <w:bidi/>
        <w:jc w:val="both"/>
        <w:rPr>
          <w:color w:val="000000" w:themeColor="text1"/>
          <w:rtl/>
          <w:lang w:bidi="fa-IR"/>
        </w:rPr>
      </w:pPr>
      <w:r>
        <w:rPr>
          <w:rFonts w:hint="cs"/>
          <w:color w:val="000000" w:themeColor="text1"/>
          <w:rtl/>
          <w:lang w:bidi="fa-IR"/>
        </w:rPr>
        <w:t xml:space="preserve">پروسه </w:t>
      </w:r>
      <w:r w:rsidR="00F47DEF" w:rsidRPr="00F47DEF">
        <w:rPr>
          <w:rFonts w:hint="cs"/>
          <w:color w:val="000000" w:themeColor="text1"/>
          <w:rtl/>
          <w:lang w:bidi="fa-IR"/>
        </w:rPr>
        <w:t>ا</w:t>
      </w:r>
      <w:r w:rsidR="00F47DEF">
        <w:rPr>
          <w:rFonts w:hint="cs"/>
          <w:color w:val="000000" w:themeColor="text1"/>
          <w:rtl/>
          <w:lang w:bidi="fa-IR"/>
        </w:rPr>
        <w:t xml:space="preserve">نتقال درد ازمحیط به مراکز بالاتر در مغز یک پروسه </w:t>
      </w:r>
      <w:r>
        <w:rPr>
          <w:rFonts w:hint="cs"/>
          <w:color w:val="000000" w:themeColor="text1"/>
          <w:rtl/>
          <w:lang w:bidi="fa-IR"/>
        </w:rPr>
        <w:t>پویا</w:t>
      </w:r>
      <w:r w:rsidR="00F47DEF">
        <w:rPr>
          <w:rFonts w:hint="cs"/>
          <w:color w:val="000000" w:themeColor="text1"/>
          <w:rtl/>
          <w:lang w:bidi="fa-IR"/>
        </w:rPr>
        <w:t xml:space="preserve"> میباشد و</w:t>
      </w:r>
      <w:r>
        <w:rPr>
          <w:rFonts w:hint="cs"/>
          <w:color w:val="000000" w:themeColor="text1"/>
          <w:rtl/>
          <w:lang w:bidi="fa-IR"/>
        </w:rPr>
        <w:t xml:space="preserve">طی آن </w:t>
      </w:r>
      <w:r w:rsidR="00F47DEF">
        <w:rPr>
          <w:rFonts w:hint="cs"/>
          <w:color w:val="000000" w:themeColor="text1"/>
          <w:rtl/>
          <w:lang w:bidi="fa-IR"/>
        </w:rPr>
        <w:t xml:space="preserve">انتقال  پیام درد میتواند </w:t>
      </w:r>
      <w:r w:rsidR="002D4F93">
        <w:rPr>
          <w:rFonts w:hint="cs"/>
          <w:color w:val="000000" w:themeColor="text1"/>
          <w:rtl/>
          <w:lang w:bidi="fa-IR"/>
        </w:rPr>
        <w:t xml:space="preserve">: </w:t>
      </w:r>
      <w:r w:rsidR="00F47DEF">
        <w:rPr>
          <w:rFonts w:hint="cs"/>
          <w:color w:val="000000" w:themeColor="text1"/>
          <w:rtl/>
          <w:lang w:bidi="fa-IR"/>
        </w:rPr>
        <w:t xml:space="preserve">به صورت کامل </w:t>
      </w:r>
      <w:r>
        <w:rPr>
          <w:rFonts w:hint="cs"/>
          <w:color w:val="000000" w:themeColor="text1"/>
          <w:rtl/>
          <w:lang w:bidi="fa-IR"/>
        </w:rPr>
        <w:t>سرکوب</w:t>
      </w:r>
      <w:r w:rsidR="00F47DEF">
        <w:rPr>
          <w:rFonts w:hint="cs"/>
          <w:color w:val="000000" w:themeColor="text1"/>
          <w:rtl/>
          <w:lang w:bidi="fa-IR"/>
        </w:rPr>
        <w:t xml:space="preserve"> شود(بی حسی) </w:t>
      </w:r>
      <w:r w:rsidR="002D4F93">
        <w:rPr>
          <w:rFonts w:hint="cs"/>
          <w:color w:val="000000" w:themeColor="text1"/>
          <w:rtl/>
          <w:lang w:bidi="fa-IR"/>
        </w:rPr>
        <w:t xml:space="preserve">، </w:t>
      </w:r>
      <w:r w:rsidR="00F47DEF">
        <w:rPr>
          <w:rFonts w:hint="cs"/>
          <w:color w:val="000000" w:themeColor="text1"/>
          <w:rtl/>
          <w:lang w:bidi="fa-IR"/>
        </w:rPr>
        <w:t>بدون تغییر رله شود یا اینکه تشدید گردد(هایپر آلژزیا).</w:t>
      </w:r>
      <w:r>
        <w:rPr>
          <w:rFonts w:hint="cs"/>
          <w:color w:val="000000" w:themeColor="text1"/>
          <w:rtl/>
          <w:lang w:bidi="fa-IR"/>
        </w:rPr>
        <w:t xml:space="preserve"> دکتر فیلد پروسه درد را از آغاز آن در وارد شدن محرک به بافت آسیب دیده  تا تجربه سابژکتیو درد به مراحل زیر تقسیم کرد</w:t>
      </w:r>
      <w:r w:rsidR="002D4F93">
        <w:rPr>
          <w:rFonts w:hint="cs"/>
          <w:color w:val="000000" w:themeColor="text1"/>
          <w:rtl/>
          <w:lang w:bidi="fa-IR"/>
        </w:rPr>
        <w:t>ه است:</w:t>
      </w:r>
    </w:p>
    <w:p w:rsidR="00375ABC" w:rsidRDefault="00375ABC" w:rsidP="002D4F93">
      <w:pPr>
        <w:bidi/>
        <w:jc w:val="both"/>
        <w:rPr>
          <w:color w:val="000000" w:themeColor="text1"/>
          <w:rtl/>
          <w:lang w:bidi="fa-IR"/>
        </w:rPr>
      </w:pPr>
      <w:r w:rsidRPr="00375ABC">
        <w:rPr>
          <w:color w:val="000000" w:themeColor="text1"/>
          <w:lang w:bidi="fa-IR"/>
        </w:rPr>
        <w:t>Transduction</w:t>
      </w:r>
      <w:r>
        <w:rPr>
          <w:rFonts w:hint="cs"/>
          <w:color w:val="000000" w:themeColor="text1"/>
          <w:rtl/>
          <w:lang w:bidi="fa-IR"/>
        </w:rPr>
        <w:t>:</w:t>
      </w:r>
      <w:r w:rsidR="00552732">
        <w:rPr>
          <w:rFonts w:hint="cs"/>
          <w:color w:val="000000" w:themeColor="text1"/>
          <w:rtl/>
          <w:lang w:bidi="fa-IR"/>
        </w:rPr>
        <w:t xml:space="preserve"> </w:t>
      </w:r>
      <w:r>
        <w:rPr>
          <w:rFonts w:hint="cs"/>
          <w:color w:val="000000" w:themeColor="text1"/>
          <w:rtl/>
          <w:lang w:bidi="fa-IR"/>
        </w:rPr>
        <w:t xml:space="preserve">پروسه ای که محرک آزاررسان در انتهای عصب حسی مربوطه </w:t>
      </w:r>
      <w:r w:rsidR="00552732">
        <w:rPr>
          <w:rFonts w:hint="cs"/>
          <w:color w:val="000000" w:themeColor="text1"/>
          <w:rtl/>
          <w:lang w:bidi="fa-IR"/>
        </w:rPr>
        <w:t xml:space="preserve">تبدیل </w:t>
      </w:r>
      <w:r>
        <w:rPr>
          <w:rFonts w:hint="cs"/>
          <w:color w:val="000000" w:themeColor="text1"/>
          <w:rtl/>
          <w:lang w:bidi="fa-IR"/>
        </w:rPr>
        <w:t xml:space="preserve"> به فعالیت الکتریکی (ایمپالس عصبی) </w:t>
      </w:r>
      <w:r w:rsidR="00552732" w:rsidRPr="00552732">
        <w:rPr>
          <w:rFonts w:cs="Arial"/>
          <w:color w:val="000000" w:themeColor="text1"/>
          <w:rtl/>
          <w:lang w:bidi="fa-IR"/>
        </w:rPr>
        <w:t>م</w:t>
      </w:r>
      <w:r w:rsidR="00552732" w:rsidRPr="00552732">
        <w:rPr>
          <w:rFonts w:cs="Arial" w:hint="cs"/>
          <w:color w:val="000000" w:themeColor="text1"/>
          <w:rtl/>
          <w:lang w:bidi="fa-IR"/>
        </w:rPr>
        <w:t>ی</w:t>
      </w:r>
      <w:r w:rsidR="00552732" w:rsidRPr="00552732">
        <w:rPr>
          <w:rFonts w:cs="Arial" w:hint="eastAsia"/>
          <w:color w:val="000000" w:themeColor="text1"/>
          <w:rtl/>
          <w:lang w:bidi="fa-IR"/>
        </w:rPr>
        <w:t>شود</w:t>
      </w:r>
    </w:p>
    <w:p w:rsidR="00375ABC" w:rsidRDefault="00375ABC" w:rsidP="002D4F93">
      <w:pPr>
        <w:bidi/>
        <w:jc w:val="both"/>
        <w:rPr>
          <w:color w:val="000000" w:themeColor="text1"/>
          <w:rtl/>
          <w:lang w:bidi="fa-IR"/>
        </w:rPr>
      </w:pPr>
      <w:r w:rsidRPr="00375ABC">
        <w:rPr>
          <w:color w:val="000000" w:themeColor="text1"/>
          <w:lang w:bidi="fa-IR"/>
        </w:rPr>
        <w:t>Transmission</w:t>
      </w:r>
      <w:r>
        <w:rPr>
          <w:rFonts w:hint="cs"/>
          <w:color w:val="000000" w:themeColor="text1"/>
          <w:rtl/>
          <w:lang w:bidi="fa-IR"/>
        </w:rPr>
        <w:t>:</w:t>
      </w:r>
      <w:r w:rsidR="00552732">
        <w:rPr>
          <w:rFonts w:hint="cs"/>
          <w:color w:val="000000" w:themeColor="text1"/>
          <w:rtl/>
          <w:lang w:bidi="fa-IR"/>
        </w:rPr>
        <w:t xml:space="preserve"> </w:t>
      </w:r>
      <w:r>
        <w:rPr>
          <w:rFonts w:hint="cs"/>
          <w:color w:val="000000" w:themeColor="text1"/>
          <w:rtl/>
          <w:lang w:bidi="fa-IR"/>
        </w:rPr>
        <w:t xml:space="preserve">پروسه انتقال ایمپالس عصبی به کورتکس مغزی میتواند به سه مرحله اصلی تقسیم شود:1) انتقال ایمپالس عصبی از محل ترانسداکشن به قسمت انتهایی در </w:t>
      </w:r>
      <w:r w:rsidRPr="00375ABC">
        <w:rPr>
          <w:color w:val="000000" w:themeColor="text1"/>
          <w:lang w:bidi="fa-IR"/>
        </w:rPr>
        <w:t>trigeminal brain stem complex</w:t>
      </w:r>
      <w:r>
        <w:rPr>
          <w:rFonts w:hint="cs"/>
          <w:color w:val="000000" w:themeColor="text1"/>
          <w:rtl/>
          <w:lang w:bidi="fa-IR"/>
        </w:rPr>
        <w:t xml:space="preserve">(شاخ پشتی طناب نخاعی)،2)رله پیامها از </w:t>
      </w:r>
      <w:r w:rsidRPr="00375ABC">
        <w:rPr>
          <w:color w:val="000000" w:themeColor="text1"/>
          <w:lang w:bidi="fa-IR"/>
        </w:rPr>
        <w:t>trigeminal brain stem complex</w:t>
      </w:r>
      <w:r>
        <w:rPr>
          <w:rFonts w:hint="cs"/>
          <w:color w:val="000000" w:themeColor="text1"/>
          <w:rtl/>
          <w:lang w:bidi="fa-IR"/>
        </w:rPr>
        <w:t xml:space="preserve"> به سایر نواحی ساقه مغز و تالاموس و3)اتصالات رسیپروکال بین تالاموس و کورتکس مغزی</w:t>
      </w:r>
    </w:p>
    <w:p w:rsidR="00375ABC" w:rsidRDefault="00375ABC" w:rsidP="002D4F93">
      <w:pPr>
        <w:bidi/>
        <w:jc w:val="both"/>
        <w:rPr>
          <w:color w:val="000000" w:themeColor="text1"/>
          <w:rtl/>
          <w:lang w:bidi="fa-IR"/>
        </w:rPr>
      </w:pPr>
      <w:r w:rsidRPr="00375ABC">
        <w:rPr>
          <w:color w:val="000000" w:themeColor="text1"/>
          <w:lang w:bidi="fa-IR"/>
        </w:rPr>
        <w:t>Modulation</w:t>
      </w:r>
      <w:r>
        <w:rPr>
          <w:rFonts w:hint="cs"/>
          <w:color w:val="000000" w:themeColor="text1"/>
          <w:rtl/>
          <w:lang w:bidi="fa-IR"/>
        </w:rPr>
        <w:t>:</w:t>
      </w:r>
      <w:r w:rsidR="002D4F93">
        <w:rPr>
          <w:rFonts w:hint="cs"/>
          <w:color w:val="000000" w:themeColor="text1"/>
          <w:rtl/>
          <w:lang w:bidi="fa-IR"/>
        </w:rPr>
        <w:t xml:space="preserve"> </w:t>
      </w:r>
      <w:r>
        <w:rPr>
          <w:rFonts w:hint="cs"/>
          <w:color w:val="000000" w:themeColor="text1"/>
          <w:rtl/>
          <w:lang w:bidi="fa-IR"/>
        </w:rPr>
        <w:t xml:space="preserve">این پروسه با </w:t>
      </w:r>
      <w:r w:rsidR="002D4F93">
        <w:rPr>
          <w:rFonts w:hint="cs"/>
          <w:color w:val="000000" w:themeColor="text1"/>
          <w:rtl/>
          <w:lang w:bidi="fa-IR"/>
        </w:rPr>
        <w:t>تغییر</w:t>
      </w:r>
      <w:r>
        <w:rPr>
          <w:rFonts w:hint="cs"/>
          <w:color w:val="000000" w:themeColor="text1"/>
          <w:rtl/>
          <w:lang w:bidi="fa-IR"/>
        </w:rPr>
        <w:t xml:space="preserve"> فعالیت عصبی مربوط است  و منجر به کنترل بر روی نرونهای انتقال دهنده درد میشود .</w:t>
      </w:r>
      <w:r w:rsidR="002D4F93">
        <w:rPr>
          <w:rFonts w:hint="cs"/>
          <w:color w:val="000000" w:themeColor="text1"/>
          <w:rtl/>
          <w:lang w:bidi="fa-IR"/>
        </w:rPr>
        <w:t xml:space="preserve">مودولیشن </w:t>
      </w:r>
      <w:r>
        <w:rPr>
          <w:rFonts w:hint="cs"/>
          <w:color w:val="000000" w:themeColor="text1"/>
          <w:rtl/>
          <w:lang w:bidi="fa-IR"/>
        </w:rPr>
        <w:t xml:space="preserve"> میتواند منجر به مهار،کاهش یا تشدید سیگنال نوسیسپتیو به مراکز بالاتر مغز گردد</w:t>
      </w:r>
    </w:p>
    <w:p w:rsidR="00375ABC" w:rsidRDefault="00375ABC" w:rsidP="002D4F93">
      <w:pPr>
        <w:bidi/>
        <w:jc w:val="both"/>
        <w:rPr>
          <w:color w:val="000000" w:themeColor="text1"/>
          <w:rtl/>
          <w:lang w:bidi="fa-IR"/>
        </w:rPr>
      </w:pPr>
      <w:r>
        <w:rPr>
          <w:rFonts w:hint="cs"/>
          <w:color w:val="000000" w:themeColor="text1"/>
          <w:rtl/>
          <w:lang w:bidi="fa-IR"/>
        </w:rPr>
        <w:t xml:space="preserve"> </w:t>
      </w:r>
      <w:r w:rsidRPr="00375ABC">
        <w:rPr>
          <w:color w:val="000000" w:themeColor="text1"/>
          <w:lang w:bidi="fa-IR"/>
        </w:rPr>
        <w:t>Perception</w:t>
      </w:r>
      <w:r>
        <w:rPr>
          <w:rFonts w:hint="cs"/>
          <w:color w:val="000000" w:themeColor="text1"/>
          <w:rtl/>
          <w:lang w:bidi="fa-IR"/>
        </w:rPr>
        <w:t>:</w:t>
      </w:r>
      <w:r w:rsidR="002D4F93">
        <w:rPr>
          <w:rFonts w:hint="cs"/>
          <w:color w:val="000000" w:themeColor="text1"/>
          <w:rtl/>
          <w:lang w:bidi="fa-IR"/>
        </w:rPr>
        <w:t xml:space="preserve"> </w:t>
      </w:r>
      <w:r>
        <w:rPr>
          <w:rFonts w:hint="cs"/>
          <w:color w:val="000000" w:themeColor="text1"/>
          <w:rtl/>
          <w:lang w:bidi="fa-IR"/>
        </w:rPr>
        <w:t xml:space="preserve">وقتی اطلاعات درد در مراکز بالاتر مغز </w:t>
      </w:r>
      <w:r w:rsidR="00C868AC">
        <w:rPr>
          <w:rFonts w:hint="cs"/>
          <w:color w:val="000000" w:themeColor="text1"/>
          <w:rtl/>
          <w:lang w:bidi="fa-IR"/>
        </w:rPr>
        <w:t xml:space="preserve">دریافت میشود منجر به </w:t>
      </w:r>
      <w:r>
        <w:rPr>
          <w:rFonts w:hint="cs"/>
          <w:color w:val="000000" w:themeColor="text1"/>
          <w:rtl/>
          <w:lang w:bidi="fa-IR"/>
        </w:rPr>
        <w:t xml:space="preserve">پاسخ </w:t>
      </w:r>
      <w:r w:rsidR="00C868AC">
        <w:rPr>
          <w:rFonts w:hint="cs"/>
          <w:color w:val="000000" w:themeColor="text1"/>
          <w:rtl/>
          <w:lang w:bidi="fa-IR"/>
        </w:rPr>
        <w:t>های رفتاری درد و رنج میگردد</w:t>
      </w:r>
      <w:r>
        <w:rPr>
          <w:rFonts w:hint="cs"/>
          <w:color w:val="000000" w:themeColor="text1"/>
          <w:rtl/>
          <w:lang w:bidi="fa-IR"/>
        </w:rPr>
        <w:t xml:space="preserve"> </w:t>
      </w:r>
    </w:p>
    <w:p w:rsidR="00C868AC" w:rsidRDefault="00C868AC" w:rsidP="002D4F93">
      <w:pPr>
        <w:bidi/>
        <w:jc w:val="both"/>
        <w:rPr>
          <w:color w:val="000000" w:themeColor="text1"/>
          <w:rtl/>
          <w:lang w:bidi="fa-IR"/>
        </w:rPr>
      </w:pPr>
      <w:r w:rsidRPr="00C868AC">
        <w:rPr>
          <w:rFonts w:hint="cs"/>
          <w:i/>
          <w:iCs/>
          <w:color w:val="000000" w:themeColor="text1"/>
          <w:sz w:val="18"/>
          <w:szCs w:val="18"/>
          <w:rtl/>
          <w:lang w:bidi="fa-IR"/>
        </w:rPr>
        <w:t>شکل یک:اجزائ تجربه درد</w:t>
      </w:r>
      <w:r>
        <w:rPr>
          <w:rFonts w:hint="cs"/>
          <w:color w:val="000000" w:themeColor="text1"/>
          <w:rtl/>
          <w:lang w:bidi="fa-IR"/>
        </w:rPr>
        <w:t>.</w:t>
      </w:r>
    </w:p>
    <w:p w:rsidR="00C868AC" w:rsidRDefault="00C868AC" w:rsidP="002D4F93">
      <w:pPr>
        <w:bidi/>
        <w:jc w:val="both"/>
        <w:rPr>
          <w:color w:val="000000" w:themeColor="text1"/>
          <w:rtl/>
          <w:lang w:bidi="fa-IR"/>
        </w:rPr>
      </w:pPr>
      <w:r w:rsidRPr="00C868AC">
        <w:rPr>
          <w:rFonts w:cs="Arial"/>
          <w:noProof/>
          <w:color w:val="000000" w:themeColor="text1"/>
          <w:rtl/>
        </w:rPr>
        <w:drawing>
          <wp:inline distT="0" distB="0" distL="0" distR="0">
            <wp:extent cx="2889885" cy="221043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885" cy="2210435"/>
                    </a:xfrm>
                    <a:prstGeom prst="rect">
                      <a:avLst/>
                    </a:prstGeom>
                    <a:noFill/>
                    <a:ln>
                      <a:noFill/>
                    </a:ln>
                  </pic:spPr>
                </pic:pic>
              </a:graphicData>
            </a:graphic>
          </wp:inline>
        </w:drawing>
      </w:r>
    </w:p>
    <w:p w:rsidR="00C868AC" w:rsidRPr="00DB3D1E" w:rsidRDefault="00C868AC" w:rsidP="002D4F93">
      <w:pPr>
        <w:bidi/>
        <w:jc w:val="both"/>
        <w:rPr>
          <w:rtl/>
          <w:lang w:bidi="fa-IR"/>
        </w:rPr>
      </w:pPr>
      <w:r w:rsidRPr="00C868AC">
        <w:rPr>
          <w:color w:val="FF0000"/>
          <w:lang w:bidi="fa-IR"/>
        </w:rPr>
        <w:lastRenderedPageBreak/>
        <w:t>TRANSDUCTION</w:t>
      </w:r>
    </w:p>
    <w:p w:rsidR="00C868AC" w:rsidRPr="00DB3D1E" w:rsidRDefault="00C868AC" w:rsidP="002D4F93">
      <w:pPr>
        <w:bidi/>
        <w:jc w:val="both"/>
        <w:rPr>
          <w:lang w:bidi="fa-IR"/>
        </w:rPr>
      </w:pPr>
      <w:r w:rsidRPr="00DB3D1E">
        <w:rPr>
          <w:rFonts w:hint="cs"/>
          <w:rtl/>
          <w:lang w:bidi="fa-IR"/>
        </w:rPr>
        <w:t xml:space="preserve">انتقال اطلاعات از یک نرون به نرون دیگر نیاز به </w:t>
      </w:r>
      <w:r w:rsidR="00F878D3" w:rsidRPr="00DB3D1E">
        <w:rPr>
          <w:rFonts w:hint="cs"/>
          <w:rtl/>
          <w:lang w:bidi="fa-IR"/>
        </w:rPr>
        <w:t>ایجاد سیگنال الکتریکی یا ایمپالس عصبی بوسیله سلول عصبی دارد.وقتی یک محرک آزاررسان بر روی یک نوسیسپتور واقع بر انتهای محیطی نرون آوران اولیه عمل میکند محرکهای  شیمیایی و فیزیکی  مختلف از طریق ترانسداکشن  تبدیل به ایمپالسهای عصبی  میشوند.این ایمپالس عصبی الکتریکی بنام اکشن پتانسیل یا پتانسیل عمل شناخته میشود</w:t>
      </w:r>
      <w:r w:rsidR="00C05C63">
        <w:rPr>
          <w:rFonts w:hint="cs"/>
          <w:rtl/>
          <w:lang w:bidi="fa-IR"/>
        </w:rPr>
        <w:t>.</w:t>
      </w:r>
    </w:p>
    <w:p w:rsidR="00446DEF" w:rsidRPr="002D4F93" w:rsidRDefault="00446DEF" w:rsidP="002D4F93">
      <w:pPr>
        <w:bidi/>
        <w:jc w:val="both"/>
        <w:rPr>
          <w:b/>
          <w:bCs/>
          <w:rtl/>
          <w:lang w:bidi="fa-IR"/>
        </w:rPr>
      </w:pPr>
      <w:r w:rsidRPr="002D4F93">
        <w:rPr>
          <w:rFonts w:hint="cs"/>
          <w:b/>
          <w:bCs/>
          <w:rtl/>
          <w:lang w:bidi="fa-IR"/>
        </w:rPr>
        <w:t>اکشن پتانسیل:</w:t>
      </w:r>
    </w:p>
    <w:p w:rsidR="00446DEF" w:rsidRPr="00DB3D1E" w:rsidRDefault="00446DEF" w:rsidP="002D4F93">
      <w:pPr>
        <w:bidi/>
        <w:jc w:val="both"/>
        <w:rPr>
          <w:rtl/>
          <w:lang w:bidi="fa-IR"/>
        </w:rPr>
      </w:pPr>
      <w:r w:rsidRPr="00DB3D1E">
        <w:rPr>
          <w:rFonts w:hint="cs"/>
          <w:rtl/>
          <w:lang w:bidi="fa-IR"/>
        </w:rPr>
        <w:t>اکشن پتانسیلها از طریق پروسه دپولاریزاسیون در محل آسیب ایجاد میگردند.</w:t>
      </w:r>
      <w:r w:rsidR="002D4F93">
        <w:rPr>
          <w:rFonts w:hint="cs"/>
          <w:rtl/>
          <w:lang w:bidi="fa-IR"/>
        </w:rPr>
        <w:t xml:space="preserve"> </w:t>
      </w:r>
      <w:r w:rsidRPr="00DB3D1E">
        <w:rPr>
          <w:rFonts w:hint="cs"/>
          <w:rtl/>
          <w:lang w:bidi="fa-IR"/>
        </w:rPr>
        <w:t>برای فهم این پروسه ضروری است که درمورد فیزیولوژی سلولهای عصبی اطلاعات پایه ای را داشته باشیم</w:t>
      </w:r>
      <w:r w:rsidR="00C05C63">
        <w:rPr>
          <w:rFonts w:hint="cs"/>
          <w:rtl/>
          <w:lang w:bidi="fa-IR"/>
        </w:rPr>
        <w:t>.</w:t>
      </w:r>
    </w:p>
    <w:p w:rsidR="00446DEF" w:rsidRPr="00DB3D1E" w:rsidRDefault="00446DEF" w:rsidP="002D4F93">
      <w:pPr>
        <w:bidi/>
        <w:jc w:val="both"/>
        <w:rPr>
          <w:lang w:bidi="fa-IR"/>
        </w:rPr>
      </w:pPr>
      <w:r w:rsidRPr="00DB3D1E">
        <w:rPr>
          <w:rFonts w:hint="cs"/>
          <w:rtl/>
          <w:lang w:bidi="fa-IR"/>
        </w:rPr>
        <w:t>قسمت بیرونی سلول عصبی توسط غشائی</w:t>
      </w:r>
      <w:r w:rsidR="002D4F93">
        <w:rPr>
          <w:rFonts w:hint="cs"/>
          <w:rtl/>
          <w:lang w:bidi="fa-IR"/>
        </w:rPr>
        <w:t xml:space="preserve"> </w:t>
      </w:r>
      <w:r w:rsidRPr="00DB3D1E">
        <w:rPr>
          <w:rFonts w:hint="cs"/>
          <w:rtl/>
          <w:lang w:bidi="fa-IR"/>
        </w:rPr>
        <w:t>که از لیپوپروتئین  تشکیل شده احاطه شده است.در</w:t>
      </w:r>
      <w:r w:rsidR="00C05C63">
        <w:rPr>
          <w:rFonts w:hint="cs"/>
          <w:rtl/>
          <w:lang w:bidi="fa-IR"/>
        </w:rPr>
        <w:t>حالت</w:t>
      </w:r>
      <w:r w:rsidRPr="00DB3D1E">
        <w:rPr>
          <w:rFonts w:hint="cs"/>
          <w:rtl/>
          <w:lang w:bidi="fa-IR"/>
        </w:rPr>
        <w:t xml:space="preserve"> استراحت</w:t>
      </w:r>
      <w:r w:rsidR="00C05C63">
        <w:rPr>
          <w:rFonts w:hint="cs"/>
          <w:rtl/>
          <w:lang w:bidi="fa-IR"/>
        </w:rPr>
        <w:t>،</w:t>
      </w:r>
      <w:r w:rsidRPr="00DB3D1E">
        <w:rPr>
          <w:rFonts w:hint="cs"/>
          <w:rtl/>
          <w:lang w:bidi="fa-IR"/>
        </w:rPr>
        <w:t xml:space="preserve"> شارژ الکتریکی در عرض غشائ سلولی ثابت نگهداری میشود.این شارژ  به عنوان  </w:t>
      </w:r>
      <w:r w:rsidRPr="00DB3D1E">
        <w:rPr>
          <w:lang w:bidi="fa-IR"/>
        </w:rPr>
        <w:t>resting membrane potential</w:t>
      </w:r>
      <w:r w:rsidRPr="00DB3D1E">
        <w:rPr>
          <w:rFonts w:hint="cs"/>
          <w:rtl/>
          <w:lang w:bidi="fa-IR"/>
        </w:rPr>
        <w:t xml:space="preserve"> شناخته میشود که بوسیله وجود یونهای سدیم(</w:t>
      </w:r>
      <w:r w:rsidRPr="00DB3D1E">
        <w:rPr>
          <w:lang w:bidi="fa-IR"/>
        </w:rPr>
        <w:t>NA+</w:t>
      </w:r>
      <w:r w:rsidRPr="00DB3D1E">
        <w:rPr>
          <w:rFonts w:hint="cs"/>
          <w:rtl/>
          <w:lang w:bidi="fa-IR"/>
        </w:rPr>
        <w:t>) و کلراید</w:t>
      </w:r>
      <w:r w:rsidRPr="00DB3D1E">
        <w:rPr>
          <w:lang w:bidi="fa-IR"/>
        </w:rPr>
        <w:t xml:space="preserve"> </w:t>
      </w:r>
      <w:r w:rsidRPr="00DB3D1E">
        <w:rPr>
          <w:rFonts w:hint="cs"/>
          <w:rtl/>
          <w:lang w:bidi="fa-IR"/>
        </w:rPr>
        <w:t>(</w:t>
      </w:r>
      <w:r w:rsidRPr="00DB3D1E">
        <w:rPr>
          <w:lang w:bidi="fa-IR"/>
        </w:rPr>
        <w:t>CL-</w:t>
      </w:r>
      <w:r w:rsidRPr="00DB3D1E">
        <w:rPr>
          <w:rFonts w:hint="cs"/>
          <w:rtl/>
          <w:lang w:bidi="fa-IR"/>
        </w:rPr>
        <w:t>) در بیرون غشائ سلولی و یون پتاسیم (</w:t>
      </w:r>
      <w:r w:rsidRPr="00DB3D1E">
        <w:rPr>
          <w:lang w:bidi="fa-IR"/>
        </w:rPr>
        <w:t>K+</w:t>
      </w:r>
      <w:r w:rsidRPr="00DB3D1E">
        <w:rPr>
          <w:rFonts w:hint="cs"/>
          <w:rtl/>
          <w:lang w:bidi="fa-IR"/>
        </w:rPr>
        <w:t>)</w:t>
      </w:r>
      <w:r w:rsidR="00A15341" w:rsidRPr="00DB3D1E">
        <w:rPr>
          <w:rFonts w:hint="cs"/>
          <w:rtl/>
          <w:lang w:bidi="fa-IR"/>
        </w:rPr>
        <w:t xml:space="preserve">در داخل سلول حفظ میشود.غلظت نسبی این یونها در هر سمت غشائ منجر میشود که شارژ سلولی در خارج مثبت و در داخل منفی باشد.بخاطر </w:t>
      </w:r>
      <w:r w:rsidR="00C05C63">
        <w:rPr>
          <w:rFonts w:hint="cs"/>
          <w:rtl/>
          <w:lang w:bidi="fa-IR"/>
        </w:rPr>
        <w:t xml:space="preserve">اینکه شارژ الکتریکی در </w:t>
      </w:r>
      <w:r w:rsidR="00A15341" w:rsidRPr="00DB3D1E">
        <w:rPr>
          <w:rFonts w:hint="cs"/>
          <w:rtl/>
          <w:lang w:bidi="fa-IR"/>
        </w:rPr>
        <w:t>بیرون از سلول به صورت اختیاری صفر در نظر گرفته میشود داخل سلول  عدد منفی است(</w:t>
      </w:r>
      <w:r w:rsidR="00A15341" w:rsidRPr="00DB3D1E">
        <w:rPr>
          <w:lang w:bidi="fa-IR"/>
        </w:rPr>
        <w:t>-70mv</w:t>
      </w:r>
      <w:r w:rsidR="00A15341" w:rsidRPr="00DB3D1E">
        <w:rPr>
          <w:rFonts w:hint="cs"/>
          <w:rtl/>
          <w:lang w:bidi="fa-IR"/>
        </w:rPr>
        <w:t>)</w:t>
      </w:r>
      <w:r w:rsidR="00A15341" w:rsidRPr="00DB3D1E">
        <w:rPr>
          <w:lang w:bidi="fa-IR"/>
        </w:rPr>
        <w:t>.</w:t>
      </w:r>
    </w:p>
    <w:p w:rsidR="00A15341" w:rsidRPr="00DB3D1E" w:rsidRDefault="00A15341" w:rsidP="0007326E">
      <w:pPr>
        <w:bidi/>
        <w:jc w:val="both"/>
        <w:rPr>
          <w:rtl/>
          <w:lang w:bidi="fa-IR"/>
        </w:rPr>
      </w:pPr>
      <w:r w:rsidRPr="00DB3D1E">
        <w:rPr>
          <w:rFonts w:hint="cs"/>
          <w:rtl/>
          <w:lang w:bidi="fa-IR"/>
        </w:rPr>
        <w:t xml:space="preserve">در غشائ سلولی کانالهای یونی مختلفی وجود دارد که به صورت انتخابی اجازه نفوذ یونها را میدهند.این کانالها  به عنوان کانالهای </w:t>
      </w:r>
      <w:r w:rsidRPr="00DB3D1E">
        <w:rPr>
          <w:lang w:bidi="fa-IR"/>
        </w:rPr>
        <w:t>voltage</w:t>
      </w:r>
      <w:r w:rsidR="00DA1B79">
        <w:rPr>
          <w:rFonts w:hint="cs"/>
          <w:rtl/>
          <w:lang w:bidi="fa-IR"/>
        </w:rPr>
        <w:t xml:space="preserve"> </w:t>
      </w:r>
      <w:r w:rsidRPr="00DB3D1E">
        <w:rPr>
          <w:lang w:bidi="fa-IR"/>
        </w:rPr>
        <w:t>gated"</w:t>
      </w:r>
      <w:r w:rsidRPr="00DB3D1E">
        <w:rPr>
          <w:rFonts w:hint="cs"/>
          <w:rtl/>
          <w:lang w:bidi="fa-IR"/>
        </w:rPr>
        <w:t xml:space="preserve"> طبقه بندی میشوند که به مفهوم این است که</w:t>
      </w:r>
      <w:r w:rsidR="001C7DD7" w:rsidRPr="00DB3D1E">
        <w:rPr>
          <w:rFonts w:hint="cs"/>
          <w:rtl/>
          <w:lang w:bidi="fa-IR"/>
        </w:rPr>
        <w:t xml:space="preserve"> بوسیله تغییر در </w:t>
      </w:r>
      <w:r w:rsidR="001C7DD7" w:rsidRPr="00DB3D1E">
        <w:rPr>
          <w:lang w:bidi="fa-IR"/>
        </w:rPr>
        <w:t>resting membrane potential</w:t>
      </w:r>
      <w:r w:rsidRPr="00DB3D1E">
        <w:rPr>
          <w:rFonts w:hint="cs"/>
          <w:rtl/>
          <w:lang w:bidi="fa-IR"/>
        </w:rPr>
        <w:t xml:space="preserve"> کانالها بین وضعیت باز </w:t>
      </w:r>
      <w:r w:rsidR="001C7DD7" w:rsidRPr="00DB3D1E">
        <w:rPr>
          <w:rFonts w:hint="cs"/>
          <w:rtl/>
          <w:lang w:bidi="fa-IR"/>
        </w:rPr>
        <w:t>یا</w:t>
      </w:r>
      <w:r w:rsidRPr="00DB3D1E">
        <w:rPr>
          <w:rFonts w:hint="cs"/>
          <w:rtl/>
          <w:lang w:bidi="fa-IR"/>
        </w:rPr>
        <w:t xml:space="preserve">بسته </w:t>
      </w:r>
      <w:r w:rsidR="001C7DD7" w:rsidRPr="00DB3D1E">
        <w:rPr>
          <w:rFonts w:hint="cs"/>
          <w:rtl/>
          <w:lang w:bidi="fa-IR"/>
        </w:rPr>
        <w:t xml:space="preserve"> قرار میگیرند.باز شدن کانال نفوذ پذیری یونها را افزایش میدهد  و بسته شدن کانال نفوذ پذیری را کاهش میدهد</w:t>
      </w:r>
    </w:p>
    <w:p w:rsidR="00E475CE" w:rsidRPr="00DB3D1E" w:rsidRDefault="00E475CE" w:rsidP="0007326E">
      <w:pPr>
        <w:bidi/>
        <w:jc w:val="both"/>
        <w:rPr>
          <w:rtl/>
          <w:lang w:bidi="fa-IR"/>
        </w:rPr>
      </w:pPr>
      <w:r w:rsidRPr="00DB3D1E">
        <w:rPr>
          <w:rFonts w:hint="cs"/>
          <w:rtl/>
          <w:lang w:bidi="fa-IR"/>
        </w:rPr>
        <w:t>کانالهای</w:t>
      </w:r>
      <w:r w:rsidR="0007326E">
        <w:rPr>
          <w:rFonts w:hint="cs"/>
          <w:rtl/>
          <w:lang w:bidi="fa-IR"/>
        </w:rPr>
        <w:t xml:space="preserve"> سدیمی </w:t>
      </w:r>
      <w:r w:rsidRPr="00DB3D1E">
        <w:rPr>
          <w:rFonts w:hint="cs"/>
          <w:rtl/>
          <w:lang w:bidi="fa-IR"/>
        </w:rPr>
        <w:t xml:space="preserve"> </w:t>
      </w:r>
      <w:r w:rsidRPr="00DB3D1E">
        <w:rPr>
          <w:lang w:bidi="fa-IR"/>
        </w:rPr>
        <w:t xml:space="preserve">Voltage-gated </w:t>
      </w:r>
      <w:r w:rsidR="0007326E">
        <w:rPr>
          <w:rFonts w:hint="cs"/>
          <w:rtl/>
          <w:lang w:bidi="fa-IR"/>
        </w:rPr>
        <w:t xml:space="preserve"> </w:t>
      </w:r>
      <w:r w:rsidRPr="00DB3D1E">
        <w:rPr>
          <w:rFonts w:hint="cs"/>
          <w:rtl/>
          <w:lang w:bidi="fa-IR"/>
        </w:rPr>
        <w:t xml:space="preserve">به صورت نرمال در انتهای محیطی نوسیسپتورها دیده میشوند.با آسیب بافتی  تعداد این کانالهای سدیمی افزایش پیدا میکند.وقتی یک محرک آزار رسان در انتهای محیطی یک اکسون عمل میکند برخی از کانالهای سدیمی باز شده  و اجازه ورود سدیم را به داخل سلول میدهند.همانطور که شارژ داخل سلول  مثبت تر میگردد کانالهای سدیمی بیشتری باز شده  واجازه نفوذ پذیری بیشتری به سدیم داده و سدیم بیشتری بداخل سلول وارد میشود.با تاخیر وبعد از باز شدن کانالهای سدیمی،کانالهای پتاسیمی باز شده و اجازه خروج پتاسیم از سلول را میدهند.نتیجه نهایی معکوس شدن قطبیت غشائ عصب میباشد  </w:t>
      </w:r>
      <w:r w:rsidR="003615E6" w:rsidRPr="00DB3D1E">
        <w:rPr>
          <w:rFonts w:hint="cs"/>
          <w:rtl/>
          <w:lang w:bidi="fa-IR"/>
        </w:rPr>
        <w:t xml:space="preserve">و باعث میشود که دارای شارژ مثبت تری نسبت به </w:t>
      </w:r>
      <w:r w:rsidRPr="00DB3D1E">
        <w:rPr>
          <w:rFonts w:hint="cs"/>
          <w:rtl/>
          <w:lang w:bidi="fa-IR"/>
        </w:rPr>
        <w:t xml:space="preserve"> </w:t>
      </w:r>
      <w:r w:rsidR="003615E6" w:rsidRPr="00DB3D1E">
        <w:rPr>
          <w:lang w:bidi="fa-IR"/>
        </w:rPr>
        <w:t>resting membrane potential</w:t>
      </w:r>
      <w:r w:rsidR="003615E6" w:rsidRPr="00DB3D1E">
        <w:rPr>
          <w:rFonts w:hint="cs"/>
          <w:rtl/>
          <w:lang w:bidi="fa-IR"/>
        </w:rPr>
        <w:t xml:space="preserve"> داشته باشد.</w:t>
      </w:r>
    </w:p>
    <w:p w:rsidR="003615E6" w:rsidRPr="00DB3D1E" w:rsidRDefault="003615E6" w:rsidP="002D4F93">
      <w:pPr>
        <w:bidi/>
        <w:jc w:val="both"/>
        <w:rPr>
          <w:rtl/>
          <w:lang w:bidi="fa-IR"/>
        </w:rPr>
      </w:pPr>
      <w:r w:rsidRPr="00DB3D1E">
        <w:rPr>
          <w:rFonts w:hint="cs"/>
          <w:rtl/>
          <w:lang w:bidi="fa-IR"/>
        </w:rPr>
        <w:t xml:space="preserve">برای اینکه یک محرک آزاررسان ایجاد اکشن پتانسیل در الیاف </w:t>
      </w:r>
      <w:r w:rsidRPr="00DB3D1E">
        <w:rPr>
          <w:lang w:bidi="fa-IR"/>
        </w:rPr>
        <w:t>A</w:t>
      </w:r>
      <w:r w:rsidRPr="00DB3D1E">
        <w:rPr>
          <w:rFonts w:hint="cs"/>
          <w:rtl/>
          <w:lang w:bidi="fa-IR"/>
        </w:rPr>
        <w:t xml:space="preserve"> دلتا و</w:t>
      </w:r>
      <w:r w:rsidRPr="00DB3D1E">
        <w:rPr>
          <w:lang w:bidi="fa-IR"/>
        </w:rPr>
        <w:t>C</w:t>
      </w:r>
      <w:r w:rsidRPr="00DB3D1E">
        <w:rPr>
          <w:rFonts w:hint="cs"/>
          <w:rtl/>
          <w:lang w:bidi="fa-IR"/>
        </w:rPr>
        <w:t xml:space="preserve"> کند  باید از قدرت کافی برای تحریک انتهای آزاد عصبی  تا حد آستانه ای که ایمپالس عصبی را آغاز کند برخوردار باشد.یک اکشن پتانسیل تنها وقتی رخ میدهد </w:t>
      </w:r>
      <w:r w:rsidR="002C3C7A" w:rsidRPr="00DB3D1E">
        <w:rPr>
          <w:rFonts w:hint="cs"/>
          <w:rtl/>
          <w:lang w:bidi="fa-IR"/>
        </w:rPr>
        <w:t xml:space="preserve"> که </w:t>
      </w:r>
      <w:r w:rsidRPr="00DB3D1E">
        <w:rPr>
          <w:rFonts w:hint="cs"/>
          <w:rtl/>
          <w:lang w:bidi="fa-IR"/>
        </w:rPr>
        <w:t xml:space="preserve">پتانسیل غشائ به یک سطح کریتیکال خاص بنام  </w:t>
      </w:r>
      <w:r w:rsidRPr="00DB3D1E">
        <w:rPr>
          <w:lang w:bidi="fa-IR"/>
        </w:rPr>
        <w:t>threshold potential</w:t>
      </w:r>
      <w:r w:rsidRPr="00DB3D1E">
        <w:rPr>
          <w:rFonts w:hint="cs"/>
          <w:rtl/>
          <w:lang w:bidi="fa-IR"/>
        </w:rPr>
        <w:t xml:space="preserve"> یا </w:t>
      </w:r>
      <w:r w:rsidRPr="00DB3D1E">
        <w:rPr>
          <w:lang w:bidi="fa-IR"/>
        </w:rPr>
        <w:t>generator potential</w:t>
      </w:r>
      <w:r w:rsidRPr="00DB3D1E">
        <w:rPr>
          <w:rFonts w:hint="cs"/>
          <w:rtl/>
          <w:lang w:bidi="fa-IR"/>
        </w:rPr>
        <w:t xml:space="preserve"> برسد.اگر پتانسیل غشائ به سطح کریتیکال یا بحرانی نرسد</w:t>
      </w:r>
      <w:r w:rsidR="002C3C7A" w:rsidRPr="00DB3D1E">
        <w:rPr>
          <w:rFonts w:hint="cs"/>
          <w:rtl/>
          <w:lang w:bidi="fa-IR"/>
        </w:rPr>
        <w:t xml:space="preserve"> ایمپالس نوسیسپتیو ایجاد نمیشود.فرکانس </w:t>
      </w:r>
      <w:r w:rsidRPr="00DB3D1E">
        <w:rPr>
          <w:rFonts w:hint="cs"/>
          <w:rtl/>
          <w:lang w:bidi="fa-IR"/>
        </w:rPr>
        <w:t xml:space="preserve"> </w:t>
      </w:r>
      <w:r w:rsidR="002C3C7A" w:rsidRPr="00DB3D1E">
        <w:rPr>
          <w:lang w:bidi="fa-IR"/>
        </w:rPr>
        <w:t>Firing</w:t>
      </w:r>
      <w:r w:rsidR="002C3C7A" w:rsidRPr="00DB3D1E">
        <w:rPr>
          <w:rFonts w:hint="cs"/>
          <w:rtl/>
          <w:lang w:bidi="fa-IR"/>
        </w:rPr>
        <w:t xml:space="preserve"> مستقیما مربوط شدت محرک و نوع خاص فیبر عصبی  آوران  درگیر دارد.تحت حالات فیزیولوژیک نرمال نیشگون محکم و پیوسته الیاف </w:t>
      </w:r>
      <w:r w:rsidR="002C3C7A" w:rsidRPr="00DB3D1E">
        <w:rPr>
          <w:lang w:bidi="fa-IR"/>
        </w:rPr>
        <w:t xml:space="preserve"> C</w:t>
      </w:r>
      <w:r w:rsidR="002C3C7A" w:rsidRPr="00DB3D1E">
        <w:rPr>
          <w:rFonts w:hint="cs"/>
          <w:rtl/>
          <w:lang w:bidi="fa-IR"/>
        </w:rPr>
        <w:t>و</w:t>
      </w:r>
      <w:r w:rsidR="002C3C7A" w:rsidRPr="00DB3D1E">
        <w:rPr>
          <w:lang w:bidi="fa-IR"/>
        </w:rPr>
        <w:t>A</w:t>
      </w:r>
      <w:r w:rsidR="002C3C7A" w:rsidRPr="00DB3D1E">
        <w:rPr>
          <w:rFonts w:hint="cs"/>
          <w:rtl/>
          <w:lang w:bidi="fa-IR"/>
        </w:rPr>
        <w:t xml:space="preserve"> دلتا را فعال میکند</w:t>
      </w:r>
      <w:r w:rsidR="001E2232" w:rsidRPr="00DB3D1E">
        <w:rPr>
          <w:rFonts w:hint="cs"/>
          <w:rtl/>
          <w:lang w:bidi="fa-IR"/>
        </w:rPr>
        <w:t xml:space="preserve"> وبه پتانسیل آستانه میرسد  تا اکشن پتانسیل ایجاد کند.در مقابل  فیبرهای </w:t>
      </w:r>
      <w:r w:rsidR="001E2232" w:rsidRPr="00DB3D1E">
        <w:rPr>
          <w:lang w:bidi="fa-IR"/>
        </w:rPr>
        <w:t>A</w:t>
      </w:r>
      <w:r w:rsidR="001E2232" w:rsidRPr="00DB3D1E">
        <w:rPr>
          <w:rFonts w:hint="cs"/>
          <w:rtl/>
          <w:lang w:bidi="fa-IR"/>
        </w:rPr>
        <w:t xml:space="preserve"> بتا که تنها به لمس خفیف (</w:t>
      </w:r>
      <w:r w:rsidR="001E2232" w:rsidRPr="00DB3D1E">
        <w:rPr>
          <w:lang w:bidi="fa-IR"/>
        </w:rPr>
        <w:t>light touch</w:t>
      </w:r>
      <w:r w:rsidR="001E2232" w:rsidRPr="00DB3D1E">
        <w:rPr>
          <w:rFonts w:hint="cs"/>
          <w:rtl/>
          <w:lang w:bidi="fa-IR"/>
        </w:rPr>
        <w:t>) پاسخ میدهند علی رغم مالش پیوسته  به پتانسیل آستانه نمیرسند  و تولید اکشن پتانسیل نمیکنند.زمانیکه اکشن پتانسیل یا ایمپالس عصبی ایجاد شد از طریق پروسه دپولاریزاسیون  در طول آکسون حرکت  میکند.</w:t>
      </w:r>
    </w:p>
    <w:p w:rsidR="001E2232" w:rsidRPr="00DB3D1E" w:rsidRDefault="001E2232" w:rsidP="002D4F93">
      <w:pPr>
        <w:bidi/>
        <w:jc w:val="both"/>
        <w:rPr>
          <w:i/>
          <w:iCs/>
          <w:sz w:val="18"/>
          <w:szCs w:val="18"/>
          <w:rtl/>
          <w:lang w:bidi="fa-IR"/>
        </w:rPr>
      </w:pPr>
      <w:r w:rsidRPr="00DB3D1E">
        <w:rPr>
          <w:rFonts w:hint="cs"/>
          <w:i/>
          <w:iCs/>
          <w:sz w:val="18"/>
          <w:szCs w:val="18"/>
          <w:rtl/>
          <w:lang w:bidi="fa-IR"/>
        </w:rPr>
        <w:t>شکل دو:تولید اکشن پتانسیل</w:t>
      </w:r>
    </w:p>
    <w:p w:rsidR="009A41D5" w:rsidRPr="00DB3D1E" w:rsidRDefault="009A41D5" w:rsidP="002D4F93">
      <w:pPr>
        <w:bidi/>
        <w:jc w:val="both"/>
        <w:rPr>
          <w:i/>
          <w:iCs/>
          <w:sz w:val="18"/>
          <w:szCs w:val="18"/>
          <w:rtl/>
          <w:lang w:bidi="fa-IR"/>
        </w:rPr>
      </w:pPr>
      <w:r w:rsidRPr="00DB3D1E">
        <w:rPr>
          <w:rFonts w:cs="Arial" w:hint="cs"/>
          <w:i/>
          <w:iCs/>
          <w:noProof/>
          <w:sz w:val="18"/>
          <w:szCs w:val="18"/>
          <w:rtl/>
        </w:rPr>
        <w:lastRenderedPageBreak/>
        <w:drawing>
          <wp:inline distT="0" distB="0" distL="0" distR="0" wp14:anchorId="720B5E29" wp14:editId="3928366B">
            <wp:extent cx="2955013" cy="252858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0989" cy="2593593"/>
                    </a:xfrm>
                    <a:prstGeom prst="rect">
                      <a:avLst/>
                    </a:prstGeom>
                    <a:noFill/>
                    <a:ln>
                      <a:noFill/>
                    </a:ln>
                  </pic:spPr>
                </pic:pic>
              </a:graphicData>
            </a:graphic>
          </wp:inline>
        </w:drawing>
      </w:r>
    </w:p>
    <w:p w:rsidR="00A15341" w:rsidRPr="00DB3D1E" w:rsidRDefault="00A15341" w:rsidP="002D4F93">
      <w:pPr>
        <w:bidi/>
        <w:jc w:val="both"/>
        <w:rPr>
          <w:rtl/>
          <w:lang w:bidi="fa-IR"/>
        </w:rPr>
      </w:pPr>
    </w:p>
    <w:p w:rsidR="009A41D5" w:rsidRPr="00DB3D1E" w:rsidRDefault="009A41D5" w:rsidP="0060692C">
      <w:pPr>
        <w:bidi/>
        <w:jc w:val="both"/>
        <w:rPr>
          <w:rtl/>
          <w:lang w:bidi="fa-IR"/>
        </w:rPr>
      </w:pPr>
      <w:r w:rsidRPr="00DB3D1E">
        <w:rPr>
          <w:rFonts w:hint="cs"/>
          <w:rtl/>
          <w:lang w:bidi="fa-IR"/>
        </w:rPr>
        <w:t>بهرحال اگر رسپتورها بوسیله تروما یا التهاب روبه پیشرفت</w:t>
      </w:r>
      <w:r w:rsidR="007276FF" w:rsidRPr="00DB3D1E">
        <w:rPr>
          <w:rFonts w:hint="cs"/>
          <w:rtl/>
          <w:lang w:bidi="fa-IR"/>
        </w:rPr>
        <w:t xml:space="preserve"> حساس شوند(سنسیتیزاسیون نوسیسپتور یا محیطی) پتانسیل آستانه  ممکن است به سطحی کاهش یابد که  اجازه دهد  تحریکات نسبتا بی ضرر مانند لمس خفیف  درد ایجاد کنند.تحت این شرایط الیاف </w:t>
      </w:r>
      <w:r w:rsidR="007276FF" w:rsidRPr="00DB3D1E">
        <w:rPr>
          <w:lang w:bidi="fa-IR"/>
        </w:rPr>
        <w:t>A</w:t>
      </w:r>
      <w:r w:rsidR="007276FF" w:rsidRPr="00DB3D1E">
        <w:rPr>
          <w:rFonts w:hint="cs"/>
          <w:rtl/>
          <w:lang w:bidi="fa-IR"/>
        </w:rPr>
        <w:t xml:space="preserve"> بتا اکنون توانایی انتقال اطلاعات نوسیسپتیو را دارند.وقتی این حالت  رخ میدهد</w:t>
      </w:r>
      <w:r w:rsidR="000005F3" w:rsidRPr="00DB3D1E">
        <w:rPr>
          <w:rFonts w:hint="cs"/>
          <w:rtl/>
          <w:lang w:bidi="fa-IR"/>
        </w:rPr>
        <w:t xml:space="preserve"> به عنوان آلودینیا شناخته میشود </w:t>
      </w:r>
      <w:r w:rsidR="0060692C">
        <w:rPr>
          <w:lang w:bidi="fa-IR"/>
        </w:rPr>
        <w:t>)</w:t>
      </w:r>
      <w:r w:rsidR="0060692C">
        <w:rPr>
          <w:rFonts w:hint="cs"/>
          <w:rtl/>
          <w:lang w:bidi="fa-IR"/>
        </w:rPr>
        <w:t xml:space="preserve">آلودینیا </w:t>
      </w:r>
      <w:r w:rsidR="000005F3" w:rsidRPr="00DB3D1E">
        <w:rPr>
          <w:rFonts w:hint="cs"/>
          <w:rtl/>
          <w:lang w:bidi="fa-IR"/>
        </w:rPr>
        <w:t xml:space="preserve">میتواند به عنوان </w:t>
      </w:r>
      <w:r w:rsidR="0060692C">
        <w:rPr>
          <w:rFonts w:hint="cs"/>
          <w:rtl/>
          <w:lang w:bidi="fa-IR"/>
        </w:rPr>
        <w:t xml:space="preserve">ایجاد </w:t>
      </w:r>
      <w:r w:rsidR="000005F3" w:rsidRPr="00DB3D1E">
        <w:rPr>
          <w:rFonts w:hint="cs"/>
          <w:rtl/>
          <w:lang w:bidi="fa-IR"/>
        </w:rPr>
        <w:t xml:space="preserve">درد در اثر محرکی که در حالت نرمال نمیتواند باعث برانگیختن درد شود تعریف </w:t>
      </w:r>
      <w:r w:rsidR="0060692C">
        <w:rPr>
          <w:rFonts w:hint="cs"/>
          <w:rtl/>
          <w:lang w:bidi="fa-IR"/>
        </w:rPr>
        <w:t xml:space="preserve">گردد).برای ذکر </w:t>
      </w:r>
      <w:r w:rsidR="000005F3" w:rsidRPr="00DB3D1E">
        <w:rPr>
          <w:rFonts w:hint="cs"/>
          <w:rtl/>
          <w:lang w:bidi="fa-IR"/>
        </w:rPr>
        <w:t xml:space="preserve">مثالی از این وضعیت </w:t>
      </w:r>
      <w:r w:rsidR="0060692C">
        <w:rPr>
          <w:rFonts w:hint="cs"/>
          <w:rtl/>
          <w:lang w:bidi="fa-IR"/>
        </w:rPr>
        <w:t xml:space="preserve">میتوان به </w:t>
      </w:r>
      <w:r w:rsidR="000005F3" w:rsidRPr="00DB3D1E">
        <w:rPr>
          <w:rFonts w:hint="cs"/>
          <w:rtl/>
          <w:lang w:bidi="fa-IR"/>
        </w:rPr>
        <w:t xml:space="preserve">دردی </w:t>
      </w:r>
      <w:r w:rsidR="0060692C">
        <w:rPr>
          <w:rFonts w:hint="cs"/>
          <w:rtl/>
          <w:lang w:bidi="fa-IR"/>
        </w:rPr>
        <w:t xml:space="preserve">اشاره کرد که </w:t>
      </w:r>
      <w:r w:rsidR="000005F3" w:rsidRPr="00DB3D1E">
        <w:rPr>
          <w:rFonts w:hint="cs"/>
          <w:rtl/>
          <w:lang w:bidi="fa-IR"/>
        </w:rPr>
        <w:t xml:space="preserve"> که توسط مالش بر روی نواحی از پوست که دچار آفتاب سوختگی شده اند ایجاد میگردد. </w:t>
      </w:r>
      <w:r w:rsidR="007276FF" w:rsidRPr="00DB3D1E">
        <w:rPr>
          <w:rFonts w:hint="cs"/>
          <w:rtl/>
          <w:lang w:bidi="fa-IR"/>
        </w:rPr>
        <w:t xml:space="preserve"> </w:t>
      </w:r>
    </w:p>
    <w:p w:rsidR="000005F3" w:rsidRPr="00DB3D1E" w:rsidRDefault="000005F3" w:rsidP="002D4F93">
      <w:pPr>
        <w:bidi/>
        <w:jc w:val="both"/>
        <w:rPr>
          <w:color w:val="5B9BD5" w:themeColor="accent1"/>
          <w:rtl/>
          <w:lang w:bidi="fa-IR"/>
        </w:rPr>
      </w:pPr>
      <w:r w:rsidRPr="00DB3D1E">
        <w:rPr>
          <w:rFonts w:hint="cs"/>
          <w:color w:val="5B9BD5" w:themeColor="accent1"/>
          <w:rtl/>
          <w:lang w:bidi="fa-IR"/>
        </w:rPr>
        <w:t>بلوک کننده های کانالهای سدیمی</w:t>
      </w:r>
    </w:p>
    <w:p w:rsidR="00E33D72" w:rsidRPr="00DB3D1E" w:rsidRDefault="000005F3" w:rsidP="002D4F93">
      <w:pPr>
        <w:bidi/>
        <w:jc w:val="both"/>
        <w:rPr>
          <w:rtl/>
          <w:lang w:bidi="fa-IR"/>
        </w:rPr>
      </w:pPr>
      <w:r w:rsidRPr="00DB3D1E">
        <w:rPr>
          <w:rFonts w:hint="cs"/>
          <w:rtl/>
          <w:lang w:bidi="fa-IR"/>
        </w:rPr>
        <w:t xml:space="preserve">اگر چه </w:t>
      </w:r>
      <w:r w:rsidRPr="00DB3D1E">
        <w:rPr>
          <w:rFonts w:cs="Arial"/>
          <w:rtl/>
          <w:lang w:bidi="fa-IR"/>
        </w:rPr>
        <w:t>به نظر م</w:t>
      </w:r>
      <w:r w:rsidRPr="00DB3D1E">
        <w:rPr>
          <w:rFonts w:cs="Arial" w:hint="cs"/>
          <w:rtl/>
          <w:lang w:bidi="fa-IR"/>
        </w:rPr>
        <w:t>ی</w:t>
      </w:r>
      <w:r w:rsidRPr="00DB3D1E">
        <w:rPr>
          <w:rFonts w:cs="Arial" w:hint="eastAsia"/>
          <w:rtl/>
          <w:lang w:bidi="fa-IR"/>
        </w:rPr>
        <w:t>رسد</w:t>
      </w:r>
      <w:r w:rsidRPr="00DB3D1E">
        <w:rPr>
          <w:rFonts w:cs="Arial"/>
          <w:rtl/>
          <w:lang w:bidi="fa-IR"/>
        </w:rPr>
        <w:t xml:space="preserve"> </w:t>
      </w:r>
      <w:r w:rsidRPr="00DB3D1E">
        <w:rPr>
          <w:rFonts w:hint="cs"/>
          <w:rtl/>
          <w:lang w:bidi="fa-IR"/>
        </w:rPr>
        <w:t>چندین کانال یونی محیطی در انتقال نوسیسپتیو نقش داشته باشند  اما تنها داروهای بلوک کننده کانالهای یونی سدیمی که باعث  مهار ورود سدیم بداخل سلول میشوند در حال حاضر موجود میباشند.بدون ورود یون سدیم بداخل سلول اکشن پتانسیل ایجاد نخواهد شد حتی اگر محرک آزار رسان وجود داشته باشد</w:t>
      </w:r>
      <w:r w:rsidR="00E33D72" w:rsidRPr="00DB3D1E">
        <w:rPr>
          <w:rFonts w:hint="cs"/>
          <w:rtl/>
          <w:lang w:bidi="fa-IR"/>
        </w:rPr>
        <w:t xml:space="preserve">.مدارکی وجود دارد </w:t>
      </w:r>
      <w:r w:rsidR="00DA1B79">
        <w:rPr>
          <w:rFonts w:hint="cs"/>
          <w:rtl/>
          <w:lang w:bidi="fa-IR"/>
        </w:rPr>
        <w:t>که نشان میدهد</w:t>
      </w:r>
      <w:r w:rsidR="00E33D72" w:rsidRPr="00DB3D1E">
        <w:rPr>
          <w:rFonts w:hint="cs"/>
          <w:rtl/>
          <w:lang w:bidi="fa-IR"/>
        </w:rPr>
        <w:t xml:space="preserve">آپ رگولیشن غیرنرمال کانالهای سدیمی </w:t>
      </w:r>
      <w:r w:rsidR="00DA1B79">
        <w:rPr>
          <w:rFonts w:hint="cs"/>
          <w:rtl/>
          <w:lang w:bidi="fa-IR"/>
        </w:rPr>
        <w:t>در</w:t>
      </w:r>
      <w:r w:rsidR="00E33D72" w:rsidRPr="00DB3D1E">
        <w:rPr>
          <w:rFonts w:hint="cs"/>
          <w:rtl/>
          <w:lang w:bidi="fa-IR"/>
        </w:rPr>
        <w:t xml:space="preserve"> پاتوفیزیولوژی درد نروپاتیک کمک </w:t>
      </w:r>
      <w:r w:rsidR="00DA1B79">
        <w:rPr>
          <w:rFonts w:hint="cs"/>
          <w:rtl/>
          <w:lang w:bidi="fa-IR"/>
        </w:rPr>
        <w:t>کننده است</w:t>
      </w:r>
      <w:r w:rsidR="00E33D72" w:rsidRPr="00DB3D1E">
        <w:rPr>
          <w:rFonts w:hint="cs"/>
          <w:rtl/>
          <w:lang w:bidi="fa-IR"/>
        </w:rPr>
        <w:t xml:space="preserve">.چندین دارو که به عنوان بلوک کننده کانالهای سدیمی شناخته میشوند  به صورت کلینیکی برروی دردهای نروپاتیک  تاثیر دارند </w:t>
      </w:r>
      <w:r w:rsidR="00DA1B79">
        <w:rPr>
          <w:rFonts w:hint="cs"/>
          <w:rtl/>
          <w:lang w:bidi="fa-IR"/>
        </w:rPr>
        <w:t>.</w:t>
      </w:r>
      <w:r w:rsidR="00E33D72" w:rsidRPr="00DB3D1E">
        <w:rPr>
          <w:rFonts w:hint="cs"/>
          <w:rtl/>
          <w:lang w:bidi="fa-IR"/>
        </w:rPr>
        <w:t xml:space="preserve">این داروها  از طریق بلوک کانالهای سدیمی </w:t>
      </w:r>
      <w:r w:rsidR="00DA1B79">
        <w:rPr>
          <w:rFonts w:hint="cs"/>
          <w:rtl/>
          <w:lang w:bidi="fa-IR"/>
        </w:rPr>
        <w:t>(</w:t>
      </w:r>
      <w:r w:rsidR="00E33D72" w:rsidRPr="00DB3D1E">
        <w:rPr>
          <w:rFonts w:hint="cs"/>
          <w:rtl/>
          <w:lang w:bidi="fa-IR"/>
        </w:rPr>
        <w:t xml:space="preserve"> </w:t>
      </w:r>
      <w:r w:rsidR="00DA1B79">
        <w:rPr>
          <w:rFonts w:hint="cs"/>
          <w:rtl/>
          <w:lang w:bidi="fa-IR"/>
        </w:rPr>
        <w:t xml:space="preserve">که </w:t>
      </w:r>
      <w:r w:rsidR="00E33D72" w:rsidRPr="00DB3D1E">
        <w:rPr>
          <w:rFonts w:hint="cs"/>
          <w:rtl/>
          <w:lang w:bidi="fa-IR"/>
        </w:rPr>
        <w:t>سبب  ساپرس (کاهش) دیسشارژ غیرنرمالی که در محل آسیب عصبی ایجاد میشود</w:t>
      </w:r>
      <w:r w:rsidR="00DA1B79">
        <w:rPr>
          <w:rFonts w:hint="cs"/>
          <w:rtl/>
          <w:lang w:bidi="fa-IR"/>
        </w:rPr>
        <w:t>)</w:t>
      </w:r>
      <w:r w:rsidR="00E33D72" w:rsidRPr="00DB3D1E">
        <w:rPr>
          <w:rFonts w:hint="cs"/>
          <w:rtl/>
          <w:lang w:bidi="fa-IR"/>
        </w:rPr>
        <w:t xml:space="preserve">   بر روی درد نروپاتیک تاثیر میگذارند.</w:t>
      </w:r>
    </w:p>
    <w:p w:rsidR="00DB3D1E" w:rsidRPr="00DB3D1E" w:rsidRDefault="00E33D72" w:rsidP="002D4F93">
      <w:pPr>
        <w:bidi/>
        <w:jc w:val="both"/>
        <w:rPr>
          <w:rtl/>
          <w:lang w:bidi="fa-IR"/>
        </w:rPr>
      </w:pPr>
      <w:r w:rsidRPr="00DB3D1E">
        <w:rPr>
          <w:rFonts w:hint="cs"/>
          <w:rtl/>
          <w:lang w:bidi="fa-IR"/>
        </w:rPr>
        <w:t xml:space="preserve">برای مثال تزریق بی حسی های  موضعی شبیه لیدو </w:t>
      </w:r>
      <w:r w:rsidR="00DB3D1E" w:rsidRPr="00DB3D1E">
        <w:rPr>
          <w:rFonts w:hint="cs"/>
          <w:rtl/>
          <w:lang w:bidi="fa-IR"/>
        </w:rPr>
        <w:t>کائین یا داروهای خوراکی  ضد آریتمی  مکسیتیلین میتوانند  به صورت بالقوه  از طریق بلوک کانالهای سدیمی  مانع از اکشن پتانسیل تولید کننده درد  شوند.کاربامازپین که یک داروی ضد صرع میباشد و به وفور برای درمان نورالژی تری ژمینال مورد استفاده واقع میشود اثرش را از طریق ممانعت از ورود یونهای سدیم بداخل سلول ایفا میکند.داروی دیگری که به صورت رایج در درمان دردهای نروپاتیک استفاده میشود  آمی</w:t>
      </w:r>
      <w:r w:rsidR="0060692C">
        <w:rPr>
          <w:rFonts w:hint="cs"/>
          <w:rtl/>
          <w:lang w:bidi="fa-IR"/>
        </w:rPr>
        <w:t xml:space="preserve"> </w:t>
      </w:r>
      <w:r w:rsidR="00DB3D1E" w:rsidRPr="00DB3D1E">
        <w:rPr>
          <w:rFonts w:hint="cs"/>
          <w:rtl/>
          <w:lang w:bidi="fa-IR"/>
        </w:rPr>
        <w:t>تریپتیلین میباشد که یک آنتی دپرسان سه حلقه ای میباشد.خصوصیت ضد دردی آنها  به علت توانایی آنها برای بلوک کانالهای سدیمی و ممانعت از بازجذب سروتونین و نوراپینفرین میباشد.به صورت جالبی  بلوک کننده های کانال سدیمی  تنها بر روی کانالهای سدیمی بیش فعال اثر میگذارند و اثری بر روی کانالهای سدیمی نرمال ندارند .به عبارت دیگر  این داروها باعث گسست درانتقال  ایمپالسهای نرمال در سرتاسر بدن نمیشوند.</w:t>
      </w:r>
    </w:p>
    <w:p w:rsidR="003C25F4" w:rsidRDefault="00DB3D1E" w:rsidP="002D4F93">
      <w:pPr>
        <w:bidi/>
        <w:jc w:val="both"/>
        <w:rPr>
          <w:color w:val="5B9BD5" w:themeColor="accent1"/>
          <w:rtl/>
          <w:lang w:bidi="fa-IR"/>
        </w:rPr>
      </w:pPr>
      <w:r>
        <w:rPr>
          <w:rFonts w:hint="cs"/>
          <w:color w:val="5B9BD5" w:themeColor="accent1"/>
          <w:rtl/>
          <w:lang w:bidi="fa-IR"/>
        </w:rPr>
        <w:t xml:space="preserve">کانالهای سدیمی </w:t>
      </w:r>
      <w:r w:rsidR="003C25F4">
        <w:rPr>
          <w:color w:val="5B9BD5" w:themeColor="accent1"/>
          <w:lang w:bidi="fa-IR"/>
        </w:rPr>
        <w:t>TTX-R</w:t>
      </w:r>
    </w:p>
    <w:p w:rsidR="000005F3" w:rsidRPr="00E01026" w:rsidRDefault="003C25F4" w:rsidP="002D4F93">
      <w:pPr>
        <w:bidi/>
        <w:jc w:val="both"/>
        <w:rPr>
          <w:rtl/>
          <w:lang w:bidi="fa-IR"/>
        </w:rPr>
      </w:pPr>
      <w:r w:rsidRPr="00E01026">
        <w:rPr>
          <w:rFonts w:hint="cs"/>
          <w:rtl/>
          <w:lang w:bidi="fa-IR"/>
        </w:rPr>
        <w:t>با وارد شدن آسیب تعداد کانالهای سدیمی  در انتهاهای محیطی افزایش پیدا میکند</w:t>
      </w:r>
      <w:r w:rsidR="00DB3D1E" w:rsidRPr="00E01026">
        <w:rPr>
          <w:rFonts w:hint="cs"/>
          <w:rtl/>
          <w:lang w:bidi="fa-IR"/>
        </w:rPr>
        <w:t xml:space="preserve"> </w:t>
      </w:r>
      <w:r w:rsidRPr="00E01026">
        <w:rPr>
          <w:rFonts w:hint="cs"/>
          <w:rtl/>
          <w:lang w:bidi="fa-IR"/>
        </w:rPr>
        <w:t xml:space="preserve"> که باعث کاهش آستانه تولید اکشن پتانسیل میگردد و نقش مهمی در تحریک پذیری بیش از حد نرونهای حسی دارد که به ایجاد درد نروپاتیک کمک میکند.بیش از ده نوع مختلف  از کانالهای سدیمی </w:t>
      </w:r>
      <w:r w:rsidRPr="00E01026">
        <w:rPr>
          <w:lang w:bidi="fa-IR"/>
        </w:rPr>
        <w:t>voltage-gated</w:t>
      </w:r>
      <w:r w:rsidRPr="00E01026">
        <w:rPr>
          <w:rFonts w:hint="cs"/>
          <w:rtl/>
          <w:lang w:bidi="fa-IR"/>
        </w:rPr>
        <w:t xml:space="preserve"> شناسایی شده است .این کانالهای سدیم  بر اساس حساسیتشان به تترودوتوکسین  که یک نروتوکسین آلکالوئید میباشد(ودر ماهی های پوفر و قورباغه  های گرمسیری تولید میشود)  به لحاظ فانکشنال از هم متمایز میشوند.بر اساس تفاوتهای </w:t>
      </w:r>
      <w:r w:rsidR="00EE548E" w:rsidRPr="00E01026">
        <w:rPr>
          <w:rFonts w:hint="cs"/>
          <w:rtl/>
          <w:lang w:bidi="fa-IR"/>
        </w:rPr>
        <w:t>فارماکولوژیک ،</w:t>
      </w:r>
      <w:r w:rsidRPr="00E01026">
        <w:rPr>
          <w:rFonts w:hint="cs"/>
          <w:rtl/>
          <w:lang w:bidi="fa-IR"/>
        </w:rPr>
        <w:t xml:space="preserve">  کانالهای سدیمی  میتوانند به دو دسته  داروهای حساس به </w:t>
      </w:r>
      <w:r w:rsidRPr="00E01026">
        <w:rPr>
          <w:lang w:bidi="fa-IR"/>
        </w:rPr>
        <w:t xml:space="preserve"> TTX</w:t>
      </w:r>
      <w:r w:rsidRPr="00E01026">
        <w:rPr>
          <w:rFonts w:hint="cs"/>
          <w:rtl/>
          <w:lang w:bidi="fa-IR"/>
        </w:rPr>
        <w:t xml:space="preserve"> وداروهای مقاوم به </w:t>
      </w:r>
      <w:r w:rsidRPr="00E01026">
        <w:rPr>
          <w:lang w:bidi="fa-IR"/>
        </w:rPr>
        <w:t>TTX</w:t>
      </w:r>
      <w:r w:rsidRPr="00E01026">
        <w:rPr>
          <w:rFonts w:hint="cs"/>
          <w:rtl/>
          <w:lang w:bidi="fa-IR"/>
        </w:rPr>
        <w:t xml:space="preserve"> </w:t>
      </w:r>
      <w:r w:rsidR="00EE548E" w:rsidRPr="00E01026">
        <w:rPr>
          <w:rFonts w:hint="cs"/>
          <w:rtl/>
          <w:lang w:bidi="fa-IR"/>
        </w:rPr>
        <w:t xml:space="preserve"> تقسیم میشوند.</w:t>
      </w:r>
    </w:p>
    <w:p w:rsidR="00EE548E" w:rsidRDefault="00EE548E" w:rsidP="0026407C">
      <w:pPr>
        <w:bidi/>
        <w:jc w:val="both"/>
        <w:rPr>
          <w:color w:val="5B9BD5" w:themeColor="accent1"/>
          <w:rtl/>
          <w:lang w:bidi="fa-IR"/>
        </w:rPr>
      </w:pPr>
      <w:r w:rsidRPr="00E01026">
        <w:rPr>
          <w:rFonts w:hint="cs"/>
          <w:rtl/>
          <w:lang w:bidi="fa-IR"/>
        </w:rPr>
        <w:lastRenderedPageBreak/>
        <w:t xml:space="preserve">جریانهای تولید شده در کانالهای یونی </w:t>
      </w:r>
      <w:r w:rsidRPr="00E01026">
        <w:rPr>
          <w:lang w:bidi="fa-IR"/>
        </w:rPr>
        <w:t>TTX-R</w:t>
      </w:r>
      <w:r w:rsidRPr="00E01026">
        <w:rPr>
          <w:rFonts w:hint="cs"/>
          <w:rtl/>
          <w:lang w:bidi="fa-IR"/>
        </w:rPr>
        <w:t xml:space="preserve"> اساسا در الیاف درگیر در نوسیسپشن  مثل الیاف </w:t>
      </w:r>
      <w:r w:rsidRPr="00E01026">
        <w:rPr>
          <w:lang w:bidi="fa-IR"/>
        </w:rPr>
        <w:t>C</w:t>
      </w:r>
      <w:r w:rsidRPr="00E01026">
        <w:rPr>
          <w:rFonts w:hint="cs"/>
          <w:rtl/>
          <w:lang w:bidi="fa-IR"/>
        </w:rPr>
        <w:t xml:space="preserve"> و الیاف </w:t>
      </w:r>
      <w:r w:rsidRPr="00E01026">
        <w:rPr>
          <w:lang w:bidi="fa-IR"/>
        </w:rPr>
        <w:t>A</w:t>
      </w:r>
      <w:r w:rsidRPr="00E01026">
        <w:rPr>
          <w:rFonts w:hint="cs"/>
          <w:rtl/>
          <w:lang w:bidi="fa-IR"/>
        </w:rPr>
        <w:t xml:space="preserve"> دلتا پیدا میشوند.</w:t>
      </w:r>
      <w:r w:rsidR="00FD4D9E" w:rsidRPr="00E01026">
        <w:rPr>
          <w:rFonts w:hint="cs"/>
          <w:rtl/>
          <w:lang w:bidi="fa-IR"/>
        </w:rPr>
        <w:t>فعالیت کانالهای سدیمی</w:t>
      </w:r>
      <w:r w:rsidR="00FD4D9E" w:rsidRPr="00E01026">
        <w:rPr>
          <w:lang w:bidi="fa-IR"/>
        </w:rPr>
        <w:t xml:space="preserve"> TTX-R</w:t>
      </w:r>
      <w:r w:rsidR="00FD4D9E" w:rsidRPr="00E01026">
        <w:rPr>
          <w:rFonts w:hint="cs"/>
          <w:rtl/>
          <w:lang w:bidi="fa-IR"/>
        </w:rPr>
        <w:t xml:space="preserve"> جریانی را ایجاد میکند که به آهستگی غیر فعال شده  وبنابراین باعث اکشن پتانسیل های طولانی و مکرر میگردد  و همراه با آسیب بافتی فعالیت نوسیسپتور حفظ میگردد.مولکولهای التهابی مانند پروستاگلندین ها و سروتونین </w:t>
      </w:r>
      <w:r w:rsidR="00E01026" w:rsidRPr="00E01026">
        <w:rPr>
          <w:rFonts w:hint="cs"/>
          <w:rtl/>
          <w:lang w:bidi="fa-IR"/>
        </w:rPr>
        <w:t xml:space="preserve"> میتوانند </w:t>
      </w:r>
      <w:r w:rsidR="0026407C">
        <w:rPr>
          <w:rFonts w:hint="cs"/>
          <w:rtl/>
          <w:lang w:bidi="fa-IR"/>
        </w:rPr>
        <w:t>ج</w:t>
      </w:r>
      <w:r w:rsidR="00E01026" w:rsidRPr="00E01026">
        <w:rPr>
          <w:rFonts w:hint="cs"/>
          <w:rtl/>
          <w:lang w:bidi="fa-IR"/>
        </w:rPr>
        <w:t xml:space="preserve">ریان کانالهای سدیمی </w:t>
      </w:r>
      <w:r w:rsidR="00E01026" w:rsidRPr="00E01026">
        <w:rPr>
          <w:lang w:bidi="fa-IR"/>
        </w:rPr>
        <w:t>TTX-R</w:t>
      </w:r>
      <w:r w:rsidR="00E01026" w:rsidRPr="00E01026">
        <w:rPr>
          <w:rFonts w:hint="cs"/>
          <w:rtl/>
          <w:lang w:bidi="fa-IR"/>
        </w:rPr>
        <w:t xml:space="preserve"> را درنرونهای گنگلیون تری ژمینال (گنگلیون ریشه پشتی)تنظیم کنند.اگرچه در حال حاضر عامل دارویی  در دسترس نیست که مستقیما  جریان را در </w:t>
      </w:r>
      <w:r w:rsidR="00E01026" w:rsidRPr="00E01026">
        <w:rPr>
          <w:lang w:bidi="fa-IR"/>
        </w:rPr>
        <w:t xml:space="preserve"> TTX-R</w:t>
      </w:r>
      <w:r w:rsidR="00E01026" w:rsidRPr="00E01026">
        <w:rPr>
          <w:rFonts w:hint="cs"/>
          <w:rtl/>
          <w:lang w:bidi="fa-IR"/>
        </w:rPr>
        <w:t xml:space="preserve"> تحت تاثیر قرار دهد فعالیت محیطی ب</w:t>
      </w:r>
      <w:r w:rsidR="00A10693">
        <w:rPr>
          <w:rFonts w:hint="cs"/>
          <w:rtl/>
          <w:lang w:bidi="fa-IR"/>
        </w:rPr>
        <w:t>ل</w:t>
      </w:r>
      <w:r w:rsidR="00E01026" w:rsidRPr="00E01026">
        <w:rPr>
          <w:rFonts w:hint="cs"/>
          <w:rtl/>
          <w:lang w:bidi="fa-IR"/>
        </w:rPr>
        <w:t>وک کننده های کانالهای سدیمی   و همچنین ترکیبات ساپرس ک</w:t>
      </w:r>
      <w:r w:rsidR="00A10693">
        <w:rPr>
          <w:rFonts w:hint="cs"/>
          <w:rtl/>
          <w:lang w:bidi="fa-IR"/>
        </w:rPr>
        <w:t>ن</w:t>
      </w:r>
      <w:r w:rsidR="00E01026" w:rsidRPr="00E01026">
        <w:rPr>
          <w:rFonts w:hint="cs"/>
          <w:rtl/>
          <w:lang w:bidi="fa-IR"/>
        </w:rPr>
        <w:t xml:space="preserve">نده سروتونینی و پروستاگلندینها ممکن است فعالیت در کانالهای سدیمی </w:t>
      </w:r>
      <w:r w:rsidR="00E01026" w:rsidRPr="00E01026">
        <w:rPr>
          <w:lang w:bidi="fa-IR"/>
        </w:rPr>
        <w:t>TTX-R</w:t>
      </w:r>
      <w:r w:rsidR="00E01026" w:rsidRPr="00E01026">
        <w:rPr>
          <w:rFonts w:hint="cs"/>
          <w:rtl/>
          <w:lang w:bidi="fa-IR"/>
        </w:rPr>
        <w:t xml:space="preserve">  را کاهش میدهد</w:t>
      </w:r>
      <w:r w:rsidR="00E01026">
        <w:rPr>
          <w:rFonts w:hint="cs"/>
          <w:color w:val="5B9BD5" w:themeColor="accent1"/>
          <w:rtl/>
          <w:lang w:bidi="fa-IR"/>
        </w:rPr>
        <w:t>.</w:t>
      </w:r>
    </w:p>
    <w:p w:rsidR="00E01026" w:rsidRDefault="00E01026" w:rsidP="002D4F93">
      <w:pPr>
        <w:bidi/>
        <w:jc w:val="both"/>
        <w:rPr>
          <w:color w:val="5B9BD5" w:themeColor="accent1"/>
          <w:rtl/>
          <w:lang w:bidi="fa-IR"/>
        </w:rPr>
      </w:pPr>
      <w:r>
        <w:rPr>
          <w:rFonts w:hint="cs"/>
          <w:color w:val="5B9BD5" w:themeColor="accent1"/>
          <w:rtl/>
          <w:lang w:bidi="fa-IR"/>
        </w:rPr>
        <w:t>هایپر پولاریزاسیون</w:t>
      </w:r>
    </w:p>
    <w:p w:rsidR="00E01026" w:rsidRDefault="00E01026" w:rsidP="0026407C">
      <w:pPr>
        <w:bidi/>
        <w:jc w:val="both"/>
        <w:rPr>
          <w:rtl/>
          <w:lang w:bidi="fa-IR"/>
        </w:rPr>
      </w:pPr>
      <w:r>
        <w:rPr>
          <w:rFonts w:hint="cs"/>
          <w:rtl/>
          <w:lang w:bidi="fa-IR"/>
        </w:rPr>
        <w:t xml:space="preserve">یک اکشن پتانسیل معرف تغییر موقت در </w:t>
      </w:r>
      <w:r w:rsidRPr="00E01026">
        <w:rPr>
          <w:lang w:bidi="fa-IR"/>
        </w:rPr>
        <w:t>resting membrane potential</w:t>
      </w:r>
      <w:r>
        <w:rPr>
          <w:rFonts w:hint="cs"/>
          <w:rtl/>
          <w:lang w:bidi="fa-IR"/>
        </w:rPr>
        <w:t xml:space="preserve"> نرون میباشد.بدنبال یک اکشن پتانسیل  یک دوره مختصر هایپر پولاریزاسیون  ایجاد میشود که در آن </w:t>
      </w:r>
      <w:r w:rsidRPr="00E01026">
        <w:rPr>
          <w:lang w:bidi="fa-IR"/>
        </w:rPr>
        <w:t>resting membrane potential</w:t>
      </w:r>
      <w:r>
        <w:rPr>
          <w:rFonts w:hint="cs"/>
          <w:rtl/>
          <w:lang w:bidi="fa-IR"/>
        </w:rPr>
        <w:t xml:space="preserve">  بیشتر سلولهای عصبی به صورت مشخصی منفی میگردد.</w:t>
      </w:r>
      <w:r w:rsidR="0026407C">
        <w:rPr>
          <w:rFonts w:hint="cs"/>
          <w:rtl/>
          <w:lang w:bidi="fa-IR"/>
        </w:rPr>
        <w:t xml:space="preserve"> </w:t>
      </w:r>
      <w:r w:rsidR="002A7B21">
        <w:rPr>
          <w:rFonts w:hint="cs"/>
          <w:rtl/>
          <w:lang w:bidi="fa-IR"/>
        </w:rPr>
        <w:t xml:space="preserve">این امر بدلیل غیر فعال شدن کانالهای سدیمی ،ورود یونهای کلراید منفی و ادامه خروج یونهای </w:t>
      </w:r>
      <w:r w:rsidR="002A7B21">
        <w:rPr>
          <w:lang w:bidi="fa-IR"/>
        </w:rPr>
        <w:t>K</w:t>
      </w:r>
      <w:r w:rsidR="002A7B21">
        <w:rPr>
          <w:rFonts w:hint="cs"/>
          <w:rtl/>
          <w:lang w:bidi="fa-IR"/>
        </w:rPr>
        <w:t xml:space="preserve">  رخ میدهد.وقتی هایپرپولاریزاسیون رخ میدهد سلول در یک دوره </w:t>
      </w:r>
      <w:r w:rsidR="002A7B21" w:rsidRPr="002A7B21">
        <w:rPr>
          <w:lang w:bidi="fa-IR"/>
        </w:rPr>
        <w:t>refractory</w:t>
      </w:r>
      <w:r w:rsidR="002A7B21">
        <w:rPr>
          <w:rFonts w:hint="cs"/>
          <w:rtl/>
          <w:lang w:bidi="fa-IR"/>
        </w:rPr>
        <w:t xml:space="preserve"> قرار میگیرد و هیچ اکشن پتانسیلی نمیتواند ایجاد گردد.بهرحال در میان یک دوره زمانی خیلی کوتاه  سلول رپولاریزه شده به </w:t>
      </w:r>
      <w:r w:rsidR="002A7B21" w:rsidRPr="002A7B21">
        <w:rPr>
          <w:lang w:bidi="fa-IR"/>
        </w:rPr>
        <w:t>resting membrane potential</w:t>
      </w:r>
      <w:r w:rsidR="002A7B21">
        <w:rPr>
          <w:rFonts w:hint="cs"/>
          <w:rtl/>
          <w:lang w:bidi="fa-IR"/>
        </w:rPr>
        <w:t xml:space="preserve"> میرسد.</w:t>
      </w:r>
    </w:p>
    <w:p w:rsidR="002A7B21" w:rsidRDefault="002A7B21" w:rsidP="002D4F93">
      <w:pPr>
        <w:bidi/>
        <w:jc w:val="both"/>
        <w:rPr>
          <w:lang w:bidi="fa-IR"/>
        </w:rPr>
      </w:pPr>
      <w:r>
        <w:rPr>
          <w:rFonts w:hint="cs"/>
          <w:rtl/>
          <w:lang w:bidi="fa-IR"/>
        </w:rPr>
        <w:t xml:space="preserve">داروهایی مانند بنزودیازپینها و باربیتوراتها میتوانند هایپرپولاریزاسیون را ایجاد کنند.بنزودیازپینها به محل رسپتورهای خاصی در غشائ عصبی  متصل شده  و </w:t>
      </w:r>
      <w:r w:rsidRPr="002A7B21">
        <w:rPr>
          <w:lang w:bidi="fa-IR"/>
        </w:rPr>
        <w:t>affinity</w:t>
      </w:r>
      <w:r>
        <w:rPr>
          <w:rFonts w:hint="cs"/>
          <w:rtl/>
          <w:lang w:bidi="fa-IR"/>
        </w:rPr>
        <w:t xml:space="preserve"> غشائ را برای </w:t>
      </w:r>
      <w:r>
        <w:rPr>
          <w:lang w:bidi="fa-IR"/>
        </w:rPr>
        <w:t>GABA</w:t>
      </w:r>
      <w:r>
        <w:rPr>
          <w:rFonts w:hint="cs"/>
          <w:rtl/>
          <w:lang w:bidi="fa-IR"/>
        </w:rPr>
        <w:t xml:space="preserve"> مهاری ترشح شده بوسیله اینترنرونها  افزایش میدهد.این افزایش اتصال </w:t>
      </w:r>
      <w:r>
        <w:rPr>
          <w:lang w:bidi="fa-IR"/>
        </w:rPr>
        <w:t>GABA</w:t>
      </w:r>
      <w:r>
        <w:rPr>
          <w:rFonts w:hint="cs"/>
          <w:rtl/>
          <w:lang w:bidi="fa-IR"/>
        </w:rPr>
        <w:t xml:space="preserve"> اجازه میدهد یونهای کلراید بیشتری داخل سلول عصبی شوند  و داخل سلول را بیشتر  منفی کنند و منجر به هایپرپولاریزاسیون شوند</w:t>
      </w:r>
      <w:r w:rsidR="00D13782">
        <w:rPr>
          <w:lang w:bidi="fa-IR"/>
        </w:rPr>
        <w:t>.</w:t>
      </w:r>
    </w:p>
    <w:p w:rsidR="00D13782" w:rsidRDefault="004F0478" w:rsidP="002D4F93">
      <w:pPr>
        <w:bidi/>
        <w:jc w:val="both"/>
        <w:rPr>
          <w:rtl/>
          <w:lang w:bidi="fa-IR"/>
        </w:rPr>
      </w:pPr>
      <w:r w:rsidRPr="004F0478">
        <w:rPr>
          <w:lang w:bidi="fa-IR"/>
        </w:rPr>
        <w:t>Neurochemistry of Transduction</w:t>
      </w:r>
    </w:p>
    <w:p w:rsidR="004F0478" w:rsidRDefault="004F0478" w:rsidP="0026407C">
      <w:pPr>
        <w:bidi/>
        <w:jc w:val="both"/>
        <w:rPr>
          <w:rtl/>
          <w:lang w:bidi="fa-IR"/>
        </w:rPr>
      </w:pPr>
      <w:r>
        <w:rPr>
          <w:rFonts w:hint="cs"/>
          <w:rtl/>
          <w:lang w:bidi="fa-IR"/>
        </w:rPr>
        <w:t xml:space="preserve">بدنبال آسیب بافتی ترکیبات التهابی مختلف  که اغلب به عنوان  آبگوشت التهابی نامیده میشود در انتهای عصب محیطی رها شده وفیبرهای آوران اولیه را فعال میکند.مدیاتور التهابی اولیه  پلی پپتید برادی کینین میباشد که از پروتئینهای پلاسما رها میشود.آسیب به دیواره سلولی منجر به رهایی اسید آراشیدونیک  شده که توسط سیستم های آنزیمی مختلف  پروسس شده  و تولید دو مدیاتور التهابی دیگر بنام پروستاگلندین و لکوترین میکند.برادی کینین  به صورت سینرژیستیک با این دو مدیاتور التهابی  و هیستامین و سروتونین عمل میکند تا خروج پلاسما و ادم را افزایش دهد.درحالیکه پلاسما اکستراوازیشن(خروج پلاسما) </w:t>
      </w:r>
      <w:r w:rsidR="00503078">
        <w:rPr>
          <w:rFonts w:hint="cs"/>
          <w:rtl/>
          <w:lang w:bidi="fa-IR"/>
        </w:rPr>
        <w:t>باعث ورود مجدد مدیاتورهای التهابی برای ایجاد مکانیسم فیدبک میگردد  به ترمیم بافت آسیب دیده توسط تشویق درناژ وریدی و لنفا</w:t>
      </w:r>
      <w:r w:rsidR="0026407C">
        <w:rPr>
          <w:rFonts w:hint="cs"/>
          <w:rtl/>
          <w:lang w:bidi="fa-IR"/>
        </w:rPr>
        <w:t>و</w:t>
      </w:r>
      <w:r w:rsidR="00503078">
        <w:rPr>
          <w:rFonts w:hint="cs"/>
          <w:rtl/>
          <w:lang w:bidi="fa-IR"/>
        </w:rPr>
        <w:t>ی مدیاتورهای التهابی  نیز کمک میکند.</w:t>
      </w:r>
    </w:p>
    <w:p w:rsidR="00503078" w:rsidRDefault="00503078" w:rsidP="002D4F93">
      <w:pPr>
        <w:bidi/>
        <w:jc w:val="both"/>
        <w:rPr>
          <w:i/>
          <w:iCs/>
          <w:sz w:val="18"/>
          <w:szCs w:val="18"/>
          <w:rtl/>
          <w:lang w:bidi="fa-IR"/>
        </w:rPr>
      </w:pPr>
      <w:r w:rsidRPr="00503078">
        <w:rPr>
          <w:rFonts w:hint="cs"/>
          <w:i/>
          <w:iCs/>
          <w:sz w:val="18"/>
          <w:szCs w:val="18"/>
          <w:rtl/>
          <w:lang w:bidi="fa-IR"/>
        </w:rPr>
        <w:t>شکل سه:ارتباط بین مدیاتورهای التهابی که در حین التهاب ایجاد میگردد</w:t>
      </w:r>
    </w:p>
    <w:p w:rsidR="00503078" w:rsidRDefault="00503078" w:rsidP="002D4F93">
      <w:pPr>
        <w:bidi/>
        <w:jc w:val="both"/>
        <w:rPr>
          <w:i/>
          <w:iCs/>
          <w:sz w:val="18"/>
          <w:szCs w:val="18"/>
          <w:rtl/>
          <w:lang w:bidi="fa-IR"/>
        </w:rPr>
      </w:pPr>
      <w:r w:rsidRPr="00503078">
        <w:rPr>
          <w:rFonts w:cs="Arial" w:hint="cs"/>
          <w:i/>
          <w:iCs/>
          <w:noProof/>
          <w:sz w:val="18"/>
          <w:szCs w:val="18"/>
          <w:rtl/>
        </w:rPr>
        <w:drawing>
          <wp:inline distT="0" distB="0" distL="0" distR="0">
            <wp:extent cx="3501390" cy="210248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1390" cy="2102485"/>
                    </a:xfrm>
                    <a:prstGeom prst="rect">
                      <a:avLst/>
                    </a:prstGeom>
                    <a:noFill/>
                    <a:ln>
                      <a:noFill/>
                    </a:ln>
                  </pic:spPr>
                </pic:pic>
              </a:graphicData>
            </a:graphic>
          </wp:inline>
        </w:drawing>
      </w:r>
    </w:p>
    <w:p w:rsidR="00503078" w:rsidRPr="00503078" w:rsidRDefault="00503078" w:rsidP="002D4F93">
      <w:pPr>
        <w:bidi/>
        <w:jc w:val="both"/>
        <w:rPr>
          <w:sz w:val="18"/>
          <w:szCs w:val="18"/>
          <w:rtl/>
          <w:lang w:bidi="fa-IR"/>
        </w:rPr>
      </w:pPr>
    </w:p>
    <w:p w:rsidR="00503078" w:rsidRDefault="00503078" w:rsidP="002D4F93">
      <w:pPr>
        <w:bidi/>
        <w:jc w:val="both"/>
        <w:rPr>
          <w:sz w:val="18"/>
          <w:szCs w:val="18"/>
          <w:rtl/>
          <w:lang w:bidi="fa-IR"/>
        </w:rPr>
      </w:pPr>
    </w:p>
    <w:p w:rsidR="00503078" w:rsidRPr="0026407C" w:rsidRDefault="00503078" w:rsidP="008D64E9">
      <w:pPr>
        <w:bidi/>
        <w:jc w:val="both"/>
        <w:rPr>
          <w:rtl/>
          <w:lang w:bidi="fa-IR"/>
        </w:rPr>
      </w:pPr>
      <w:r w:rsidRPr="0026407C">
        <w:rPr>
          <w:rFonts w:hint="cs"/>
          <w:rtl/>
          <w:lang w:bidi="fa-IR"/>
        </w:rPr>
        <w:t>نروتروفینها مانند فاکتور رشد عصبی(</w:t>
      </w:r>
      <w:r w:rsidRPr="0026407C">
        <w:rPr>
          <w:lang w:bidi="fa-IR"/>
        </w:rPr>
        <w:t>NFG</w:t>
      </w:r>
      <w:r w:rsidRPr="0026407C">
        <w:rPr>
          <w:rFonts w:hint="cs"/>
          <w:rtl/>
          <w:lang w:bidi="fa-IR"/>
        </w:rPr>
        <w:t xml:space="preserve">) بواسطه فعال کردن ماست سلها  نقش مهمی در پروسه التهابی  ایفا میکنند.ماست سلها هیستامین و سروتونین را رها میکنند که به صورت غیر مستقیم </w:t>
      </w:r>
      <w:r w:rsidR="002D1987" w:rsidRPr="0026407C">
        <w:rPr>
          <w:rFonts w:hint="cs"/>
          <w:rtl/>
          <w:lang w:bidi="fa-IR"/>
        </w:rPr>
        <w:t xml:space="preserve"> به سنسیتیزاسیون محیطی کمک میکند که یک پروسه مهم در تشدید </w:t>
      </w:r>
      <w:r w:rsidR="002D1987" w:rsidRPr="0026407C">
        <w:rPr>
          <w:rFonts w:hint="cs"/>
          <w:rtl/>
          <w:lang w:bidi="fa-IR"/>
        </w:rPr>
        <w:lastRenderedPageBreak/>
        <w:t xml:space="preserve">درد  در محل آسیب میباشد.مدیاتورهای التهابی  از جمله  </w:t>
      </w:r>
      <w:r w:rsidR="002D1987" w:rsidRPr="0026407C">
        <w:rPr>
          <w:lang w:bidi="fa-IR"/>
        </w:rPr>
        <w:t>NGF</w:t>
      </w:r>
      <w:r w:rsidR="002D1987" w:rsidRPr="0026407C">
        <w:rPr>
          <w:rFonts w:hint="cs"/>
          <w:rtl/>
          <w:lang w:bidi="fa-IR"/>
        </w:rPr>
        <w:t xml:space="preserve">  </w:t>
      </w:r>
      <w:r w:rsidR="008D64E9">
        <w:rPr>
          <w:rFonts w:hint="cs"/>
          <w:rtl/>
          <w:lang w:bidi="fa-IR"/>
        </w:rPr>
        <w:t xml:space="preserve"> </w:t>
      </w:r>
      <w:r w:rsidR="002D1987" w:rsidRPr="0026407C">
        <w:rPr>
          <w:rFonts w:hint="cs"/>
          <w:rtl/>
          <w:lang w:bidi="fa-IR"/>
        </w:rPr>
        <w:t xml:space="preserve">رهایی نوروپپتیدها </w:t>
      </w:r>
      <w:r w:rsidR="008D64E9">
        <w:rPr>
          <w:rFonts w:hint="cs"/>
          <w:rtl/>
          <w:lang w:bidi="fa-IR"/>
        </w:rPr>
        <w:t>(</w:t>
      </w:r>
      <w:r w:rsidR="002D1987" w:rsidRPr="0026407C">
        <w:rPr>
          <w:rFonts w:hint="cs"/>
          <w:rtl/>
          <w:lang w:bidi="fa-IR"/>
        </w:rPr>
        <w:t xml:space="preserve">سوبستانس پی،و </w:t>
      </w:r>
      <w:r w:rsidR="002D1987" w:rsidRPr="0026407C">
        <w:rPr>
          <w:lang w:bidi="fa-IR"/>
        </w:rPr>
        <w:t>CGRP</w:t>
      </w:r>
      <w:r w:rsidR="002D1987" w:rsidRPr="0026407C">
        <w:rPr>
          <w:rFonts w:hint="cs"/>
          <w:rtl/>
          <w:lang w:bidi="fa-IR"/>
        </w:rPr>
        <w:t xml:space="preserve">  را  که در اجسام سلولی  نرونهای آوران اولیه (الیاف </w:t>
      </w:r>
      <w:r w:rsidR="002D1987" w:rsidRPr="0026407C">
        <w:rPr>
          <w:lang w:bidi="fa-IR"/>
        </w:rPr>
        <w:t>C</w:t>
      </w:r>
      <w:r w:rsidR="002D1987" w:rsidRPr="0026407C">
        <w:rPr>
          <w:rFonts w:hint="cs"/>
          <w:rtl/>
          <w:lang w:bidi="fa-IR"/>
        </w:rPr>
        <w:t xml:space="preserve">)(قرار گرفته در گنگلیون تری ژمینال یا معادل نخاعی آن  یعنی گنگلیون ریشه پشتی ساخته شده اند)تشدید میکنند. سوبستانس پی و </w:t>
      </w:r>
      <w:r w:rsidR="002D1987" w:rsidRPr="0026407C">
        <w:rPr>
          <w:lang w:bidi="fa-IR"/>
        </w:rPr>
        <w:t>CGRP</w:t>
      </w:r>
      <w:r w:rsidR="002D1987" w:rsidRPr="0026407C">
        <w:rPr>
          <w:rFonts w:hint="cs"/>
          <w:rtl/>
          <w:lang w:bidi="fa-IR"/>
        </w:rPr>
        <w:t xml:space="preserve"> میتواند از جسم سلولی به </w:t>
      </w:r>
      <w:r w:rsidR="002D1987" w:rsidRPr="0026407C">
        <w:rPr>
          <w:lang w:bidi="fa-IR"/>
        </w:rPr>
        <w:t>CNS</w:t>
      </w:r>
      <w:r w:rsidR="002D1987" w:rsidRPr="0026407C">
        <w:rPr>
          <w:rFonts w:hint="cs"/>
          <w:rtl/>
          <w:lang w:bidi="fa-IR"/>
        </w:rPr>
        <w:t xml:space="preserve">(ارتودرومیکالی)  از طریق سیستم انتقالی اکسون منتقل شوند یا اینکه به دور از </w:t>
      </w:r>
      <w:r w:rsidR="002D1987" w:rsidRPr="0026407C">
        <w:rPr>
          <w:lang w:bidi="fa-IR"/>
        </w:rPr>
        <w:t>CNS</w:t>
      </w:r>
      <w:r w:rsidR="002D1987" w:rsidRPr="0026407C">
        <w:rPr>
          <w:rFonts w:hint="cs"/>
          <w:rtl/>
          <w:lang w:bidi="fa-IR"/>
        </w:rPr>
        <w:t xml:space="preserve">  به سمت محیط(آنتی درومیکالی) که برخلاف جهت نرمال ایمپالسها است منتقل گردد</w:t>
      </w:r>
      <w:r w:rsidR="009319D9" w:rsidRPr="0026407C">
        <w:rPr>
          <w:rFonts w:hint="cs"/>
          <w:rtl/>
          <w:lang w:bidi="fa-IR"/>
        </w:rPr>
        <w:t xml:space="preserve">.در </w:t>
      </w:r>
      <w:r w:rsidR="009319D9" w:rsidRPr="0026407C">
        <w:rPr>
          <w:lang w:bidi="fa-IR"/>
        </w:rPr>
        <w:t>CNS</w:t>
      </w:r>
      <w:r w:rsidR="009319D9" w:rsidRPr="0026407C">
        <w:rPr>
          <w:rFonts w:hint="cs"/>
          <w:rtl/>
          <w:lang w:bidi="fa-IR"/>
        </w:rPr>
        <w:t xml:space="preserve"> این نروپپتیدها به سنترال سنسیتیزاسیون کمک میکنند پروسه ای که در برخی سندرمهای درد مزمن نقش دارند.فعالیت آنتی درومیک سبب رهایی </w:t>
      </w:r>
      <w:r w:rsidR="009319D9" w:rsidRPr="0026407C">
        <w:rPr>
          <w:lang w:bidi="fa-IR"/>
        </w:rPr>
        <w:t>SP</w:t>
      </w:r>
      <w:r w:rsidR="009319D9" w:rsidRPr="0026407C">
        <w:rPr>
          <w:rFonts w:hint="cs"/>
          <w:rtl/>
          <w:lang w:bidi="fa-IR"/>
        </w:rPr>
        <w:t xml:space="preserve"> و </w:t>
      </w:r>
      <w:r w:rsidR="009319D9" w:rsidRPr="0026407C">
        <w:rPr>
          <w:lang w:bidi="fa-IR"/>
        </w:rPr>
        <w:t>CGRP</w:t>
      </w:r>
      <w:r w:rsidR="009319D9" w:rsidRPr="0026407C">
        <w:rPr>
          <w:rFonts w:hint="cs"/>
          <w:rtl/>
          <w:lang w:bidi="fa-IR"/>
        </w:rPr>
        <w:t xml:space="preserve"> در انتهای محیط در محل آسیب میگردد.رهایی این مواد دردزا  به عنوان التهاب نروژنیک شناخته میشود ومنجر به حساسیت نرونهای مجاور  در ناحیه میگرددو همچنین سبب وازودیلاتاسیون موضعی و ادم میگردد.</w:t>
      </w:r>
    </w:p>
    <w:p w:rsidR="009319D9" w:rsidRDefault="009319D9" w:rsidP="002D4F93">
      <w:pPr>
        <w:bidi/>
        <w:jc w:val="both"/>
        <w:rPr>
          <w:rFonts w:cs="Arial"/>
          <w:sz w:val="18"/>
          <w:szCs w:val="18"/>
          <w:rtl/>
          <w:lang w:bidi="fa-IR"/>
        </w:rPr>
      </w:pPr>
      <w:r w:rsidRPr="0026407C">
        <w:rPr>
          <w:rFonts w:hint="cs"/>
          <w:rtl/>
          <w:lang w:bidi="fa-IR"/>
        </w:rPr>
        <w:t xml:space="preserve">سیستم عصبی سمپاتیک از طریق رهایی نوراپینفرین از الیاف وابران پست گنگلیونیک  در التهاب نقش دارد.نوراپینفرین نفوذپذیری عروق و اکستراوازیشن پلاسما را تشدید کرده </w:t>
      </w:r>
      <w:r w:rsidRPr="0026407C">
        <w:rPr>
          <w:rFonts w:cs="Arial"/>
          <w:rtl/>
          <w:lang w:bidi="fa-IR"/>
        </w:rPr>
        <w:t>وباعث افزا</w:t>
      </w:r>
      <w:r w:rsidRPr="0026407C">
        <w:rPr>
          <w:rFonts w:cs="Arial" w:hint="cs"/>
          <w:rtl/>
          <w:lang w:bidi="fa-IR"/>
        </w:rPr>
        <w:t>ی</w:t>
      </w:r>
      <w:r w:rsidRPr="0026407C">
        <w:rPr>
          <w:rFonts w:cs="Arial" w:hint="eastAsia"/>
          <w:rtl/>
          <w:lang w:bidi="fa-IR"/>
        </w:rPr>
        <w:t>ش</w:t>
      </w:r>
      <w:r w:rsidRPr="0026407C">
        <w:rPr>
          <w:rFonts w:cs="Arial"/>
          <w:rtl/>
          <w:lang w:bidi="fa-IR"/>
        </w:rPr>
        <w:t xml:space="preserve"> در رها</w:t>
      </w:r>
      <w:r w:rsidRPr="0026407C">
        <w:rPr>
          <w:rFonts w:cs="Arial" w:hint="cs"/>
          <w:rtl/>
          <w:lang w:bidi="fa-IR"/>
        </w:rPr>
        <w:t>یی</w:t>
      </w:r>
      <w:r w:rsidRPr="0026407C">
        <w:rPr>
          <w:rFonts w:cs="Arial"/>
          <w:rtl/>
          <w:lang w:bidi="fa-IR"/>
        </w:rPr>
        <w:t xml:space="preserve"> مد</w:t>
      </w:r>
      <w:r w:rsidRPr="0026407C">
        <w:rPr>
          <w:rFonts w:cs="Arial" w:hint="cs"/>
          <w:rtl/>
          <w:lang w:bidi="fa-IR"/>
        </w:rPr>
        <w:t>ی</w:t>
      </w:r>
      <w:r w:rsidRPr="0026407C">
        <w:rPr>
          <w:rFonts w:cs="Arial" w:hint="eastAsia"/>
          <w:rtl/>
          <w:lang w:bidi="fa-IR"/>
        </w:rPr>
        <w:t>اتورها</w:t>
      </w:r>
      <w:r w:rsidRPr="0026407C">
        <w:rPr>
          <w:rFonts w:cs="Arial" w:hint="cs"/>
          <w:rtl/>
          <w:lang w:bidi="fa-IR"/>
        </w:rPr>
        <w:t>ی</w:t>
      </w:r>
      <w:r w:rsidRPr="0026407C">
        <w:rPr>
          <w:rFonts w:cs="Arial"/>
          <w:rtl/>
          <w:lang w:bidi="fa-IR"/>
        </w:rPr>
        <w:t xml:space="preserve"> التهاب</w:t>
      </w:r>
      <w:r w:rsidRPr="0026407C">
        <w:rPr>
          <w:rFonts w:cs="Arial" w:hint="cs"/>
          <w:rtl/>
          <w:lang w:bidi="fa-IR"/>
        </w:rPr>
        <w:t>ی</w:t>
      </w:r>
      <w:r w:rsidRPr="0026407C">
        <w:rPr>
          <w:rFonts w:cs="Arial"/>
          <w:rtl/>
          <w:lang w:bidi="fa-IR"/>
        </w:rPr>
        <w:t xml:space="preserve"> م</w:t>
      </w:r>
      <w:r w:rsidRPr="0026407C">
        <w:rPr>
          <w:rFonts w:cs="Arial" w:hint="cs"/>
          <w:rtl/>
          <w:lang w:bidi="fa-IR"/>
        </w:rPr>
        <w:t>ی</w:t>
      </w:r>
      <w:r w:rsidRPr="0026407C">
        <w:rPr>
          <w:rFonts w:cs="Arial" w:hint="eastAsia"/>
          <w:rtl/>
          <w:lang w:bidi="fa-IR"/>
        </w:rPr>
        <w:t>گردد</w:t>
      </w:r>
      <w:r w:rsidRPr="0026407C">
        <w:rPr>
          <w:rFonts w:cs="Arial" w:hint="cs"/>
          <w:rtl/>
          <w:lang w:bidi="fa-IR"/>
        </w:rPr>
        <w:t>.</w:t>
      </w:r>
    </w:p>
    <w:p w:rsidR="00A10693" w:rsidRDefault="00A10693" w:rsidP="002D4F93">
      <w:pPr>
        <w:bidi/>
        <w:jc w:val="both"/>
        <w:rPr>
          <w:rFonts w:cs="Arial"/>
          <w:sz w:val="18"/>
          <w:szCs w:val="18"/>
          <w:rtl/>
          <w:lang w:bidi="fa-IR"/>
        </w:rPr>
      </w:pPr>
    </w:p>
    <w:p w:rsidR="00F4703D" w:rsidRDefault="00A10693" w:rsidP="002D4F93">
      <w:pPr>
        <w:bidi/>
        <w:jc w:val="both"/>
        <w:rPr>
          <w:rFonts w:ascii="Arial-BoldMT" w:hAnsi="Arial-BoldMT" w:cs="Arial-BoldMT"/>
          <w:b/>
          <w:bCs/>
          <w:color w:val="FF0000"/>
          <w:rtl/>
        </w:rPr>
      </w:pPr>
      <w:r>
        <w:rPr>
          <w:rFonts w:ascii="Arial-BoldMT" w:hAnsi="Arial-BoldMT" w:cs="Arial-BoldMT"/>
          <w:b/>
          <w:bCs/>
          <w:color w:val="FF0000"/>
        </w:rPr>
        <w:t>TRANSMISSION</w:t>
      </w:r>
    </w:p>
    <w:p w:rsidR="001707F2" w:rsidRPr="00C251B3" w:rsidRDefault="00A10693" w:rsidP="002C2C02">
      <w:pPr>
        <w:bidi/>
        <w:jc w:val="both"/>
        <w:rPr>
          <w:rFonts w:ascii="Arial-BoldMT" w:hAnsi="Arial-BoldMT" w:cs="Arial-BoldMT"/>
          <w:rtl/>
        </w:rPr>
      </w:pPr>
      <w:r w:rsidRPr="00C251B3">
        <w:rPr>
          <w:rFonts w:ascii="Arial-BoldMT" w:hAnsi="Arial-BoldMT" w:cs="Times New Roman" w:hint="cs"/>
          <w:rtl/>
        </w:rPr>
        <w:t>پروسه ترانسمیشن شامل هدایت اکشن پتانسیل از محل ترانسداکشن به نرون های ثانویه  در ساب نئوکلئوس کادالیس</w:t>
      </w:r>
      <w:r w:rsidRPr="00C251B3">
        <w:rPr>
          <w:rFonts w:ascii="Arial-BoldMT" w:hAnsi="Arial-BoldMT" w:cs="Arial-BoldMT" w:hint="cs"/>
          <w:rtl/>
        </w:rPr>
        <w:t>(</w:t>
      </w:r>
      <w:r w:rsidRPr="00C251B3">
        <w:rPr>
          <w:rFonts w:ascii="Arial-BoldMT" w:hAnsi="Arial-BoldMT" w:cs="Times New Roman" w:hint="cs"/>
          <w:rtl/>
        </w:rPr>
        <w:t xml:space="preserve">که در </w:t>
      </w:r>
      <w:r w:rsidRPr="00C251B3">
        <w:rPr>
          <w:rFonts w:ascii="Arial-BoldMT" w:hAnsi="Arial-BoldMT" w:cs="Arial-BoldMT"/>
        </w:rPr>
        <w:t>trigeminal brain stem complex</w:t>
      </w:r>
      <w:r w:rsidRPr="00C251B3">
        <w:rPr>
          <w:rFonts w:ascii="Arial-BoldMT" w:hAnsi="Arial-BoldMT" w:cs="Times New Roman" w:hint="cs"/>
          <w:rtl/>
        </w:rPr>
        <w:t xml:space="preserve"> قرارگرفته است</w:t>
      </w:r>
      <w:r w:rsidRPr="00C251B3">
        <w:rPr>
          <w:rFonts w:ascii="Arial-BoldMT" w:hAnsi="Arial-BoldMT" w:cs="Arial-BoldMT" w:hint="cs"/>
          <w:rtl/>
        </w:rPr>
        <w:t xml:space="preserve">) </w:t>
      </w:r>
      <w:r w:rsidRPr="00C251B3">
        <w:rPr>
          <w:rFonts w:ascii="Arial-BoldMT" w:hAnsi="Arial-BoldMT" w:cs="Times New Roman" w:hint="cs"/>
          <w:rtl/>
        </w:rPr>
        <w:t>گفته میشود</w:t>
      </w:r>
      <w:r w:rsidRPr="00C251B3">
        <w:rPr>
          <w:rFonts w:ascii="Arial-BoldMT" w:hAnsi="Arial-BoldMT" w:cs="Arial-BoldMT" w:hint="cs"/>
          <w:rtl/>
        </w:rPr>
        <w:t>.</w:t>
      </w:r>
      <w:r w:rsidRPr="00C251B3">
        <w:rPr>
          <w:rFonts w:ascii="Arial-BoldMT" w:hAnsi="Arial-BoldMT" w:cs="Times New Roman" w:hint="cs"/>
          <w:rtl/>
        </w:rPr>
        <w:t xml:space="preserve">در اولین سیناپس اکشن پتانسیل دیگری ایجاد میگرددکه به مراکز </w:t>
      </w:r>
      <w:r w:rsidR="008D64E9">
        <w:rPr>
          <w:rFonts w:ascii="Arial-BoldMT" w:hAnsi="Arial-BoldMT" w:cs="Times New Roman" w:hint="cs"/>
          <w:rtl/>
        </w:rPr>
        <w:t>ب</w:t>
      </w:r>
      <w:r w:rsidRPr="00C251B3">
        <w:rPr>
          <w:rFonts w:ascii="Arial-BoldMT" w:hAnsi="Arial-BoldMT" w:cs="Times New Roman" w:hint="cs"/>
          <w:rtl/>
        </w:rPr>
        <w:t>الاتر در مغز منتقل میشود</w:t>
      </w:r>
      <w:r w:rsidRPr="00C251B3">
        <w:rPr>
          <w:rFonts w:ascii="Arial-BoldMT" w:hAnsi="Arial-BoldMT" w:cs="Arial-BoldMT" w:hint="cs"/>
          <w:rtl/>
        </w:rPr>
        <w:t>.</w:t>
      </w:r>
      <w:r w:rsidRPr="00C251B3">
        <w:rPr>
          <w:rFonts w:ascii="Arial-BoldMT" w:hAnsi="Arial-BoldMT" w:cs="Times New Roman" w:hint="cs"/>
          <w:rtl/>
        </w:rPr>
        <w:t>بخاطر اینکه اکشن پتانسیلها معمولا فاصله زیادی را طی میکنند</w:t>
      </w:r>
      <w:r w:rsidR="002C7106" w:rsidRPr="00C251B3">
        <w:rPr>
          <w:rFonts w:ascii="Arial-BoldMT" w:hAnsi="Arial-BoldMT" w:cs="Arial-BoldMT" w:hint="cs"/>
          <w:rtl/>
        </w:rPr>
        <w:t xml:space="preserve"> </w:t>
      </w:r>
      <w:r w:rsidR="00C155EA" w:rsidRPr="00C251B3">
        <w:rPr>
          <w:rFonts w:ascii="Arial-BoldMT" w:hAnsi="Arial-BoldMT" w:cs="Times New Roman" w:hint="cs"/>
          <w:rtl/>
        </w:rPr>
        <w:t xml:space="preserve">هماهنگ کردن </w:t>
      </w:r>
      <w:r w:rsidR="002C7106" w:rsidRPr="00C251B3">
        <w:rPr>
          <w:rFonts w:ascii="Arial-BoldMT" w:hAnsi="Arial-BoldMT" w:cs="Times New Roman" w:hint="cs"/>
          <w:rtl/>
        </w:rPr>
        <w:t xml:space="preserve"> اکشن از دو نوع جریان </w:t>
      </w:r>
      <w:r w:rsidR="00C155EA" w:rsidRPr="00C251B3">
        <w:rPr>
          <w:rFonts w:ascii="Arial-BoldMT" w:hAnsi="Arial-BoldMT" w:cs="Times New Roman" w:hint="cs"/>
          <w:rtl/>
        </w:rPr>
        <w:t>رایج</w:t>
      </w:r>
      <w:r w:rsidR="002C7106" w:rsidRPr="00C251B3">
        <w:rPr>
          <w:rFonts w:ascii="Arial-BoldMT" w:hAnsi="Arial-BoldMT" w:cs="Times New Roman" w:hint="cs"/>
          <w:rtl/>
        </w:rPr>
        <w:t xml:space="preserve"> مورد نیاز است جریان اکتیو و جریان</w:t>
      </w:r>
      <w:r w:rsidR="002C2C02">
        <w:rPr>
          <w:rFonts w:ascii="Arial-BoldMT" w:hAnsi="Arial-BoldMT" w:cs="Times New Roman" w:hint="cs"/>
          <w:rtl/>
        </w:rPr>
        <w:t xml:space="preserve"> پاسیو</w:t>
      </w:r>
      <w:r w:rsidR="002C7106" w:rsidRPr="00C251B3">
        <w:rPr>
          <w:rFonts w:ascii="Arial-BoldMT" w:hAnsi="Arial-BoldMT" w:cs="Arial-BoldMT" w:hint="cs"/>
          <w:rtl/>
        </w:rPr>
        <w:t>.</w:t>
      </w:r>
      <w:r w:rsidR="002C7106" w:rsidRPr="00C251B3">
        <w:rPr>
          <w:rFonts w:ascii="Arial-BoldMT" w:hAnsi="Arial-BoldMT" w:cs="Times New Roman" w:hint="cs"/>
          <w:rtl/>
        </w:rPr>
        <w:t>افزایش قطر اکسون مقاومت داخلی را برای جریان پاسیو  کاهش میدهد  طوری که سرعت هدایت را افزایش میدهد</w:t>
      </w:r>
      <w:r w:rsidR="00C155EA" w:rsidRPr="00C251B3">
        <w:rPr>
          <w:rFonts w:ascii="Arial-BoldMT" w:hAnsi="Arial-BoldMT" w:cs="Arial-BoldMT" w:hint="cs"/>
          <w:rtl/>
        </w:rPr>
        <w:t>.</w:t>
      </w:r>
      <w:r w:rsidR="00C155EA" w:rsidRPr="00C251B3">
        <w:rPr>
          <w:rFonts w:ascii="Arial-BoldMT" w:hAnsi="Arial-BoldMT" w:cs="Times New Roman" w:hint="cs"/>
          <w:rtl/>
        </w:rPr>
        <w:t xml:space="preserve">به صورت مشابه پوشش اکسون با  میلین  باعث افزایش سرعت </w:t>
      </w:r>
      <w:r w:rsidR="002C2C02">
        <w:rPr>
          <w:rFonts w:ascii="Arial-BoldMT" w:hAnsi="Arial-BoldMT" w:cs="Times New Roman" w:hint="cs"/>
          <w:rtl/>
        </w:rPr>
        <w:t>ج</w:t>
      </w:r>
      <w:r w:rsidR="00C155EA" w:rsidRPr="00C251B3">
        <w:rPr>
          <w:rFonts w:ascii="Arial-BoldMT" w:hAnsi="Arial-BoldMT" w:cs="Times New Roman" w:hint="cs"/>
          <w:rtl/>
        </w:rPr>
        <w:t>ریان پاسیو اکشن پتانسیل میشود چرا که میلین باعث عایق سازی اکسون شده و مانع از هر گونه نشت جریان میگردد</w:t>
      </w:r>
      <w:r w:rsidR="00C155EA" w:rsidRPr="00C251B3">
        <w:rPr>
          <w:rFonts w:ascii="Arial-BoldMT" w:hAnsi="Arial-BoldMT" w:cs="Arial-BoldMT" w:hint="cs"/>
          <w:rtl/>
        </w:rPr>
        <w:t>.</w:t>
      </w:r>
      <w:r w:rsidR="002C2C02">
        <w:rPr>
          <w:rFonts w:ascii="Arial-BoldMT" w:hAnsi="Arial-BoldMT" w:cs="Arial-BoldMT" w:hint="cs"/>
          <w:rtl/>
        </w:rPr>
        <w:t xml:space="preserve">در </w:t>
      </w:r>
      <w:r w:rsidR="00C155EA" w:rsidRPr="00C251B3">
        <w:rPr>
          <w:rFonts w:ascii="Arial-BoldMT" w:hAnsi="Arial-BoldMT" w:cs="Times New Roman" w:hint="cs"/>
          <w:rtl/>
        </w:rPr>
        <w:t>گپ هایی که در غلاف میلینی ایجاد میشود و بنام گره رانویر  ش</w:t>
      </w:r>
      <w:r w:rsidR="002C2C02">
        <w:rPr>
          <w:rFonts w:ascii="Arial-BoldMT" w:hAnsi="Arial-BoldMT" w:cs="Times New Roman" w:hint="cs"/>
          <w:rtl/>
        </w:rPr>
        <w:t>ن</w:t>
      </w:r>
      <w:r w:rsidR="00C155EA" w:rsidRPr="00C251B3">
        <w:rPr>
          <w:rFonts w:ascii="Arial-BoldMT" w:hAnsi="Arial-BoldMT" w:cs="Times New Roman" w:hint="cs"/>
          <w:rtl/>
        </w:rPr>
        <w:t xml:space="preserve">اخته میشود اکشن پتانسیل  هایی به صورت فعال ایجاد میگردند </w:t>
      </w:r>
      <w:r w:rsidR="002C2C02">
        <w:rPr>
          <w:rFonts w:ascii="Arial-BoldMT" w:hAnsi="Arial-BoldMT" w:cs="Times New Roman" w:hint="cs"/>
          <w:rtl/>
        </w:rPr>
        <w:t>که</w:t>
      </w:r>
      <w:r w:rsidR="00C155EA" w:rsidRPr="00C251B3">
        <w:rPr>
          <w:rFonts w:ascii="Arial-BoldMT" w:hAnsi="Arial-BoldMT" w:cs="Times New Roman" w:hint="cs"/>
          <w:rtl/>
        </w:rPr>
        <w:t xml:space="preserve"> درراستای هدایت جریان در طول آکسون </w:t>
      </w:r>
      <w:r w:rsidR="001707F2" w:rsidRPr="00C251B3">
        <w:rPr>
          <w:rFonts w:ascii="Arial-BoldMT" w:hAnsi="Arial-BoldMT" w:cs="Times New Roman" w:hint="cs"/>
          <w:rtl/>
        </w:rPr>
        <w:t>عمل میکند</w:t>
      </w:r>
      <w:r w:rsidR="001707F2" w:rsidRPr="00C251B3">
        <w:rPr>
          <w:rFonts w:ascii="Arial-BoldMT" w:hAnsi="Arial-BoldMT" w:cs="Arial-BoldMT" w:hint="cs"/>
          <w:rtl/>
        </w:rPr>
        <w:t>.</w:t>
      </w:r>
    </w:p>
    <w:p w:rsidR="00A10693" w:rsidRDefault="001707F2" w:rsidP="002C2C02">
      <w:pPr>
        <w:bidi/>
        <w:jc w:val="both"/>
        <w:rPr>
          <w:rFonts w:ascii="Arial-BoldMT" w:hAnsi="Arial-BoldMT"/>
          <w:lang w:bidi="fa-IR"/>
        </w:rPr>
      </w:pPr>
      <w:r w:rsidRPr="00C251B3">
        <w:rPr>
          <w:rFonts w:ascii="Arial-BoldMT" w:hAnsi="Arial-BoldMT" w:cs="Times New Roman" w:hint="cs"/>
          <w:rtl/>
        </w:rPr>
        <w:t>ارتباطات بین نرونها در سیناپس رخ میدهد  که به عنوان یک نقطه رله  عمل میکند و نرونهارا قادر میسازند که اطلاعات را از یک نرون به دیگر منتقل کنند</w:t>
      </w:r>
      <w:r w:rsidRPr="00C251B3">
        <w:rPr>
          <w:rFonts w:ascii="Arial-BoldMT" w:hAnsi="Arial-BoldMT" w:cs="Arial-BoldMT" w:hint="cs"/>
          <w:rtl/>
        </w:rPr>
        <w:t>.</w:t>
      </w:r>
      <w:r w:rsidRPr="00C251B3">
        <w:rPr>
          <w:rFonts w:ascii="Arial-BoldMT" w:hAnsi="Arial-BoldMT" w:cs="Times New Roman" w:hint="cs"/>
          <w:rtl/>
        </w:rPr>
        <w:t xml:space="preserve">یک نرون در </w:t>
      </w:r>
      <w:r w:rsidRPr="00C251B3">
        <w:rPr>
          <w:rFonts w:ascii="Arial-BoldMT" w:hAnsi="Arial-BoldMT" w:cs="Arial-BoldMT"/>
        </w:rPr>
        <w:t>CNS</w:t>
      </w:r>
      <w:r w:rsidRPr="00C251B3">
        <w:rPr>
          <w:rFonts w:ascii="Arial-BoldMT" w:hAnsi="Arial-BoldMT" w:hint="cs"/>
          <w:rtl/>
          <w:lang w:bidi="fa-IR"/>
        </w:rPr>
        <w:t xml:space="preserve"> قادر است هزاران اتصال را از سایر نرونها دریافت کند.تمام سیناپسها اعصاب حسی در </w:t>
      </w:r>
      <w:r w:rsidRPr="00C251B3">
        <w:rPr>
          <w:rFonts w:ascii="Arial-BoldMT" w:hAnsi="Arial-BoldMT"/>
          <w:lang w:bidi="fa-IR"/>
        </w:rPr>
        <w:t>CNS</w:t>
      </w:r>
      <w:r w:rsidRPr="00C251B3">
        <w:rPr>
          <w:rFonts w:ascii="Arial-BoldMT" w:hAnsi="Arial-BoldMT" w:hint="cs"/>
          <w:rtl/>
          <w:lang w:bidi="fa-IR"/>
        </w:rPr>
        <w:t xml:space="preserve"> رخ میدهد.وقتی سیناپس در بیرون از </w:t>
      </w:r>
      <w:r w:rsidRPr="00C251B3">
        <w:rPr>
          <w:rFonts w:ascii="Arial-BoldMT" w:hAnsi="Arial-BoldMT"/>
          <w:lang w:bidi="fa-IR"/>
        </w:rPr>
        <w:t>CNS</w:t>
      </w:r>
      <w:r w:rsidRPr="00C251B3">
        <w:rPr>
          <w:rFonts w:ascii="Arial-BoldMT" w:hAnsi="Arial-BoldMT" w:hint="cs"/>
          <w:rtl/>
          <w:lang w:bidi="fa-IR"/>
        </w:rPr>
        <w:t xml:space="preserve"> رخ میدهد  یک پدیده غیرنرمال است  و به عنوان </w:t>
      </w:r>
      <w:r w:rsidRPr="00C251B3">
        <w:rPr>
          <w:rFonts w:ascii="Arial-BoldMT" w:hAnsi="Arial-BoldMT"/>
          <w:lang w:bidi="fa-IR"/>
        </w:rPr>
        <w:t>ephapse</w:t>
      </w:r>
      <w:r w:rsidR="002C2C02">
        <w:rPr>
          <w:rFonts w:ascii="Arial-BoldMT" w:hAnsi="Arial-BoldMT" w:hint="cs"/>
          <w:rtl/>
          <w:lang w:bidi="fa-IR"/>
        </w:rPr>
        <w:t xml:space="preserve"> </w:t>
      </w:r>
      <w:r w:rsidRPr="00C251B3">
        <w:rPr>
          <w:rFonts w:ascii="Arial-BoldMT" w:hAnsi="Arial-BoldMT" w:hint="cs"/>
          <w:rtl/>
          <w:lang w:bidi="fa-IR"/>
        </w:rPr>
        <w:t xml:space="preserve"> شناخته میشود.این پدیده وقتی رخ میدهد که آسیب باعث گسست در </w:t>
      </w:r>
      <w:r w:rsidR="002C2C02">
        <w:rPr>
          <w:rFonts w:ascii="Arial-BoldMT" w:hAnsi="Arial-BoldMT" w:hint="cs"/>
          <w:rtl/>
          <w:lang w:bidi="fa-IR"/>
        </w:rPr>
        <w:t xml:space="preserve">آکسون </w:t>
      </w:r>
      <w:r w:rsidRPr="00C251B3">
        <w:rPr>
          <w:rFonts w:ascii="Arial-BoldMT" w:hAnsi="Arial-BoldMT" w:hint="cs"/>
          <w:rtl/>
          <w:lang w:bidi="fa-IR"/>
        </w:rPr>
        <w:t xml:space="preserve"> نرونهای مجاور گردد.</w:t>
      </w:r>
    </w:p>
    <w:p w:rsidR="00C251B3" w:rsidRPr="002C2C02" w:rsidRDefault="00C251B3" w:rsidP="002D4F93">
      <w:pPr>
        <w:bidi/>
        <w:jc w:val="both"/>
        <w:rPr>
          <w:color w:val="5B9BD5" w:themeColor="accent1"/>
          <w:sz w:val="28"/>
          <w:szCs w:val="28"/>
          <w:lang w:bidi="fa-IR"/>
        </w:rPr>
      </w:pPr>
      <w:r w:rsidRPr="002C2C02">
        <w:rPr>
          <w:color w:val="5B9BD5" w:themeColor="accent1"/>
          <w:sz w:val="28"/>
          <w:szCs w:val="28"/>
          <w:lang w:bidi="fa-IR"/>
        </w:rPr>
        <w:t>Second-order Neurons</w:t>
      </w:r>
    </w:p>
    <w:p w:rsidR="00C251B3" w:rsidRPr="002C2C02" w:rsidRDefault="00C251B3" w:rsidP="002D4F93">
      <w:pPr>
        <w:bidi/>
        <w:jc w:val="both"/>
        <w:rPr>
          <w:rtl/>
          <w:lang w:bidi="fa-IR"/>
        </w:rPr>
      </w:pPr>
      <w:r w:rsidRPr="002C2C02">
        <w:rPr>
          <w:rFonts w:hint="cs"/>
          <w:rtl/>
          <w:lang w:bidi="fa-IR"/>
        </w:rPr>
        <w:t xml:space="preserve">زمانیکه سیگنال نوسیسپتیو تولید میشود به سمت محل سیناپس با  </w:t>
      </w:r>
      <w:r w:rsidRPr="002C2C02">
        <w:rPr>
          <w:lang w:bidi="fa-IR"/>
        </w:rPr>
        <w:t>Second-order Neurons</w:t>
      </w:r>
      <w:r w:rsidRPr="002C2C02">
        <w:rPr>
          <w:rFonts w:hint="cs"/>
          <w:rtl/>
          <w:lang w:bidi="fa-IR"/>
        </w:rPr>
        <w:t xml:space="preserve"> در ساب نئوکلئوس کادالیس حرکت میکند جایی که اکشن پتانسیل دیگری تولید شده  و اطلاعات نوسیسپتیو را به مراکز بالاتر </w:t>
      </w:r>
      <w:r w:rsidRPr="002C2C02">
        <w:rPr>
          <w:lang w:bidi="fa-IR"/>
        </w:rPr>
        <w:t>CNS</w:t>
      </w:r>
      <w:r w:rsidRPr="002C2C02">
        <w:rPr>
          <w:rFonts w:hint="cs"/>
          <w:rtl/>
          <w:lang w:bidi="fa-IR"/>
        </w:rPr>
        <w:t xml:space="preserve"> میفرستد.این نرونهای ثانویه  به صورت عمده نرونها ی </w:t>
      </w:r>
      <w:r w:rsidR="008804FE" w:rsidRPr="002C2C02">
        <w:rPr>
          <w:lang w:bidi="fa-IR"/>
        </w:rPr>
        <w:t xml:space="preserve">Wide </w:t>
      </w:r>
      <w:r w:rsidRPr="002C2C02">
        <w:rPr>
          <w:lang w:bidi="fa-IR"/>
        </w:rPr>
        <w:t>dynamic range (WDR)</w:t>
      </w:r>
      <w:r w:rsidRPr="002C2C02">
        <w:rPr>
          <w:rFonts w:hint="cs"/>
          <w:rtl/>
          <w:lang w:bidi="fa-IR"/>
        </w:rPr>
        <w:t xml:space="preserve"> میباشند</w:t>
      </w:r>
      <w:r w:rsidR="008804FE" w:rsidRPr="002C2C02">
        <w:rPr>
          <w:rFonts w:hint="cs"/>
          <w:rtl/>
          <w:lang w:bidi="fa-IR"/>
        </w:rPr>
        <w:t xml:space="preserve">که به هر دو  محرک آزار رسان و غیر آزار رسان پاسخ میدهند ونرونهای  </w:t>
      </w:r>
      <w:r w:rsidR="008804FE" w:rsidRPr="002C2C02">
        <w:rPr>
          <w:lang w:bidi="fa-IR"/>
        </w:rPr>
        <w:t>nociceptive specific (NS)</w:t>
      </w:r>
      <w:r w:rsidR="008804FE" w:rsidRPr="002C2C02">
        <w:rPr>
          <w:rFonts w:hint="cs"/>
          <w:rtl/>
          <w:lang w:bidi="fa-IR"/>
        </w:rPr>
        <w:t xml:space="preserve"> که به محرک آزار رسان پاسخ میدهند.بعلاوه نرونها </w:t>
      </w:r>
      <w:r w:rsidR="008804FE" w:rsidRPr="002C2C02">
        <w:rPr>
          <w:lang w:bidi="fa-IR"/>
        </w:rPr>
        <w:t>low threshold mechanoreceptor (LTM)</w:t>
      </w:r>
      <w:r w:rsidR="008804FE" w:rsidRPr="002C2C02">
        <w:rPr>
          <w:rFonts w:hint="cs"/>
          <w:rtl/>
          <w:lang w:bidi="fa-IR"/>
        </w:rPr>
        <w:t xml:space="preserve"> نیز وجود دارند که به محرکهای غیر آسیب رسان پاسخ میدهند.</w:t>
      </w:r>
    </w:p>
    <w:p w:rsidR="00014F81" w:rsidRPr="002C2C02" w:rsidRDefault="008804FE" w:rsidP="002C2C02">
      <w:pPr>
        <w:bidi/>
        <w:jc w:val="both"/>
        <w:rPr>
          <w:rtl/>
          <w:lang w:bidi="fa-IR"/>
        </w:rPr>
      </w:pPr>
      <w:r w:rsidRPr="002C2C02">
        <w:rPr>
          <w:rFonts w:hint="cs"/>
          <w:rtl/>
          <w:lang w:bidi="fa-IR"/>
        </w:rPr>
        <w:t xml:space="preserve">نرونهای </w:t>
      </w:r>
      <w:r w:rsidRPr="002C2C02">
        <w:rPr>
          <w:lang w:bidi="fa-IR"/>
        </w:rPr>
        <w:t>WDR</w:t>
      </w:r>
      <w:r w:rsidRPr="002C2C02">
        <w:rPr>
          <w:rFonts w:hint="cs"/>
          <w:rtl/>
          <w:lang w:bidi="fa-IR"/>
        </w:rPr>
        <w:t xml:space="preserve"> اکثر نرونهای ثانویه در ساب نئوکلئوس کادالیس را میسازند و به صورت معمول اینپوت نوسیسپتیو را از الیاف </w:t>
      </w:r>
      <w:r w:rsidRPr="002C2C02">
        <w:rPr>
          <w:lang w:bidi="fa-IR"/>
        </w:rPr>
        <w:t>A</w:t>
      </w:r>
      <w:r w:rsidRPr="002C2C02">
        <w:rPr>
          <w:rFonts w:hint="cs"/>
          <w:rtl/>
          <w:lang w:bidi="fa-IR"/>
        </w:rPr>
        <w:t xml:space="preserve"> دلتا والیاف </w:t>
      </w:r>
      <w:r w:rsidRPr="002C2C02">
        <w:rPr>
          <w:lang w:bidi="fa-IR"/>
        </w:rPr>
        <w:t>C</w:t>
      </w:r>
      <w:r w:rsidRPr="002C2C02">
        <w:rPr>
          <w:rFonts w:hint="cs"/>
          <w:rtl/>
          <w:lang w:bidi="fa-IR"/>
        </w:rPr>
        <w:t xml:space="preserve">  و اینپوتهای غیر آزار رسان را از الیاف </w:t>
      </w:r>
      <w:r w:rsidRPr="002C2C02">
        <w:rPr>
          <w:lang w:bidi="fa-IR"/>
        </w:rPr>
        <w:t>A</w:t>
      </w:r>
      <w:r w:rsidRPr="002C2C02">
        <w:rPr>
          <w:rFonts w:hint="cs"/>
          <w:rtl/>
          <w:lang w:bidi="fa-IR"/>
        </w:rPr>
        <w:t xml:space="preserve"> بتا </w:t>
      </w:r>
      <w:r w:rsidR="002C2C02">
        <w:rPr>
          <w:rFonts w:hint="cs"/>
          <w:rtl/>
          <w:lang w:bidi="fa-IR"/>
        </w:rPr>
        <w:t>دریافت میکنند</w:t>
      </w:r>
      <w:r w:rsidRPr="002C2C02">
        <w:rPr>
          <w:rFonts w:hint="cs"/>
          <w:rtl/>
          <w:lang w:bidi="fa-IR"/>
        </w:rPr>
        <w:t xml:space="preserve">.نام </w:t>
      </w:r>
      <w:r w:rsidRPr="002C2C02">
        <w:rPr>
          <w:lang w:bidi="fa-IR"/>
        </w:rPr>
        <w:t xml:space="preserve">Wide dynamic range (WDR) </w:t>
      </w:r>
      <w:r w:rsidRPr="002C2C02">
        <w:rPr>
          <w:rFonts w:hint="cs"/>
          <w:rtl/>
          <w:lang w:bidi="fa-IR"/>
        </w:rPr>
        <w:t xml:space="preserve">  این نرونها از این حقیقت منشائ میگیرد که اینپوت</w:t>
      </w:r>
      <w:r w:rsidR="002C2C02">
        <w:rPr>
          <w:rFonts w:hint="cs"/>
          <w:rtl/>
          <w:lang w:bidi="fa-IR"/>
        </w:rPr>
        <w:t xml:space="preserve">های </w:t>
      </w:r>
      <w:r w:rsidRPr="002C2C02">
        <w:rPr>
          <w:rFonts w:hint="cs"/>
          <w:rtl/>
          <w:lang w:bidi="fa-IR"/>
        </w:rPr>
        <w:t xml:space="preserve"> الیاف اولیه اوران اولیه در پوست </w:t>
      </w:r>
      <w:r w:rsidR="00014F81" w:rsidRPr="002C2C02">
        <w:rPr>
          <w:rFonts w:hint="cs"/>
          <w:rtl/>
          <w:lang w:bidi="fa-IR"/>
        </w:rPr>
        <w:t xml:space="preserve">،عضله </w:t>
      </w:r>
      <w:r w:rsidRPr="002C2C02">
        <w:rPr>
          <w:rFonts w:hint="cs"/>
          <w:rtl/>
          <w:lang w:bidi="fa-IR"/>
        </w:rPr>
        <w:t xml:space="preserve">و ارگانهای </w:t>
      </w:r>
      <w:r w:rsidR="00014F81" w:rsidRPr="002C2C02">
        <w:rPr>
          <w:rFonts w:hint="cs"/>
          <w:rtl/>
          <w:lang w:bidi="fa-IR"/>
        </w:rPr>
        <w:t xml:space="preserve">ویسرال  در این نرونها همگرا شده  و این توانایی را دارند که به رنج وسیعی از محرکها با شدت مختلف پاسخ دهند.وقتی نرونهای </w:t>
      </w:r>
      <w:r w:rsidR="00014F81" w:rsidRPr="002C2C02">
        <w:rPr>
          <w:lang w:bidi="fa-IR"/>
        </w:rPr>
        <w:t>WDR</w:t>
      </w:r>
      <w:r w:rsidR="00014F81" w:rsidRPr="002C2C02">
        <w:rPr>
          <w:rFonts w:hint="cs"/>
          <w:rtl/>
          <w:lang w:bidi="fa-IR"/>
        </w:rPr>
        <w:t xml:space="preserve">  بوسیله محرک دردناک فعال میشود  آنها ممکن است حساس شوند(سنترال سنسیتیزاسیون) و منجر به گسترش میدان پذیرش و انتشار درد شوند.</w:t>
      </w:r>
    </w:p>
    <w:p w:rsidR="008804FE" w:rsidRPr="002C2C02" w:rsidRDefault="00014F81" w:rsidP="002D4F93">
      <w:pPr>
        <w:bidi/>
        <w:jc w:val="both"/>
        <w:rPr>
          <w:rtl/>
          <w:lang w:bidi="fa-IR"/>
        </w:rPr>
      </w:pPr>
      <w:r w:rsidRPr="002C2C02">
        <w:rPr>
          <w:rFonts w:hint="cs"/>
          <w:rtl/>
          <w:lang w:bidi="fa-IR"/>
        </w:rPr>
        <w:t>همچنین در میان ساب نئوکلئوس کادالیس اینترنرونهایی وجود دارد که با دیگر</w:t>
      </w:r>
      <w:r w:rsidR="00532CD4">
        <w:rPr>
          <w:rFonts w:hint="cs"/>
          <w:rtl/>
          <w:lang w:bidi="fa-IR"/>
        </w:rPr>
        <w:t>اینتر</w:t>
      </w:r>
      <w:r w:rsidRPr="002C2C02">
        <w:rPr>
          <w:rFonts w:hint="cs"/>
          <w:rtl/>
          <w:lang w:bidi="fa-IR"/>
        </w:rPr>
        <w:t xml:space="preserve"> نرونها  برای تشکیل یک شبکه مرتبط میشوند.برای مثال اینترنرونهای </w:t>
      </w:r>
      <w:r w:rsidRPr="002C2C02">
        <w:rPr>
          <w:lang w:bidi="fa-IR"/>
        </w:rPr>
        <w:t>projection</w:t>
      </w:r>
      <w:r w:rsidRPr="002C2C02">
        <w:rPr>
          <w:rFonts w:hint="cs"/>
          <w:rtl/>
          <w:lang w:bidi="fa-IR"/>
        </w:rPr>
        <w:t xml:space="preserve"> مسئول انتقال اطلاعات نوسیسپتیو  از ساب نئوکلئوس کادالیس به مراکز بالاتر مغز  میباشند.</w:t>
      </w:r>
      <w:r w:rsidR="00532CD4">
        <w:rPr>
          <w:rFonts w:hint="cs"/>
          <w:rtl/>
          <w:lang w:bidi="fa-IR"/>
        </w:rPr>
        <w:t xml:space="preserve">همچنین </w:t>
      </w:r>
      <w:r w:rsidRPr="002C2C02">
        <w:rPr>
          <w:rFonts w:hint="cs"/>
          <w:rtl/>
          <w:lang w:bidi="fa-IR"/>
        </w:rPr>
        <w:t>اینترنرونها اطلاعات را به رفلکس موتونرونها منتقل میکنند  و منجر به پاسخ رفلکسی به نوسیسپشن میگردند مثل پس کشیدن دست از تماس با شعله داغ</w:t>
      </w:r>
      <w:r w:rsidR="002C2C02">
        <w:rPr>
          <w:rFonts w:hint="cs"/>
          <w:rtl/>
          <w:lang w:bidi="fa-IR"/>
        </w:rPr>
        <w:t>.</w:t>
      </w:r>
    </w:p>
    <w:p w:rsidR="00014F81" w:rsidRPr="002C2C02" w:rsidRDefault="00014F81" w:rsidP="00532CD4">
      <w:pPr>
        <w:bidi/>
        <w:jc w:val="both"/>
        <w:rPr>
          <w:rtl/>
          <w:lang w:bidi="fa-IR"/>
        </w:rPr>
      </w:pPr>
      <w:r w:rsidRPr="002C2C02">
        <w:rPr>
          <w:rFonts w:hint="cs"/>
          <w:rtl/>
          <w:lang w:bidi="fa-IR"/>
        </w:rPr>
        <w:t xml:space="preserve">وقتی درد احساس میشود </w:t>
      </w:r>
      <w:r w:rsidR="002367EC" w:rsidRPr="002C2C02">
        <w:rPr>
          <w:rFonts w:hint="cs"/>
          <w:rtl/>
          <w:lang w:bidi="fa-IR"/>
        </w:rPr>
        <w:t xml:space="preserve">بدن بوسیله حفاظت خودش از آسیب بافتی بیشتر از طریق پاسخهای  فیزیولوژیک مناسب مختلف پاسخ میدهد.افزایش در تحریک پذیری نرونهای ثانویه تری ژمینال  منجر به تشدید عملکرد حسی مانند هایپر آلژزیا ثانویه و آلودینیا میگردد.هایپر آلژزیا  به صورت افزایش پاسخ دردناک به محرکهایی که در حالت عادی دردناکند گفته میشود و آلودینیا پاسخ دردناک </w:t>
      </w:r>
      <w:r w:rsidR="002367EC" w:rsidRPr="002C2C02">
        <w:rPr>
          <w:rFonts w:hint="cs"/>
          <w:rtl/>
          <w:lang w:bidi="fa-IR"/>
        </w:rPr>
        <w:lastRenderedPageBreak/>
        <w:t>به محرک</w:t>
      </w:r>
      <w:r w:rsidR="00532CD4">
        <w:rPr>
          <w:rFonts w:hint="cs"/>
          <w:rtl/>
          <w:lang w:bidi="fa-IR"/>
        </w:rPr>
        <w:t>ی</w:t>
      </w:r>
      <w:r w:rsidR="002367EC" w:rsidRPr="002C2C02">
        <w:rPr>
          <w:rFonts w:hint="cs"/>
          <w:rtl/>
          <w:lang w:bidi="fa-IR"/>
        </w:rPr>
        <w:t xml:space="preserve"> که در حالت عادی انتظار نمیرود  منجر به درد گردد.اما هایپر آلژزیا  و آلودینیا میتواند در محل آسیب  از طریق حساسیت نوسیسپتورهای محیطی رخ دهد .این امر به عنوان هایپر آلژزیا اولیه و آلودینیا اولیه  شناخته میشود</w:t>
      </w:r>
    </w:p>
    <w:p w:rsidR="002367EC" w:rsidRPr="002C2C02" w:rsidRDefault="002367EC" w:rsidP="00532CD4">
      <w:pPr>
        <w:bidi/>
        <w:jc w:val="both"/>
        <w:rPr>
          <w:rtl/>
          <w:lang w:bidi="fa-IR"/>
        </w:rPr>
      </w:pPr>
      <w:r w:rsidRPr="002C2C02">
        <w:rPr>
          <w:rFonts w:hint="cs"/>
          <w:rtl/>
          <w:lang w:bidi="fa-IR"/>
        </w:rPr>
        <w:t xml:space="preserve">این پاسخ های تسهیل کننده درد(هایپر آلژزیا و آلودینیا) آگاهی شخص را نسبت به وضعیت بیشتر میسازد و فرد را تشویق به پاسخ هایی </w:t>
      </w:r>
      <w:r w:rsidR="000C562B" w:rsidRPr="002C2C02">
        <w:rPr>
          <w:rFonts w:hint="cs"/>
          <w:rtl/>
          <w:lang w:bidi="fa-IR"/>
        </w:rPr>
        <w:t xml:space="preserve">مثل گارد گرفتن و ثابت نگه داشتن بافت آسیب دیده میکند و آنرا از آسیب بیشتر محافظت میکند.بهرحال تحت شرایط خاص مغز میتواند وارد حالت بقا گردد  و به طور کامل انتقال و دریافت درد را از طریق  فعالیت سیستم مهاری داخلی درد متوقف کند.مثال رایج در این باره  سربازی است که درجنگ به وظایف خودش علی رغم اینکه زخمی شده عمل میکند </w:t>
      </w:r>
      <w:r w:rsidRPr="002C2C02">
        <w:rPr>
          <w:rFonts w:hint="cs"/>
          <w:rtl/>
          <w:lang w:bidi="fa-IR"/>
        </w:rPr>
        <w:t xml:space="preserve"> </w:t>
      </w:r>
      <w:r w:rsidR="000C562B" w:rsidRPr="002C2C02">
        <w:rPr>
          <w:rFonts w:hint="cs"/>
          <w:rtl/>
          <w:lang w:bidi="fa-IR"/>
        </w:rPr>
        <w:t xml:space="preserve"> یا ورزشکاری که به </w:t>
      </w:r>
      <w:r w:rsidR="00532CD4">
        <w:rPr>
          <w:rFonts w:hint="cs"/>
          <w:rtl/>
          <w:lang w:bidi="fa-IR"/>
        </w:rPr>
        <w:t>مسابقه</w:t>
      </w:r>
      <w:r w:rsidR="000C562B" w:rsidRPr="002C2C02">
        <w:rPr>
          <w:rFonts w:hint="cs"/>
          <w:rtl/>
          <w:lang w:bidi="fa-IR"/>
        </w:rPr>
        <w:t xml:space="preserve">  ادامه میدهد علی رغم اینکه مصدوم شده است.</w:t>
      </w:r>
    </w:p>
    <w:p w:rsidR="000C562B" w:rsidRDefault="000C562B" w:rsidP="002D4F93">
      <w:pPr>
        <w:bidi/>
        <w:jc w:val="both"/>
        <w:rPr>
          <w:rFonts w:ascii="Arial-BoldMT" w:hAnsi="Arial-BoldMT" w:cs="Arial-BoldMT"/>
          <w:b/>
          <w:bCs/>
          <w:color w:val="FF0000"/>
          <w:rtl/>
        </w:rPr>
      </w:pPr>
      <w:r>
        <w:rPr>
          <w:rFonts w:ascii="Arial-BoldMT" w:hAnsi="Arial-BoldMT" w:cs="Arial-BoldMT"/>
          <w:b/>
          <w:bCs/>
          <w:color w:val="FF0000"/>
        </w:rPr>
        <w:t>MODULATION</w:t>
      </w:r>
    </w:p>
    <w:p w:rsidR="000C562B" w:rsidRDefault="000C562B" w:rsidP="00532CD4">
      <w:pPr>
        <w:bidi/>
        <w:jc w:val="both"/>
        <w:rPr>
          <w:rFonts w:ascii="Arial-BoldMT" w:hAnsi="Arial-BoldMT" w:cs="Arial-BoldMT"/>
          <w:rtl/>
        </w:rPr>
      </w:pPr>
      <w:r>
        <w:rPr>
          <w:rFonts w:ascii="Arial-BoldMT" w:hAnsi="Arial-BoldMT" w:cs="Times New Roman" w:hint="cs"/>
          <w:rtl/>
        </w:rPr>
        <w:t>همچنانکه ایمپالسهای عصبی در طول عصب به سمت مراکز بالاتر حرکت میکنند ایمپالسها  تحت تاثیر تنظیم کننده های مختلف که میتوانند تحریکی یا مهاری باشند قرار میگیرند</w:t>
      </w:r>
      <w:r>
        <w:rPr>
          <w:rFonts w:ascii="Arial-BoldMT" w:hAnsi="Arial-BoldMT" w:cs="Arial-BoldMT" w:hint="cs"/>
          <w:rtl/>
        </w:rPr>
        <w:t>.</w:t>
      </w:r>
      <w:r>
        <w:rPr>
          <w:rFonts w:ascii="Arial-BoldMT" w:hAnsi="Arial-BoldMT" w:cs="Times New Roman" w:hint="cs"/>
          <w:rtl/>
        </w:rPr>
        <w:t>در راستای کوشش برای توضیح این پیچیدگی</w:t>
      </w:r>
      <w:r w:rsidR="00BB509D" w:rsidRPr="00BB509D">
        <w:t xml:space="preserve"> </w:t>
      </w:r>
      <w:r w:rsidR="00BB509D" w:rsidRPr="00BB509D">
        <w:rPr>
          <w:rFonts w:ascii="Arial-BoldMT" w:hAnsi="Arial-BoldMT" w:cs="Arial-BoldMT"/>
        </w:rPr>
        <w:t>pain modulation</w:t>
      </w:r>
      <w:r w:rsidR="00BB509D">
        <w:rPr>
          <w:rFonts w:ascii="Arial-BoldMT" w:hAnsi="Arial-BoldMT" w:cs="Times New Roman" w:hint="cs"/>
          <w:rtl/>
        </w:rPr>
        <w:t xml:space="preserve"> دکتر ملزاک و دکتر وال تئوری </w:t>
      </w:r>
      <w:r w:rsidR="00BB509D">
        <w:rPr>
          <w:rFonts w:ascii="Arial-BoldMT" w:hAnsi="Arial-BoldMT" w:cs="Arial-BoldMT"/>
        </w:rPr>
        <w:t>Gate</w:t>
      </w:r>
      <w:r w:rsidR="00BB509D" w:rsidRPr="00BB509D">
        <w:t xml:space="preserve"> </w:t>
      </w:r>
      <w:r w:rsidR="00BB509D" w:rsidRPr="00BB509D">
        <w:rPr>
          <w:rFonts w:ascii="Arial-BoldMT" w:hAnsi="Arial-BoldMT" w:cs="Arial-BoldMT"/>
        </w:rPr>
        <w:t>control theory</w:t>
      </w:r>
      <w:r w:rsidR="00BB509D">
        <w:rPr>
          <w:rFonts w:ascii="Arial-BoldMT" w:hAnsi="Arial-BoldMT" w:cs="Arial-BoldMT"/>
        </w:rPr>
        <w:t xml:space="preserve"> </w:t>
      </w:r>
      <w:r w:rsidR="00BB509D">
        <w:rPr>
          <w:rFonts w:ascii="Arial-BoldMT" w:hAnsi="Arial-BoldMT" w:cs="Times New Roman" w:hint="cs"/>
          <w:rtl/>
        </w:rPr>
        <w:t xml:space="preserve"> را درسال </w:t>
      </w:r>
      <w:r w:rsidR="00BB509D">
        <w:rPr>
          <w:rFonts w:ascii="Arial-BoldMT" w:hAnsi="Arial-BoldMT" w:cs="Arial-BoldMT" w:hint="cs"/>
          <w:rtl/>
        </w:rPr>
        <w:t xml:space="preserve">1965 </w:t>
      </w:r>
      <w:r w:rsidR="00BB509D">
        <w:rPr>
          <w:rFonts w:ascii="Arial-BoldMT" w:hAnsi="Arial-BoldMT" w:cs="Times New Roman" w:hint="cs"/>
          <w:rtl/>
        </w:rPr>
        <w:t>ارائه کردند</w:t>
      </w:r>
      <w:r w:rsidR="00BB509D">
        <w:rPr>
          <w:rFonts w:ascii="Arial-BoldMT" w:hAnsi="Arial-BoldMT" w:cs="Arial-BoldMT" w:hint="cs"/>
          <w:rtl/>
        </w:rPr>
        <w:t>.</w:t>
      </w:r>
      <w:r w:rsidR="00BB509D">
        <w:rPr>
          <w:rFonts w:ascii="Arial-BoldMT" w:hAnsi="Arial-BoldMT" w:cs="Times New Roman" w:hint="cs"/>
          <w:rtl/>
        </w:rPr>
        <w:t>در آن زمان این تئوری منحصر بفرد بود  و معرف یک گسست بزرگ در افکار قدیمی بود</w:t>
      </w:r>
      <w:r w:rsidR="00BB509D">
        <w:rPr>
          <w:rFonts w:ascii="Arial-BoldMT" w:hAnsi="Arial-BoldMT" w:cs="Arial-BoldMT" w:hint="cs"/>
          <w:rtl/>
        </w:rPr>
        <w:t>.</w:t>
      </w:r>
      <w:r w:rsidR="00BB509D">
        <w:rPr>
          <w:rFonts w:ascii="Arial-BoldMT" w:hAnsi="Arial-BoldMT" w:cs="Times New Roman" w:hint="cs"/>
          <w:rtl/>
        </w:rPr>
        <w:t xml:space="preserve">اگرچه تئوری </w:t>
      </w:r>
      <w:r w:rsidR="00BB509D" w:rsidRPr="00BB509D">
        <w:rPr>
          <w:rFonts w:ascii="Arial-BoldMT" w:hAnsi="Arial-BoldMT" w:cs="Arial-BoldMT"/>
        </w:rPr>
        <w:t>Gate control</w:t>
      </w:r>
      <w:r w:rsidR="00BB509D">
        <w:rPr>
          <w:rFonts w:ascii="Arial-BoldMT" w:hAnsi="Arial-BoldMT" w:cs="Times New Roman" w:hint="cs"/>
          <w:rtl/>
        </w:rPr>
        <w:t xml:space="preserve"> در سالهای گذشته دچار تغییراتی شد  اما فرضیه اصلی آن در طول زمان ثابت مانده است</w:t>
      </w:r>
    </w:p>
    <w:p w:rsidR="00BB509D" w:rsidRDefault="00BB509D" w:rsidP="002D4F93">
      <w:pPr>
        <w:bidi/>
        <w:jc w:val="both"/>
        <w:rPr>
          <w:b/>
          <w:bCs/>
          <w:color w:val="5B9BD5" w:themeColor="accent1"/>
          <w:sz w:val="32"/>
          <w:szCs w:val="32"/>
          <w:rtl/>
          <w:lang w:bidi="fa-IR"/>
        </w:rPr>
      </w:pPr>
      <w:r w:rsidRPr="00BB509D">
        <w:rPr>
          <w:b/>
          <w:bCs/>
          <w:color w:val="5B9BD5" w:themeColor="accent1"/>
          <w:sz w:val="32"/>
          <w:szCs w:val="32"/>
          <w:lang w:bidi="fa-IR"/>
        </w:rPr>
        <w:t>Gate Control Theory</w:t>
      </w:r>
    </w:p>
    <w:p w:rsidR="00BB509D" w:rsidRPr="00532CD4" w:rsidRDefault="00BB509D" w:rsidP="002D4F93">
      <w:pPr>
        <w:bidi/>
        <w:jc w:val="both"/>
        <w:rPr>
          <w:rtl/>
          <w:lang w:bidi="fa-IR"/>
        </w:rPr>
      </w:pPr>
      <w:r w:rsidRPr="00532CD4">
        <w:rPr>
          <w:rFonts w:hint="cs"/>
          <w:rtl/>
          <w:lang w:bidi="fa-IR"/>
        </w:rPr>
        <w:t xml:space="preserve">این فرضیه پیشنهاد میکند  که مکانیسم عصبی در ساب نئوکلئوس کادالیس (شاخ پشتی نخاع) شبیه به یک دروازه عمل میکند تا انتقال ایمپالسهای عصبی  را از محیط به مغز افزایش یا کاهش دهد.این دروازه  یک ناحیه ای را تعریف میکند که محل پایانی تعداد زیادی از الیاف آوران اولیه  ،اینترنرونهای متعدد، و الیاف نزولی از مراکز بالاتر </w:t>
      </w:r>
      <w:r w:rsidRPr="00532CD4">
        <w:rPr>
          <w:lang w:bidi="fa-IR"/>
        </w:rPr>
        <w:t>CNS</w:t>
      </w:r>
      <w:r w:rsidRPr="00532CD4">
        <w:rPr>
          <w:rFonts w:hint="cs"/>
          <w:rtl/>
          <w:lang w:bidi="fa-IR"/>
        </w:rPr>
        <w:t xml:space="preserve"> میباشد</w:t>
      </w:r>
    </w:p>
    <w:p w:rsidR="00BB509D" w:rsidRDefault="00BB509D" w:rsidP="002D4F93">
      <w:pPr>
        <w:bidi/>
        <w:jc w:val="both"/>
        <w:rPr>
          <w:b/>
          <w:bCs/>
          <w:color w:val="5B9BD5" w:themeColor="accent1"/>
          <w:sz w:val="32"/>
          <w:szCs w:val="32"/>
          <w:rtl/>
          <w:lang w:bidi="fa-IR"/>
        </w:rPr>
      </w:pPr>
      <w:r w:rsidRPr="00532CD4">
        <w:rPr>
          <w:rFonts w:hint="cs"/>
          <w:rtl/>
          <w:lang w:bidi="fa-IR"/>
        </w:rPr>
        <w:t>وقتی سیگنال نوسیسپتیو به دروازه میرسد</w:t>
      </w:r>
      <w:r w:rsidR="00F10D18" w:rsidRPr="00532CD4">
        <w:rPr>
          <w:rFonts w:hint="cs"/>
          <w:rtl/>
          <w:lang w:bidi="fa-IR"/>
        </w:rPr>
        <w:t xml:space="preserve"> این </w:t>
      </w:r>
      <w:r w:rsidRPr="00532CD4">
        <w:rPr>
          <w:rFonts w:hint="cs"/>
          <w:rtl/>
          <w:lang w:bidi="fa-IR"/>
        </w:rPr>
        <w:t xml:space="preserve"> </w:t>
      </w:r>
      <w:r w:rsidR="00F10D18" w:rsidRPr="00532CD4">
        <w:rPr>
          <w:rFonts w:hint="cs"/>
          <w:rtl/>
          <w:lang w:bidi="fa-IR"/>
        </w:rPr>
        <w:t>سیگنالها  بوسیله سیگنالهای عصبی نزولی از ناحیه کورتیکال که در راستای تشدید یا کاهش شدت سیگنالهای نوسیسپتیو ی که از محیط وارد شده اند تعدیل میگردند.تعاملات پیچیده بین اعصاب آوران اولیه غیر میلینه ومیلینه در این محل رخ میدهد تا ایمپالسهای نوسیسپتیو را تغییر دهد.تعیین این که آیا این اکشن پتانسیل مسیرخود در  تریژمینوتالامیک(اسپاینوتالامیک) بدون تغییر ادامه دهد یا از شدت آن کاسته شود یا اینکه به شدت آن افزوده گردد بوسیله</w:t>
      </w:r>
      <w:r w:rsidR="00CB42E9" w:rsidRPr="00532CD4">
        <w:rPr>
          <w:rFonts w:hint="cs"/>
          <w:rtl/>
          <w:lang w:bidi="fa-IR"/>
        </w:rPr>
        <w:t xml:space="preserve"> حاصل جمع عملکرد نوروترانسمیترهای مهاری و تحریکی بر روی سیناپس نرون اولیه با نرون ثانویه،</w:t>
      </w:r>
      <w:r w:rsidR="00CB42E9" w:rsidRPr="00532CD4">
        <w:rPr>
          <w:lang w:bidi="fa-IR"/>
        </w:rPr>
        <w:t xml:space="preserve">NS </w:t>
      </w:r>
      <w:r w:rsidR="00CB42E9" w:rsidRPr="00532CD4">
        <w:rPr>
          <w:rFonts w:hint="cs"/>
          <w:rtl/>
          <w:lang w:bidi="fa-IR"/>
        </w:rPr>
        <w:t xml:space="preserve"> ،</w:t>
      </w:r>
      <w:r w:rsidR="00CB42E9" w:rsidRPr="00532CD4">
        <w:rPr>
          <w:lang w:bidi="fa-IR"/>
        </w:rPr>
        <w:t xml:space="preserve"> WDR</w:t>
      </w:r>
      <w:r w:rsidR="00CB42E9" w:rsidRPr="00532CD4">
        <w:rPr>
          <w:rFonts w:hint="cs"/>
          <w:rtl/>
          <w:lang w:bidi="fa-IR"/>
        </w:rPr>
        <w:t xml:space="preserve"> تعیین میگردد</w:t>
      </w:r>
      <w:r w:rsidR="00CB42E9">
        <w:rPr>
          <w:rFonts w:hint="cs"/>
          <w:b/>
          <w:bCs/>
          <w:color w:val="5B9BD5" w:themeColor="accent1"/>
          <w:sz w:val="32"/>
          <w:szCs w:val="32"/>
          <w:rtl/>
          <w:lang w:bidi="fa-IR"/>
        </w:rPr>
        <w:t>.</w:t>
      </w:r>
    </w:p>
    <w:p w:rsidR="00CB42E9" w:rsidRDefault="00CB42E9" w:rsidP="002D4F93">
      <w:pPr>
        <w:bidi/>
        <w:jc w:val="both"/>
        <w:rPr>
          <w:i/>
          <w:iCs/>
          <w:color w:val="5B9BD5" w:themeColor="accent1"/>
          <w:sz w:val="18"/>
          <w:szCs w:val="18"/>
          <w:rtl/>
          <w:lang w:bidi="fa-IR"/>
        </w:rPr>
      </w:pPr>
      <w:r w:rsidRPr="0084286E">
        <w:rPr>
          <w:rFonts w:hint="cs"/>
          <w:i/>
          <w:iCs/>
          <w:color w:val="5B9BD5" w:themeColor="accent1"/>
          <w:sz w:val="18"/>
          <w:szCs w:val="18"/>
          <w:rtl/>
          <w:lang w:bidi="fa-IR"/>
        </w:rPr>
        <w:t>شکل چهار:توصیف این ناحیه به عنوان دروازه نمادی از نتیجه خالص اثرات مهاری و تحریکی بر روی نرون ثانویه یا سلولهای انتقالی است(</w:t>
      </w:r>
      <w:r w:rsidRPr="0084286E">
        <w:rPr>
          <w:i/>
          <w:iCs/>
          <w:color w:val="5B9BD5" w:themeColor="accent1"/>
          <w:sz w:val="18"/>
          <w:szCs w:val="18"/>
          <w:lang w:bidi="fa-IR"/>
        </w:rPr>
        <w:t>T</w:t>
      </w:r>
      <w:r w:rsidRPr="0084286E">
        <w:rPr>
          <w:rFonts w:hint="cs"/>
          <w:i/>
          <w:iCs/>
          <w:color w:val="5B9BD5" w:themeColor="accent1"/>
          <w:sz w:val="18"/>
          <w:szCs w:val="18"/>
          <w:rtl/>
          <w:lang w:bidi="fa-IR"/>
        </w:rPr>
        <w:t xml:space="preserve"> ).نروترانسمیترهای متعدد بر روی سلول </w:t>
      </w:r>
      <w:r w:rsidRPr="0084286E">
        <w:rPr>
          <w:i/>
          <w:iCs/>
          <w:color w:val="5B9BD5" w:themeColor="accent1"/>
          <w:sz w:val="18"/>
          <w:szCs w:val="18"/>
          <w:lang w:bidi="fa-IR"/>
        </w:rPr>
        <w:t>T</w:t>
      </w:r>
      <w:r w:rsidRPr="0084286E">
        <w:rPr>
          <w:rFonts w:hint="cs"/>
          <w:i/>
          <w:iCs/>
          <w:color w:val="5B9BD5" w:themeColor="accent1"/>
          <w:sz w:val="18"/>
          <w:szCs w:val="18"/>
          <w:rtl/>
          <w:lang w:bidi="fa-IR"/>
        </w:rPr>
        <w:t xml:space="preserve"> عمل میکنند وسرنوشت سیگنال نوسیسپتیو را  تعیین میکنند.اگر سیگنال نوسیسپتیو  مهار نشود  از میان دروازه عبور کرده  تا به مراکز بالاتر منتقل شود اگر تعامل نرونها سیگنال نوسیسپتیوررا لغو کند آن سیگنال از میان دروازه عبور نمیکند.الیاف </w:t>
      </w:r>
      <w:r w:rsidR="0084286E" w:rsidRPr="0084286E">
        <w:rPr>
          <w:rFonts w:hint="cs"/>
          <w:i/>
          <w:iCs/>
          <w:color w:val="5B9BD5" w:themeColor="accent1"/>
          <w:sz w:val="18"/>
          <w:szCs w:val="18"/>
          <w:rtl/>
          <w:lang w:bidi="fa-IR"/>
        </w:rPr>
        <w:t xml:space="preserve">نوسیسپتیو کوچک (الیاف </w:t>
      </w:r>
      <w:r w:rsidR="0084286E" w:rsidRPr="0084286E">
        <w:rPr>
          <w:i/>
          <w:iCs/>
          <w:color w:val="5B9BD5" w:themeColor="accent1"/>
          <w:sz w:val="18"/>
          <w:szCs w:val="18"/>
          <w:lang w:bidi="fa-IR"/>
        </w:rPr>
        <w:t>C</w:t>
      </w:r>
      <w:r w:rsidR="0084286E" w:rsidRPr="0084286E">
        <w:rPr>
          <w:rFonts w:hint="cs"/>
          <w:i/>
          <w:iCs/>
          <w:color w:val="5B9BD5" w:themeColor="accent1"/>
          <w:sz w:val="18"/>
          <w:szCs w:val="18"/>
          <w:rtl/>
          <w:lang w:bidi="fa-IR"/>
        </w:rPr>
        <w:t xml:space="preserve"> غیرمیلینه و الیاف </w:t>
      </w:r>
      <w:r w:rsidR="0084286E" w:rsidRPr="0084286E">
        <w:rPr>
          <w:i/>
          <w:iCs/>
          <w:color w:val="5B9BD5" w:themeColor="accent1"/>
          <w:sz w:val="18"/>
          <w:szCs w:val="18"/>
          <w:lang w:bidi="fa-IR"/>
        </w:rPr>
        <w:t>A</w:t>
      </w:r>
      <w:r w:rsidR="0084286E" w:rsidRPr="0084286E">
        <w:rPr>
          <w:rFonts w:hint="cs"/>
          <w:i/>
          <w:iCs/>
          <w:color w:val="5B9BD5" w:themeColor="accent1"/>
          <w:sz w:val="18"/>
          <w:szCs w:val="18"/>
          <w:rtl/>
          <w:lang w:bidi="fa-IR"/>
        </w:rPr>
        <w:t xml:space="preserve"> دلتا با میلین ضعیف) اثر تحریکی بر روی سلول </w:t>
      </w:r>
      <w:r w:rsidR="0084286E" w:rsidRPr="0084286E">
        <w:rPr>
          <w:i/>
          <w:iCs/>
          <w:color w:val="5B9BD5" w:themeColor="accent1"/>
          <w:sz w:val="18"/>
          <w:szCs w:val="18"/>
          <w:lang w:bidi="fa-IR"/>
        </w:rPr>
        <w:t>T</w:t>
      </w:r>
      <w:r w:rsidR="0084286E" w:rsidRPr="0084286E">
        <w:rPr>
          <w:rFonts w:hint="cs"/>
          <w:i/>
          <w:iCs/>
          <w:color w:val="5B9BD5" w:themeColor="accent1"/>
          <w:sz w:val="18"/>
          <w:szCs w:val="18"/>
          <w:rtl/>
          <w:lang w:bidi="fa-IR"/>
        </w:rPr>
        <w:t xml:space="preserve"> دارند.</w:t>
      </w:r>
      <w:r w:rsidR="0084286E" w:rsidRPr="0084286E">
        <w:rPr>
          <w:i/>
          <w:iCs/>
          <w:color w:val="5B9BD5" w:themeColor="accent1"/>
          <w:sz w:val="18"/>
          <w:szCs w:val="18"/>
          <w:lang w:bidi="fa-IR"/>
        </w:rPr>
        <w:t>I</w:t>
      </w:r>
      <w:r w:rsidR="0084286E" w:rsidRPr="0084286E">
        <w:rPr>
          <w:rFonts w:hint="cs"/>
          <w:i/>
          <w:iCs/>
          <w:color w:val="5B9BD5" w:themeColor="accent1"/>
          <w:sz w:val="18"/>
          <w:szCs w:val="18"/>
          <w:rtl/>
          <w:lang w:bidi="fa-IR"/>
        </w:rPr>
        <w:t xml:space="preserve"> اینترنرون مهاری است  که به صورت فعال سلول </w:t>
      </w:r>
      <w:r w:rsidR="0084286E" w:rsidRPr="0084286E">
        <w:rPr>
          <w:i/>
          <w:iCs/>
          <w:color w:val="5B9BD5" w:themeColor="accent1"/>
          <w:sz w:val="18"/>
          <w:szCs w:val="18"/>
          <w:lang w:bidi="fa-IR"/>
        </w:rPr>
        <w:t>T</w:t>
      </w:r>
      <w:r w:rsidR="0084286E" w:rsidRPr="0084286E">
        <w:rPr>
          <w:rFonts w:hint="cs"/>
          <w:i/>
          <w:iCs/>
          <w:color w:val="5B9BD5" w:themeColor="accent1"/>
          <w:sz w:val="18"/>
          <w:szCs w:val="18"/>
          <w:rtl/>
          <w:lang w:bidi="fa-IR"/>
        </w:rPr>
        <w:t xml:space="preserve"> را مهار میکند.وقتی نرون مهاری </w:t>
      </w:r>
      <w:r w:rsidR="0084286E" w:rsidRPr="0084286E">
        <w:rPr>
          <w:i/>
          <w:iCs/>
          <w:color w:val="5B9BD5" w:themeColor="accent1"/>
          <w:sz w:val="18"/>
          <w:szCs w:val="18"/>
          <w:lang w:bidi="fa-IR"/>
        </w:rPr>
        <w:t>I</w:t>
      </w:r>
      <w:r w:rsidR="0084286E" w:rsidRPr="0084286E">
        <w:rPr>
          <w:rFonts w:hint="cs"/>
          <w:i/>
          <w:iCs/>
          <w:color w:val="5B9BD5" w:themeColor="accent1"/>
          <w:sz w:val="18"/>
          <w:szCs w:val="18"/>
          <w:rtl/>
          <w:lang w:bidi="fa-IR"/>
        </w:rPr>
        <w:t xml:space="preserve"> بوسیله الیاف (</w:t>
      </w:r>
      <w:r w:rsidR="0084286E" w:rsidRPr="0084286E">
        <w:rPr>
          <w:i/>
          <w:iCs/>
          <w:color w:val="5B9BD5" w:themeColor="accent1"/>
          <w:sz w:val="18"/>
          <w:szCs w:val="18"/>
          <w:lang w:bidi="fa-IR"/>
        </w:rPr>
        <w:t>A</w:t>
      </w:r>
      <w:r w:rsidR="0084286E" w:rsidRPr="0084286E">
        <w:rPr>
          <w:rFonts w:hint="cs"/>
          <w:i/>
          <w:iCs/>
          <w:color w:val="5B9BD5" w:themeColor="accent1"/>
          <w:sz w:val="18"/>
          <w:szCs w:val="18"/>
          <w:rtl/>
          <w:lang w:bidi="fa-IR"/>
        </w:rPr>
        <w:t xml:space="preserve"> بتا) غیر نوسیسپتیو بزرگ  تحریک شود   آن باعث رها شدن نوروترانسمیترهای مهاری بر روی سلول </w:t>
      </w:r>
      <w:r w:rsidR="0084286E" w:rsidRPr="0084286E">
        <w:rPr>
          <w:i/>
          <w:iCs/>
          <w:color w:val="5B9BD5" w:themeColor="accent1"/>
          <w:sz w:val="18"/>
          <w:szCs w:val="18"/>
          <w:lang w:bidi="fa-IR"/>
        </w:rPr>
        <w:t>T</w:t>
      </w:r>
      <w:r w:rsidR="0084286E" w:rsidRPr="0084286E">
        <w:rPr>
          <w:rFonts w:hint="cs"/>
          <w:i/>
          <w:iCs/>
          <w:color w:val="5B9BD5" w:themeColor="accent1"/>
          <w:sz w:val="18"/>
          <w:szCs w:val="18"/>
          <w:rtl/>
          <w:lang w:bidi="fa-IR"/>
        </w:rPr>
        <w:t xml:space="preserve"> میگردد که سیگنال نوسیسپتیو را متوقف میکند.</w:t>
      </w:r>
    </w:p>
    <w:p w:rsidR="008D35D8" w:rsidRDefault="0084286E" w:rsidP="002D4F93">
      <w:pPr>
        <w:bidi/>
        <w:jc w:val="both"/>
        <w:rPr>
          <w:i/>
          <w:iCs/>
          <w:color w:val="5B9BD5" w:themeColor="accent1"/>
          <w:sz w:val="18"/>
          <w:szCs w:val="18"/>
          <w:rtl/>
          <w:lang w:bidi="fa-IR"/>
        </w:rPr>
      </w:pPr>
      <w:r w:rsidRPr="0084286E">
        <w:rPr>
          <w:rFonts w:cs="Arial" w:hint="cs"/>
          <w:i/>
          <w:iCs/>
          <w:noProof/>
          <w:color w:val="5B9BD5" w:themeColor="accent1"/>
          <w:sz w:val="18"/>
          <w:szCs w:val="18"/>
          <w:rtl/>
        </w:rPr>
        <w:drawing>
          <wp:inline distT="0" distB="0" distL="0" distR="0">
            <wp:extent cx="3573145" cy="193421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145" cy="1934210"/>
                    </a:xfrm>
                    <a:prstGeom prst="rect">
                      <a:avLst/>
                    </a:prstGeom>
                    <a:noFill/>
                    <a:ln>
                      <a:noFill/>
                    </a:ln>
                  </pic:spPr>
                </pic:pic>
              </a:graphicData>
            </a:graphic>
          </wp:inline>
        </w:drawing>
      </w:r>
    </w:p>
    <w:p w:rsidR="008D35D8" w:rsidRPr="008D35D8" w:rsidRDefault="008D35D8" w:rsidP="002D4F93">
      <w:pPr>
        <w:bidi/>
        <w:jc w:val="both"/>
        <w:rPr>
          <w:sz w:val="18"/>
          <w:szCs w:val="18"/>
          <w:rtl/>
          <w:lang w:bidi="fa-IR"/>
        </w:rPr>
      </w:pPr>
    </w:p>
    <w:p w:rsidR="008D35D8" w:rsidRPr="008D35D8" w:rsidRDefault="008D35D8" w:rsidP="002D4F93">
      <w:pPr>
        <w:bidi/>
        <w:jc w:val="both"/>
        <w:rPr>
          <w:sz w:val="18"/>
          <w:szCs w:val="18"/>
          <w:rtl/>
          <w:lang w:bidi="fa-IR"/>
        </w:rPr>
      </w:pPr>
    </w:p>
    <w:p w:rsidR="008D35D8" w:rsidRDefault="008D35D8" w:rsidP="002D4F93">
      <w:pPr>
        <w:bidi/>
        <w:jc w:val="both"/>
        <w:rPr>
          <w:sz w:val="18"/>
          <w:szCs w:val="18"/>
          <w:rtl/>
          <w:lang w:bidi="fa-IR"/>
        </w:rPr>
      </w:pPr>
    </w:p>
    <w:p w:rsidR="0084286E" w:rsidRPr="00532CD4" w:rsidRDefault="008D35D8" w:rsidP="00532CD4">
      <w:pPr>
        <w:bidi/>
        <w:spacing w:before="240"/>
        <w:ind w:firstLine="720"/>
        <w:jc w:val="both"/>
        <w:rPr>
          <w:rtl/>
          <w:lang w:bidi="fa-IR"/>
        </w:rPr>
      </w:pPr>
      <w:r w:rsidRPr="00532CD4">
        <w:rPr>
          <w:rFonts w:hint="cs"/>
          <w:rtl/>
          <w:lang w:bidi="fa-IR"/>
        </w:rPr>
        <w:t xml:space="preserve">به صورت خلاصه مکانیسم </w:t>
      </w:r>
      <w:r w:rsidRPr="00532CD4">
        <w:rPr>
          <w:lang w:bidi="fa-IR"/>
        </w:rPr>
        <w:t>GATE</w:t>
      </w:r>
      <w:r w:rsidRPr="00532CD4">
        <w:rPr>
          <w:rFonts w:hint="cs"/>
          <w:rtl/>
          <w:lang w:bidi="fa-IR"/>
        </w:rPr>
        <w:t xml:space="preserve"> بوسیله ایمپالسهای عصبی که از مغز نزول میکنند و ایمپالسهایی که از محیط به سمت مغز صعود میکنند  تخت تاثیر قرار میگیرد .در حالیکه فعالیت فیبرهای آوران کوچک </w:t>
      </w:r>
      <w:r w:rsidRPr="00532CD4">
        <w:rPr>
          <w:lang w:bidi="fa-IR"/>
        </w:rPr>
        <w:t>)</w:t>
      </w:r>
      <w:r w:rsidRPr="00532CD4">
        <w:rPr>
          <w:rFonts w:hint="cs"/>
          <w:rtl/>
          <w:lang w:bidi="fa-IR"/>
        </w:rPr>
        <w:t xml:space="preserve"> </w:t>
      </w:r>
      <w:r w:rsidRPr="00532CD4">
        <w:rPr>
          <w:lang w:bidi="fa-IR"/>
        </w:rPr>
        <w:t xml:space="preserve">A-delta, C-fibers </w:t>
      </w:r>
      <w:r w:rsidRPr="00532CD4">
        <w:rPr>
          <w:rFonts w:hint="cs"/>
          <w:rtl/>
          <w:lang w:bidi="fa-IR"/>
        </w:rPr>
        <w:t>) عموما دروازه را باز میکنند  و انتقال را تسهیل میکنند اینپوت الیاف آوران بزرگ (</w:t>
      </w:r>
      <w:r w:rsidRPr="00532CD4">
        <w:rPr>
          <w:lang w:bidi="fa-IR"/>
        </w:rPr>
        <w:t>A-beta</w:t>
      </w:r>
      <w:r w:rsidRPr="00532CD4">
        <w:rPr>
          <w:rFonts w:hint="cs"/>
          <w:rtl/>
          <w:lang w:bidi="fa-IR"/>
        </w:rPr>
        <w:t xml:space="preserve">)  مایل است که دروازه را ببندد و انتقال را مهار کند.یک مثال اثر تیپیک مالش بر روی ناحیه دردناک میباشد که </w:t>
      </w:r>
      <w:r w:rsidR="00532CD4">
        <w:rPr>
          <w:rFonts w:hint="cs"/>
          <w:rtl/>
          <w:lang w:bidi="fa-IR"/>
        </w:rPr>
        <w:t>بدنبال</w:t>
      </w:r>
      <w:r w:rsidRPr="00532CD4">
        <w:rPr>
          <w:rFonts w:hint="cs"/>
          <w:rtl/>
          <w:lang w:bidi="fa-IR"/>
        </w:rPr>
        <w:t xml:space="preserve"> تر</w:t>
      </w:r>
      <w:r w:rsidR="00532CD4">
        <w:rPr>
          <w:rFonts w:hint="cs"/>
          <w:rtl/>
          <w:lang w:bidi="fa-IR"/>
        </w:rPr>
        <w:t>وم</w:t>
      </w:r>
      <w:r w:rsidRPr="00532CD4">
        <w:rPr>
          <w:rFonts w:hint="cs"/>
          <w:rtl/>
          <w:lang w:bidi="fa-IR"/>
        </w:rPr>
        <w:t xml:space="preserve">ا برای کاهش درد صورت میگیرد.مالش غیر آزار رسان است و بواسطه الیاف </w:t>
      </w:r>
      <w:r w:rsidRPr="00532CD4">
        <w:rPr>
          <w:lang w:bidi="fa-IR"/>
        </w:rPr>
        <w:t>A</w:t>
      </w:r>
      <w:r w:rsidRPr="00532CD4">
        <w:rPr>
          <w:rFonts w:hint="cs"/>
          <w:rtl/>
          <w:lang w:bidi="fa-IR"/>
        </w:rPr>
        <w:t xml:space="preserve"> بتا منتقل میشود  و باعث فعال شدن یک اینترنرون مهاری میگردد تا انتقال درد را کاهش دهد.اثرات تسکینی درد در روش </w:t>
      </w:r>
      <w:r w:rsidRPr="00532CD4">
        <w:rPr>
          <w:lang w:bidi="fa-IR"/>
        </w:rPr>
        <w:t>transcutaneous electrical nerve stimulation (TENS)</w:t>
      </w:r>
      <w:r w:rsidRPr="00532CD4">
        <w:rPr>
          <w:rFonts w:hint="cs"/>
          <w:rtl/>
          <w:lang w:bidi="fa-IR"/>
        </w:rPr>
        <w:t xml:space="preserve"> میتواند توسط تئوری گیت کنترل توضیح داده شود چرا که تحریک الیاف </w:t>
      </w:r>
      <w:r w:rsidRPr="00532CD4">
        <w:rPr>
          <w:lang w:bidi="fa-IR"/>
        </w:rPr>
        <w:t>A</w:t>
      </w:r>
      <w:r w:rsidRPr="00532CD4">
        <w:rPr>
          <w:rFonts w:hint="cs"/>
          <w:rtl/>
          <w:lang w:bidi="fa-IR"/>
        </w:rPr>
        <w:t xml:space="preserve"> بتا پوستی میلینه و غیرنوسیسپتیو دارای اثرات تسکینی میباشد</w:t>
      </w:r>
    </w:p>
    <w:p w:rsidR="00FE6DF2" w:rsidRPr="00532CD4" w:rsidRDefault="00FE6DF2" w:rsidP="002D4F93">
      <w:pPr>
        <w:bidi/>
        <w:spacing w:before="240"/>
        <w:ind w:firstLine="720"/>
        <w:jc w:val="both"/>
        <w:rPr>
          <w:rtl/>
          <w:lang w:bidi="fa-IR"/>
        </w:rPr>
      </w:pPr>
      <w:r w:rsidRPr="00532CD4">
        <w:rPr>
          <w:rFonts w:hint="cs"/>
          <w:rtl/>
          <w:lang w:bidi="fa-IR"/>
        </w:rPr>
        <w:t xml:space="preserve">اما اهمیت تئوری </w:t>
      </w:r>
      <w:r w:rsidRPr="00532CD4">
        <w:rPr>
          <w:lang w:bidi="fa-IR"/>
        </w:rPr>
        <w:t>gate control theory</w:t>
      </w:r>
      <w:r w:rsidRPr="00532CD4">
        <w:rPr>
          <w:rFonts w:hint="cs"/>
          <w:rtl/>
          <w:lang w:bidi="fa-IR"/>
        </w:rPr>
        <w:t xml:space="preserve"> بسیار بیشتر از مثال بالاست.از تمام تئوری های درد تئوری</w:t>
      </w:r>
      <w:r w:rsidRPr="00532CD4">
        <w:t xml:space="preserve"> </w:t>
      </w:r>
      <w:r w:rsidRPr="00532CD4">
        <w:rPr>
          <w:lang w:bidi="fa-IR"/>
        </w:rPr>
        <w:t>gate control theory</w:t>
      </w:r>
      <w:r w:rsidRPr="00532CD4">
        <w:rPr>
          <w:rFonts w:hint="cs"/>
          <w:rtl/>
          <w:lang w:bidi="fa-IR"/>
        </w:rPr>
        <w:t xml:space="preserve"> بیشترین اثر را بر روی درمان درد مزمن داشته است.با توجه به نقش پویا مغز در تنظیم درد از طریق پروسه های نزولی تئوری </w:t>
      </w:r>
      <w:r w:rsidRPr="00532CD4">
        <w:rPr>
          <w:lang w:bidi="fa-IR"/>
        </w:rPr>
        <w:t>gate control theory</w:t>
      </w:r>
      <w:r w:rsidRPr="00532CD4">
        <w:rPr>
          <w:rFonts w:hint="cs"/>
          <w:rtl/>
          <w:lang w:bidi="fa-IR"/>
        </w:rPr>
        <w:t xml:space="preserve"> اهمیت نقش فاکتورهای سایکولوژیک را در تجربه درد مورد توجه قرار داد</w:t>
      </w:r>
      <w:r w:rsidR="00B26351" w:rsidRPr="00532CD4">
        <w:rPr>
          <w:rFonts w:hint="cs"/>
          <w:rtl/>
          <w:lang w:bidi="fa-IR"/>
        </w:rPr>
        <w:t xml:space="preserve"> </w:t>
      </w:r>
      <w:r w:rsidR="008226D9" w:rsidRPr="00532CD4">
        <w:rPr>
          <w:rFonts w:hint="cs"/>
          <w:rtl/>
          <w:lang w:bidi="fa-IR"/>
        </w:rPr>
        <w:t xml:space="preserve">.از نقطه نظر کلینیکی  این تئوری برای </w:t>
      </w:r>
      <w:r w:rsidR="008226D9" w:rsidRPr="00532CD4">
        <w:rPr>
          <w:lang w:bidi="fa-IR"/>
        </w:rPr>
        <w:t>cognitive behavioral therapy</w:t>
      </w:r>
      <w:r w:rsidR="008226D9" w:rsidRPr="00532CD4">
        <w:rPr>
          <w:rFonts w:hint="cs"/>
          <w:rtl/>
          <w:lang w:bidi="fa-IR"/>
        </w:rPr>
        <w:t xml:space="preserve">  دلیل عقلانی ارائه میکند.همچنین بیماران قادرند که درک کنند که چگونه آنها میتواننددردشان را از طریق  تکنیکهای  حواسپرتی و فعالیتهای خوشایند کاهش دهند.همچنین به عنوان نتیجه این روش جدید</w:t>
      </w:r>
      <w:r w:rsidR="00532CD4">
        <w:rPr>
          <w:rFonts w:hint="cs"/>
          <w:rtl/>
          <w:lang w:bidi="fa-IR"/>
        </w:rPr>
        <w:t xml:space="preserve"> جهت</w:t>
      </w:r>
      <w:r w:rsidR="008226D9" w:rsidRPr="00532CD4">
        <w:rPr>
          <w:rFonts w:hint="cs"/>
          <w:rtl/>
          <w:lang w:bidi="fa-IR"/>
        </w:rPr>
        <w:t xml:space="preserve"> کنترل درد استفاده از تکنیکهای پزشکی و جراحی تهاجمی برای کاهش درد کاسته شده است .</w:t>
      </w:r>
    </w:p>
    <w:p w:rsidR="008226D9" w:rsidRPr="00532CD4" w:rsidRDefault="008226D9" w:rsidP="00532CD4">
      <w:pPr>
        <w:bidi/>
        <w:spacing w:before="240"/>
        <w:ind w:firstLine="720"/>
        <w:jc w:val="both"/>
        <w:rPr>
          <w:b/>
          <w:bCs/>
          <w:color w:val="5B9BD5" w:themeColor="accent1"/>
          <w:rtl/>
          <w:lang w:bidi="fa-IR"/>
        </w:rPr>
      </w:pPr>
      <w:r w:rsidRPr="00532CD4">
        <w:rPr>
          <w:b/>
          <w:bCs/>
          <w:color w:val="5B9BD5" w:themeColor="accent1"/>
          <w:lang w:bidi="fa-IR"/>
        </w:rPr>
        <w:t>Descending Pain Modulating System</w:t>
      </w:r>
    </w:p>
    <w:p w:rsidR="009937FD" w:rsidRPr="00532CD4" w:rsidRDefault="007C1647" w:rsidP="00184D86">
      <w:pPr>
        <w:bidi/>
        <w:spacing w:before="240"/>
        <w:ind w:firstLine="720"/>
        <w:jc w:val="both"/>
        <w:rPr>
          <w:rtl/>
          <w:lang w:bidi="fa-IR"/>
        </w:rPr>
      </w:pPr>
      <w:r w:rsidRPr="00532CD4">
        <w:rPr>
          <w:rFonts w:hint="cs"/>
          <w:rtl/>
          <w:lang w:bidi="fa-IR"/>
        </w:rPr>
        <w:t xml:space="preserve">مشخص شده است  که خود مغز میتواند پردازش  اطلاعات نوسیسپتیو را تنظیم کند و منجر به مهار یا تسهیل درد گردد.وقتی  منبع تعدیل،  مراکز بالاترمغز میباشد  مسیرهای مختلف درگیر به صورت یکجا به عنوان </w:t>
      </w:r>
      <w:r w:rsidRPr="00532CD4">
        <w:rPr>
          <w:lang w:bidi="fa-IR"/>
        </w:rPr>
        <w:t xml:space="preserve">descending pain modulating system </w:t>
      </w:r>
      <w:r w:rsidRPr="00532CD4">
        <w:rPr>
          <w:rFonts w:hint="cs"/>
          <w:rtl/>
          <w:lang w:bidi="fa-IR"/>
        </w:rPr>
        <w:t xml:space="preserve"> نامیده میشود.شکل (5). این نام از این حقیقت منشائ گرفته است که نرونهایی که از ساقه مغز منشائ میگیرند  برای اعمال اثرشان در سطح ساب نئوکلوئوس کادالیس  وشاخ پشتی </w:t>
      </w:r>
      <w:r w:rsidR="00184D86">
        <w:rPr>
          <w:rFonts w:hint="cs"/>
          <w:rtl/>
          <w:lang w:bidi="fa-IR"/>
        </w:rPr>
        <w:t>ط</w:t>
      </w:r>
      <w:r w:rsidRPr="00532CD4">
        <w:rPr>
          <w:rFonts w:hint="cs"/>
          <w:rtl/>
          <w:lang w:bidi="fa-IR"/>
        </w:rPr>
        <w:t>ناب نخاعی نزول میکنند .</w:t>
      </w:r>
      <w:r w:rsidR="009937FD" w:rsidRPr="00532CD4">
        <w:rPr>
          <w:rFonts w:hint="cs"/>
          <w:rtl/>
          <w:lang w:bidi="fa-IR"/>
        </w:rPr>
        <w:t>اگر اطلاعات نوسیسپتیو  به کورتکس نرسد دریافت یا تجربه در</w:t>
      </w:r>
      <w:r w:rsidR="00184D86">
        <w:rPr>
          <w:rFonts w:hint="cs"/>
          <w:rtl/>
          <w:lang w:bidi="fa-IR"/>
        </w:rPr>
        <w:t>د</w:t>
      </w:r>
      <w:r w:rsidR="009937FD" w:rsidRPr="00532CD4">
        <w:rPr>
          <w:rFonts w:hint="cs"/>
          <w:rtl/>
          <w:lang w:bidi="fa-IR"/>
        </w:rPr>
        <w:t>ی به وقوع نمیپیوندد. بهرحال اینپوتهای نوسیسپتیو  در این سطوح میتوان</w:t>
      </w:r>
      <w:r w:rsidR="00184D86">
        <w:rPr>
          <w:rFonts w:hint="cs"/>
          <w:rtl/>
          <w:lang w:bidi="fa-IR"/>
        </w:rPr>
        <w:t>ن</w:t>
      </w:r>
      <w:r w:rsidR="009937FD" w:rsidRPr="00532CD4">
        <w:rPr>
          <w:rFonts w:hint="cs"/>
          <w:rtl/>
          <w:lang w:bidi="fa-IR"/>
        </w:rPr>
        <w:t>د تشدید شوند</w:t>
      </w:r>
      <w:r w:rsidR="00794C1C">
        <w:rPr>
          <w:rFonts w:hint="cs"/>
          <w:rtl/>
          <w:lang w:bidi="fa-IR"/>
        </w:rPr>
        <w:t>.</w:t>
      </w:r>
    </w:p>
    <w:p w:rsidR="008226D9" w:rsidRDefault="009937FD" w:rsidP="002D4F93">
      <w:pPr>
        <w:bidi/>
        <w:spacing w:before="240"/>
        <w:ind w:firstLine="720"/>
        <w:jc w:val="both"/>
        <w:rPr>
          <w:sz w:val="18"/>
          <w:szCs w:val="18"/>
          <w:rtl/>
          <w:lang w:bidi="fa-IR"/>
        </w:rPr>
      </w:pPr>
      <w:r>
        <w:rPr>
          <w:rFonts w:hint="cs"/>
          <w:sz w:val="18"/>
          <w:szCs w:val="18"/>
          <w:rtl/>
          <w:lang w:bidi="fa-IR"/>
        </w:rPr>
        <w:t>شکل پنج:</w:t>
      </w:r>
      <w:r w:rsidR="007C1647">
        <w:rPr>
          <w:rFonts w:hint="cs"/>
          <w:sz w:val="18"/>
          <w:szCs w:val="18"/>
          <w:rtl/>
          <w:lang w:bidi="fa-IR"/>
        </w:rPr>
        <w:t xml:space="preserve"> </w:t>
      </w:r>
      <w:r w:rsidRPr="009937FD">
        <w:rPr>
          <w:sz w:val="18"/>
          <w:szCs w:val="18"/>
          <w:lang w:bidi="fa-IR"/>
        </w:rPr>
        <w:t>descending pain modulating system</w:t>
      </w:r>
      <w:r>
        <w:rPr>
          <w:rFonts w:hint="cs"/>
          <w:sz w:val="18"/>
          <w:szCs w:val="18"/>
          <w:rtl/>
          <w:lang w:bidi="fa-IR"/>
        </w:rPr>
        <w:t xml:space="preserve"> .اثرات تعدیل کننده پیچیده ای در هریک از این  محلها از جمله شاخ پشتی (ساب نئوکلئوس کادالیس) رخ میدهد </w:t>
      </w:r>
    </w:p>
    <w:p w:rsidR="00295754" w:rsidRDefault="009937FD" w:rsidP="002D4F93">
      <w:pPr>
        <w:bidi/>
        <w:spacing w:before="240"/>
        <w:ind w:firstLine="720"/>
        <w:jc w:val="both"/>
        <w:rPr>
          <w:sz w:val="18"/>
          <w:szCs w:val="18"/>
          <w:rtl/>
          <w:lang w:bidi="fa-IR"/>
        </w:rPr>
      </w:pPr>
      <w:r w:rsidRPr="009937FD">
        <w:rPr>
          <w:rFonts w:cs="Arial" w:hint="cs"/>
          <w:noProof/>
          <w:sz w:val="18"/>
          <w:szCs w:val="18"/>
          <w:rtl/>
        </w:rPr>
        <w:drawing>
          <wp:inline distT="0" distB="0" distL="0" distR="0">
            <wp:extent cx="1652765" cy="236264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2851" cy="2391353"/>
                    </a:xfrm>
                    <a:prstGeom prst="rect">
                      <a:avLst/>
                    </a:prstGeom>
                    <a:noFill/>
                    <a:ln>
                      <a:noFill/>
                    </a:ln>
                  </pic:spPr>
                </pic:pic>
              </a:graphicData>
            </a:graphic>
          </wp:inline>
        </w:drawing>
      </w:r>
    </w:p>
    <w:p w:rsidR="00295754" w:rsidRPr="00295754" w:rsidRDefault="00295754" w:rsidP="002D4F93">
      <w:pPr>
        <w:bidi/>
        <w:jc w:val="both"/>
        <w:rPr>
          <w:sz w:val="18"/>
          <w:szCs w:val="18"/>
          <w:rtl/>
          <w:lang w:bidi="fa-IR"/>
        </w:rPr>
      </w:pPr>
    </w:p>
    <w:p w:rsidR="00295754" w:rsidRPr="00295754" w:rsidRDefault="00295754" w:rsidP="002D4F93">
      <w:pPr>
        <w:bidi/>
        <w:jc w:val="both"/>
        <w:rPr>
          <w:sz w:val="18"/>
          <w:szCs w:val="18"/>
          <w:rtl/>
          <w:lang w:bidi="fa-IR"/>
        </w:rPr>
      </w:pPr>
    </w:p>
    <w:p w:rsidR="00295754" w:rsidRDefault="00295754" w:rsidP="002D4F93">
      <w:pPr>
        <w:bidi/>
        <w:jc w:val="both"/>
        <w:rPr>
          <w:sz w:val="18"/>
          <w:szCs w:val="18"/>
          <w:rtl/>
          <w:lang w:bidi="fa-IR"/>
        </w:rPr>
      </w:pPr>
    </w:p>
    <w:p w:rsidR="009937FD" w:rsidRPr="00794C1C" w:rsidRDefault="00295754" w:rsidP="00184D86">
      <w:pPr>
        <w:bidi/>
        <w:ind w:firstLine="720"/>
        <w:jc w:val="both"/>
        <w:rPr>
          <w:rtl/>
          <w:lang w:bidi="fa-IR"/>
        </w:rPr>
      </w:pPr>
      <w:r w:rsidRPr="00794C1C">
        <w:rPr>
          <w:rFonts w:hint="cs"/>
          <w:rtl/>
          <w:lang w:bidi="fa-IR"/>
        </w:rPr>
        <w:lastRenderedPageBreak/>
        <w:t>مکانیسمهای نزولی  شبکه عصبی تهیه میکنند که اجازه میدهد ابعاد</w:t>
      </w:r>
      <w:r w:rsidRPr="00794C1C">
        <w:rPr>
          <w:lang w:bidi="fa-IR"/>
        </w:rPr>
        <w:t xml:space="preserve">  </w:t>
      </w:r>
      <w:r w:rsidRPr="00794C1C">
        <w:rPr>
          <w:rFonts w:hint="cs"/>
          <w:rtl/>
          <w:lang w:bidi="fa-IR"/>
        </w:rPr>
        <w:t xml:space="preserve">شناختی،عاطفی و </w:t>
      </w:r>
      <w:r w:rsidRPr="00794C1C">
        <w:rPr>
          <w:lang w:bidi="fa-IR"/>
        </w:rPr>
        <w:t>attentive</w:t>
      </w:r>
      <w:r w:rsidRPr="00794C1C">
        <w:rPr>
          <w:rFonts w:hint="cs"/>
          <w:rtl/>
          <w:lang w:bidi="fa-IR"/>
        </w:rPr>
        <w:t xml:space="preserve"> تجربه درد انتقال نوسیسپتیو درد را تحت تاثیر قرار دهد.مطالعات نشان دادند که انتظارات در مورد درد  </w:t>
      </w:r>
      <w:r w:rsidR="00184D86" w:rsidRPr="00794C1C">
        <w:rPr>
          <w:rFonts w:hint="cs"/>
          <w:rtl/>
          <w:lang w:bidi="fa-IR"/>
        </w:rPr>
        <w:t>(عواقب درد)</w:t>
      </w:r>
      <w:r w:rsidRPr="00794C1C">
        <w:rPr>
          <w:rFonts w:hint="cs"/>
          <w:rtl/>
          <w:lang w:bidi="fa-IR"/>
        </w:rPr>
        <w:t xml:space="preserve"> اهمیت ویژه ای در مورد تعیین اثرات </w:t>
      </w:r>
      <w:r w:rsidRPr="00794C1C">
        <w:rPr>
          <w:lang w:bidi="fa-IR"/>
        </w:rPr>
        <w:t>descending pain modulating system</w:t>
      </w:r>
      <w:r w:rsidRPr="00794C1C">
        <w:rPr>
          <w:rFonts w:hint="cs"/>
          <w:rtl/>
          <w:lang w:bidi="fa-IR"/>
        </w:rPr>
        <w:t xml:space="preserve"> دارد .انتظار بیهوشی </w:t>
      </w:r>
      <w:r w:rsidR="00794C1C">
        <w:rPr>
          <w:rFonts w:hint="cs"/>
          <w:rtl/>
          <w:lang w:bidi="fa-IR"/>
        </w:rPr>
        <w:t xml:space="preserve">یا بی دردی </w:t>
      </w:r>
      <w:r w:rsidRPr="00794C1C">
        <w:rPr>
          <w:rFonts w:hint="cs"/>
          <w:rtl/>
          <w:lang w:bidi="fa-IR"/>
        </w:rPr>
        <w:t>اثرات مهاری سیستم نزولی را تغییر</w:t>
      </w:r>
      <w:r w:rsidR="00794C1C">
        <w:rPr>
          <w:rFonts w:hint="cs"/>
          <w:rtl/>
          <w:lang w:bidi="fa-IR"/>
        </w:rPr>
        <w:t>(افزایش)</w:t>
      </w:r>
      <w:r w:rsidRPr="00794C1C">
        <w:rPr>
          <w:rFonts w:hint="cs"/>
          <w:rtl/>
          <w:lang w:bidi="fa-IR"/>
        </w:rPr>
        <w:t xml:space="preserve"> میدهد</w:t>
      </w:r>
      <w:r w:rsidR="00794C1C">
        <w:rPr>
          <w:rFonts w:hint="cs"/>
          <w:rtl/>
          <w:lang w:bidi="fa-IR"/>
        </w:rPr>
        <w:t>و</w:t>
      </w:r>
      <w:r w:rsidRPr="00794C1C">
        <w:rPr>
          <w:rFonts w:hint="cs"/>
          <w:rtl/>
          <w:lang w:bidi="fa-IR"/>
        </w:rPr>
        <w:t xml:space="preserve"> در حالیکه انتظار هایپر آلژزیا </w:t>
      </w:r>
      <w:r w:rsidR="00E27487" w:rsidRPr="00794C1C">
        <w:rPr>
          <w:rFonts w:hint="cs"/>
          <w:rtl/>
          <w:lang w:bidi="fa-IR"/>
        </w:rPr>
        <w:t xml:space="preserve"> به صورت کامل اثرات مهاری سیستم نزولی را کاهش میدهد.سیستم تعدیل کننده ترکیبی است از سه جزئ اصلی در ساقه مغز که عبارتند از </w:t>
      </w:r>
      <w:r w:rsidR="00E27487" w:rsidRPr="00794C1C">
        <w:rPr>
          <w:lang w:bidi="fa-IR"/>
        </w:rPr>
        <w:t>periaqueductal gray (PAG)</w:t>
      </w:r>
      <w:r w:rsidR="00E27487" w:rsidRPr="00794C1C">
        <w:rPr>
          <w:rFonts w:hint="cs"/>
          <w:rtl/>
          <w:lang w:bidi="fa-IR"/>
        </w:rPr>
        <w:t xml:space="preserve"> که در </w:t>
      </w:r>
      <w:r w:rsidR="00E27487" w:rsidRPr="00794C1C">
        <w:rPr>
          <w:lang w:bidi="fa-IR"/>
        </w:rPr>
        <w:t>midbrain,</w:t>
      </w:r>
      <w:r w:rsidR="00E27487" w:rsidRPr="00794C1C">
        <w:rPr>
          <w:rFonts w:hint="cs"/>
          <w:rtl/>
          <w:lang w:bidi="fa-IR"/>
        </w:rPr>
        <w:t xml:space="preserve"> قرار گرفته است ،</w:t>
      </w:r>
      <w:r w:rsidR="00E27487" w:rsidRPr="00794C1C">
        <w:t xml:space="preserve"> </w:t>
      </w:r>
      <w:r w:rsidR="00E27487" w:rsidRPr="00794C1C">
        <w:rPr>
          <w:lang w:bidi="fa-IR"/>
        </w:rPr>
        <w:t>rostral ventral medulla (RVM)</w:t>
      </w:r>
      <w:r w:rsidR="00E27487" w:rsidRPr="00794C1C">
        <w:rPr>
          <w:rFonts w:hint="cs"/>
          <w:rtl/>
          <w:lang w:bidi="fa-IR"/>
        </w:rPr>
        <w:t xml:space="preserve"> و سیستم اندوژنوز اپیوئیدی</w:t>
      </w:r>
      <w:r w:rsidR="00184D86" w:rsidRPr="00794C1C">
        <w:rPr>
          <w:rFonts w:hint="cs"/>
          <w:rtl/>
          <w:lang w:bidi="fa-IR"/>
        </w:rPr>
        <w:t xml:space="preserve"> تشکیل شده است.</w:t>
      </w:r>
    </w:p>
    <w:p w:rsidR="00E27487" w:rsidRDefault="00E27487" w:rsidP="002D4F93">
      <w:pPr>
        <w:bidi/>
        <w:ind w:firstLine="720"/>
        <w:jc w:val="both"/>
        <w:rPr>
          <w:rFonts w:ascii="Arial-BoldMT" w:hAnsi="Arial-BoldMT" w:cs="Arial-BoldMT"/>
          <w:b/>
          <w:bCs/>
          <w:color w:val="0000CD"/>
          <w:sz w:val="19"/>
          <w:szCs w:val="19"/>
          <w:rtl/>
        </w:rPr>
      </w:pPr>
      <w:r>
        <w:rPr>
          <w:rFonts w:ascii="Arial-BoldMT" w:hAnsi="Arial-BoldMT" w:cs="Arial-BoldMT"/>
          <w:b/>
          <w:bCs/>
          <w:color w:val="0000CD"/>
          <w:sz w:val="19"/>
          <w:szCs w:val="19"/>
        </w:rPr>
        <w:t>The PAG/RVM System</w:t>
      </w:r>
    </w:p>
    <w:p w:rsidR="00E27487" w:rsidRPr="0088125E" w:rsidRDefault="00E27487" w:rsidP="00794C1C">
      <w:pPr>
        <w:bidi/>
        <w:ind w:firstLine="720"/>
        <w:jc w:val="both"/>
        <w:rPr>
          <w:rFonts w:ascii="Arial-BoldMT" w:hAnsi="Arial-BoldMT"/>
          <w:rtl/>
          <w:lang w:bidi="fa-IR"/>
        </w:rPr>
      </w:pPr>
      <w:r w:rsidRPr="00D053F9">
        <w:rPr>
          <w:rFonts w:ascii="Arial-BoldMT" w:hAnsi="Arial-BoldMT" w:cs="Times New Roman" w:hint="cs"/>
          <w:sz w:val="19"/>
          <w:szCs w:val="19"/>
          <w:rtl/>
        </w:rPr>
        <w:t xml:space="preserve">عمل اولیه سیستم تعدیل کننده </w:t>
      </w:r>
      <w:r w:rsidRPr="00D053F9">
        <w:rPr>
          <w:rFonts w:ascii="Arial-BoldMT" w:hAnsi="Arial-BoldMT" w:cs="Arial-BoldMT"/>
          <w:sz w:val="19"/>
          <w:szCs w:val="19"/>
        </w:rPr>
        <w:t>PAG/RVM</w:t>
      </w:r>
      <w:r w:rsidRPr="00D053F9">
        <w:rPr>
          <w:rFonts w:ascii="Arial-BoldMT" w:hAnsi="Arial-BoldMT" w:cs="Times New Roman" w:hint="cs"/>
          <w:sz w:val="19"/>
          <w:szCs w:val="19"/>
          <w:rtl/>
        </w:rPr>
        <w:t xml:space="preserve">  خاصیت آنتی نوسیسپتیو میباشد </w:t>
      </w:r>
      <w:r w:rsidRPr="00D053F9">
        <w:rPr>
          <w:rFonts w:ascii="Arial-BoldMT" w:hAnsi="Arial-BoldMT" w:cs="Arial-BoldMT" w:hint="cs"/>
          <w:sz w:val="19"/>
          <w:szCs w:val="19"/>
          <w:rtl/>
        </w:rPr>
        <w:t>.</w:t>
      </w:r>
      <w:r w:rsidRPr="00D053F9">
        <w:rPr>
          <w:rFonts w:ascii="Arial-BoldMT" w:hAnsi="Arial-BoldMT" w:cs="Times New Roman" w:hint="cs"/>
          <w:sz w:val="19"/>
          <w:szCs w:val="19"/>
          <w:rtl/>
        </w:rPr>
        <w:t xml:space="preserve">این اثر  وقتی </w:t>
      </w:r>
      <w:r w:rsidR="00794C1C">
        <w:rPr>
          <w:rFonts w:ascii="Arial-BoldMT" w:hAnsi="Arial-BoldMT" w:cs="Times New Roman" w:hint="cs"/>
          <w:sz w:val="19"/>
          <w:szCs w:val="19"/>
          <w:rtl/>
        </w:rPr>
        <w:t xml:space="preserve">حاصل میشود که </w:t>
      </w:r>
      <w:r w:rsidRPr="00D053F9">
        <w:rPr>
          <w:rFonts w:ascii="Arial-BoldMT" w:hAnsi="Arial-BoldMT" w:cs="Times New Roman" w:hint="cs"/>
          <w:sz w:val="19"/>
          <w:szCs w:val="19"/>
          <w:rtl/>
        </w:rPr>
        <w:t xml:space="preserve">مسیرهای نزولی فعال شده و </w:t>
      </w:r>
      <w:r w:rsidRPr="0088125E">
        <w:rPr>
          <w:rFonts w:ascii="Arial-BoldMT" w:hAnsi="Arial-BoldMT" w:cs="Times New Roman" w:hint="cs"/>
          <w:rtl/>
        </w:rPr>
        <w:t xml:space="preserve">سیگنالهای نوسیسپتیو را در اولین سیناپس  با نرون ثانویه  در ساب نئوکلئوس کادالیس </w:t>
      </w:r>
      <w:r w:rsidRPr="0088125E">
        <w:rPr>
          <w:rFonts w:ascii="Arial-BoldMT" w:hAnsi="Arial-BoldMT" w:cs="Arial-BoldMT" w:hint="cs"/>
          <w:rtl/>
        </w:rPr>
        <w:t>(</w:t>
      </w:r>
      <w:r w:rsidRPr="0088125E">
        <w:rPr>
          <w:rFonts w:ascii="Arial-BoldMT" w:hAnsi="Arial-BoldMT" w:cs="Times New Roman" w:hint="cs"/>
          <w:rtl/>
        </w:rPr>
        <w:t>شاخ پشتی نخاع</w:t>
      </w:r>
      <w:r w:rsidRPr="0088125E">
        <w:rPr>
          <w:rFonts w:ascii="Arial-BoldMT" w:hAnsi="Arial-BoldMT" w:cs="Arial-BoldMT" w:hint="cs"/>
          <w:rtl/>
        </w:rPr>
        <w:t xml:space="preserve">) </w:t>
      </w:r>
      <w:r w:rsidRPr="0088125E">
        <w:rPr>
          <w:rFonts w:ascii="Arial-BoldMT" w:hAnsi="Arial-BoldMT" w:cs="Times New Roman" w:hint="cs"/>
          <w:rtl/>
        </w:rPr>
        <w:t xml:space="preserve">کاهش میدهند </w:t>
      </w:r>
      <w:r w:rsidRPr="0088125E">
        <w:rPr>
          <w:rFonts w:ascii="Arial-BoldMT" w:hAnsi="Arial-BoldMT" w:cs="Arial-BoldMT" w:hint="cs"/>
          <w:rtl/>
        </w:rPr>
        <w:t>.</w:t>
      </w:r>
      <w:r w:rsidRPr="0088125E">
        <w:rPr>
          <w:rFonts w:ascii="Arial-BoldMT" w:hAnsi="Arial-BoldMT" w:cs="Times New Roman" w:hint="cs"/>
          <w:rtl/>
        </w:rPr>
        <w:t xml:space="preserve">از </w:t>
      </w:r>
      <w:r w:rsidRPr="0088125E">
        <w:rPr>
          <w:rFonts w:ascii="Arial-BoldMT" w:hAnsi="Arial-BoldMT" w:cs="Arial-BoldMT"/>
        </w:rPr>
        <w:t>PAG</w:t>
      </w:r>
      <w:r w:rsidRPr="0088125E">
        <w:rPr>
          <w:rFonts w:ascii="Arial-BoldMT" w:hAnsi="Arial-BoldMT" w:hint="cs"/>
          <w:rtl/>
          <w:lang w:bidi="fa-IR"/>
        </w:rPr>
        <w:t xml:space="preserve"> مسیرها</w:t>
      </w:r>
      <w:r w:rsidR="00794C1C" w:rsidRPr="0088125E">
        <w:rPr>
          <w:rFonts w:ascii="Arial-BoldMT" w:hAnsi="Arial-BoldMT" w:hint="cs"/>
          <w:rtl/>
          <w:lang w:bidi="fa-IR"/>
        </w:rPr>
        <w:t>ی</w:t>
      </w:r>
      <w:r w:rsidRPr="0088125E">
        <w:rPr>
          <w:rFonts w:ascii="Arial-BoldMT" w:hAnsi="Arial-BoldMT" w:hint="cs"/>
          <w:rtl/>
          <w:lang w:bidi="fa-IR"/>
        </w:rPr>
        <w:t xml:space="preserve">ی به هسته های مختلف در </w:t>
      </w:r>
      <w:r w:rsidRPr="0088125E">
        <w:rPr>
          <w:rFonts w:ascii="Arial-BoldMT" w:hAnsi="Arial-BoldMT"/>
          <w:lang w:bidi="fa-IR"/>
        </w:rPr>
        <w:t>RVM</w:t>
      </w:r>
      <w:r w:rsidRPr="0088125E">
        <w:rPr>
          <w:rFonts w:ascii="Arial-BoldMT" w:hAnsi="Arial-BoldMT" w:hint="cs"/>
          <w:rtl/>
          <w:lang w:bidi="fa-IR"/>
        </w:rPr>
        <w:t xml:space="preserve"> </w:t>
      </w:r>
      <w:r w:rsidR="00794C1C" w:rsidRPr="0088125E">
        <w:rPr>
          <w:rFonts w:ascii="Arial-BoldMT" w:hAnsi="Arial-BoldMT" w:hint="cs"/>
          <w:rtl/>
          <w:lang w:bidi="fa-IR"/>
        </w:rPr>
        <w:t xml:space="preserve"> نزول میکند و </w:t>
      </w:r>
      <w:r w:rsidRPr="0088125E">
        <w:rPr>
          <w:rFonts w:ascii="Arial-BoldMT" w:hAnsi="Arial-BoldMT" w:hint="cs"/>
          <w:rtl/>
          <w:lang w:bidi="fa-IR"/>
        </w:rPr>
        <w:t>سبب رهایی مونوآمینهای مهاری</w:t>
      </w:r>
      <w:r w:rsidRPr="0088125E">
        <w:rPr>
          <w:rFonts w:ascii="Arial-BoldMT" w:hAnsi="Arial-BoldMT" w:hint="cs"/>
          <w:color w:val="FF0000"/>
          <w:rtl/>
          <w:lang w:bidi="fa-IR"/>
        </w:rPr>
        <w:t xml:space="preserve">،سروتونین و نوراپینفرین  </w:t>
      </w:r>
      <w:r w:rsidRPr="0088125E">
        <w:rPr>
          <w:rFonts w:ascii="Arial-BoldMT" w:hAnsi="Arial-BoldMT" w:hint="cs"/>
          <w:rtl/>
          <w:lang w:bidi="fa-IR"/>
        </w:rPr>
        <w:t>میشوند. منبع اصلی سروتونین  هسته رافه مگنوس میباشد،لوکوس سرولوس به عنوان منبع اصلی نوراپینفرین  عمل میکند.</w:t>
      </w:r>
      <w:r w:rsidR="00A02CB3" w:rsidRPr="0088125E">
        <w:rPr>
          <w:rFonts w:ascii="Arial-BoldMT" w:hAnsi="Arial-BoldMT" w:hint="cs"/>
          <w:rtl/>
          <w:lang w:bidi="fa-IR"/>
        </w:rPr>
        <w:t xml:space="preserve">همچنین تحریک مستقیم هسته های رافه مگنوس  در مدولا  رهایی سروتنونین را تحریک میکند.مطالعات حیوانی نشان داده است که این نواحی بعلاوه   </w:t>
      </w:r>
      <w:r w:rsidR="00A02CB3" w:rsidRPr="0088125E">
        <w:rPr>
          <w:rFonts w:ascii="Arial-BoldMT" w:hAnsi="Arial-BoldMT"/>
          <w:lang w:bidi="fa-IR"/>
        </w:rPr>
        <w:t>spinal tract of the trigeminal complex</w:t>
      </w:r>
      <w:r w:rsidR="00A02CB3" w:rsidRPr="0088125E">
        <w:rPr>
          <w:rFonts w:ascii="Arial-BoldMT" w:hAnsi="Arial-BoldMT" w:hint="cs"/>
          <w:rtl/>
          <w:lang w:bidi="fa-IR"/>
        </w:rPr>
        <w:t xml:space="preserve">  وقتی بوسیله اپیوئیدهای اگزوژنوز تحریک میشوند باعث  ایجاد بی دردی میگردند .سیستم </w:t>
      </w:r>
      <w:r w:rsidR="00A02CB3" w:rsidRPr="0088125E">
        <w:rPr>
          <w:rFonts w:ascii="Arial-BoldMT" w:hAnsi="Arial-BoldMT"/>
          <w:lang w:bidi="fa-IR"/>
        </w:rPr>
        <w:t>PAG/RVM</w:t>
      </w:r>
      <w:r w:rsidR="00A02CB3" w:rsidRPr="0088125E">
        <w:rPr>
          <w:rFonts w:ascii="Arial-BoldMT" w:hAnsi="Arial-BoldMT" w:hint="cs"/>
          <w:rtl/>
          <w:lang w:bidi="fa-IR"/>
        </w:rPr>
        <w:t xml:space="preserve">  بوسیله مهار رهایی نوروترانسمیترها(سوبستانس </w:t>
      </w:r>
      <w:r w:rsidR="00A02CB3" w:rsidRPr="0088125E">
        <w:rPr>
          <w:rFonts w:ascii="Arial-BoldMT" w:hAnsi="Arial-BoldMT"/>
          <w:lang w:bidi="fa-IR"/>
        </w:rPr>
        <w:t xml:space="preserve"> </w:t>
      </w:r>
      <w:r w:rsidR="00A02CB3" w:rsidRPr="0088125E">
        <w:rPr>
          <w:rFonts w:ascii="Arial-BoldMT" w:hAnsi="Arial-BoldMT" w:hint="cs"/>
          <w:rtl/>
          <w:lang w:bidi="fa-IR"/>
        </w:rPr>
        <w:t xml:space="preserve"> </w:t>
      </w:r>
      <w:r w:rsidR="00A02CB3" w:rsidRPr="0088125E">
        <w:rPr>
          <w:rFonts w:ascii="Arial-BoldMT" w:hAnsi="Arial-BoldMT"/>
          <w:lang w:bidi="fa-IR"/>
        </w:rPr>
        <w:t>P</w:t>
      </w:r>
      <w:r w:rsidR="00A02CB3" w:rsidRPr="0088125E">
        <w:rPr>
          <w:rFonts w:ascii="Arial-BoldMT" w:hAnsi="Arial-BoldMT" w:hint="cs"/>
          <w:rtl/>
          <w:lang w:bidi="fa-IR"/>
        </w:rPr>
        <w:t>) از نرونهای آوران اولیه  باعث کاهش بیشتر نوسیسپشن میگردند.</w:t>
      </w:r>
    </w:p>
    <w:p w:rsidR="00D053F9" w:rsidRPr="0088125E" w:rsidRDefault="00A02CB3" w:rsidP="002D4F93">
      <w:pPr>
        <w:bidi/>
        <w:ind w:firstLine="720"/>
        <w:jc w:val="both"/>
        <w:rPr>
          <w:rFonts w:ascii="Arial-BoldMT" w:hAnsi="Arial-BoldMT"/>
          <w:lang w:bidi="fa-IR"/>
        </w:rPr>
      </w:pPr>
      <w:r w:rsidRPr="0088125E">
        <w:rPr>
          <w:rFonts w:ascii="Arial-BoldMT" w:hAnsi="Arial-BoldMT"/>
          <w:lang w:bidi="fa-IR"/>
        </w:rPr>
        <w:t>RVM</w:t>
      </w:r>
      <w:r w:rsidRPr="0088125E">
        <w:rPr>
          <w:rFonts w:ascii="Arial-BoldMT" w:hAnsi="Arial-BoldMT" w:hint="cs"/>
          <w:rtl/>
          <w:lang w:bidi="fa-IR"/>
        </w:rPr>
        <w:t xml:space="preserve">  یک منبع بویژه مهم تعدیل نزولی اینپوتهای آزاررسان  از طریق دو کلاس از سلولها میباشد سلولهای </w:t>
      </w:r>
      <w:r w:rsidRPr="0088125E">
        <w:rPr>
          <w:rFonts w:ascii="Arial-BoldMT" w:hAnsi="Arial-BoldMT"/>
          <w:lang w:bidi="fa-IR"/>
        </w:rPr>
        <w:t>ON</w:t>
      </w:r>
      <w:r w:rsidRPr="0088125E">
        <w:rPr>
          <w:rFonts w:ascii="Arial-BoldMT" w:hAnsi="Arial-BoldMT" w:hint="cs"/>
          <w:rtl/>
          <w:lang w:bidi="fa-IR"/>
        </w:rPr>
        <w:t xml:space="preserve"> و سلولهای </w:t>
      </w:r>
      <w:r w:rsidRPr="0088125E">
        <w:rPr>
          <w:rFonts w:ascii="Arial-BoldMT" w:hAnsi="Arial-BoldMT"/>
          <w:lang w:bidi="fa-IR"/>
        </w:rPr>
        <w:t>OFF</w:t>
      </w:r>
      <w:r w:rsidRPr="0088125E">
        <w:rPr>
          <w:rFonts w:ascii="Arial-BoldMT" w:hAnsi="Arial-BoldMT" w:hint="cs"/>
          <w:rtl/>
          <w:lang w:bidi="fa-IR"/>
        </w:rPr>
        <w:t xml:space="preserve"> .وقتی فعال است سلولهای </w:t>
      </w:r>
      <w:r w:rsidRPr="0088125E">
        <w:rPr>
          <w:rFonts w:ascii="Arial-BoldMT" w:hAnsi="Arial-BoldMT"/>
          <w:lang w:bidi="fa-IR"/>
        </w:rPr>
        <w:t>ON</w:t>
      </w:r>
      <w:r w:rsidRPr="0088125E">
        <w:rPr>
          <w:rFonts w:ascii="Arial-BoldMT" w:hAnsi="Arial-BoldMT" w:hint="cs"/>
          <w:rtl/>
          <w:lang w:bidi="fa-IR"/>
        </w:rPr>
        <w:t xml:space="preserve"> نوسیسپشن را تسهیل میکنند در حالیکه سلولهای </w:t>
      </w:r>
      <w:r w:rsidRPr="0088125E">
        <w:rPr>
          <w:rFonts w:ascii="Arial-BoldMT" w:hAnsi="Arial-BoldMT"/>
          <w:lang w:bidi="fa-IR"/>
        </w:rPr>
        <w:t>OFF</w:t>
      </w:r>
      <w:r w:rsidRPr="0088125E">
        <w:rPr>
          <w:rFonts w:ascii="Arial-BoldMT" w:hAnsi="Arial-BoldMT" w:hint="cs"/>
          <w:rtl/>
          <w:lang w:bidi="fa-IR"/>
        </w:rPr>
        <w:t xml:space="preserve"> پردازش نوسیسپتیور ا کم میکنند..به صورت نرمال  تعادلی بین این سلولها وجود دارد  و آنها با یکدیگر  </w:t>
      </w:r>
      <w:r w:rsidR="00D61E2B" w:rsidRPr="0088125E">
        <w:rPr>
          <w:rFonts w:ascii="Arial-BoldMT" w:hAnsi="Arial-BoldMT" w:hint="cs"/>
          <w:rtl/>
          <w:lang w:bidi="fa-IR"/>
        </w:rPr>
        <w:t xml:space="preserve">برای کنترل تعدیل نزولی </w:t>
      </w:r>
      <w:r w:rsidR="00D61E2B" w:rsidRPr="0088125E">
        <w:rPr>
          <w:rFonts w:ascii="Arial-BoldMT" w:hAnsi="Arial-BoldMT"/>
          <w:lang w:bidi="fa-IR"/>
        </w:rPr>
        <w:t>RVM</w:t>
      </w:r>
      <w:r w:rsidR="00D61E2B" w:rsidRPr="0088125E">
        <w:rPr>
          <w:rFonts w:ascii="Arial-BoldMT" w:hAnsi="Arial-BoldMT" w:hint="cs"/>
          <w:rtl/>
          <w:lang w:bidi="fa-IR"/>
        </w:rPr>
        <w:t xml:space="preserve">  ارتباط دارند.بهرحال تجویز ضد درد اپیوئیدی  میتواند تعادل را به سمت سلولهای </w:t>
      </w:r>
      <w:r w:rsidR="00D61E2B" w:rsidRPr="0088125E">
        <w:rPr>
          <w:rFonts w:ascii="Arial-BoldMT" w:hAnsi="Arial-BoldMT"/>
          <w:lang w:bidi="fa-IR"/>
        </w:rPr>
        <w:t>OFF</w:t>
      </w:r>
      <w:r w:rsidR="00D61E2B" w:rsidRPr="0088125E">
        <w:rPr>
          <w:rFonts w:ascii="Arial-BoldMT" w:hAnsi="Arial-BoldMT" w:hint="cs"/>
          <w:rtl/>
          <w:lang w:bidi="fa-IR"/>
        </w:rPr>
        <w:t xml:space="preserve"> تغییر دهد تا به صورت پیوسته فعال باقی بمانند  و منجر به مهار پاسخهای نوسیسپتیوشوند.برعکس  رسیدن پیوسته تحریکات آزار رسان فعالیت سلولهای </w:t>
      </w:r>
      <w:r w:rsidR="00D61E2B" w:rsidRPr="0088125E">
        <w:rPr>
          <w:rFonts w:ascii="Arial-BoldMT" w:hAnsi="Arial-BoldMT"/>
          <w:lang w:bidi="fa-IR"/>
        </w:rPr>
        <w:t>ON</w:t>
      </w:r>
      <w:r w:rsidR="00D61E2B" w:rsidRPr="0088125E">
        <w:rPr>
          <w:rFonts w:ascii="Arial-BoldMT" w:hAnsi="Arial-BoldMT" w:hint="cs"/>
          <w:rtl/>
          <w:lang w:bidi="fa-IR"/>
        </w:rPr>
        <w:t xml:space="preserve"> را افزایش میدهد  و سبب تسهیل انتقال درد میشود و همچنین منجر به اختلالات مزمن درد  میشود بویژه زمانیکه آسیب عصبی وجود دارد</w:t>
      </w:r>
      <w:r w:rsidR="00D053F9" w:rsidRPr="0088125E">
        <w:rPr>
          <w:rFonts w:ascii="Arial-BoldMT" w:hAnsi="Arial-BoldMT"/>
          <w:lang w:bidi="fa-IR"/>
        </w:rPr>
        <w:t>.</w:t>
      </w:r>
    </w:p>
    <w:p w:rsidR="00A02CB3" w:rsidRDefault="00D61E2B" w:rsidP="002D4F93">
      <w:pPr>
        <w:bidi/>
        <w:ind w:firstLine="720"/>
        <w:jc w:val="both"/>
        <w:rPr>
          <w:rFonts w:ascii="Arial-BoldMT" w:hAnsi="Arial-BoldMT"/>
          <w:sz w:val="19"/>
          <w:szCs w:val="19"/>
          <w:rtl/>
          <w:lang w:bidi="fa-IR"/>
        </w:rPr>
      </w:pPr>
      <w:r w:rsidRPr="00D053F9">
        <w:rPr>
          <w:rFonts w:ascii="Arial-BoldMT" w:hAnsi="Arial-BoldMT" w:hint="cs"/>
          <w:sz w:val="19"/>
          <w:szCs w:val="19"/>
          <w:rtl/>
          <w:lang w:bidi="fa-IR"/>
        </w:rPr>
        <w:t xml:space="preserve"> </w:t>
      </w:r>
      <w:r w:rsidR="00D053F9" w:rsidRPr="0088125E">
        <w:rPr>
          <w:rFonts w:ascii="Arial-BoldMT" w:hAnsi="Arial-BoldMT"/>
          <w:color w:val="5B9BD5" w:themeColor="accent1"/>
          <w:sz w:val="23"/>
          <w:lang w:bidi="fa-IR"/>
        </w:rPr>
        <w:t>Endogenous Opioid Inhibitory System:</w:t>
      </w:r>
    </w:p>
    <w:p w:rsidR="00BB2774" w:rsidRPr="0088125E" w:rsidRDefault="00D053F9" w:rsidP="002D4F93">
      <w:pPr>
        <w:bidi/>
        <w:ind w:firstLine="720"/>
        <w:jc w:val="both"/>
        <w:rPr>
          <w:rFonts w:ascii="Arial-BoldMT" w:hAnsi="Arial-BoldMT"/>
          <w:rtl/>
          <w:lang w:bidi="fa-IR"/>
        </w:rPr>
      </w:pPr>
      <w:r w:rsidRPr="0088125E">
        <w:rPr>
          <w:rFonts w:ascii="Arial-BoldMT" w:hAnsi="Arial-BoldMT" w:hint="cs"/>
          <w:rtl/>
          <w:lang w:bidi="fa-IR"/>
        </w:rPr>
        <w:t xml:space="preserve">اگر چه سیستم تعدیل کننده درد نزولی </w:t>
      </w:r>
      <w:r w:rsidRPr="0088125E">
        <w:rPr>
          <w:rFonts w:ascii="Arial-BoldMT" w:hAnsi="Arial-BoldMT"/>
          <w:lang w:bidi="fa-IR"/>
        </w:rPr>
        <w:t>descending pain modulating system</w:t>
      </w:r>
      <w:r w:rsidRPr="0088125E">
        <w:rPr>
          <w:rFonts w:ascii="Arial-BoldMT" w:hAnsi="Arial-BoldMT" w:hint="cs"/>
          <w:rtl/>
          <w:lang w:bidi="fa-IR"/>
        </w:rPr>
        <w:t xml:space="preserve"> پیچیده است و به خوبی شناخته نشده است ،، واضح است که عوامل فارماکولوژیک مختلف، پروسه فیزیولوژیک  و مداخلات سایکولوژیک  میتوانند سیستم مهاری درد اندوژنوز را فعال کنند و از انتقال ایمپالسهای نوسیسپتیو از نوسیسپتور آوران اولیه  به نرون ثانویه در </w:t>
      </w:r>
      <w:r w:rsidRPr="0088125E">
        <w:rPr>
          <w:rFonts w:ascii="Arial-BoldMT" w:hAnsi="Arial-BoldMT"/>
          <w:lang w:bidi="fa-IR"/>
        </w:rPr>
        <w:t>trigeminal brain stem complex</w:t>
      </w:r>
      <w:r w:rsidRPr="0088125E">
        <w:rPr>
          <w:rFonts w:ascii="Arial-BoldMT" w:hAnsi="Arial-BoldMT" w:hint="cs"/>
          <w:rtl/>
          <w:lang w:bidi="fa-IR"/>
        </w:rPr>
        <w:t xml:space="preserve"> ممانعت کنند.مهمتربن مکانیسم داخلی سیستم  </w:t>
      </w:r>
      <w:r w:rsidRPr="0088125E">
        <w:rPr>
          <w:rFonts w:ascii="Arial-BoldMT" w:hAnsi="Arial-BoldMT"/>
          <w:lang w:bidi="fa-IR"/>
        </w:rPr>
        <w:t>endogenous opioid</w:t>
      </w:r>
      <w:r w:rsidRPr="0088125E">
        <w:rPr>
          <w:rFonts w:ascii="Arial-BoldMT" w:hAnsi="Arial-BoldMT" w:hint="cs"/>
          <w:rtl/>
          <w:lang w:bidi="fa-IR"/>
        </w:rPr>
        <w:t xml:space="preserve"> میباشد که </w:t>
      </w:r>
      <w:r w:rsidR="00BB2774" w:rsidRPr="0088125E">
        <w:rPr>
          <w:rFonts w:ascii="Arial-BoldMT" w:hAnsi="Arial-BoldMT" w:hint="cs"/>
          <w:rtl/>
          <w:lang w:bidi="fa-IR"/>
        </w:rPr>
        <w:t>شامل پپتیدهای اپوئیدی میباشد  که به عنوان بخشی از سیستم کنترل درد  داخلی بدن برای کاهش درد عمل میکند .</w:t>
      </w:r>
      <w:r w:rsidRPr="0088125E">
        <w:rPr>
          <w:rFonts w:ascii="Arial-BoldMT" w:hAnsi="Arial-BoldMT" w:hint="cs"/>
          <w:rtl/>
          <w:lang w:bidi="fa-IR"/>
        </w:rPr>
        <w:t xml:space="preserve"> </w:t>
      </w:r>
      <w:r w:rsidR="00BB2774" w:rsidRPr="0088125E">
        <w:rPr>
          <w:rFonts w:ascii="Arial-BoldMT" w:hAnsi="Arial-BoldMT" w:hint="cs"/>
          <w:rtl/>
          <w:lang w:bidi="fa-IR"/>
        </w:rPr>
        <w:t>این اپیوئید های اندوژنوز  در پاسخ به محرک نوسیسپتیو رها شده و شامل انکفالین،دینورفین،و  پپتیدهای مرتبط با بتا اندورفین میباشد.خصوصیات آنها  قابل مقایسه با اپیوئید اگزوژنوزمانند مورفین و کدئین میباشد .</w:t>
      </w:r>
    </w:p>
    <w:p w:rsidR="00D053F9" w:rsidRPr="0088125E" w:rsidRDefault="00BB2774" w:rsidP="0088125E">
      <w:pPr>
        <w:bidi/>
        <w:ind w:firstLine="720"/>
        <w:jc w:val="both"/>
        <w:rPr>
          <w:rFonts w:ascii="Arial-BoldMT" w:hAnsi="Arial-BoldMT"/>
          <w:rtl/>
          <w:lang w:bidi="fa-IR"/>
        </w:rPr>
      </w:pPr>
      <w:r w:rsidRPr="0088125E">
        <w:rPr>
          <w:rFonts w:ascii="Arial-BoldMT" w:hAnsi="Arial-BoldMT" w:hint="cs"/>
          <w:rtl/>
          <w:lang w:bidi="fa-IR"/>
        </w:rPr>
        <w:t>پپتیدهای اپیوئیدی و رسپتورشان  بر روی  نرون اولیه پیش سیناپسی ونرون ثانویه پست سیناپسی  در ساب نئوکلئوس کادالیس  قرار گرفته  اند</w:t>
      </w:r>
      <w:r w:rsidR="009C6BB6" w:rsidRPr="0088125E">
        <w:rPr>
          <w:rFonts w:ascii="Arial-BoldMT" w:hAnsi="Arial-BoldMT" w:hint="cs"/>
          <w:rtl/>
          <w:lang w:bidi="fa-IR"/>
        </w:rPr>
        <w:t>(</w:t>
      </w:r>
      <w:r w:rsidR="009C6BB6" w:rsidRPr="0088125E">
        <w:rPr>
          <w:rFonts w:ascii="Arial-BoldMT" w:hAnsi="Arial-BoldMT"/>
          <w:lang w:bidi="fa-IR"/>
        </w:rPr>
        <w:t>substantia gelatinosa</w:t>
      </w:r>
      <w:r w:rsidR="009C6BB6" w:rsidRPr="0088125E">
        <w:rPr>
          <w:rFonts w:ascii="Arial-BoldMT" w:hAnsi="Arial-BoldMT" w:hint="cs"/>
          <w:rtl/>
          <w:lang w:bidi="fa-IR"/>
        </w:rPr>
        <w:t xml:space="preserve"> شاخ پشتی نخاع).</w:t>
      </w:r>
      <w:r w:rsidRPr="0088125E">
        <w:rPr>
          <w:rFonts w:ascii="Arial-BoldMT" w:hAnsi="Arial-BoldMT" w:hint="cs"/>
          <w:rtl/>
          <w:lang w:bidi="fa-IR"/>
        </w:rPr>
        <w:t>اما پپتیدهای اپیوئیدی و رسپتورهای</w:t>
      </w:r>
      <w:r w:rsidR="009C6BB6" w:rsidRPr="0088125E">
        <w:rPr>
          <w:rFonts w:ascii="Arial-BoldMT" w:hAnsi="Arial-BoldMT" w:hint="cs"/>
          <w:rtl/>
          <w:lang w:bidi="fa-IR"/>
        </w:rPr>
        <w:t xml:space="preserve"> آنها بر روی چندین سطح دیگر از </w:t>
      </w:r>
      <w:r w:rsidR="009C6BB6" w:rsidRPr="0088125E">
        <w:rPr>
          <w:rFonts w:ascii="Arial-BoldMT" w:hAnsi="Arial-BoldMT"/>
          <w:lang w:bidi="fa-IR"/>
        </w:rPr>
        <w:t>descending inhibitory system</w:t>
      </w:r>
      <w:r w:rsidR="009C6BB6" w:rsidRPr="0088125E">
        <w:rPr>
          <w:rFonts w:ascii="Arial-BoldMT" w:hAnsi="Arial-BoldMT" w:hint="cs"/>
          <w:rtl/>
          <w:lang w:bidi="fa-IR"/>
        </w:rPr>
        <w:t xml:space="preserve"> از جمله  شبکه  </w:t>
      </w:r>
      <w:r w:rsidR="009C6BB6" w:rsidRPr="0088125E">
        <w:rPr>
          <w:rFonts w:ascii="Arial-BoldMT" w:hAnsi="Arial-BoldMT"/>
          <w:lang w:bidi="fa-IR"/>
        </w:rPr>
        <w:t>PAG/RVM</w:t>
      </w:r>
      <w:r w:rsidR="009C6BB6" w:rsidRPr="0088125E">
        <w:rPr>
          <w:rFonts w:ascii="Arial-BoldMT" w:hAnsi="Arial-BoldMT" w:hint="cs"/>
          <w:rtl/>
          <w:lang w:bidi="fa-IR"/>
        </w:rPr>
        <w:t xml:space="preserve"> پیدا میشود.بنابراین وقتی  سیگنالهای نوسیسپتیو صعودی  در </w:t>
      </w:r>
      <w:r w:rsidR="009C6BB6" w:rsidRPr="0088125E">
        <w:rPr>
          <w:rFonts w:ascii="Arial-BoldMT" w:hAnsi="Arial-BoldMT"/>
          <w:lang w:bidi="fa-IR"/>
        </w:rPr>
        <w:t>midbrain,</w:t>
      </w:r>
      <w:r w:rsidR="009C6BB6" w:rsidRPr="0088125E">
        <w:rPr>
          <w:rFonts w:ascii="Arial-BoldMT" w:hAnsi="Arial-BoldMT" w:hint="cs"/>
          <w:rtl/>
          <w:lang w:bidi="fa-IR"/>
        </w:rPr>
        <w:t xml:space="preserve"> با </w:t>
      </w:r>
      <w:r w:rsidR="009C6BB6" w:rsidRPr="0088125E">
        <w:rPr>
          <w:rFonts w:ascii="Arial-BoldMT" w:hAnsi="Arial-BoldMT"/>
          <w:lang w:bidi="fa-IR"/>
        </w:rPr>
        <w:t>PAG</w:t>
      </w:r>
      <w:r w:rsidR="009C6BB6" w:rsidRPr="0088125E">
        <w:rPr>
          <w:rFonts w:ascii="Arial-BoldMT" w:hAnsi="Arial-BoldMT" w:hint="cs"/>
          <w:rtl/>
          <w:lang w:bidi="fa-IR"/>
        </w:rPr>
        <w:t xml:space="preserve">  بهم وصل میشود   میتواند در این سطح بوسیله رسپتور اپیوئیدی که </w:t>
      </w:r>
      <w:r w:rsidR="000C7FED" w:rsidRPr="0088125E">
        <w:rPr>
          <w:rFonts w:ascii="Arial-BoldMT" w:hAnsi="Arial-BoldMT" w:hint="cs"/>
          <w:rtl/>
          <w:lang w:bidi="fa-IR"/>
        </w:rPr>
        <w:t xml:space="preserve"> بی دردی را وساطتت میکنند مهار شوند.تمام اپیوئیدها  اثرات ضد دردیشان را  بوسیله کاهش یا مهار انتقال نوسیسپتیو انجام میدهند. آنها این کاررا بوسیله ممانعت از </w:t>
      </w:r>
      <w:r w:rsidR="0088125E">
        <w:rPr>
          <w:rFonts w:ascii="Arial-BoldMT" w:hAnsi="Arial-BoldMT" w:hint="cs"/>
          <w:rtl/>
          <w:lang w:bidi="fa-IR"/>
        </w:rPr>
        <w:t>ر</w:t>
      </w:r>
      <w:r w:rsidR="000C7FED" w:rsidRPr="0088125E">
        <w:rPr>
          <w:rFonts w:ascii="Arial-BoldMT" w:hAnsi="Arial-BoldMT" w:hint="cs"/>
          <w:rtl/>
          <w:lang w:bidi="fa-IR"/>
        </w:rPr>
        <w:t xml:space="preserve">هایی نوروترانسمیترهای تحریکی،سوبستانس پی و </w:t>
      </w:r>
      <w:r w:rsidR="000C7FED" w:rsidRPr="0088125E">
        <w:rPr>
          <w:rFonts w:ascii="Arial-BoldMT" w:hAnsi="Arial-BoldMT"/>
          <w:lang w:bidi="fa-IR"/>
        </w:rPr>
        <w:t>CGRP</w:t>
      </w:r>
      <w:r w:rsidR="000C7FED" w:rsidRPr="0088125E">
        <w:rPr>
          <w:rFonts w:ascii="Arial-BoldMT" w:hAnsi="Arial-BoldMT" w:hint="cs"/>
          <w:rtl/>
          <w:lang w:bidi="fa-IR"/>
        </w:rPr>
        <w:t xml:space="preserve"> از  انتهای نرونهای آوران اولیه انجام میدهند..درحالیکه اپیوئیدها </w:t>
      </w:r>
      <w:r w:rsidR="00A2063A" w:rsidRPr="0088125E">
        <w:rPr>
          <w:rFonts w:ascii="Arial-BoldMT" w:hAnsi="Arial-BoldMT" w:hint="cs"/>
          <w:rtl/>
          <w:lang w:bidi="fa-IR"/>
        </w:rPr>
        <w:t>در درجه اول در وضعیت درد حاد موثر هستند سروتونین و نوراپینفرین برای برطرف کردن درد مزمن عمل میکنند.</w:t>
      </w:r>
    </w:p>
    <w:p w:rsidR="00A2063A" w:rsidRDefault="00A2063A" w:rsidP="0088125E">
      <w:pPr>
        <w:bidi/>
        <w:ind w:firstLine="720"/>
        <w:jc w:val="both"/>
        <w:rPr>
          <w:rFonts w:ascii="Arial-BoldMT" w:hAnsi="Arial-BoldMT"/>
          <w:sz w:val="19"/>
          <w:szCs w:val="19"/>
          <w:rtl/>
          <w:lang w:bidi="fa-IR"/>
        </w:rPr>
      </w:pPr>
      <w:r w:rsidRPr="0088125E">
        <w:rPr>
          <w:rFonts w:ascii="Arial-BoldMT" w:hAnsi="Arial-BoldMT" w:hint="cs"/>
          <w:rtl/>
          <w:lang w:bidi="fa-IR"/>
        </w:rPr>
        <w:t xml:space="preserve">باید توجه کرد که پروسه های تنظیمی مهم دیگری نیز از نوروترانسمیترها(گاما آمینوبوتیریک اسید و گلیسین) استفاده میکند.برخلاف سیستم اپیوئید اندوژنوز </w:t>
      </w:r>
      <w:r w:rsidRPr="0088125E">
        <w:rPr>
          <w:rFonts w:ascii="Arial-BoldMT" w:hAnsi="Arial-BoldMT"/>
          <w:lang w:bidi="fa-IR"/>
        </w:rPr>
        <w:t>GABA</w:t>
      </w:r>
      <w:r w:rsidRPr="0088125E">
        <w:rPr>
          <w:rFonts w:ascii="Arial-BoldMT" w:hAnsi="Arial-BoldMT" w:hint="cs"/>
          <w:rtl/>
          <w:lang w:bidi="fa-IR"/>
        </w:rPr>
        <w:t xml:space="preserve">  بوسیله مهار رهایی سوبستانس پی عمل نمیکند.</w:t>
      </w:r>
      <w:r w:rsidR="0088125E">
        <w:rPr>
          <w:rFonts w:ascii="Arial-BoldMT" w:hAnsi="Arial-BoldMT" w:hint="cs"/>
          <w:rtl/>
          <w:lang w:bidi="fa-IR"/>
        </w:rPr>
        <w:t xml:space="preserve">بلکه </w:t>
      </w:r>
      <w:r w:rsidRPr="0088125E">
        <w:rPr>
          <w:rFonts w:ascii="Arial-BoldMT" w:hAnsi="Arial-BoldMT" w:hint="cs"/>
          <w:rtl/>
          <w:lang w:bidi="fa-IR"/>
        </w:rPr>
        <w:t>بیشتر  سبب میگردد که کل</w:t>
      </w:r>
      <w:r w:rsidR="0088125E">
        <w:rPr>
          <w:rFonts w:ascii="Arial-BoldMT" w:hAnsi="Arial-BoldMT" w:hint="cs"/>
          <w:rtl/>
          <w:lang w:bidi="fa-IR"/>
        </w:rPr>
        <w:t>ر</w:t>
      </w:r>
      <w:r w:rsidRPr="0088125E">
        <w:rPr>
          <w:rFonts w:ascii="Arial-BoldMT" w:hAnsi="Arial-BoldMT" w:hint="cs"/>
          <w:rtl/>
          <w:lang w:bidi="fa-IR"/>
        </w:rPr>
        <w:t>اید داخل آکسونهای هدایت کننده نوسیسپتیو شده و منجر به هایپرپولاریزاسیون  غشائ عصبی و مهار پتانسیل آکسون نوسیسپتیو میگردد</w:t>
      </w:r>
    </w:p>
    <w:p w:rsidR="00A2063A" w:rsidRPr="00232BE2" w:rsidRDefault="00A2063A" w:rsidP="002D4F93">
      <w:pPr>
        <w:bidi/>
        <w:ind w:firstLine="720"/>
        <w:jc w:val="both"/>
        <w:rPr>
          <w:b/>
          <w:bCs/>
          <w:color w:val="0070C0"/>
          <w:sz w:val="18"/>
          <w:szCs w:val="18"/>
          <w:rtl/>
          <w:lang w:bidi="fa-IR"/>
        </w:rPr>
      </w:pPr>
      <w:r w:rsidRPr="00232BE2">
        <w:rPr>
          <w:rFonts w:ascii="Arial-BoldMT" w:hAnsi="Arial-BoldMT" w:hint="cs"/>
          <w:b/>
          <w:bCs/>
          <w:color w:val="0070C0"/>
          <w:sz w:val="19"/>
          <w:szCs w:val="19"/>
          <w:rtl/>
          <w:lang w:bidi="fa-IR"/>
        </w:rPr>
        <w:t>سایر نواحی تنظیمی(تعدیل کننده)</w:t>
      </w:r>
      <w:r w:rsidRPr="00232BE2">
        <w:rPr>
          <w:b/>
          <w:bCs/>
          <w:color w:val="0070C0"/>
        </w:rPr>
        <w:t xml:space="preserve"> </w:t>
      </w:r>
      <w:r w:rsidRPr="00232BE2">
        <w:rPr>
          <w:rFonts w:ascii="Arial-BoldMT" w:hAnsi="Arial-BoldMT"/>
          <w:b/>
          <w:bCs/>
          <w:color w:val="0070C0"/>
          <w:sz w:val="19"/>
          <w:szCs w:val="19"/>
          <w:lang w:bidi="fa-IR"/>
        </w:rPr>
        <w:t>Other Modulatory Areas:</w:t>
      </w:r>
    </w:p>
    <w:p w:rsidR="00A2063A" w:rsidRDefault="00A2063A" w:rsidP="002D4F93">
      <w:pPr>
        <w:bidi/>
        <w:jc w:val="both"/>
        <w:rPr>
          <w:sz w:val="18"/>
          <w:szCs w:val="18"/>
          <w:rtl/>
          <w:lang w:bidi="fa-IR"/>
        </w:rPr>
      </w:pPr>
    </w:p>
    <w:p w:rsidR="00A2063A" w:rsidRPr="00232BE2" w:rsidRDefault="00A2063A" w:rsidP="00232BE2">
      <w:pPr>
        <w:bidi/>
        <w:ind w:firstLine="720"/>
        <w:jc w:val="both"/>
        <w:rPr>
          <w:rtl/>
          <w:lang w:bidi="fa-IR"/>
        </w:rPr>
      </w:pPr>
      <w:r w:rsidRPr="00232BE2">
        <w:rPr>
          <w:rFonts w:hint="cs"/>
          <w:rtl/>
          <w:lang w:bidi="fa-IR"/>
        </w:rPr>
        <w:lastRenderedPageBreak/>
        <w:t xml:space="preserve">تعدیل بیشتر سیگنال نوسیسپتیو صعودی میتواند در مراکز بالاتر نیز رخ دهد .این امر از طریق یکسری تعاملات پیچیده بین </w:t>
      </w:r>
      <w:r w:rsidR="0012627B" w:rsidRPr="00232BE2">
        <w:rPr>
          <w:rFonts w:hint="cs"/>
          <w:rtl/>
          <w:lang w:bidi="fa-IR"/>
        </w:rPr>
        <w:t xml:space="preserve">نواحی </w:t>
      </w:r>
      <w:r w:rsidRPr="00232BE2">
        <w:rPr>
          <w:rFonts w:hint="cs"/>
          <w:rtl/>
          <w:lang w:bidi="fa-IR"/>
        </w:rPr>
        <w:t>تالاموس،هیپوتالاموس،لیمبیک</w:t>
      </w:r>
      <w:r w:rsidR="0012627B" w:rsidRPr="00232BE2">
        <w:rPr>
          <w:rFonts w:hint="cs"/>
          <w:rtl/>
          <w:lang w:bidi="fa-IR"/>
        </w:rPr>
        <w:t xml:space="preserve"> و کورتکس رخ میدهد.در انجام این امر </w:t>
      </w:r>
      <w:r w:rsidR="0012627B" w:rsidRPr="00232BE2">
        <w:rPr>
          <w:lang w:bidi="fa-IR"/>
        </w:rPr>
        <w:t>brain stem reticular formation</w:t>
      </w:r>
      <w:r w:rsidR="0012627B" w:rsidRPr="00232BE2">
        <w:rPr>
          <w:rFonts w:hint="cs"/>
          <w:rtl/>
          <w:lang w:bidi="fa-IR"/>
        </w:rPr>
        <w:t xml:space="preserve"> که یک شبکه منتشر از اجسام سلولی است و در مدولا ،پل مغزی و </w:t>
      </w:r>
      <w:r w:rsidR="0012627B" w:rsidRPr="00232BE2">
        <w:rPr>
          <w:lang w:bidi="fa-IR"/>
        </w:rPr>
        <w:t>midbrain</w:t>
      </w:r>
      <w:r w:rsidR="0012627B" w:rsidRPr="00232BE2">
        <w:rPr>
          <w:rFonts w:hint="cs"/>
          <w:rtl/>
          <w:lang w:bidi="fa-IR"/>
        </w:rPr>
        <w:t xml:space="preserve"> قرارگرفته </w:t>
      </w:r>
      <w:r w:rsidR="00AE190A" w:rsidRPr="00232BE2">
        <w:rPr>
          <w:rFonts w:hint="cs"/>
          <w:rtl/>
          <w:lang w:bidi="fa-IR"/>
        </w:rPr>
        <w:t>و اتصالات آن به طناب نخاعی،تالاموس،هیپوتالاموس،سیستم لیمبیک و شاید کورتکس ادامه یافته است</w:t>
      </w:r>
      <w:r w:rsidR="00232BE2">
        <w:rPr>
          <w:rFonts w:hint="cs"/>
          <w:rtl/>
          <w:lang w:bidi="fa-IR"/>
        </w:rPr>
        <w:t xml:space="preserve"> نقش دارد</w:t>
      </w:r>
      <w:r w:rsidR="00AE190A" w:rsidRPr="00232BE2">
        <w:rPr>
          <w:rFonts w:hint="cs"/>
          <w:rtl/>
          <w:lang w:bidi="fa-IR"/>
        </w:rPr>
        <w:t xml:space="preserve">.رتیکولار فورمیشن اثرش را  بر روی سیگنالهای نوسیسپتیو صعودی اعمال میکند و عملش میتواند تحریکی یا مهاری باشد.رتیکولار فورمیشن احتمالا مسئول </w:t>
      </w:r>
      <w:r w:rsidR="002C7DD0" w:rsidRPr="00232BE2">
        <w:rPr>
          <w:rFonts w:hint="cs"/>
          <w:rtl/>
          <w:lang w:bidi="fa-IR"/>
        </w:rPr>
        <w:t xml:space="preserve">برانگیختگی عمومی  میباشد که  بوسیله درد ایجاد میشود و واکنش جنگ وگریز  به وضعیتی است که فرد را تهدید کرده است.اعتقاد وجود دارد که  ارتباطات دو طرفه بین رتیکولار فورمیشن و سیستم لیمبیک  نقش مهمی در بعد </w:t>
      </w:r>
      <w:r w:rsidR="002C7DD0" w:rsidRPr="00232BE2">
        <w:rPr>
          <w:lang w:bidi="fa-IR"/>
        </w:rPr>
        <w:t>motivational-affective</w:t>
      </w:r>
      <w:r w:rsidR="002C7DD0" w:rsidRPr="00232BE2">
        <w:rPr>
          <w:rFonts w:hint="cs"/>
          <w:rtl/>
          <w:lang w:bidi="fa-IR"/>
        </w:rPr>
        <w:t xml:space="preserve"> درد ایفا میکند.</w:t>
      </w:r>
    </w:p>
    <w:p w:rsidR="002C7DD0" w:rsidRDefault="002C7DD0" w:rsidP="002D4F93">
      <w:pPr>
        <w:bidi/>
        <w:ind w:firstLine="720"/>
        <w:jc w:val="both"/>
        <w:rPr>
          <w:sz w:val="18"/>
          <w:szCs w:val="18"/>
          <w:lang w:bidi="fa-IR"/>
        </w:rPr>
      </w:pPr>
      <w:r w:rsidRPr="00232BE2">
        <w:rPr>
          <w:rFonts w:hint="cs"/>
          <w:rtl/>
          <w:lang w:bidi="fa-IR"/>
        </w:rPr>
        <w:t>نشان داده شده است  استفاده از محرک ازار رسان در قسمتی از بدن  میتواند درد را در قسمت دیگری از بدن مهار کند(</w:t>
      </w:r>
      <w:r w:rsidRPr="00232BE2">
        <w:rPr>
          <w:lang w:bidi="fa-IR"/>
        </w:rPr>
        <w:t>pain-inhibits-pain</w:t>
      </w:r>
      <w:r w:rsidRPr="00232BE2">
        <w:rPr>
          <w:rFonts w:hint="cs"/>
          <w:rtl/>
          <w:lang w:bidi="fa-IR"/>
        </w:rPr>
        <w:t>).</w:t>
      </w:r>
      <w:r w:rsidR="00191F5B" w:rsidRPr="00232BE2">
        <w:rPr>
          <w:rFonts w:hint="cs"/>
          <w:rtl/>
          <w:lang w:bidi="fa-IR"/>
        </w:rPr>
        <w:t xml:space="preserve">این پدیده بنام </w:t>
      </w:r>
      <w:r w:rsidR="00191F5B" w:rsidRPr="00232BE2">
        <w:rPr>
          <w:lang w:bidi="fa-IR"/>
        </w:rPr>
        <w:t>diffuse noxious inhibitory control’ (DNIC)</w:t>
      </w:r>
      <w:r w:rsidR="00191F5B" w:rsidRPr="00232BE2">
        <w:rPr>
          <w:rFonts w:hint="cs"/>
          <w:rtl/>
          <w:lang w:bidi="fa-IR"/>
        </w:rPr>
        <w:t xml:space="preserve"> شناخته میشد اما اخیرا بنام </w:t>
      </w:r>
      <w:r w:rsidR="00191F5B" w:rsidRPr="00232BE2">
        <w:rPr>
          <w:rFonts w:cs="Arial"/>
          <w:rtl/>
          <w:lang w:bidi="fa-IR"/>
        </w:rPr>
        <w:t>"</w:t>
      </w:r>
      <w:r w:rsidR="00191F5B" w:rsidRPr="00232BE2">
        <w:rPr>
          <w:lang w:bidi="fa-IR"/>
        </w:rPr>
        <w:t>conditioned pain modulation."</w:t>
      </w:r>
      <w:r w:rsidR="00191F5B" w:rsidRPr="00232BE2">
        <w:rPr>
          <w:rFonts w:hint="cs"/>
          <w:rtl/>
          <w:lang w:bidi="fa-IR"/>
        </w:rPr>
        <w:t xml:space="preserve"> نامیده میشود.برخلاف سیستم ضد دردی اندوژنوز نزولی که  کنترل درد از بالا به پایین است </w:t>
      </w:r>
      <w:r w:rsidR="00191F5B" w:rsidRPr="00232BE2">
        <w:rPr>
          <w:lang w:bidi="fa-IR"/>
        </w:rPr>
        <w:t>DNIC</w:t>
      </w:r>
      <w:r w:rsidR="00191F5B" w:rsidRPr="00232BE2">
        <w:rPr>
          <w:rFonts w:hint="cs"/>
          <w:rtl/>
          <w:lang w:bidi="fa-IR"/>
        </w:rPr>
        <w:t xml:space="preserve"> معرف فعالیت پایین به بالا برای سیستم تنظیم درد است</w:t>
      </w:r>
    </w:p>
    <w:p w:rsidR="009F0B01" w:rsidRDefault="009F0B01" w:rsidP="002D4F93">
      <w:pPr>
        <w:bidi/>
        <w:ind w:firstLine="720"/>
        <w:jc w:val="both"/>
        <w:rPr>
          <w:sz w:val="18"/>
          <w:szCs w:val="18"/>
          <w:lang w:bidi="fa-IR"/>
        </w:rPr>
      </w:pPr>
    </w:p>
    <w:p w:rsidR="009F0B01" w:rsidRPr="00232BE2" w:rsidRDefault="009F0B01" w:rsidP="002D4F93">
      <w:pPr>
        <w:bidi/>
        <w:ind w:firstLine="720"/>
        <w:jc w:val="both"/>
        <w:rPr>
          <w:b/>
          <w:bCs/>
          <w:color w:val="5B9BD5" w:themeColor="accent1"/>
          <w:rtl/>
          <w:lang w:bidi="fa-IR"/>
        </w:rPr>
      </w:pPr>
      <w:r w:rsidRPr="00232BE2">
        <w:rPr>
          <w:b/>
          <w:bCs/>
          <w:color w:val="5B9BD5" w:themeColor="accent1"/>
          <w:lang w:bidi="fa-IR"/>
        </w:rPr>
        <w:t xml:space="preserve">PERCEPTION </w:t>
      </w:r>
      <w:r w:rsidRPr="00232BE2">
        <w:rPr>
          <w:rFonts w:hint="cs"/>
          <w:b/>
          <w:bCs/>
          <w:color w:val="5B9BD5" w:themeColor="accent1"/>
          <w:rtl/>
          <w:lang w:bidi="fa-IR"/>
        </w:rPr>
        <w:t>درک درد</w:t>
      </w:r>
    </w:p>
    <w:p w:rsidR="009F0B01" w:rsidRPr="00232BE2" w:rsidRDefault="00616A48" w:rsidP="002D4F93">
      <w:pPr>
        <w:bidi/>
        <w:ind w:firstLine="720"/>
        <w:jc w:val="both"/>
        <w:rPr>
          <w:rtl/>
          <w:lang w:bidi="fa-IR"/>
        </w:rPr>
      </w:pPr>
      <w:r w:rsidRPr="00232BE2">
        <w:rPr>
          <w:rFonts w:hint="cs"/>
          <w:rtl/>
          <w:lang w:bidi="fa-IR"/>
        </w:rPr>
        <w:t>ادراک نقطه نهایی فعالیت عصبی اطلاعات نوسیسپتیو میباشد.تنها زمانی که این اطلاعات به مغز میرسند  درد تبدیل به یک تجر</w:t>
      </w:r>
      <w:r w:rsidR="00C5290F" w:rsidRPr="00232BE2">
        <w:rPr>
          <w:rFonts w:hint="cs"/>
          <w:rtl/>
          <w:lang w:bidi="fa-IR"/>
        </w:rPr>
        <w:t>ب</w:t>
      </w:r>
      <w:r w:rsidRPr="00232BE2">
        <w:rPr>
          <w:rFonts w:hint="cs"/>
          <w:rtl/>
          <w:lang w:bidi="fa-IR"/>
        </w:rPr>
        <w:t>ه آگاهانه میشود</w:t>
      </w:r>
      <w:r w:rsidR="00C5290F" w:rsidRPr="00232BE2">
        <w:rPr>
          <w:rFonts w:hint="cs"/>
          <w:rtl/>
          <w:lang w:bidi="fa-IR"/>
        </w:rPr>
        <w:t>.انتقال</w:t>
      </w:r>
      <w:r w:rsidR="00232BE2" w:rsidRPr="00232BE2">
        <w:rPr>
          <w:rFonts w:hint="cs"/>
          <w:rtl/>
          <w:lang w:bidi="fa-IR"/>
        </w:rPr>
        <w:t xml:space="preserve"> </w:t>
      </w:r>
      <w:r w:rsidR="00C5290F" w:rsidRPr="00232BE2">
        <w:rPr>
          <w:rFonts w:hint="cs"/>
          <w:rtl/>
          <w:lang w:bidi="fa-IR"/>
        </w:rPr>
        <w:t xml:space="preserve">اطلاعات حسی از محیط به مغز به عنوان جزئ </w:t>
      </w:r>
      <w:r w:rsidR="00C5290F" w:rsidRPr="00232BE2">
        <w:rPr>
          <w:lang w:bidi="fa-IR"/>
        </w:rPr>
        <w:t>sensory</w:t>
      </w:r>
      <w:r w:rsidR="00232BE2" w:rsidRPr="00232BE2">
        <w:rPr>
          <w:lang w:bidi="fa-IR"/>
        </w:rPr>
        <w:t>-</w:t>
      </w:r>
      <w:r w:rsidR="00C5290F" w:rsidRPr="00232BE2">
        <w:rPr>
          <w:lang w:bidi="fa-IR"/>
        </w:rPr>
        <w:t>discriminative</w:t>
      </w:r>
      <w:r w:rsidR="00C5290F" w:rsidRPr="00232BE2">
        <w:rPr>
          <w:rFonts w:hint="cs"/>
          <w:rtl/>
          <w:lang w:bidi="fa-IR"/>
        </w:rPr>
        <w:t xml:space="preserve"> درد در نظر گرفته میشود.شبکه های  پیچیده درد در پردازش درد نقش دارند وهنوز نامشخص است که کدام سیستم های عصبی ویژه  مسئول تعامل و عمل بر روی این اطلاعات </w:t>
      </w:r>
      <w:r w:rsidR="00D47381" w:rsidRPr="00232BE2">
        <w:rPr>
          <w:rFonts w:hint="cs"/>
          <w:rtl/>
          <w:lang w:bidi="fa-IR"/>
        </w:rPr>
        <w:t xml:space="preserve"> که به مغز منتقل شده است میباشد.بهرحال آشکار است که نواحی موجود در کورتکس سوماتوسنسوری عمدتا نقش اصلی را برعهده دارند</w:t>
      </w:r>
    </w:p>
    <w:p w:rsidR="00D47381" w:rsidRDefault="00D47381" w:rsidP="002D4F93">
      <w:pPr>
        <w:bidi/>
        <w:ind w:firstLine="720"/>
        <w:jc w:val="both"/>
        <w:rPr>
          <w:sz w:val="18"/>
          <w:szCs w:val="18"/>
          <w:rtl/>
          <w:lang w:bidi="fa-IR"/>
        </w:rPr>
      </w:pPr>
      <w:r w:rsidRPr="00232BE2">
        <w:rPr>
          <w:rFonts w:hint="cs"/>
          <w:rtl/>
          <w:lang w:bidi="fa-IR"/>
        </w:rPr>
        <w:t xml:space="preserve">اما محصول نهایی انتقال درد فقط درد نیست بلکه  بعد </w:t>
      </w:r>
      <w:r w:rsidRPr="00232BE2">
        <w:rPr>
          <w:lang w:bidi="fa-IR"/>
        </w:rPr>
        <w:t>motivational-affective</w:t>
      </w:r>
      <w:r w:rsidRPr="00232BE2">
        <w:rPr>
          <w:rFonts w:hint="cs"/>
          <w:rtl/>
          <w:lang w:bidi="fa-IR"/>
        </w:rPr>
        <w:t xml:space="preserve">  درد نیز وجود دارد.بخاطر اینکه درد قطعا دارای کیفیت نا خوشایندی است و باعث میشود تقریبا تمام ملاحظات  ونیازهای دیگرکنار رفته و  توجه بلافاصله معطوف به توقف درد میگردد.بعد </w:t>
      </w:r>
      <w:r w:rsidRPr="00232BE2">
        <w:rPr>
          <w:lang w:bidi="fa-IR"/>
        </w:rPr>
        <w:t>motivational-affective</w:t>
      </w:r>
      <w:r w:rsidRPr="00232BE2">
        <w:rPr>
          <w:rFonts w:hint="cs"/>
          <w:rtl/>
          <w:lang w:bidi="fa-IR"/>
        </w:rPr>
        <w:t xml:space="preserve"> </w:t>
      </w:r>
      <w:r w:rsidR="00EA5E1E" w:rsidRPr="00232BE2">
        <w:rPr>
          <w:rFonts w:hint="cs"/>
          <w:rtl/>
          <w:lang w:bidi="fa-IR"/>
        </w:rPr>
        <w:t xml:space="preserve"> درد هست که  شخص را به سمت فعالیتهایی سوق میدهد که درد اگر امکان دارد سریعتر متوقف شود.درد در حد بسیار زیادی  یک تجربه شخصی میباشد که در اشخاص مختلف فرق میکند.پیشنهاد شده است که </w:t>
      </w:r>
      <w:r w:rsidR="00E55D44" w:rsidRPr="00232BE2">
        <w:rPr>
          <w:rFonts w:hint="cs"/>
          <w:rtl/>
          <w:lang w:bidi="fa-IR"/>
        </w:rPr>
        <w:t>بعد</w:t>
      </w:r>
      <w:r w:rsidR="00EA5E1E" w:rsidRPr="00232BE2">
        <w:rPr>
          <w:rFonts w:hint="cs"/>
          <w:rtl/>
          <w:lang w:bidi="fa-IR"/>
        </w:rPr>
        <w:t xml:space="preserve"> </w:t>
      </w:r>
      <w:r w:rsidR="00E55D44" w:rsidRPr="00232BE2">
        <w:rPr>
          <w:lang w:bidi="fa-IR"/>
        </w:rPr>
        <w:t xml:space="preserve">cognitive-evaluative </w:t>
      </w:r>
      <w:r w:rsidR="00E55D44" w:rsidRPr="00232BE2">
        <w:rPr>
          <w:rFonts w:hint="cs"/>
          <w:rtl/>
          <w:lang w:bidi="fa-IR"/>
        </w:rPr>
        <w:t xml:space="preserve"> نیزدر درد وجود دارد  که  هر دو بعد </w:t>
      </w:r>
      <w:r w:rsidR="00E55D44" w:rsidRPr="00232BE2">
        <w:rPr>
          <w:lang w:bidi="fa-IR"/>
        </w:rPr>
        <w:t>sensory-discriminative</w:t>
      </w:r>
      <w:r w:rsidR="00E55D44" w:rsidRPr="00232BE2">
        <w:rPr>
          <w:rFonts w:hint="cs"/>
          <w:rtl/>
          <w:lang w:bidi="fa-IR"/>
        </w:rPr>
        <w:t xml:space="preserve"> و</w:t>
      </w:r>
      <w:r w:rsidR="00E55D44" w:rsidRPr="00232BE2">
        <w:t xml:space="preserve"> </w:t>
      </w:r>
      <w:r w:rsidR="00E55D44" w:rsidRPr="00232BE2">
        <w:rPr>
          <w:lang w:bidi="fa-IR"/>
        </w:rPr>
        <w:t>motivational-affective</w:t>
      </w:r>
      <w:r w:rsidR="00E55D44" w:rsidRPr="00232BE2">
        <w:rPr>
          <w:rFonts w:hint="cs"/>
          <w:rtl/>
          <w:lang w:bidi="fa-IR"/>
        </w:rPr>
        <w:t xml:space="preserve"> درد را تحت تاثیر قرار میدهد.تجربه درد عمیقا توسط  فاکتورهای مختلف مثل یادگیری،اضطراب،مفهوم وضعیت توجه کردن به درد،مقداری از توجه که به درد داده میشود میتواند تحت تاثیر قرار گیرد.این فاکتورها مشخص میکند که آیا یک درد مداوم </w:t>
      </w:r>
      <w:r w:rsidR="00C33759" w:rsidRPr="00232BE2">
        <w:rPr>
          <w:rFonts w:hint="cs"/>
          <w:rtl/>
          <w:lang w:bidi="fa-IR"/>
        </w:rPr>
        <w:t xml:space="preserve"> میتواند</w:t>
      </w:r>
      <w:r w:rsidR="00E55D44" w:rsidRPr="00232BE2">
        <w:rPr>
          <w:rFonts w:hint="cs"/>
          <w:rtl/>
          <w:lang w:bidi="fa-IR"/>
        </w:rPr>
        <w:t xml:space="preserve"> </w:t>
      </w:r>
      <w:r w:rsidR="00C33759" w:rsidRPr="00232BE2">
        <w:rPr>
          <w:rFonts w:hint="cs"/>
          <w:rtl/>
          <w:lang w:bidi="fa-IR"/>
        </w:rPr>
        <w:t xml:space="preserve">در حد زیادی با زندگی بیمار تداخل داشته باشد یا اینکه تنهاباعث آزار خفیفی برای بیمار میشود.برای کاهش ابعاد </w:t>
      </w:r>
      <w:r w:rsidR="00C33759" w:rsidRPr="00232BE2">
        <w:rPr>
          <w:lang w:bidi="fa-IR"/>
        </w:rPr>
        <w:t>affective</w:t>
      </w:r>
      <w:r w:rsidR="00C33759" w:rsidRPr="00232BE2">
        <w:rPr>
          <w:rFonts w:hint="cs"/>
          <w:rtl/>
          <w:lang w:bidi="fa-IR"/>
        </w:rPr>
        <w:t xml:space="preserve"> و</w:t>
      </w:r>
      <w:r w:rsidR="00C33759" w:rsidRPr="00232BE2">
        <w:t xml:space="preserve"> </w:t>
      </w:r>
      <w:r w:rsidR="00C33759" w:rsidRPr="00232BE2">
        <w:rPr>
          <w:lang w:bidi="fa-IR"/>
        </w:rPr>
        <w:t>sensory</w:t>
      </w:r>
      <w:r w:rsidR="00C33759" w:rsidRPr="00232BE2">
        <w:rPr>
          <w:rFonts w:hint="cs"/>
          <w:rtl/>
          <w:lang w:bidi="fa-IR"/>
        </w:rPr>
        <w:t xml:space="preserve"> درد تکنیکهای </w:t>
      </w:r>
      <w:r w:rsidR="00C33759" w:rsidRPr="00232BE2">
        <w:rPr>
          <w:lang w:bidi="fa-IR"/>
        </w:rPr>
        <w:t>cognitive-behavioral</w:t>
      </w:r>
      <w:r w:rsidR="00C33759" w:rsidRPr="00232BE2">
        <w:rPr>
          <w:rFonts w:hint="cs"/>
          <w:lang w:bidi="fa-IR"/>
        </w:rPr>
        <w:t xml:space="preserve"> </w:t>
      </w:r>
      <w:r w:rsidR="00C33759" w:rsidRPr="00232BE2">
        <w:rPr>
          <w:rFonts w:hint="cs"/>
          <w:rtl/>
          <w:lang w:bidi="fa-IR"/>
        </w:rPr>
        <w:t>مختلفی مانند آموزش ریلکسیشن ،تشبیه سازی هدایت شده و انحراف از موضوع   مورد استفاده واقع شده و درجات مختلفی از موفقیت را داشته اند</w:t>
      </w:r>
      <w:r w:rsidR="00C33759">
        <w:rPr>
          <w:rFonts w:hint="cs"/>
          <w:sz w:val="18"/>
          <w:szCs w:val="18"/>
          <w:rtl/>
          <w:lang w:bidi="fa-IR"/>
        </w:rPr>
        <w:t>.</w:t>
      </w:r>
    </w:p>
    <w:p w:rsidR="00C33759" w:rsidRDefault="00C33759" w:rsidP="002D4F93">
      <w:pPr>
        <w:bidi/>
        <w:ind w:firstLine="720"/>
        <w:jc w:val="both"/>
        <w:rPr>
          <w:color w:val="FF0000"/>
          <w:sz w:val="48"/>
          <w:szCs w:val="48"/>
          <w:rtl/>
          <w:lang w:bidi="fa-IR"/>
        </w:rPr>
      </w:pPr>
      <w:r w:rsidRPr="00C33759">
        <w:rPr>
          <w:rFonts w:hint="cs"/>
          <w:color w:val="FF0000"/>
          <w:sz w:val="48"/>
          <w:szCs w:val="48"/>
          <w:rtl/>
          <w:lang w:bidi="fa-IR"/>
        </w:rPr>
        <w:t>آسیب بافتی</w:t>
      </w:r>
    </w:p>
    <w:p w:rsidR="0089309A" w:rsidRDefault="0089309A" w:rsidP="00F85489">
      <w:pPr>
        <w:bidi/>
        <w:ind w:firstLine="720"/>
        <w:jc w:val="both"/>
        <w:rPr>
          <w:rtl/>
          <w:lang w:bidi="fa-IR"/>
        </w:rPr>
      </w:pPr>
      <w:r w:rsidRPr="001771DD">
        <w:rPr>
          <w:rFonts w:hint="cs"/>
          <w:rtl/>
          <w:lang w:bidi="fa-IR"/>
        </w:rPr>
        <w:t>وقتی اسیب بافتی رخ میدهد یک آبگوشت پیچید</w:t>
      </w:r>
      <w:r w:rsidR="001771DD">
        <w:rPr>
          <w:rFonts w:hint="cs"/>
          <w:rtl/>
          <w:lang w:bidi="fa-IR"/>
        </w:rPr>
        <w:t>ه از مدیاتورهای التهابی آزاد شده و منجر به  علائم اصلی ادم، درد، اریتم، حرارت و کاهش فانکشن میشوند</w:t>
      </w:r>
      <w:r w:rsidR="001771DD" w:rsidRPr="001771DD">
        <w:rPr>
          <w:rFonts w:hint="cs"/>
          <w:rtl/>
          <w:lang w:bidi="fa-IR"/>
        </w:rPr>
        <w:t xml:space="preserve">  </w:t>
      </w:r>
      <w:r w:rsidR="001771DD">
        <w:rPr>
          <w:rFonts w:hint="cs"/>
          <w:rtl/>
          <w:lang w:bidi="fa-IR"/>
        </w:rPr>
        <w:t>.نتیجه دیگر آسیب بافتی هایپر آلژزیا و آلودینیا است.آلودینیا  زیر مجموعه هایپر آل</w:t>
      </w:r>
      <w:r w:rsidR="00232BE2">
        <w:rPr>
          <w:rFonts w:hint="cs"/>
          <w:rtl/>
          <w:lang w:bidi="fa-IR"/>
        </w:rPr>
        <w:t>ژ</w:t>
      </w:r>
      <w:r w:rsidR="001771DD">
        <w:rPr>
          <w:rFonts w:hint="cs"/>
          <w:rtl/>
          <w:lang w:bidi="fa-IR"/>
        </w:rPr>
        <w:t xml:space="preserve">زیا است.بخاطر اینکه هایپر آلژزیا و آلودینیا به طور معمول </w:t>
      </w:r>
      <w:r w:rsidR="008101F8">
        <w:rPr>
          <w:rFonts w:hint="cs"/>
          <w:rtl/>
          <w:lang w:bidi="fa-IR"/>
        </w:rPr>
        <w:t>در بسیاری از حالات  درد اوروفاسیال دیده میشود</w:t>
      </w:r>
      <w:r w:rsidR="00232BE2">
        <w:rPr>
          <w:rFonts w:hint="cs"/>
          <w:rtl/>
          <w:lang w:bidi="fa-IR"/>
        </w:rPr>
        <w:t xml:space="preserve">، </w:t>
      </w:r>
      <w:r w:rsidR="008101F8">
        <w:rPr>
          <w:rFonts w:hint="cs"/>
          <w:rtl/>
          <w:lang w:bidi="fa-IR"/>
        </w:rPr>
        <w:t xml:space="preserve">فهم مکانیسم ایجاد کننده درد از نقطه نظر تشخیص ودرمان بسیار مهم است.اگر چه فهم ما از مکانیسم  ایجاد این نوع دردها  هنوز کامل </w:t>
      </w:r>
      <w:r w:rsidR="00232BE2">
        <w:rPr>
          <w:rFonts w:hint="cs"/>
          <w:rtl/>
          <w:lang w:bidi="fa-IR"/>
        </w:rPr>
        <w:t xml:space="preserve">نشده است </w:t>
      </w:r>
      <w:r w:rsidR="008101F8">
        <w:rPr>
          <w:rFonts w:hint="cs"/>
          <w:rtl/>
          <w:lang w:bidi="fa-IR"/>
        </w:rPr>
        <w:t xml:space="preserve"> ولی واضح است که این پدیده ها  </w:t>
      </w:r>
      <w:r w:rsidR="00F85489">
        <w:rPr>
          <w:rFonts w:hint="cs"/>
          <w:rtl/>
          <w:lang w:bidi="fa-IR"/>
        </w:rPr>
        <w:t>به علت</w:t>
      </w:r>
      <w:r w:rsidR="008101F8">
        <w:rPr>
          <w:rFonts w:hint="cs"/>
          <w:rtl/>
          <w:lang w:bidi="fa-IR"/>
        </w:rPr>
        <w:t xml:space="preserve"> سنسیتیزاسیونی</w:t>
      </w:r>
      <w:r w:rsidR="00232BE2" w:rsidRPr="00232BE2">
        <w:t xml:space="preserve"> </w:t>
      </w:r>
      <w:r w:rsidR="00232BE2" w:rsidRPr="00232BE2">
        <w:rPr>
          <w:lang w:bidi="fa-IR"/>
        </w:rPr>
        <w:t>sensitization</w:t>
      </w:r>
      <w:r w:rsidR="008101F8">
        <w:rPr>
          <w:rFonts w:hint="cs"/>
          <w:rtl/>
          <w:lang w:bidi="fa-IR"/>
        </w:rPr>
        <w:t xml:space="preserve"> است که به صورت محیطی و یا مرکزی رخ میدهد.هایپر آلژزیا معمولا به عنوان اولیه یا ثانویه  تقسیم بندی میشود.</w:t>
      </w:r>
    </w:p>
    <w:p w:rsidR="008101F8" w:rsidRDefault="008101F8" w:rsidP="002D4F93">
      <w:pPr>
        <w:bidi/>
        <w:ind w:firstLine="720"/>
        <w:jc w:val="both"/>
        <w:rPr>
          <w:color w:val="2E74B5" w:themeColor="accent1" w:themeShade="BF"/>
          <w:rtl/>
          <w:lang w:bidi="fa-IR"/>
        </w:rPr>
      </w:pPr>
      <w:r w:rsidRPr="008101F8">
        <w:rPr>
          <w:rFonts w:hint="cs"/>
          <w:color w:val="2E74B5" w:themeColor="accent1" w:themeShade="BF"/>
          <w:rtl/>
          <w:lang w:bidi="fa-IR"/>
        </w:rPr>
        <w:t>سنسیتیزاسیون محیطی(نوسیسپتور)</w:t>
      </w:r>
      <w:r w:rsidR="00232BE2" w:rsidRPr="00232BE2">
        <w:t xml:space="preserve"> </w:t>
      </w:r>
      <w:r w:rsidR="00232BE2" w:rsidRPr="00232BE2">
        <w:rPr>
          <w:color w:val="2E74B5" w:themeColor="accent1" w:themeShade="BF"/>
          <w:lang w:bidi="fa-IR"/>
        </w:rPr>
        <w:t>Peripheral (Nociceptor) Sensitization:</w:t>
      </w:r>
    </w:p>
    <w:p w:rsidR="008101F8" w:rsidRPr="001736D5" w:rsidRDefault="008101F8" w:rsidP="00232BE2">
      <w:pPr>
        <w:bidi/>
        <w:ind w:firstLine="720"/>
        <w:jc w:val="both"/>
        <w:rPr>
          <w:color w:val="000000" w:themeColor="text1"/>
          <w:lang w:bidi="fa-IR"/>
        </w:rPr>
      </w:pPr>
      <w:r w:rsidRPr="001736D5">
        <w:rPr>
          <w:rFonts w:hint="cs"/>
          <w:color w:val="000000" w:themeColor="text1"/>
          <w:rtl/>
          <w:lang w:bidi="fa-IR"/>
        </w:rPr>
        <w:t xml:space="preserve">عمل ساخت  مدیاتورهای التهابی مختلف و رهایی  آنها در محل آسیب بدنبال آسیب بافتی  باعث </w:t>
      </w:r>
      <w:r w:rsidR="0039025C" w:rsidRPr="001736D5">
        <w:rPr>
          <w:rFonts w:hint="cs"/>
          <w:color w:val="000000" w:themeColor="text1"/>
          <w:rtl/>
          <w:lang w:bidi="fa-IR"/>
        </w:rPr>
        <w:t xml:space="preserve">افزایش واکنش </w:t>
      </w:r>
      <w:r w:rsidRPr="001736D5">
        <w:rPr>
          <w:rFonts w:hint="cs"/>
          <w:color w:val="000000" w:themeColor="text1"/>
          <w:rtl/>
          <w:lang w:bidi="fa-IR"/>
        </w:rPr>
        <w:t xml:space="preserve"> نوسیسپت</w:t>
      </w:r>
      <w:r w:rsidR="0039025C" w:rsidRPr="001736D5">
        <w:rPr>
          <w:rFonts w:hint="cs"/>
          <w:color w:val="000000" w:themeColor="text1"/>
          <w:rtl/>
          <w:lang w:bidi="fa-IR"/>
        </w:rPr>
        <w:t>ور</w:t>
      </w:r>
      <w:r w:rsidRPr="001736D5">
        <w:rPr>
          <w:rFonts w:hint="cs"/>
          <w:color w:val="000000" w:themeColor="text1"/>
          <w:rtl/>
          <w:lang w:bidi="fa-IR"/>
        </w:rPr>
        <w:t xml:space="preserve"> اولیه به محرک حرارتی ،مکانیکی و شیمیایی در محل اول </w:t>
      </w:r>
      <w:r w:rsidR="0039025C" w:rsidRPr="001736D5">
        <w:rPr>
          <w:rFonts w:hint="cs"/>
          <w:color w:val="000000" w:themeColor="text1"/>
          <w:rtl/>
          <w:lang w:bidi="fa-IR"/>
        </w:rPr>
        <w:t>آسیب میگردد.این امر به عنوان  سنسیتیزاسیون محیط</w:t>
      </w:r>
      <w:r w:rsidR="00232BE2">
        <w:rPr>
          <w:rFonts w:hint="cs"/>
          <w:color w:val="000000" w:themeColor="text1"/>
          <w:rtl/>
          <w:lang w:bidi="fa-IR"/>
        </w:rPr>
        <w:t>ی</w:t>
      </w:r>
      <w:r w:rsidR="0039025C" w:rsidRPr="001736D5">
        <w:rPr>
          <w:rFonts w:hint="cs"/>
          <w:color w:val="000000" w:themeColor="text1"/>
          <w:rtl/>
          <w:lang w:bidi="fa-IR"/>
        </w:rPr>
        <w:t xml:space="preserve"> یا نوسیسپتیو شناخته میشود.این سنسیتیزاسیون  به علت کاهش آستانه دپولاریزاسیون در انتهای عصبی نوسیسپتیو در محل آسیب  میباشد که نتیحه آن هایپر آلژزیای اولیه است  که گاهی اوقات به عنوان هایپر آلژزیای التهابی نیز شناخته میشود.بوسیله فراهم کردن سیگنالی که منجر به غیر </w:t>
      </w:r>
      <w:r w:rsidR="0039025C" w:rsidRPr="001736D5">
        <w:rPr>
          <w:rFonts w:hint="cs"/>
          <w:color w:val="000000" w:themeColor="text1"/>
          <w:rtl/>
          <w:lang w:bidi="fa-IR"/>
        </w:rPr>
        <w:lastRenderedPageBreak/>
        <w:t>متحرک شدن قسمت آسیب دیده میشود پریفرال سنسیتیزاسیون به عنوان یک مکانیسم دفاعی  برای حفاظت بافت آسیب دیده از آسیب بیشتر عمل میکند</w:t>
      </w:r>
      <w:r w:rsidR="00232BE2">
        <w:rPr>
          <w:rFonts w:hint="cs"/>
          <w:color w:val="000000" w:themeColor="text1"/>
          <w:rtl/>
          <w:lang w:bidi="fa-IR"/>
        </w:rPr>
        <w:t>.</w:t>
      </w:r>
    </w:p>
    <w:p w:rsidR="00385085" w:rsidRPr="001736D5" w:rsidRDefault="005C7028" w:rsidP="002D4F93">
      <w:pPr>
        <w:bidi/>
        <w:ind w:firstLine="720"/>
        <w:jc w:val="both"/>
        <w:rPr>
          <w:color w:val="000000" w:themeColor="text1"/>
          <w:rtl/>
          <w:lang w:bidi="fa-IR"/>
        </w:rPr>
      </w:pPr>
      <w:r w:rsidRPr="001736D5">
        <w:rPr>
          <w:rFonts w:hint="cs"/>
          <w:color w:val="000000" w:themeColor="text1"/>
          <w:rtl/>
          <w:lang w:bidi="fa-IR"/>
        </w:rPr>
        <w:t xml:space="preserve">پروسه التهاب نروژنیک نقش اولیه در سنسیتیزاسیون محیطی ایفا میکند.التهاب نروژنیک  مکانیسم بنیادی برای درد میباشد و شامل رهایی دومدیاتور برجسته  و اصلی درد </w:t>
      </w:r>
      <w:r w:rsidR="002A034E" w:rsidRPr="001736D5">
        <w:rPr>
          <w:rFonts w:hint="cs"/>
          <w:color w:val="000000" w:themeColor="text1"/>
          <w:rtl/>
          <w:lang w:bidi="fa-IR"/>
        </w:rPr>
        <w:t xml:space="preserve">   (</w:t>
      </w:r>
      <w:r w:rsidR="00323DFC" w:rsidRPr="001736D5">
        <w:rPr>
          <w:rFonts w:hint="cs"/>
          <w:color w:val="000000" w:themeColor="text1"/>
          <w:rtl/>
          <w:lang w:bidi="fa-IR"/>
        </w:rPr>
        <w:t xml:space="preserve">سوبستانس پی و </w:t>
      </w:r>
      <w:r w:rsidR="00323DFC" w:rsidRPr="001736D5">
        <w:rPr>
          <w:color w:val="000000" w:themeColor="text1"/>
          <w:lang w:bidi="fa-IR"/>
        </w:rPr>
        <w:t xml:space="preserve">CGRP </w:t>
      </w:r>
      <w:r w:rsidR="00323DFC" w:rsidRPr="001736D5">
        <w:rPr>
          <w:rFonts w:hint="cs"/>
          <w:color w:val="000000" w:themeColor="text1"/>
          <w:rtl/>
          <w:lang w:bidi="fa-IR"/>
        </w:rPr>
        <w:t xml:space="preserve"> )</w:t>
      </w:r>
      <w:r w:rsidRPr="001736D5">
        <w:rPr>
          <w:rFonts w:hint="cs"/>
          <w:color w:val="000000" w:themeColor="text1"/>
          <w:rtl/>
          <w:lang w:bidi="fa-IR"/>
        </w:rPr>
        <w:t xml:space="preserve">از جسم سلولی الیاف </w:t>
      </w:r>
      <w:r w:rsidRPr="001736D5">
        <w:rPr>
          <w:color w:val="000000" w:themeColor="text1"/>
          <w:lang w:bidi="fa-IR"/>
        </w:rPr>
        <w:t>C</w:t>
      </w:r>
      <w:r w:rsidRPr="001736D5">
        <w:rPr>
          <w:rFonts w:hint="cs"/>
          <w:color w:val="000000" w:themeColor="text1"/>
          <w:rtl/>
          <w:lang w:bidi="fa-IR"/>
        </w:rPr>
        <w:t xml:space="preserve"> در گنگلیون تری ژمینال میباشد</w:t>
      </w:r>
      <w:r w:rsidR="00323DFC" w:rsidRPr="001736D5">
        <w:rPr>
          <w:rFonts w:hint="cs"/>
          <w:color w:val="000000" w:themeColor="text1"/>
          <w:rtl/>
          <w:lang w:bidi="fa-IR"/>
        </w:rPr>
        <w:t>.اگر این نوروترانسمیترها  به صورت آنتی درومیکالی  به انتهای محیطی اعصاب آوران منتقل شوند سبب سنسیتیزاسیون محیطی میگردند.وقتی سوبستانس پی</w:t>
      </w:r>
      <w:r w:rsidR="009C597B">
        <w:rPr>
          <w:rFonts w:hint="cs"/>
          <w:color w:val="000000" w:themeColor="text1"/>
          <w:rtl/>
          <w:lang w:bidi="fa-IR"/>
        </w:rPr>
        <w:t xml:space="preserve"> و</w:t>
      </w:r>
      <w:r w:rsidR="00323DFC" w:rsidRPr="001736D5">
        <w:rPr>
          <w:rFonts w:hint="cs"/>
          <w:color w:val="000000" w:themeColor="text1"/>
          <w:rtl/>
          <w:lang w:bidi="fa-IR"/>
        </w:rPr>
        <w:t xml:space="preserve"> </w:t>
      </w:r>
      <w:r w:rsidR="00323DFC" w:rsidRPr="001736D5">
        <w:rPr>
          <w:color w:val="000000" w:themeColor="text1"/>
          <w:lang w:bidi="fa-IR"/>
        </w:rPr>
        <w:t>CGRP</w:t>
      </w:r>
      <w:r w:rsidR="00323DFC" w:rsidRPr="001736D5">
        <w:rPr>
          <w:rFonts w:hint="cs"/>
          <w:color w:val="000000" w:themeColor="text1"/>
          <w:rtl/>
          <w:lang w:bidi="fa-IR"/>
        </w:rPr>
        <w:t xml:space="preserve">  به نرونهای ثانویه  در </w:t>
      </w:r>
      <w:r w:rsidR="00323DFC" w:rsidRPr="001736D5">
        <w:rPr>
          <w:color w:val="000000" w:themeColor="text1"/>
          <w:lang w:bidi="fa-IR"/>
        </w:rPr>
        <w:t>CNS</w:t>
      </w:r>
      <w:r w:rsidR="00323DFC" w:rsidRPr="001736D5">
        <w:rPr>
          <w:rFonts w:hint="cs"/>
          <w:color w:val="000000" w:themeColor="text1"/>
          <w:rtl/>
          <w:lang w:bidi="fa-IR"/>
        </w:rPr>
        <w:t xml:space="preserve"> منتقل میشوند(ارتودرومیکالی) نقش مهمی در سنترال سنسیتیزاسیون ایفا میکنند.</w:t>
      </w:r>
    </w:p>
    <w:p w:rsidR="00323DFC" w:rsidRDefault="00323DFC" w:rsidP="002D4F93">
      <w:pPr>
        <w:bidi/>
        <w:ind w:firstLine="720"/>
        <w:jc w:val="both"/>
        <w:rPr>
          <w:color w:val="000000" w:themeColor="text1"/>
          <w:rtl/>
          <w:lang w:bidi="fa-IR"/>
        </w:rPr>
      </w:pPr>
      <w:r w:rsidRPr="001736D5">
        <w:rPr>
          <w:rFonts w:hint="cs"/>
          <w:color w:val="000000" w:themeColor="text1"/>
          <w:rtl/>
          <w:lang w:bidi="fa-IR"/>
        </w:rPr>
        <w:t xml:space="preserve">فاکتور دیگر در سنسیتیزاسیون محیط  فعال شدن نوسیسپتورهای </w:t>
      </w:r>
      <w:r w:rsidRPr="001736D5">
        <w:rPr>
          <w:rFonts w:cs="Arial"/>
          <w:color w:val="000000" w:themeColor="text1"/>
          <w:rtl/>
          <w:lang w:bidi="fa-IR"/>
        </w:rPr>
        <w:t>"</w:t>
      </w:r>
      <w:r w:rsidRPr="001736D5">
        <w:rPr>
          <w:color w:val="000000" w:themeColor="text1"/>
          <w:lang w:bidi="fa-IR"/>
        </w:rPr>
        <w:t>sleeping or silent"</w:t>
      </w:r>
      <w:r w:rsidRPr="001736D5">
        <w:rPr>
          <w:rFonts w:hint="cs"/>
          <w:color w:val="000000" w:themeColor="text1"/>
          <w:rtl/>
          <w:lang w:bidi="fa-IR"/>
        </w:rPr>
        <w:t xml:space="preserve"> میباشد.به صورت نرمال  این اعصاب آوران غیر فعال هستند و به محرک مکانیکی پاسخ نمیدهند.بهرحال بدنبال آسیب بافتی آنها میتوانند فعال شوند و به صورت نسبی به محرک مکانیکی بی ضرر پاسخ دهند و بنابراین به </w:t>
      </w:r>
      <w:r w:rsidR="001736D5" w:rsidRPr="001736D5">
        <w:rPr>
          <w:rFonts w:hint="cs"/>
          <w:color w:val="000000" w:themeColor="text1"/>
          <w:rtl/>
          <w:lang w:bidi="fa-IR"/>
        </w:rPr>
        <w:t xml:space="preserve"> اینپوت نوسیسپتیو به </w:t>
      </w:r>
      <w:r w:rsidR="001736D5" w:rsidRPr="001736D5">
        <w:rPr>
          <w:color w:val="000000" w:themeColor="text1"/>
          <w:lang w:bidi="fa-IR"/>
        </w:rPr>
        <w:t>CNS</w:t>
      </w:r>
      <w:r w:rsidR="001736D5" w:rsidRPr="001736D5">
        <w:rPr>
          <w:rFonts w:hint="cs"/>
          <w:color w:val="000000" w:themeColor="text1"/>
          <w:rtl/>
          <w:lang w:bidi="fa-IR"/>
        </w:rPr>
        <w:t xml:space="preserve"> اضافه کنند.</w:t>
      </w:r>
    </w:p>
    <w:p w:rsidR="001736D5" w:rsidRDefault="001736D5" w:rsidP="002D4F93">
      <w:pPr>
        <w:bidi/>
        <w:ind w:firstLine="720"/>
        <w:jc w:val="both"/>
        <w:rPr>
          <w:color w:val="5B9BD5" w:themeColor="accent1"/>
          <w:sz w:val="32"/>
          <w:szCs w:val="32"/>
          <w:rtl/>
          <w:lang w:bidi="fa-IR"/>
        </w:rPr>
      </w:pPr>
      <w:r w:rsidRPr="001736D5">
        <w:rPr>
          <w:rFonts w:hint="cs"/>
          <w:color w:val="5B9BD5" w:themeColor="accent1"/>
          <w:sz w:val="32"/>
          <w:szCs w:val="32"/>
          <w:rtl/>
          <w:lang w:bidi="fa-IR"/>
        </w:rPr>
        <w:t>سنسیتیزاسیون مرکزی</w:t>
      </w:r>
    </w:p>
    <w:p w:rsidR="001736D5" w:rsidRDefault="001736D5" w:rsidP="009C597B">
      <w:pPr>
        <w:bidi/>
        <w:ind w:firstLine="720"/>
        <w:jc w:val="both"/>
        <w:rPr>
          <w:color w:val="000000" w:themeColor="text1"/>
          <w:rtl/>
          <w:lang w:bidi="fa-IR"/>
        </w:rPr>
      </w:pPr>
      <w:r w:rsidRPr="001736D5">
        <w:rPr>
          <w:rFonts w:hint="cs"/>
          <w:color w:val="000000" w:themeColor="text1"/>
          <w:rtl/>
          <w:lang w:bidi="fa-IR"/>
        </w:rPr>
        <w:t xml:space="preserve">سنسیتیزاسیون مرکزی پاسخ تشدید یافته </w:t>
      </w:r>
      <w:r w:rsidRPr="001736D5">
        <w:rPr>
          <w:color w:val="000000" w:themeColor="text1"/>
          <w:lang w:bidi="fa-IR"/>
        </w:rPr>
        <w:t>CNS</w:t>
      </w:r>
      <w:r w:rsidRPr="001736D5">
        <w:rPr>
          <w:rFonts w:hint="cs"/>
          <w:color w:val="000000" w:themeColor="text1"/>
          <w:rtl/>
          <w:lang w:bidi="fa-IR"/>
        </w:rPr>
        <w:t xml:space="preserve"> به محرک آزار رسان و محرک غیر آزار رسان است</w:t>
      </w:r>
      <w:r>
        <w:rPr>
          <w:rFonts w:hint="cs"/>
          <w:color w:val="000000" w:themeColor="text1"/>
          <w:rtl/>
          <w:lang w:bidi="fa-IR"/>
        </w:rPr>
        <w:t xml:space="preserve">.مهم است که متوجه باشیم که </w:t>
      </w:r>
      <w:r>
        <w:rPr>
          <w:color w:val="000000" w:themeColor="text1"/>
          <w:lang w:bidi="fa-IR"/>
        </w:rPr>
        <w:t>CNS</w:t>
      </w:r>
      <w:r w:rsidR="00CB13C9">
        <w:rPr>
          <w:rFonts w:hint="cs"/>
          <w:color w:val="000000" w:themeColor="text1"/>
          <w:rtl/>
          <w:lang w:bidi="fa-IR"/>
        </w:rPr>
        <w:t xml:space="preserve">  مشابه یک سیم سخت نیست و قادر است  بدنبال آسیب بافتی ویا  آسیب عصبی  ویا اف</w:t>
      </w:r>
      <w:r w:rsidR="009C597B">
        <w:rPr>
          <w:rFonts w:hint="cs"/>
          <w:color w:val="000000" w:themeColor="text1"/>
          <w:rtl/>
          <w:lang w:bidi="fa-IR"/>
        </w:rPr>
        <w:t>ز</w:t>
      </w:r>
      <w:r w:rsidR="00CB13C9">
        <w:rPr>
          <w:rFonts w:hint="cs"/>
          <w:color w:val="000000" w:themeColor="text1"/>
          <w:rtl/>
          <w:lang w:bidi="fa-IR"/>
        </w:rPr>
        <w:t xml:space="preserve">ایش زیاد در تحریکات آزار رسان  تغییرات فانکشنال و ساختاری </w:t>
      </w:r>
      <w:r>
        <w:rPr>
          <w:rFonts w:hint="cs"/>
          <w:color w:val="000000" w:themeColor="text1"/>
          <w:rtl/>
          <w:lang w:bidi="fa-IR"/>
        </w:rPr>
        <w:t xml:space="preserve"> </w:t>
      </w:r>
      <w:r w:rsidR="00CB13C9">
        <w:rPr>
          <w:rFonts w:hint="cs"/>
          <w:color w:val="000000" w:themeColor="text1"/>
          <w:rtl/>
          <w:lang w:bidi="fa-IR"/>
        </w:rPr>
        <w:t xml:space="preserve"> در آن ایجاد شود.این سازماندهی مجدد درمسیر نوسیسپتیو</w:t>
      </w:r>
      <w:r w:rsidR="00CB13C9">
        <w:rPr>
          <w:color w:val="000000" w:themeColor="text1"/>
          <w:lang w:bidi="fa-IR"/>
        </w:rPr>
        <w:t xml:space="preserve"> CNS</w:t>
      </w:r>
      <w:r w:rsidR="00CB13C9">
        <w:rPr>
          <w:rFonts w:hint="cs"/>
          <w:color w:val="000000" w:themeColor="text1"/>
          <w:rtl/>
          <w:lang w:bidi="fa-IR"/>
        </w:rPr>
        <w:t xml:space="preserve">  به عنوان نوروپلاستیسیتی مرکزی شناخته میشود </w:t>
      </w:r>
      <w:r w:rsidR="00441820">
        <w:rPr>
          <w:rFonts w:hint="cs"/>
          <w:color w:val="000000" w:themeColor="text1"/>
          <w:rtl/>
          <w:lang w:bidi="fa-IR"/>
        </w:rPr>
        <w:t xml:space="preserve"> که در درجه اول بواسطه فعالیت نوسیسپتور  الیاف </w:t>
      </w:r>
      <w:r w:rsidR="00441820">
        <w:rPr>
          <w:color w:val="000000" w:themeColor="text1"/>
          <w:lang w:bidi="fa-IR"/>
        </w:rPr>
        <w:t>C</w:t>
      </w:r>
      <w:r w:rsidR="00441820">
        <w:rPr>
          <w:rFonts w:hint="cs"/>
          <w:color w:val="000000" w:themeColor="text1"/>
          <w:rtl/>
          <w:lang w:bidi="fa-IR"/>
        </w:rPr>
        <w:t xml:space="preserve"> آغاز میشود.نرونهای ثانویه  </w:t>
      </w:r>
      <w:r w:rsidR="00441820" w:rsidRPr="00441820">
        <w:rPr>
          <w:color w:val="000000" w:themeColor="text1"/>
          <w:lang w:bidi="fa-IR"/>
        </w:rPr>
        <w:t>Wide dynamic range</w:t>
      </w:r>
      <w:r w:rsidR="00E86271">
        <w:rPr>
          <w:rFonts w:hint="cs"/>
          <w:color w:val="000000" w:themeColor="text1"/>
          <w:rtl/>
          <w:lang w:bidi="fa-IR"/>
        </w:rPr>
        <w:t xml:space="preserve"> </w:t>
      </w:r>
      <w:r w:rsidR="003E6B54" w:rsidRPr="003E6B54">
        <w:rPr>
          <w:rFonts w:cs="Arial"/>
          <w:color w:val="000000" w:themeColor="text1"/>
          <w:rtl/>
          <w:lang w:bidi="fa-IR"/>
        </w:rPr>
        <w:t>در ساب نئوکلئوس کادال</w:t>
      </w:r>
      <w:r w:rsidR="003E6B54" w:rsidRPr="003E6B54">
        <w:rPr>
          <w:rFonts w:cs="Arial" w:hint="cs"/>
          <w:color w:val="000000" w:themeColor="text1"/>
          <w:rtl/>
          <w:lang w:bidi="fa-IR"/>
        </w:rPr>
        <w:t>ی</w:t>
      </w:r>
      <w:r w:rsidR="003E6B54" w:rsidRPr="003E6B54">
        <w:rPr>
          <w:rFonts w:cs="Arial" w:hint="eastAsia"/>
          <w:color w:val="000000" w:themeColor="text1"/>
          <w:rtl/>
          <w:lang w:bidi="fa-IR"/>
        </w:rPr>
        <w:t>س</w:t>
      </w:r>
      <w:r w:rsidR="003E6B54" w:rsidRPr="003E6B54">
        <w:rPr>
          <w:rFonts w:cs="Arial"/>
          <w:color w:val="000000" w:themeColor="text1"/>
          <w:rtl/>
          <w:lang w:bidi="fa-IR"/>
        </w:rPr>
        <w:t xml:space="preserve"> </w:t>
      </w:r>
      <w:r w:rsidR="00E86271">
        <w:rPr>
          <w:rFonts w:hint="cs"/>
          <w:color w:val="000000" w:themeColor="text1"/>
          <w:rtl/>
          <w:lang w:bidi="fa-IR"/>
        </w:rPr>
        <w:t xml:space="preserve">تحت تاثیر قرار میگیرند  و سبب میشود که آنها  </w:t>
      </w:r>
      <w:r w:rsidR="009A1939">
        <w:rPr>
          <w:rFonts w:hint="cs"/>
          <w:color w:val="000000" w:themeColor="text1"/>
          <w:rtl/>
          <w:lang w:bidi="fa-IR"/>
        </w:rPr>
        <w:t>نسبت به محرک آزار رسان و غیر آ</w:t>
      </w:r>
      <w:r w:rsidR="003E6B54">
        <w:rPr>
          <w:rFonts w:hint="cs"/>
          <w:color w:val="000000" w:themeColor="text1"/>
          <w:rtl/>
          <w:lang w:bidi="fa-IR"/>
        </w:rPr>
        <w:t xml:space="preserve">زار رسان  بیش از حد تحریک شوند.افزایش بیش از حد در تحریک پذیری </w:t>
      </w:r>
      <w:r w:rsidR="003E6B54">
        <w:rPr>
          <w:color w:val="000000" w:themeColor="text1"/>
          <w:lang w:bidi="fa-IR"/>
        </w:rPr>
        <w:t>CNS</w:t>
      </w:r>
      <w:r w:rsidR="003E6B54">
        <w:rPr>
          <w:rFonts w:hint="cs"/>
          <w:color w:val="000000" w:themeColor="text1"/>
          <w:rtl/>
          <w:lang w:bidi="fa-IR"/>
        </w:rPr>
        <w:t xml:space="preserve"> (سنترال سنسیتیزاسیون) مکانیسم مهم در اختلالات درد نروپاتیک مزمن و سوماتیک میباشند.برای تکامل سنترال سنسیتیزاسیون مهم است که مکانیسم های مهاری درد  که از مراکز بالا منشائ میگیرند کاهش یابند.</w:t>
      </w:r>
    </w:p>
    <w:p w:rsidR="002505E7" w:rsidRDefault="003E6B54" w:rsidP="002D4F93">
      <w:pPr>
        <w:bidi/>
        <w:ind w:firstLine="720"/>
        <w:jc w:val="both"/>
        <w:rPr>
          <w:color w:val="000000" w:themeColor="text1"/>
          <w:rtl/>
          <w:lang w:bidi="fa-IR"/>
        </w:rPr>
      </w:pPr>
      <w:r>
        <w:rPr>
          <w:rFonts w:hint="cs"/>
          <w:color w:val="000000" w:themeColor="text1"/>
          <w:rtl/>
          <w:lang w:bidi="fa-IR"/>
        </w:rPr>
        <w:t xml:space="preserve">بعد از سنترال سنسیتیزاسیون  نه تنها وقتی ایمپالسهای نوسیسپتیو به نرونهای ثانویه </w:t>
      </w:r>
      <w:r w:rsidR="005F1E6E">
        <w:rPr>
          <w:rFonts w:hint="cs"/>
          <w:color w:val="000000" w:themeColor="text1"/>
          <w:rtl/>
          <w:lang w:bidi="fa-IR"/>
        </w:rPr>
        <w:t xml:space="preserve"> میرسند</w:t>
      </w:r>
      <w:r>
        <w:rPr>
          <w:rFonts w:hint="cs"/>
          <w:color w:val="000000" w:themeColor="text1"/>
          <w:rtl/>
          <w:lang w:bidi="fa-IR"/>
        </w:rPr>
        <w:t xml:space="preserve"> درد افزایش میابد بلکه یک محرک ضعیف مانند تماس خفیف </w:t>
      </w:r>
      <w:r w:rsidR="005F1E6E">
        <w:rPr>
          <w:rFonts w:hint="cs"/>
          <w:color w:val="000000" w:themeColor="text1"/>
          <w:rtl/>
          <w:lang w:bidi="fa-IR"/>
        </w:rPr>
        <w:t xml:space="preserve">(الیاف </w:t>
      </w:r>
      <w:r w:rsidR="005F1E6E">
        <w:rPr>
          <w:color w:val="000000" w:themeColor="text1"/>
          <w:lang w:bidi="fa-IR"/>
        </w:rPr>
        <w:t>A</w:t>
      </w:r>
      <w:r w:rsidR="005F1E6E">
        <w:rPr>
          <w:rFonts w:hint="cs"/>
          <w:color w:val="000000" w:themeColor="text1"/>
          <w:rtl/>
          <w:lang w:bidi="fa-IR"/>
        </w:rPr>
        <w:t xml:space="preserve"> بتا) میتواند پاسخهای آلودینیا را آغاز کند.توانایی فیبرهای </w:t>
      </w:r>
      <w:r w:rsidR="005F1E6E">
        <w:rPr>
          <w:color w:val="000000" w:themeColor="text1"/>
          <w:lang w:bidi="fa-IR"/>
        </w:rPr>
        <w:t>A</w:t>
      </w:r>
      <w:r w:rsidR="005F1E6E">
        <w:rPr>
          <w:rFonts w:hint="cs"/>
          <w:color w:val="000000" w:themeColor="text1"/>
          <w:rtl/>
          <w:lang w:bidi="fa-IR"/>
        </w:rPr>
        <w:t xml:space="preserve"> بتا برای ایجاد پاسخ دردناک  به علت سازماندهی مجدد اتصالات عصبی در ساب نئوکلئوس کادالیس میباشد که دراین سازماندهی مجدد فیبرهای </w:t>
      </w:r>
      <w:r w:rsidR="005F1E6E">
        <w:rPr>
          <w:color w:val="000000" w:themeColor="text1"/>
          <w:lang w:bidi="fa-IR"/>
        </w:rPr>
        <w:t xml:space="preserve"> A</w:t>
      </w:r>
      <w:r w:rsidR="005F1E6E">
        <w:rPr>
          <w:rFonts w:hint="cs"/>
          <w:color w:val="000000" w:themeColor="text1"/>
          <w:rtl/>
          <w:lang w:bidi="fa-IR"/>
        </w:rPr>
        <w:t xml:space="preserve"> بتا  جوانه زده و داخل لامینا </w:t>
      </w:r>
      <w:r w:rsidR="005F1E6E">
        <w:rPr>
          <w:color w:val="000000" w:themeColor="text1"/>
          <w:lang w:bidi="fa-IR"/>
        </w:rPr>
        <w:t>II</w:t>
      </w:r>
      <w:r w:rsidR="005F1E6E">
        <w:rPr>
          <w:rFonts w:hint="cs"/>
          <w:color w:val="000000" w:themeColor="text1"/>
          <w:rtl/>
          <w:lang w:bidi="fa-IR"/>
        </w:rPr>
        <w:t xml:space="preserve"> که در حالت عادی توسط نوسیسپتورهای الیاف </w:t>
      </w:r>
      <w:r w:rsidR="005F1E6E">
        <w:rPr>
          <w:color w:val="000000" w:themeColor="text1"/>
          <w:lang w:bidi="fa-IR"/>
        </w:rPr>
        <w:t>C</w:t>
      </w:r>
      <w:r w:rsidR="005F1E6E">
        <w:rPr>
          <w:rFonts w:hint="cs"/>
          <w:color w:val="000000" w:themeColor="text1"/>
          <w:rtl/>
          <w:lang w:bidi="fa-IR"/>
        </w:rPr>
        <w:t xml:space="preserve">  اشغال شده است خاتمه میابد.در نتیجه این ساماندهی مجدد سیناپسهای فانکشنال جدید  ایجاد شده که</w:t>
      </w:r>
      <w:r w:rsidR="002505E7">
        <w:rPr>
          <w:rFonts w:hint="cs"/>
          <w:color w:val="000000" w:themeColor="text1"/>
          <w:rtl/>
          <w:lang w:bidi="fa-IR"/>
        </w:rPr>
        <w:t xml:space="preserve"> سبب میشود</w:t>
      </w:r>
      <w:r w:rsidR="005F1E6E">
        <w:rPr>
          <w:rFonts w:hint="cs"/>
          <w:color w:val="000000" w:themeColor="text1"/>
          <w:rtl/>
          <w:lang w:bidi="fa-IR"/>
        </w:rPr>
        <w:t xml:space="preserve"> الیاف </w:t>
      </w:r>
      <w:r w:rsidR="005F1E6E">
        <w:rPr>
          <w:color w:val="000000" w:themeColor="text1"/>
          <w:lang w:bidi="fa-IR"/>
        </w:rPr>
        <w:t>A</w:t>
      </w:r>
      <w:r w:rsidR="005F1E6E">
        <w:rPr>
          <w:rFonts w:hint="cs"/>
          <w:color w:val="000000" w:themeColor="text1"/>
          <w:rtl/>
          <w:lang w:bidi="fa-IR"/>
        </w:rPr>
        <w:t xml:space="preserve"> بتا را قادر </w:t>
      </w:r>
      <w:r w:rsidR="002505E7">
        <w:rPr>
          <w:rFonts w:hint="cs"/>
          <w:color w:val="000000" w:themeColor="text1"/>
          <w:rtl/>
          <w:lang w:bidi="fa-IR"/>
        </w:rPr>
        <w:t>شوند</w:t>
      </w:r>
      <w:r w:rsidR="005F1E6E">
        <w:rPr>
          <w:rFonts w:hint="cs"/>
          <w:color w:val="000000" w:themeColor="text1"/>
          <w:rtl/>
          <w:lang w:bidi="fa-IR"/>
        </w:rPr>
        <w:t xml:space="preserve"> </w:t>
      </w:r>
      <w:r w:rsidR="002505E7">
        <w:rPr>
          <w:rFonts w:hint="cs"/>
          <w:color w:val="000000" w:themeColor="text1"/>
          <w:rtl/>
          <w:lang w:bidi="fa-IR"/>
        </w:rPr>
        <w:t xml:space="preserve"> که به نواحی گرفتار در انتقال محرکهای آسیب رسان  </w:t>
      </w:r>
      <w:r w:rsidR="005F1E6E">
        <w:rPr>
          <w:rFonts w:hint="cs"/>
          <w:color w:val="000000" w:themeColor="text1"/>
          <w:rtl/>
          <w:lang w:bidi="fa-IR"/>
        </w:rPr>
        <w:t xml:space="preserve">  </w:t>
      </w:r>
      <w:r w:rsidR="002505E7">
        <w:rPr>
          <w:rFonts w:hint="cs"/>
          <w:color w:val="000000" w:themeColor="text1"/>
          <w:rtl/>
          <w:lang w:bidi="fa-IR"/>
        </w:rPr>
        <w:t>دسترسی مستقیم داشته باشند.بعد از این حتی آسیب بی ضرر ممکن است باعث درد شدید و تیز گردد.</w:t>
      </w:r>
    </w:p>
    <w:p w:rsidR="00887238" w:rsidRDefault="002505E7" w:rsidP="002D4F93">
      <w:pPr>
        <w:bidi/>
        <w:ind w:firstLine="720"/>
        <w:jc w:val="both"/>
        <w:rPr>
          <w:color w:val="000000" w:themeColor="text1"/>
          <w:rtl/>
          <w:lang w:bidi="fa-IR"/>
        </w:rPr>
      </w:pPr>
      <w:r>
        <w:rPr>
          <w:rFonts w:hint="cs"/>
          <w:color w:val="000000" w:themeColor="text1"/>
          <w:rtl/>
          <w:lang w:bidi="fa-IR"/>
        </w:rPr>
        <w:t xml:space="preserve">سنترال سنسیتیزاسیون  اثرات متعدد دیگری هم دارد: میتواند باعث افزایش فعالیت خود بخود شده و سبب افزایش </w:t>
      </w:r>
      <w:r>
        <w:rPr>
          <w:color w:val="000000" w:themeColor="text1"/>
          <w:lang w:bidi="fa-IR"/>
        </w:rPr>
        <w:t>Receptive field</w:t>
      </w:r>
      <w:r>
        <w:rPr>
          <w:rFonts w:hint="cs"/>
          <w:color w:val="000000" w:themeColor="text1"/>
          <w:rtl/>
          <w:lang w:bidi="fa-IR"/>
        </w:rPr>
        <w:t xml:space="preserve"> گردد که قادر میسازد  که نرونهای ثانویه به نواحی وسیعی از محرکهای محیطی پاسخ دهند.این امر منجر میشود به انتشار درد به آنسوی مرزهای درماتومال گردد(هایپر آلژزیا ثانویه).اگر آسیب شدید باشد ممکن است باعث کاهش مکانیسمهای مهاری شود وسبب درد بیشتری گردد وحتی  </w:t>
      </w:r>
      <w:r w:rsidRPr="002505E7">
        <w:rPr>
          <w:color w:val="000000" w:themeColor="text1"/>
          <w:lang w:bidi="fa-IR"/>
        </w:rPr>
        <w:t>Receptive field</w:t>
      </w:r>
      <w:r>
        <w:rPr>
          <w:rFonts w:hint="cs"/>
          <w:color w:val="000000" w:themeColor="text1"/>
          <w:rtl/>
          <w:lang w:bidi="fa-IR"/>
        </w:rPr>
        <w:t xml:space="preserve"> میدان پذیرش بیشتری گردد.</w:t>
      </w:r>
      <w:r w:rsidR="0013291B">
        <w:rPr>
          <w:rFonts w:hint="cs"/>
          <w:color w:val="000000" w:themeColor="text1"/>
          <w:rtl/>
          <w:lang w:bidi="fa-IR"/>
        </w:rPr>
        <w:t xml:space="preserve">اگر چه سنترال سنسیتیزاسیون  بعد از آسیب بافتی عمقی  در عضله یا احشائ افزایش میابد،حتی مداومت  یک اینپوت حسی ضعیف در محل ترومای محیطی  به داخل </w:t>
      </w:r>
      <w:r w:rsidR="0013291B">
        <w:rPr>
          <w:color w:val="000000" w:themeColor="text1"/>
          <w:lang w:bidi="fa-IR"/>
        </w:rPr>
        <w:t>CNS</w:t>
      </w:r>
      <w:r w:rsidR="0013291B">
        <w:rPr>
          <w:rFonts w:hint="cs"/>
          <w:color w:val="000000" w:themeColor="text1"/>
          <w:rtl/>
          <w:lang w:bidi="fa-IR"/>
        </w:rPr>
        <w:t xml:space="preserve">  ممکن است برای حفظ وضعیت سنترال سنسیتیزاسیون کافی باشد</w:t>
      </w:r>
      <w:r w:rsidR="00887238">
        <w:rPr>
          <w:rFonts w:hint="cs"/>
          <w:color w:val="000000" w:themeColor="text1"/>
          <w:rtl/>
          <w:lang w:bidi="fa-IR"/>
        </w:rPr>
        <w:t xml:space="preserve">  .محتمل است که استعداد ژنتیکی  یک فاکتور کمک کننده مهم در بروز سنترال سنسیتیزاسیون باشد</w:t>
      </w:r>
    </w:p>
    <w:p w:rsidR="00887238" w:rsidRDefault="00887238" w:rsidP="002D4F93">
      <w:pPr>
        <w:bidi/>
        <w:ind w:firstLine="720"/>
        <w:jc w:val="both"/>
        <w:rPr>
          <w:i/>
          <w:iCs/>
          <w:color w:val="000000" w:themeColor="text1"/>
          <w:sz w:val="18"/>
          <w:szCs w:val="18"/>
          <w:rtl/>
          <w:lang w:bidi="fa-IR"/>
        </w:rPr>
      </w:pPr>
      <w:r w:rsidRPr="00887238">
        <w:rPr>
          <w:rFonts w:hint="cs"/>
          <w:i/>
          <w:iCs/>
          <w:color w:val="000000" w:themeColor="text1"/>
          <w:sz w:val="18"/>
          <w:szCs w:val="18"/>
          <w:rtl/>
          <w:lang w:bidi="fa-IR"/>
        </w:rPr>
        <w:t>شکل شش:الگوریتم سنترال سنسیتیزاسیون</w:t>
      </w:r>
    </w:p>
    <w:p w:rsidR="00887238" w:rsidRPr="00887238" w:rsidRDefault="00887238" w:rsidP="002D4F93">
      <w:pPr>
        <w:bidi/>
        <w:ind w:firstLine="720"/>
        <w:jc w:val="both"/>
        <w:rPr>
          <w:i/>
          <w:iCs/>
          <w:color w:val="000000" w:themeColor="text1"/>
          <w:sz w:val="18"/>
          <w:szCs w:val="18"/>
          <w:rtl/>
          <w:lang w:bidi="fa-IR"/>
        </w:rPr>
      </w:pPr>
    </w:p>
    <w:p w:rsidR="00887238" w:rsidRDefault="00887238" w:rsidP="002D4F93">
      <w:pPr>
        <w:bidi/>
        <w:ind w:firstLine="720"/>
        <w:jc w:val="both"/>
        <w:rPr>
          <w:color w:val="000000" w:themeColor="text1"/>
          <w:rtl/>
          <w:lang w:bidi="fa-IR"/>
        </w:rPr>
      </w:pPr>
    </w:p>
    <w:p w:rsidR="00887238" w:rsidRDefault="00887238" w:rsidP="002D4F93">
      <w:pPr>
        <w:bidi/>
        <w:ind w:firstLine="720"/>
        <w:jc w:val="both"/>
        <w:rPr>
          <w:color w:val="000000" w:themeColor="text1"/>
          <w:rtl/>
          <w:lang w:bidi="fa-IR"/>
        </w:rPr>
      </w:pPr>
    </w:p>
    <w:p w:rsidR="00887238" w:rsidRDefault="00887238" w:rsidP="002D4F93">
      <w:pPr>
        <w:bidi/>
        <w:ind w:firstLine="720"/>
        <w:jc w:val="both"/>
        <w:rPr>
          <w:color w:val="000000" w:themeColor="text1"/>
          <w:rtl/>
          <w:lang w:bidi="fa-IR"/>
        </w:rPr>
      </w:pPr>
    </w:p>
    <w:p w:rsidR="00887238" w:rsidRDefault="0013291B" w:rsidP="002D4F93">
      <w:pPr>
        <w:bidi/>
        <w:ind w:firstLine="720"/>
        <w:jc w:val="both"/>
        <w:rPr>
          <w:color w:val="5B9BD5" w:themeColor="accent1"/>
          <w:rtl/>
          <w:lang w:bidi="fa-IR"/>
        </w:rPr>
      </w:pPr>
      <w:r>
        <w:rPr>
          <w:rFonts w:hint="cs"/>
          <w:color w:val="000000" w:themeColor="text1"/>
          <w:rtl/>
          <w:lang w:bidi="fa-IR"/>
        </w:rPr>
        <w:lastRenderedPageBreak/>
        <w:t xml:space="preserve"> </w:t>
      </w:r>
      <w:r w:rsidR="00887238" w:rsidRPr="00887238">
        <w:rPr>
          <w:rFonts w:cs="Arial" w:hint="cs"/>
          <w:noProof/>
          <w:color w:val="000000" w:themeColor="text1"/>
          <w:rtl/>
        </w:rPr>
        <w:drawing>
          <wp:inline distT="0" distB="0" distL="0" distR="0">
            <wp:extent cx="4566920" cy="342265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920" cy="3422650"/>
                    </a:xfrm>
                    <a:prstGeom prst="rect">
                      <a:avLst/>
                    </a:prstGeom>
                    <a:noFill/>
                    <a:ln>
                      <a:noFill/>
                    </a:ln>
                  </pic:spPr>
                </pic:pic>
              </a:graphicData>
            </a:graphic>
          </wp:inline>
        </w:drawing>
      </w:r>
    </w:p>
    <w:p w:rsidR="00887238" w:rsidRPr="00887238" w:rsidRDefault="00887238" w:rsidP="002D4F93">
      <w:pPr>
        <w:bidi/>
        <w:jc w:val="both"/>
        <w:rPr>
          <w:rtl/>
          <w:lang w:bidi="fa-IR"/>
        </w:rPr>
      </w:pPr>
    </w:p>
    <w:p w:rsidR="00887238" w:rsidRPr="00887238" w:rsidRDefault="00887238" w:rsidP="002D4F93">
      <w:pPr>
        <w:bidi/>
        <w:jc w:val="both"/>
        <w:rPr>
          <w:rtl/>
          <w:lang w:bidi="fa-IR"/>
        </w:rPr>
      </w:pPr>
    </w:p>
    <w:p w:rsidR="00887238" w:rsidRDefault="00887238" w:rsidP="002D4F93">
      <w:pPr>
        <w:bidi/>
        <w:jc w:val="both"/>
        <w:rPr>
          <w:rtl/>
          <w:lang w:bidi="fa-IR"/>
        </w:rPr>
      </w:pPr>
    </w:p>
    <w:p w:rsidR="003E6B54" w:rsidRDefault="00887238" w:rsidP="002D4F93">
      <w:pPr>
        <w:bidi/>
        <w:jc w:val="both"/>
        <w:rPr>
          <w:rFonts w:cs="Arial"/>
          <w:rtl/>
          <w:lang w:bidi="fa-IR"/>
        </w:rPr>
      </w:pPr>
      <w:r>
        <w:rPr>
          <w:rFonts w:hint="cs"/>
          <w:rtl/>
          <w:lang w:bidi="fa-IR"/>
        </w:rPr>
        <w:t xml:space="preserve">همانطور که قبلا بیان شد التهاب نروژنیک در تکامل </w:t>
      </w:r>
      <w:r w:rsidR="005F6293">
        <w:rPr>
          <w:rFonts w:hint="cs"/>
          <w:rtl/>
          <w:lang w:bidi="fa-IR"/>
        </w:rPr>
        <w:t xml:space="preserve">سنترال سنسیتیزاسیون نقش برجسته ای دارد.بدنبال آسیب بافتی  یا محرکهای آسیب رسان طولانی مدت سوبستانس پی و </w:t>
      </w:r>
      <w:r w:rsidR="005F6293">
        <w:rPr>
          <w:lang w:bidi="fa-IR"/>
        </w:rPr>
        <w:t>CGRP</w:t>
      </w:r>
      <w:r w:rsidR="005F6293">
        <w:rPr>
          <w:rFonts w:hint="cs"/>
          <w:rtl/>
          <w:lang w:bidi="fa-IR"/>
        </w:rPr>
        <w:t xml:space="preserve"> همراه با دیگر نوروپپتیدها ،نوروکینین </w:t>
      </w:r>
      <w:r w:rsidR="005F6293">
        <w:rPr>
          <w:lang w:bidi="fa-IR"/>
        </w:rPr>
        <w:t>A</w:t>
      </w:r>
      <w:r w:rsidR="005F6293">
        <w:rPr>
          <w:rFonts w:hint="cs"/>
          <w:rtl/>
          <w:lang w:bidi="fa-IR"/>
        </w:rPr>
        <w:t xml:space="preserve"> و سوماتوستاتین میتوانند از طریق  الیاف </w:t>
      </w:r>
      <w:r w:rsidR="005F6293">
        <w:rPr>
          <w:lang w:bidi="fa-IR"/>
        </w:rPr>
        <w:t>C</w:t>
      </w:r>
      <w:r w:rsidR="005F6293">
        <w:rPr>
          <w:rFonts w:hint="cs"/>
          <w:rtl/>
          <w:lang w:bidi="fa-IR"/>
        </w:rPr>
        <w:t xml:space="preserve"> آوران  غیر میلینه(رفلکس آکسونی)</w:t>
      </w:r>
      <w:r w:rsidR="005F6293" w:rsidRPr="005F6293">
        <w:rPr>
          <w:rtl/>
        </w:rPr>
        <w:t xml:space="preserve"> </w:t>
      </w:r>
      <w:r w:rsidR="005F6293" w:rsidRPr="005F6293">
        <w:rPr>
          <w:rFonts w:cs="Arial"/>
          <w:rtl/>
          <w:lang w:bidi="fa-IR"/>
        </w:rPr>
        <w:t>به صورت مرکز</w:t>
      </w:r>
      <w:r w:rsidR="005F6293" w:rsidRPr="005F6293">
        <w:rPr>
          <w:rFonts w:cs="Arial" w:hint="cs"/>
          <w:rtl/>
          <w:lang w:bidi="fa-IR"/>
        </w:rPr>
        <w:t>ی</w:t>
      </w:r>
      <w:r w:rsidR="005F6293">
        <w:rPr>
          <w:rFonts w:cs="Arial" w:hint="cs"/>
          <w:rtl/>
          <w:lang w:bidi="fa-IR"/>
        </w:rPr>
        <w:t xml:space="preserve"> به نرون ثانویه  در ساب نئوکلئوس کادالیس  منتقل شوند.از اینرو این مواد نروشیمیایی میتوانند هماهنگ با نوروترانسمیترهای تحریکی (گلوتامات و آسپارتات) پروسه سنترال سنسیتیزاسیون را آغاز کنند.</w:t>
      </w:r>
    </w:p>
    <w:p w:rsidR="003A7D40" w:rsidRDefault="005F6293" w:rsidP="009C597B">
      <w:pPr>
        <w:bidi/>
        <w:jc w:val="both"/>
        <w:rPr>
          <w:rFonts w:cs="Arial"/>
          <w:lang w:bidi="fa-IR"/>
        </w:rPr>
      </w:pPr>
      <w:r>
        <w:rPr>
          <w:rFonts w:cs="Arial" w:hint="cs"/>
          <w:rtl/>
          <w:lang w:bidi="fa-IR"/>
        </w:rPr>
        <w:t xml:space="preserve">مکانیسم اصلی که در سنسیتیزاسیون مرکزی  نقش دارند  فعالیت رسپتورهای گلوتامات </w:t>
      </w:r>
      <w:r>
        <w:rPr>
          <w:rFonts w:cs="Arial"/>
          <w:lang w:bidi="fa-IR"/>
        </w:rPr>
        <w:t>AMPA</w:t>
      </w:r>
      <w:r>
        <w:rPr>
          <w:rFonts w:cs="Arial" w:hint="cs"/>
          <w:rtl/>
          <w:lang w:bidi="fa-IR"/>
        </w:rPr>
        <w:t xml:space="preserve"> و </w:t>
      </w:r>
      <w:r w:rsidRPr="005F6293">
        <w:rPr>
          <w:rFonts w:cs="Arial"/>
          <w:lang w:bidi="fa-IR"/>
        </w:rPr>
        <w:t>N-methyl D-aspartate (NMDA)</w:t>
      </w:r>
      <w:r>
        <w:rPr>
          <w:rFonts w:cs="Arial" w:hint="cs"/>
          <w:rtl/>
          <w:lang w:bidi="fa-IR"/>
        </w:rPr>
        <w:t xml:space="preserve"> </w:t>
      </w:r>
      <w:r w:rsidR="00351CDA">
        <w:rPr>
          <w:rFonts w:cs="Arial" w:hint="cs"/>
          <w:rtl/>
          <w:lang w:bidi="fa-IR"/>
        </w:rPr>
        <w:t>(</w:t>
      </w:r>
      <w:r>
        <w:rPr>
          <w:rFonts w:cs="Arial" w:hint="cs"/>
          <w:rtl/>
          <w:lang w:bidi="fa-IR"/>
        </w:rPr>
        <w:t xml:space="preserve">که در غشائ سلولی  نرونهای </w:t>
      </w:r>
      <w:r>
        <w:rPr>
          <w:rFonts w:cs="Arial"/>
          <w:lang w:bidi="fa-IR"/>
        </w:rPr>
        <w:t xml:space="preserve"> WDR</w:t>
      </w:r>
      <w:r>
        <w:rPr>
          <w:rFonts w:cs="Arial" w:hint="cs"/>
          <w:rtl/>
          <w:lang w:bidi="fa-IR"/>
        </w:rPr>
        <w:t xml:space="preserve">  قرار دارند </w:t>
      </w:r>
      <w:r w:rsidR="00351CDA">
        <w:rPr>
          <w:rFonts w:cs="Arial" w:hint="cs"/>
          <w:rtl/>
          <w:lang w:bidi="fa-IR"/>
        </w:rPr>
        <w:t>) میباشد.بخاطر اینکه  رسپتور</w:t>
      </w:r>
      <w:r w:rsidR="00351CDA">
        <w:rPr>
          <w:rFonts w:cs="Arial"/>
          <w:lang w:bidi="fa-IR"/>
        </w:rPr>
        <w:t xml:space="preserve"> NMDA</w:t>
      </w:r>
      <w:r w:rsidR="00351CDA">
        <w:rPr>
          <w:rFonts w:cs="Arial" w:hint="cs"/>
          <w:rtl/>
          <w:lang w:bidi="fa-IR"/>
        </w:rPr>
        <w:t xml:space="preserve">  یک رسپتور  </w:t>
      </w:r>
      <w:r w:rsidR="00351CDA" w:rsidRPr="00351CDA">
        <w:rPr>
          <w:rFonts w:cs="Arial"/>
          <w:lang w:bidi="fa-IR"/>
        </w:rPr>
        <w:t>ligand-gated</w:t>
      </w:r>
      <w:r w:rsidR="00351CDA">
        <w:rPr>
          <w:rFonts w:cs="Arial" w:hint="cs"/>
          <w:rtl/>
          <w:lang w:bidi="fa-IR"/>
        </w:rPr>
        <w:t xml:space="preserve"> میباشد و فعالیت آن نیاز به ورود کلسیم  بداخل سلول دارد.اما کانالهای یونی برای کلسیم  بواسطه وجود یون منیزیوم  بلوک میشوند.بهرحال بدنبال آسیب بافتی  الیاف </w:t>
      </w:r>
      <w:r w:rsidR="00351CDA">
        <w:rPr>
          <w:rFonts w:cs="Arial"/>
          <w:lang w:bidi="fa-IR"/>
        </w:rPr>
        <w:t>C</w:t>
      </w:r>
      <w:r w:rsidR="00351CDA">
        <w:rPr>
          <w:rFonts w:cs="Arial" w:hint="cs"/>
          <w:rtl/>
          <w:lang w:bidi="fa-IR"/>
        </w:rPr>
        <w:t xml:space="preserve">  گلوتامات،</w:t>
      </w:r>
      <w:r w:rsidR="00351CDA">
        <w:rPr>
          <w:rFonts w:cs="Arial"/>
          <w:lang w:bidi="fa-IR"/>
        </w:rPr>
        <w:t>SP</w:t>
      </w:r>
      <w:r w:rsidR="00351CDA">
        <w:rPr>
          <w:rFonts w:cs="Arial" w:hint="cs"/>
          <w:rtl/>
          <w:lang w:bidi="fa-IR"/>
        </w:rPr>
        <w:t xml:space="preserve"> و </w:t>
      </w:r>
      <w:r w:rsidR="00351CDA">
        <w:rPr>
          <w:rFonts w:cs="Arial"/>
          <w:lang w:bidi="fa-IR"/>
        </w:rPr>
        <w:t>CGRP</w:t>
      </w:r>
      <w:r w:rsidR="00351CDA">
        <w:rPr>
          <w:rFonts w:cs="Arial" w:hint="cs"/>
          <w:rtl/>
          <w:lang w:bidi="fa-IR"/>
        </w:rPr>
        <w:t xml:space="preserve">  را رها میسازند که با یکدیگر  برای فعال کردن  رسپتور </w:t>
      </w:r>
      <w:r w:rsidR="00351CDA">
        <w:rPr>
          <w:rFonts w:cs="Arial"/>
          <w:lang w:bidi="fa-IR"/>
        </w:rPr>
        <w:t>AMPA</w:t>
      </w:r>
      <w:r w:rsidR="00351CDA">
        <w:rPr>
          <w:rFonts w:cs="Arial" w:hint="cs"/>
          <w:rtl/>
          <w:lang w:bidi="fa-IR"/>
        </w:rPr>
        <w:t xml:space="preserve"> عمل میکنند که رسپتور بردارنده بلوک منیزیمی است.اکنون </w:t>
      </w:r>
      <w:r w:rsidR="00351CDA">
        <w:rPr>
          <w:rFonts w:cs="Arial"/>
          <w:lang w:bidi="fa-IR"/>
        </w:rPr>
        <w:t>C</w:t>
      </w:r>
      <w:r w:rsidR="009C597B">
        <w:rPr>
          <w:rFonts w:cs="Arial"/>
          <w:lang w:bidi="fa-IR"/>
        </w:rPr>
        <w:t>a</w:t>
      </w:r>
      <w:r w:rsidR="00351CDA">
        <w:rPr>
          <w:rFonts w:cs="Arial" w:hint="cs"/>
          <w:rtl/>
          <w:lang w:bidi="fa-IR"/>
        </w:rPr>
        <w:t xml:space="preserve"> قادر است داخل نرون </w:t>
      </w:r>
      <w:r w:rsidR="00351CDA">
        <w:rPr>
          <w:rFonts w:cs="Arial"/>
          <w:lang w:bidi="fa-IR"/>
        </w:rPr>
        <w:t>WDR</w:t>
      </w:r>
      <w:r w:rsidR="00351CDA">
        <w:rPr>
          <w:rFonts w:cs="Arial" w:hint="cs"/>
          <w:rtl/>
          <w:lang w:bidi="fa-IR"/>
        </w:rPr>
        <w:t xml:space="preserve"> شده و سبب دپولاریزاسیون شوند.در زمان مشابه ،نیتریک اکساید که یک نوروترانسمیتر گازی است  ساخته میشود  و باعث رهایی گلوتامات و سوبستانس پی  بیشتری از الیاف </w:t>
      </w:r>
      <w:r w:rsidR="00351CDA">
        <w:rPr>
          <w:rFonts w:cs="Arial"/>
          <w:lang w:bidi="fa-IR"/>
        </w:rPr>
        <w:t>C</w:t>
      </w:r>
      <w:r w:rsidR="00351CDA">
        <w:rPr>
          <w:rFonts w:cs="Arial" w:hint="cs"/>
          <w:rtl/>
          <w:lang w:bidi="fa-IR"/>
        </w:rPr>
        <w:t xml:space="preserve"> میگردد.بخاطر</w:t>
      </w:r>
      <w:r w:rsidR="00F85489">
        <w:rPr>
          <w:rFonts w:cs="Arial" w:hint="cs"/>
          <w:rtl/>
          <w:lang w:bidi="fa-IR"/>
        </w:rPr>
        <w:t xml:space="preserve"> اینکه</w:t>
      </w:r>
      <w:r w:rsidR="00351CDA">
        <w:rPr>
          <w:rFonts w:cs="Arial" w:hint="cs"/>
          <w:rtl/>
          <w:lang w:bidi="fa-IR"/>
        </w:rPr>
        <w:t xml:space="preserve"> </w:t>
      </w:r>
      <w:r w:rsidR="00606FE0">
        <w:rPr>
          <w:rFonts w:cs="Arial" w:hint="cs"/>
          <w:rtl/>
          <w:lang w:bidi="fa-IR"/>
        </w:rPr>
        <w:t xml:space="preserve">سیستم خودش را تغذیه میکند  یک سیکل پیوسته درد ایجاد میگردد.به صورت جالبی  مطالعات نشان دادند  که رسپتور های </w:t>
      </w:r>
      <w:r w:rsidR="00606FE0">
        <w:rPr>
          <w:rFonts w:cs="Arial"/>
          <w:lang w:bidi="fa-IR"/>
        </w:rPr>
        <w:t xml:space="preserve"> NMDA</w:t>
      </w:r>
      <w:r w:rsidR="00606FE0">
        <w:rPr>
          <w:rFonts w:cs="Arial" w:hint="cs"/>
          <w:rtl/>
          <w:lang w:bidi="fa-IR"/>
        </w:rPr>
        <w:t xml:space="preserve"> در نواحی محیطی  از جمله ناحیه </w:t>
      </w:r>
      <w:r w:rsidR="00606FE0">
        <w:rPr>
          <w:rFonts w:cs="Arial"/>
          <w:lang w:bidi="fa-IR"/>
        </w:rPr>
        <w:t xml:space="preserve"> TMJ</w:t>
      </w:r>
      <w:r w:rsidR="00606FE0">
        <w:rPr>
          <w:rFonts w:cs="Arial" w:hint="cs"/>
          <w:rtl/>
          <w:lang w:bidi="fa-IR"/>
        </w:rPr>
        <w:t xml:space="preserve"> وجود دارد</w:t>
      </w:r>
    </w:p>
    <w:p w:rsidR="00606FE0" w:rsidRDefault="003A7D40" w:rsidP="002D4F93">
      <w:pPr>
        <w:bidi/>
        <w:jc w:val="both"/>
        <w:rPr>
          <w:rtl/>
          <w:lang w:bidi="fa-IR"/>
        </w:rPr>
      </w:pPr>
      <w:r w:rsidRPr="003A7D40">
        <w:rPr>
          <w:rFonts w:cs="Arial" w:hint="cs"/>
          <w:i/>
          <w:iCs/>
          <w:sz w:val="18"/>
          <w:szCs w:val="18"/>
          <w:rtl/>
          <w:lang w:bidi="fa-IR"/>
        </w:rPr>
        <w:t xml:space="preserve">شکل هفت:دپولاریزاسیون نرونهای </w:t>
      </w:r>
      <w:r w:rsidRPr="003A7D40">
        <w:rPr>
          <w:rFonts w:cs="Arial"/>
          <w:i/>
          <w:iCs/>
          <w:sz w:val="18"/>
          <w:szCs w:val="18"/>
          <w:lang w:bidi="fa-IR"/>
        </w:rPr>
        <w:t>WDR</w:t>
      </w:r>
      <w:r w:rsidRPr="003A7D40">
        <w:rPr>
          <w:rFonts w:cs="Arial" w:hint="cs"/>
          <w:i/>
          <w:iCs/>
          <w:sz w:val="18"/>
          <w:szCs w:val="18"/>
          <w:rtl/>
          <w:lang w:bidi="fa-IR"/>
        </w:rPr>
        <w:t xml:space="preserve"> نیاز به فعال شدن رسپتورهای </w:t>
      </w:r>
      <w:r w:rsidRPr="003A7D40">
        <w:rPr>
          <w:rFonts w:cs="Arial"/>
          <w:i/>
          <w:iCs/>
          <w:sz w:val="18"/>
          <w:szCs w:val="18"/>
          <w:lang w:bidi="fa-IR"/>
        </w:rPr>
        <w:t>NMDA</w:t>
      </w:r>
      <w:r w:rsidRPr="003A7D40">
        <w:rPr>
          <w:rFonts w:cs="Arial" w:hint="cs"/>
          <w:i/>
          <w:iCs/>
          <w:sz w:val="18"/>
          <w:szCs w:val="18"/>
          <w:rtl/>
          <w:lang w:bidi="fa-IR"/>
        </w:rPr>
        <w:t xml:space="preserve">  قرار گرفته در غشائ سلولی دارد.بهرحال  فعالیت رسپتور </w:t>
      </w:r>
      <w:r w:rsidRPr="003A7D40">
        <w:rPr>
          <w:rFonts w:cs="Arial"/>
          <w:i/>
          <w:iCs/>
          <w:sz w:val="18"/>
          <w:szCs w:val="18"/>
          <w:lang w:bidi="fa-IR"/>
        </w:rPr>
        <w:t>NMDA</w:t>
      </w:r>
      <w:r w:rsidRPr="003A7D40">
        <w:rPr>
          <w:rFonts w:cs="Arial" w:hint="cs"/>
          <w:i/>
          <w:iCs/>
          <w:sz w:val="18"/>
          <w:szCs w:val="18"/>
          <w:rtl/>
          <w:lang w:bidi="fa-IR"/>
        </w:rPr>
        <w:t xml:space="preserve">  بوسیله گلوتامات وابسته به ورود یون کلسیم بداخل سلول میباشد که توسط یون منیزیوم بلوک شده است.وقتی گلوتامات رسپتور </w:t>
      </w:r>
      <w:r w:rsidRPr="003A7D40">
        <w:rPr>
          <w:rFonts w:cs="Arial"/>
          <w:i/>
          <w:iCs/>
          <w:sz w:val="18"/>
          <w:szCs w:val="18"/>
          <w:lang w:bidi="fa-IR"/>
        </w:rPr>
        <w:t>AMPA</w:t>
      </w:r>
      <w:r w:rsidRPr="003A7D40">
        <w:rPr>
          <w:rFonts w:cs="Arial" w:hint="cs"/>
          <w:i/>
          <w:iCs/>
          <w:sz w:val="18"/>
          <w:szCs w:val="18"/>
          <w:rtl/>
          <w:lang w:bidi="fa-IR"/>
        </w:rPr>
        <w:t xml:space="preserve"> را فعال میکند یون منیزیوم برداشته شده و اجازه میدهد یون کلسیم بداخل رسپتور </w:t>
      </w:r>
      <w:r w:rsidRPr="003A7D40">
        <w:rPr>
          <w:rFonts w:cs="Arial"/>
          <w:i/>
          <w:iCs/>
          <w:sz w:val="18"/>
          <w:szCs w:val="18"/>
          <w:lang w:bidi="fa-IR"/>
        </w:rPr>
        <w:t>NMDA</w:t>
      </w:r>
      <w:r w:rsidRPr="003A7D40">
        <w:rPr>
          <w:rFonts w:cs="Arial" w:hint="cs"/>
          <w:i/>
          <w:iCs/>
          <w:sz w:val="18"/>
          <w:szCs w:val="18"/>
          <w:rtl/>
          <w:lang w:bidi="fa-IR"/>
        </w:rPr>
        <w:t xml:space="preserve"> نفوذ کند</w:t>
      </w:r>
    </w:p>
    <w:p w:rsidR="00606FE0" w:rsidRDefault="00606FE0" w:rsidP="002D4F93">
      <w:pPr>
        <w:bidi/>
        <w:jc w:val="both"/>
        <w:rPr>
          <w:rtl/>
          <w:lang w:bidi="fa-IR"/>
        </w:rPr>
      </w:pPr>
    </w:p>
    <w:p w:rsidR="003A7D40" w:rsidRDefault="00606FE0" w:rsidP="002D4F93">
      <w:pPr>
        <w:bidi/>
        <w:jc w:val="both"/>
        <w:rPr>
          <w:rtl/>
          <w:lang w:bidi="fa-IR"/>
        </w:rPr>
      </w:pPr>
      <w:r w:rsidRPr="00606FE0">
        <w:rPr>
          <w:rFonts w:cs="Arial"/>
          <w:noProof/>
          <w:rtl/>
        </w:rPr>
        <w:lastRenderedPageBreak/>
        <w:drawing>
          <wp:inline distT="0" distB="0" distL="0" distR="0">
            <wp:extent cx="4566920" cy="342265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6920" cy="3422650"/>
                    </a:xfrm>
                    <a:prstGeom prst="rect">
                      <a:avLst/>
                    </a:prstGeom>
                    <a:noFill/>
                    <a:ln>
                      <a:noFill/>
                    </a:ln>
                  </pic:spPr>
                </pic:pic>
              </a:graphicData>
            </a:graphic>
          </wp:inline>
        </w:drawing>
      </w:r>
    </w:p>
    <w:p w:rsidR="003A7D40" w:rsidRPr="003A7D40" w:rsidRDefault="003A7D40" w:rsidP="002D4F93">
      <w:pPr>
        <w:bidi/>
        <w:jc w:val="both"/>
        <w:rPr>
          <w:rtl/>
          <w:lang w:bidi="fa-IR"/>
        </w:rPr>
      </w:pPr>
    </w:p>
    <w:p w:rsidR="003A7D40" w:rsidRPr="003A7D40" w:rsidRDefault="003A7D40" w:rsidP="002D4F93">
      <w:pPr>
        <w:bidi/>
        <w:jc w:val="both"/>
        <w:rPr>
          <w:rtl/>
          <w:lang w:bidi="fa-IR"/>
        </w:rPr>
      </w:pPr>
    </w:p>
    <w:p w:rsidR="003A7D40" w:rsidRPr="003A7D40" w:rsidRDefault="003A7D40" w:rsidP="002D4F93">
      <w:pPr>
        <w:bidi/>
        <w:jc w:val="both"/>
        <w:rPr>
          <w:rtl/>
          <w:lang w:bidi="fa-IR"/>
        </w:rPr>
      </w:pPr>
    </w:p>
    <w:p w:rsidR="003A7D40" w:rsidRPr="003A7D40" w:rsidRDefault="003A7D40" w:rsidP="002D4F93">
      <w:pPr>
        <w:bidi/>
        <w:jc w:val="both"/>
        <w:rPr>
          <w:rtl/>
          <w:lang w:bidi="fa-IR"/>
        </w:rPr>
      </w:pPr>
    </w:p>
    <w:p w:rsidR="003A7D40" w:rsidRDefault="003A7D40" w:rsidP="002D4F93">
      <w:pPr>
        <w:bidi/>
        <w:jc w:val="both"/>
        <w:rPr>
          <w:rtl/>
          <w:lang w:bidi="fa-IR"/>
        </w:rPr>
      </w:pPr>
    </w:p>
    <w:p w:rsidR="005F6293" w:rsidRDefault="003A7D40" w:rsidP="002D4F93">
      <w:pPr>
        <w:bidi/>
        <w:jc w:val="both"/>
        <w:rPr>
          <w:color w:val="5B9BD5" w:themeColor="accent1"/>
          <w:sz w:val="40"/>
          <w:szCs w:val="40"/>
          <w:rtl/>
          <w:lang w:bidi="fa-IR"/>
        </w:rPr>
      </w:pPr>
      <w:r w:rsidRPr="003A7D40">
        <w:rPr>
          <w:rFonts w:hint="cs"/>
          <w:color w:val="5B9BD5" w:themeColor="accent1"/>
          <w:sz w:val="40"/>
          <w:szCs w:val="40"/>
          <w:rtl/>
          <w:lang w:bidi="fa-IR"/>
        </w:rPr>
        <w:t>هایپر آلژزیا اولیه و ثانویه</w:t>
      </w:r>
    </w:p>
    <w:p w:rsidR="000A61D5" w:rsidRDefault="003A7D40" w:rsidP="007514C0">
      <w:pPr>
        <w:bidi/>
        <w:jc w:val="both"/>
        <w:rPr>
          <w:rtl/>
          <w:lang w:bidi="fa-IR"/>
        </w:rPr>
      </w:pPr>
      <w:r w:rsidRPr="003A7D40">
        <w:rPr>
          <w:rFonts w:hint="cs"/>
          <w:rtl/>
          <w:lang w:bidi="fa-IR"/>
        </w:rPr>
        <w:t>به صورت خلاصه</w:t>
      </w:r>
      <w:r>
        <w:rPr>
          <w:rFonts w:hint="cs"/>
          <w:rtl/>
          <w:lang w:bidi="fa-IR"/>
        </w:rPr>
        <w:t xml:space="preserve"> هایپر آلژزیا و آلودینیا بدنبال آسیب بافت سوماتیک  یا آسیب به عصب  میتواند به عنوان نتی</w:t>
      </w:r>
      <w:r w:rsidR="007514C0">
        <w:rPr>
          <w:rFonts w:hint="cs"/>
          <w:rtl/>
          <w:lang w:bidi="fa-IR"/>
        </w:rPr>
        <w:t>ج</w:t>
      </w:r>
      <w:r>
        <w:rPr>
          <w:rFonts w:hint="cs"/>
          <w:rtl/>
          <w:lang w:bidi="fa-IR"/>
        </w:rPr>
        <w:t xml:space="preserve">ه سنسیتیزاسیون مرکزی یا محیطی ایجاد شود.سنسیتیزاسیون محیطی  محدود به دوره زمانی آسیب اولیه است و به حالت نرمال برمیگردد اگر پروسه بیماری کنترل شده و </w:t>
      </w:r>
      <w:r w:rsidR="000A61D5">
        <w:rPr>
          <w:rFonts w:hint="cs"/>
          <w:rtl/>
          <w:lang w:bidi="fa-IR"/>
        </w:rPr>
        <w:t xml:space="preserve">ترمیم بافت رخ دهد.بنابراین هایپر آلژزیا اولیه  و آلودینیا  کوتاه مدت هستند.بهرحال سنسیتیزاسیون مرکزی غالبا بعد از اینکه اینپوت آزار رسان  به </w:t>
      </w:r>
      <w:r w:rsidR="000A61D5">
        <w:rPr>
          <w:lang w:bidi="fa-IR"/>
        </w:rPr>
        <w:t>CNS</w:t>
      </w:r>
      <w:r w:rsidR="000A61D5">
        <w:rPr>
          <w:rFonts w:hint="cs"/>
          <w:rtl/>
          <w:lang w:bidi="fa-IR"/>
        </w:rPr>
        <w:t xml:space="preserve"> متوقف شد  ادامه میابد و اغلب منجر به هایپر آلژزیا ثانویه و آلودینیا شده و   درد طولانی مدت  ایجاد میکند..در حالیکه هایپر آلژزیا اولیه محدود به محل آسیب میباشد هایپر آلژزیا ثانویه  منجر به افزایش حساسیت به محرک  در ناحیه ای که دور از محل اولیه آسیب قرار دارد میگردد.هایپر آلژزیا ثانویه  ممکن است حتی در جایی  دور از محل آسیب ایجاد شود</w:t>
      </w:r>
      <w:r w:rsidR="007514C0">
        <w:rPr>
          <w:rFonts w:hint="cs"/>
          <w:rtl/>
          <w:lang w:bidi="fa-IR"/>
        </w:rPr>
        <w:t>.</w:t>
      </w:r>
    </w:p>
    <w:p w:rsidR="003A7D40" w:rsidRDefault="000A61D5" w:rsidP="002D4F93">
      <w:pPr>
        <w:bidi/>
        <w:jc w:val="both"/>
        <w:rPr>
          <w:rtl/>
          <w:lang w:bidi="fa-IR"/>
        </w:rPr>
      </w:pPr>
      <w:r>
        <w:rPr>
          <w:rFonts w:hint="cs"/>
          <w:rtl/>
          <w:lang w:bidi="fa-IR"/>
        </w:rPr>
        <w:t xml:space="preserve">ویژگی های کلینیکی هایپر آلژزیا اولیه </w:t>
      </w:r>
      <w:r w:rsidR="00150577">
        <w:rPr>
          <w:rFonts w:hint="cs"/>
          <w:rtl/>
          <w:lang w:bidi="fa-IR"/>
        </w:rPr>
        <w:t xml:space="preserve">به صورت هایپر آلژزیا </w:t>
      </w:r>
      <w:r w:rsidR="00150577" w:rsidRPr="00150577">
        <w:rPr>
          <w:lang w:bidi="fa-IR"/>
        </w:rPr>
        <w:t>static mechanical</w:t>
      </w:r>
      <w:r w:rsidR="00150577">
        <w:rPr>
          <w:rFonts w:hint="cs"/>
          <w:rtl/>
          <w:lang w:bidi="fa-IR"/>
        </w:rPr>
        <w:t xml:space="preserve"> یعنی تندرنس در هنگام فشارمشخص میگردد در حالیکه هایپر آلژزیا ثانویه  با حرکت دادن محرک مکانیکی  مثل به آهستگی خاراندن پوست  دیده میشود  و به آن هایپر آلژزیا</w:t>
      </w:r>
      <w:r w:rsidR="00150577" w:rsidRPr="00150577">
        <w:rPr>
          <w:lang w:bidi="fa-IR"/>
        </w:rPr>
        <w:t xml:space="preserve">dynamic mechanical </w:t>
      </w:r>
      <w:r w:rsidR="00150577">
        <w:rPr>
          <w:rFonts w:hint="cs"/>
          <w:rtl/>
          <w:lang w:bidi="fa-IR"/>
        </w:rPr>
        <w:t xml:space="preserve"> نامیده میگردد.این تمایز میتواند در مدیریت و درمان برخی اختلالات درد اوروفاسیال نروپاتیک کمک کننده باشد.برای مثال عوامل موضعی  ممکن است بر رو ی هایپر آلژزیا اولیه  موثر باشند  اما چنانچه سنترال سنسیتیزاسیون دلیل اصلی درد میباشد عوامل موضعی نسبتا غیر موثر میباشد.</w:t>
      </w:r>
    </w:p>
    <w:p w:rsidR="00150577" w:rsidRDefault="00150577" w:rsidP="002D4F93">
      <w:pPr>
        <w:bidi/>
        <w:jc w:val="both"/>
        <w:rPr>
          <w:color w:val="00B0F0"/>
          <w:sz w:val="32"/>
          <w:szCs w:val="32"/>
          <w:rtl/>
          <w:lang w:bidi="fa-IR"/>
        </w:rPr>
      </w:pPr>
      <w:r w:rsidRPr="00150577">
        <w:rPr>
          <w:color w:val="00B0F0"/>
          <w:sz w:val="32"/>
          <w:szCs w:val="32"/>
          <w:lang w:bidi="fa-IR"/>
        </w:rPr>
        <w:t>Windup and Hyperpathia</w:t>
      </w:r>
    </w:p>
    <w:p w:rsidR="00F17494" w:rsidRDefault="00150577" w:rsidP="007514C0">
      <w:pPr>
        <w:bidi/>
        <w:jc w:val="both"/>
        <w:rPr>
          <w:rtl/>
        </w:rPr>
      </w:pPr>
      <w:r w:rsidRPr="00F17494">
        <w:rPr>
          <w:rFonts w:hint="cs"/>
          <w:color w:val="000000" w:themeColor="text1"/>
          <w:rtl/>
          <w:lang w:bidi="fa-IR"/>
        </w:rPr>
        <w:lastRenderedPageBreak/>
        <w:t xml:space="preserve">نوع دیگر سنترال سنسیتیزاسیون پدیده </w:t>
      </w:r>
      <w:r w:rsidRPr="00F17494">
        <w:rPr>
          <w:color w:val="000000" w:themeColor="text1"/>
          <w:lang w:bidi="fa-IR"/>
        </w:rPr>
        <w:t>Windup</w:t>
      </w:r>
      <w:r w:rsidRPr="00F17494">
        <w:rPr>
          <w:rFonts w:hint="cs"/>
          <w:color w:val="000000" w:themeColor="text1"/>
          <w:rtl/>
          <w:lang w:bidi="fa-IR"/>
        </w:rPr>
        <w:t xml:space="preserve"> میباشد که صفت ویژه کلینیکی آن </w:t>
      </w:r>
      <w:r w:rsidR="00F17494" w:rsidRPr="00F17494">
        <w:rPr>
          <w:rFonts w:hint="cs"/>
          <w:color w:val="000000" w:themeColor="text1"/>
          <w:rtl/>
          <w:lang w:bidi="fa-IR"/>
        </w:rPr>
        <w:t xml:space="preserve"> تشدید درد با تکرار محرک آزار رسان با شدت مشابه میباشد.وقتی الیاف </w:t>
      </w:r>
      <w:r w:rsidR="00F17494" w:rsidRPr="00F17494">
        <w:rPr>
          <w:color w:val="000000" w:themeColor="text1"/>
          <w:lang w:bidi="fa-IR"/>
        </w:rPr>
        <w:t>C</w:t>
      </w:r>
      <w:r w:rsidR="00F17494" w:rsidRPr="00F17494">
        <w:rPr>
          <w:rFonts w:hint="cs"/>
          <w:color w:val="000000" w:themeColor="text1"/>
          <w:rtl/>
          <w:lang w:bidi="fa-IR"/>
        </w:rPr>
        <w:t xml:space="preserve"> با سرعت هر دو تاسه ثانیه  تحریک میشوند  باعث افزایش پیشرونده  در تعداد اکشن پتانسیل  بوسیله نرونهای </w:t>
      </w:r>
      <w:r w:rsidR="00F17494" w:rsidRPr="00F17494">
        <w:rPr>
          <w:color w:val="000000" w:themeColor="text1"/>
          <w:lang w:bidi="fa-IR"/>
        </w:rPr>
        <w:t>WDR</w:t>
      </w:r>
      <w:r w:rsidR="00F17494" w:rsidRPr="00F17494">
        <w:rPr>
          <w:rFonts w:hint="cs"/>
          <w:color w:val="000000" w:themeColor="text1"/>
          <w:rtl/>
          <w:lang w:bidi="fa-IR"/>
        </w:rPr>
        <w:t xml:space="preserve"> در ساب نئوکلئوس کادالیس میگردد.اثر تجمعی تحریک مکرر الیاف </w:t>
      </w:r>
      <w:r w:rsidR="00F17494" w:rsidRPr="00F17494">
        <w:rPr>
          <w:color w:val="000000" w:themeColor="text1"/>
          <w:lang w:bidi="fa-IR"/>
        </w:rPr>
        <w:t>C</w:t>
      </w:r>
      <w:r w:rsidR="00F17494" w:rsidRPr="00F17494">
        <w:rPr>
          <w:rFonts w:hint="cs"/>
          <w:color w:val="000000" w:themeColor="text1"/>
          <w:rtl/>
          <w:lang w:bidi="fa-IR"/>
        </w:rPr>
        <w:t xml:space="preserve"> بر روی نرونهای</w:t>
      </w:r>
      <w:r w:rsidR="00F17494" w:rsidRPr="00F17494">
        <w:rPr>
          <w:color w:val="000000" w:themeColor="text1"/>
          <w:lang w:bidi="fa-IR"/>
        </w:rPr>
        <w:t xml:space="preserve"> WDR</w:t>
      </w:r>
      <w:r w:rsidR="00F17494" w:rsidRPr="00F17494">
        <w:rPr>
          <w:rFonts w:hint="cs"/>
          <w:color w:val="000000" w:themeColor="text1"/>
          <w:rtl/>
          <w:lang w:bidi="fa-IR"/>
        </w:rPr>
        <w:t xml:space="preserve"> به عنوان </w:t>
      </w:r>
      <w:r w:rsidR="00F17494" w:rsidRPr="00F17494">
        <w:rPr>
          <w:color w:val="000000" w:themeColor="text1"/>
          <w:lang w:bidi="fa-IR"/>
        </w:rPr>
        <w:t>temporal summation</w:t>
      </w:r>
      <w:r w:rsidR="00F17494" w:rsidRPr="00F17494">
        <w:rPr>
          <w:rFonts w:hint="cs"/>
          <w:color w:val="000000" w:themeColor="text1"/>
          <w:rtl/>
          <w:lang w:bidi="fa-IR"/>
        </w:rPr>
        <w:t xml:space="preserve"> نامیده میشود.مکانیسم مسئول برای </w:t>
      </w:r>
      <w:r w:rsidR="00F17494" w:rsidRPr="00F17494">
        <w:rPr>
          <w:color w:val="000000" w:themeColor="text1"/>
          <w:lang w:bidi="fa-IR"/>
        </w:rPr>
        <w:t>Windup</w:t>
      </w:r>
      <w:r w:rsidR="00F17494" w:rsidRPr="00F17494">
        <w:rPr>
          <w:rFonts w:hint="cs"/>
          <w:color w:val="000000" w:themeColor="text1"/>
          <w:rtl/>
          <w:lang w:bidi="fa-IR"/>
        </w:rPr>
        <w:t xml:space="preserve"> مشابه  سنترال سنسیتیزاسیون میباشد (عمل نروترانسمیتر تحریکی گلوتامات همراه با </w:t>
      </w:r>
      <w:r w:rsidR="00F17494" w:rsidRPr="00F17494">
        <w:rPr>
          <w:color w:val="000000" w:themeColor="text1"/>
          <w:lang w:bidi="fa-IR"/>
        </w:rPr>
        <w:t>SP</w:t>
      </w:r>
      <w:r w:rsidR="00F17494" w:rsidRPr="00F17494">
        <w:rPr>
          <w:rFonts w:hint="cs"/>
          <w:color w:val="000000" w:themeColor="text1"/>
          <w:rtl/>
          <w:lang w:bidi="fa-IR"/>
        </w:rPr>
        <w:t xml:space="preserve"> و </w:t>
      </w:r>
      <w:r w:rsidR="00F17494" w:rsidRPr="00F17494">
        <w:rPr>
          <w:color w:val="000000" w:themeColor="text1"/>
          <w:lang w:bidi="fa-IR"/>
        </w:rPr>
        <w:t xml:space="preserve">CGRP </w:t>
      </w:r>
      <w:r w:rsidR="00F17494" w:rsidRPr="00F17494">
        <w:rPr>
          <w:rFonts w:hint="cs"/>
          <w:color w:val="000000" w:themeColor="text1"/>
          <w:rtl/>
          <w:lang w:bidi="fa-IR"/>
        </w:rPr>
        <w:t xml:space="preserve"> بر روی روی </w:t>
      </w:r>
      <w:r w:rsidR="00F17494" w:rsidRPr="00F17494">
        <w:rPr>
          <w:color w:val="000000" w:themeColor="text1"/>
          <w:lang w:bidi="fa-IR"/>
        </w:rPr>
        <w:t xml:space="preserve"> NMDA</w:t>
      </w:r>
      <w:r w:rsidR="00F17494" w:rsidRPr="00F17494">
        <w:rPr>
          <w:rFonts w:hint="cs"/>
          <w:color w:val="000000" w:themeColor="text1"/>
          <w:rtl/>
          <w:lang w:bidi="fa-IR"/>
        </w:rPr>
        <w:t xml:space="preserve">).در حالیکه </w:t>
      </w:r>
      <w:r w:rsidR="00F17494" w:rsidRPr="00F17494">
        <w:rPr>
          <w:color w:val="000000" w:themeColor="text1"/>
          <w:lang w:bidi="fa-IR"/>
        </w:rPr>
        <w:t>Windup</w:t>
      </w:r>
      <w:r w:rsidR="00F17494" w:rsidRPr="00F17494">
        <w:rPr>
          <w:rFonts w:hint="cs"/>
          <w:color w:val="000000" w:themeColor="text1"/>
          <w:rtl/>
          <w:lang w:bidi="fa-IR"/>
        </w:rPr>
        <w:t xml:space="preserve"> و سنترال سنسیتیزاسیون مشابه هم هستند  منتها </w:t>
      </w:r>
      <w:r w:rsidR="00F17494" w:rsidRPr="00F17494">
        <w:rPr>
          <w:color w:val="000000" w:themeColor="text1"/>
          <w:lang w:bidi="fa-IR"/>
        </w:rPr>
        <w:t>Windup</w:t>
      </w:r>
      <w:r w:rsidR="00F17494" w:rsidRPr="00F17494">
        <w:rPr>
          <w:rFonts w:hint="cs"/>
          <w:color w:val="000000" w:themeColor="text1"/>
          <w:rtl/>
          <w:lang w:bidi="fa-IR"/>
        </w:rPr>
        <w:t xml:space="preserve"> تنها مدت کوتاهی طول میکشد ولی سنترال سنسیتیزاسیون  برای ساعتها و یا حتی مدت طولانی تری طول میکشد.انتظار میرود بی حسی موضعی بلاک   باعث  توقف </w:t>
      </w:r>
      <w:r w:rsidR="00F17494" w:rsidRPr="00F17494">
        <w:rPr>
          <w:color w:val="000000" w:themeColor="text1"/>
          <w:lang w:bidi="fa-IR"/>
        </w:rPr>
        <w:t>Windup</w:t>
      </w:r>
      <w:r w:rsidR="00F17494" w:rsidRPr="00F17494">
        <w:rPr>
          <w:rFonts w:hint="cs"/>
          <w:color w:val="000000" w:themeColor="text1"/>
          <w:rtl/>
          <w:lang w:bidi="fa-IR"/>
        </w:rPr>
        <w:t xml:space="preserve"> شود اما اثری بر روی سنترال سنسیتیزاسیون ندارد.</w:t>
      </w:r>
      <w:r w:rsidR="00F17494" w:rsidRPr="00F17494">
        <w:t xml:space="preserve"> </w:t>
      </w:r>
      <w:r w:rsidR="00F17494" w:rsidRPr="00F17494">
        <w:rPr>
          <w:color w:val="000000" w:themeColor="text1"/>
          <w:lang w:bidi="fa-IR"/>
        </w:rPr>
        <w:t>Hyperpathia</w:t>
      </w:r>
      <w:r w:rsidR="00F17494">
        <w:rPr>
          <w:rFonts w:hint="cs"/>
          <w:color w:val="000000" w:themeColor="text1"/>
          <w:rtl/>
          <w:lang w:bidi="fa-IR"/>
        </w:rPr>
        <w:t xml:space="preserve"> یک اختلال رایج است که در درد نروپاتیک </w:t>
      </w:r>
      <w:r w:rsidR="007513FE">
        <w:rPr>
          <w:rFonts w:hint="cs"/>
          <w:color w:val="000000" w:themeColor="text1"/>
          <w:rtl/>
          <w:lang w:bidi="fa-IR"/>
        </w:rPr>
        <w:t xml:space="preserve"> دیده میشود مخصوصا زمانیکه الیاف عصبی از بین میروند که میتواند ناشی از سنترال سنسیتیزاسیون باشد.</w:t>
      </w:r>
      <w:r w:rsidR="007513FE" w:rsidRPr="007513FE">
        <w:t xml:space="preserve"> </w:t>
      </w:r>
      <w:r w:rsidR="007513FE">
        <w:rPr>
          <w:rFonts w:hint="cs"/>
          <w:rtl/>
        </w:rPr>
        <w:t xml:space="preserve">بروز کلینیکی </w:t>
      </w:r>
      <w:r w:rsidR="007513FE" w:rsidRPr="007513FE">
        <w:t>Hyperpathia</w:t>
      </w:r>
      <w:r w:rsidR="007513FE">
        <w:rPr>
          <w:rFonts w:hint="cs"/>
          <w:rtl/>
        </w:rPr>
        <w:t xml:space="preserve"> به صورت پاسخ دردناک انفجاری  وقتی که شدت یک محرک به بالاتر از آستانه حسی افزایش میابد.</w:t>
      </w:r>
    </w:p>
    <w:p w:rsidR="007513FE" w:rsidRDefault="007513FE" w:rsidP="002D4F93">
      <w:pPr>
        <w:bidi/>
        <w:jc w:val="both"/>
        <w:rPr>
          <w:rtl/>
        </w:rPr>
      </w:pPr>
      <w:r>
        <w:rPr>
          <w:rFonts w:hint="cs"/>
          <w:rtl/>
        </w:rPr>
        <w:t>سنترال سنسیتیزاسیون در برخی سندرمهای درد مزمن از جمله درد نروپاتیک اوروفاسیال ،سردرد و درد ماسکولواسکلتال  نقش دارد</w:t>
      </w:r>
    </w:p>
    <w:p w:rsidR="006701F4" w:rsidRDefault="007513FE" w:rsidP="002D4F93">
      <w:pPr>
        <w:bidi/>
        <w:jc w:val="both"/>
        <w:rPr>
          <w:rtl/>
          <w:lang w:bidi="fa-IR"/>
        </w:rPr>
      </w:pPr>
      <w:r w:rsidRPr="007513FE">
        <w:rPr>
          <w:rFonts w:hint="cs"/>
          <w:i/>
          <w:iCs/>
          <w:sz w:val="18"/>
          <w:szCs w:val="18"/>
          <w:rtl/>
        </w:rPr>
        <w:t>شکل هشت:سندرمهای سنترال سنسیتیزاسیون پیشنهاد شده.این گروه از سندرمهایی که با هم اور لپ دارند ممکن است بوسیله یک مکانیسم پاتوفیزیولوژیک مشترک  سنترال سنسیتیزاسیون با هم مرتبط باشند</w:t>
      </w:r>
      <w:r w:rsidRPr="007513FE">
        <w:rPr>
          <w:rFonts w:cs="Arial"/>
          <w:noProof/>
          <w:rtl/>
        </w:rPr>
        <w:drawing>
          <wp:inline distT="0" distB="0" distL="0" distR="0">
            <wp:extent cx="4566920" cy="34226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6920" cy="3422650"/>
                    </a:xfrm>
                    <a:prstGeom prst="rect">
                      <a:avLst/>
                    </a:prstGeom>
                    <a:noFill/>
                    <a:ln>
                      <a:noFill/>
                    </a:ln>
                  </pic:spPr>
                </pic:pic>
              </a:graphicData>
            </a:graphic>
          </wp:inline>
        </w:drawing>
      </w:r>
    </w:p>
    <w:p w:rsidR="006701F4" w:rsidRPr="006701F4" w:rsidRDefault="006701F4" w:rsidP="002D4F93">
      <w:pPr>
        <w:bidi/>
        <w:jc w:val="both"/>
        <w:rPr>
          <w:rtl/>
          <w:lang w:bidi="fa-IR"/>
        </w:rPr>
      </w:pPr>
    </w:p>
    <w:p w:rsidR="006701F4" w:rsidRPr="006701F4" w:rsidRDefault="006701F4" w:rsidP="002D4F93">
      <w:pPr>
        <w:bidi/>
        <w:jc w:val="both"/>
        <w:rPr>
          <w:rtl/>
          <w:lang w:bidi="fa-IR"/>
        </w:rPr>
      </w:pPr>
    </w:p>
    <w:p w:rsidR="006701F4" w:rsidRPr="006701F4" w:rsidRDefault="006701F4" w:rsidP="002D4F93">
      <w:pPr>
        <w:bidi/>
        <w:jc w:val="both"/>
        <w:rPr>
          <w:rtl/>
          <w:lang w:bidi="fa-IR"/>
        </w:rPr>
      </w:pPr>
    </w:p>
    <w:p w:rsidR="006701F4" w:rsidRDefault="006701F4" w:rsidP="002D4F93">
      <w:pPr>
        <w:bidi/>
        <w:jc w:val="both"/>
        <w:rPr>
          <w:rtl/>
          <w:lang w:bidi="fa-IR"/>
        </w:rPr>
      </w:pPr>
    </w:p>
    <w:p w:rsidR="007513FE" w:rsidRDefault="006701F4" w:rsidP="002D4F93">
      <w:pPr>
        <w:bidi/>
        <w:jc w:val="both"/>
        <w:rPr>
          <w:color w:val="FF0000"/>
          <w:sz w:val="44"/>
          <w:szCs w:val="44"/>
          <w:rtl/>
          <w:lang w:bidi="fa-IR"/>
        </w:rPr>
      </w:pPr>
      <w:r w:rsidRPr="006701F4">
        <w:rPr>
          <w:rFonts w:hint="cs"/>
          <w:color w:val="FF0000"/>
          <w:sz w:val="44"/>
          <w:szCs w:val="44"/>
          <w:rtl/>
          <w:lang w:bidi="fa-IR"/>
        </w:rPr>
        <w:t>مکانیسم درد نروپاتیک</w:t>
      </w:r>
    </w:p>
    <w:p w:rsidR="00CA5BF8" w:rsidRDefault="006701F4" w:rsidP="007514C0">
      <w:pPr>
        <w:bidi/>
        <w:jc w:val="both"/>
        <w:rPr>
          <w:color w:val="000000" w:themeColor="text1"/>
          <w:rtl/>
          <w:lang w:bidi="fa-IR"/>
        </w:rPr>
      </w:pPr>
      <w:r w:rsidRPr="00CA5BF8">
        <w:rPr>
          <w:rFonts w:hint="cs"/>
          <w:color w:val="000000" w:themeColor="text1"/>
          <w:rtl/>
          <w:lang w:bidi="fa-IR"/>
        </w:rPr>
        <w:t>درد نروپاتیک بوسیله یک ضایعه اولیه یا دیسفانکشن در یکی یا تعداد بیشتری از اجزائ سیستم عصبی مثل محیطی ،مرکزی،یا اتونومیک ایجاد میگردد..درد نروپاتیک بی نهایت پیچیده است و مدیریت آن میتواند بی نهایت چالش بر انگیز باشد.</w:t>
      </w:r>
      <w:r w:rsidR="00012E74" w:rsidRPr="00CA5BF8">
        <w:rPr>
          <w:rFonts w:hint="cs"/>
          <w:color w:val="000000" w:themeColor="text1"/>
          <w:rtl/>
          <w:lang w:bidi="fa-IR"/>
        </w:rPr>
        <w:t>ای</w:t>
      </w:r>
      <w:r w:rsidR="00CA5BF8">
        <w:rPr>
          <w:rFonts w:hint="cs"/>
          <w:color w:val="000000" w:themeColor="text1"/>
          <w:rtl/>
          <w:lang w:bidi="fa-IR"/>
        </w:rPr>
        <w:t>ن</w:t>
      </w:r>
      <w:r w:rsidR="00012E74" w:rsidRPr="00CA5BF8">
        <w:rPr>
          <w:rFonts w:hint="cs"/>
          <w:color w:val="000000" w:themeColor="text1"/>
          <w:rtl/>
          <w:lang w:bidi="fa-IR"/>
        </w:rPr>
        <w:t xml:space="preserve"> اختلالات شامل </w:t>
      </w:r>
      <w:r w:rsidR="00012E74" w:rsidRPr="00CA5BF8">
        <w:rPr>
          <w:rFonts w:hint="cs"/>
          <w:color w:val="000000" w:themeColor="text1"/>
          <w:rtl/>
          <w:lang w:bidi="fa-IR"/>
        </w:rPr>
        <w:lastRenderedPageBreak/>
        <w:t xml:space="preserve">گروهی از </w:t>
      </w:r>
      <w:r w:rsidR="00CA5BF8">
        <w:rPr>
          <w:rFonts w:hint="cs"/>
          <w:color w:val="000000" w:themeColor="text1"/>
          <w:rtl/>
          <w:lang w:bidi="fa-IR"/>
        </w:rPr>
        <w:t>اختلالاتی است که بوسیله آسیب یا بیماری عصبی ایجادشده است که میتواند منجر به مشکلات نروپاتیک درد ،نقص حسی یا هردو شود</w:t>
      </w:r>
      <w:r w:rsidR="007514C0">
        <w:rPr>
          <w:rFonts w:hint="cs"/>
          <w:color w:val="000000" w:themeColor="text1"/>
          <w:rtl/>
          <w:lang w:bidi="fa-IR"/>
        </w:rPr>
        <w:t>.</w:t>
      </w:r>
    </w:p>
    <w:p w:rsidR="006701F4" w:rsidRDefault="00CA5BF8" w:rsidP="002D4F93">
      <w:pPr>
        <w:bidi/>
        <w:jc w:val="both"/>
        <w:rPr>
          <w:color w:val="000000" w:themeColor="text1"/>
          <w:rtl/>
          <w:lang w:bidi="fa-IR"/>
        </w:rPr>
      </w:pPr>
      <w:r>
        <w:rPr>
          <w:rFonts w:hint="cs"/>
          <w:color w:val="000000" w:themeColor="text1"/>
          <w:rtl/>
          <w:lang w:bidi="fa-IR"/>
        </w:rPr>
        <w:t xml:space="preserve">برخلاف درد سوماتیک(درد نوسیسپتیو) که فیزیولوژیک است  و به بدن هشدار میدهد که </w:t>
      </w:r>
      <w:r w:rsidR="008D6A6B">
        <w:rPr>
          <w:rFonts w:hint="cs"/>
          <w:color w:val="000000" w:themeColor="text1"/>
          <w:rtl/>
          <w:lang w:bidi="fa-IR"/>
        </w:rPr>
        <w:t>یک محرک بالقوه آزار رسان در محیط وجود دارد درد نروپاتیک نیازی به وجود محرک آزاررسان ندارد و به عنوان سیستم هشدار دهنده بدن عمل نمیکند</w:t>
      </w:r>
      <w:r>
        <w:rPr>
          <w:rFonts w:hint="cs"/>
          <w:color w:val="000000" w:themeColor="text1"/>
          <w:rtl/>
          <w:lang w:bidi="fa-IR"/>
        </w:rPr>
        <w:t xml:space="preserve"> </w:t>
      </w:r>
      <w:r w:rsidR="008D6A6B">
        <w:rPr>
          <w:rFonts w:hint="cs"/>
          <w:color w:val="000000" w:themeColor="text1"/>
          <w:rtl/>
          <w:lang w:bidi="fa-IR"/>
        </w:rPr>
        <w:t xml:space="preserve">.در یک بیمار با درد نروپاتیک بیشتر از یک مکانیسم درد نقش دارد  و حتی در بیماران با علائم مشابه ممکن است مکانیسم های بنیادی متفاوتی در ایجاد مشکل نقش داشته باشند.مدیریت درد نروپاتیک بر اساس تطبیق   درمانهای </w:t>
      </w:r>
      <w:r w:rsidR="00613C9C">
        <w:rPr>
          <w:rFonts w:hint="cs"/>
          <w:color w:val="000000" w:themeColor="text1"/>
          <w:rtl/>
          <w:lang w:bidi="fa-IR"/>
        </w:rPr>
        <w:t xml:space="preserve">خاص با مکانیسمهای مختلف درد صورت میگیرد.اما علی رغم رشد دانش در مورد مکانیسمهای درد برخی بیماران به پروتکل های درمانی فعلی پاسخ </w:t>
      </w:r>
      <w:r w:rsidR="00DD2CD6">
        <w:rPr>
          <w:rFonts w:hint="cs"/>
          <w:color w:val="000000" w:themeColor="text1"/>
          <w:rtl/>
          <w:lang w:bidi="fa-IR"/>
        </w:rPr>
        <w:t>نمیدهند.بنابراین درد نروپاتیک مزمن به عنوان یک پروسه مجزا در نظر گرفته میشود که دارای خصوصیت خاص خودش میباشد و  پاتوفیزیولوژی منحصر به فرد خود را دارد و نیاز به روشهای درمانی مخصوص خود دارد</w:t>
      </w:r>
      <w:r w:rsidR="007514C0">
        <w:rPr>
          <w:rFonts w:hint="cs"/>
          <w:color w:val="000000" w:themeColor="text1"/>
          <w:rtl/>
          <w:lang w:bidi="fa-IR"/>
        </w:rPr>
        <w:t>.</w:t>
      </w:r>
    </w:p>
    <w:p w:rsidR="00DD2CD6" w:rsidRDefault="00DD2CD6" w:rsidP="002D4F93">
      <w:pPr>
        <w:bidi/>
        <w:jc w:val="both"/>
        <w:rPr>
          <w:color w:val="000000" w:themeColor="text1"/>
          <w:rtl/>
          <w:lang w:bidi="fa-IR"/>
        </w:rPr>
      </w:pPr>
      <w:r>
        <w:rPr>
          <w:rFonts w:hint="cs"/>
          <w:color w:val="000000" w:themeColor="text1"/>
          <w:rtl/>
          <w:lang w:bidi="fa-IR"/>
        </w:rPr>
        <w:t>پنج مکانیسم اصلی در آسیب عصبی محیطی شناخته شده است1:فشرده سازی عصب2:تشکیل نروما3:التهاب نروژنیک4:درگیری سیستم عصبی سمپاتیک5:</w:t>
      </w:r>
      <w:r w:rsidRPr="00DD2CD6">
        <w:t xml:space="preserve"> </w:t>
      </w:r>
      <w:r w:rsidRPr="00DD2CD6">
        <w:rPr>
          <w:color w:val="000000" w:themeColor="text1"/>
          <w:lang w:bidi="fa-IR"/>
        </w:rPr>
        <w:t>deafferentation.</w:t>
      </w:r>
      <w:r>
        <w:rPr>
          <w:rFonts w:hint="cs"/>
          <w:color w:val="000000" w:themeColor="text1"/>
          <w:rtl/>
          <w:lang w:bidi="fa-IR"/>
        </w:rPr>
        <w:t>.به منظور توضیح راحتتر مکانیسمهااز هم مجزا شده اند  اما باید در نظر داشت که در کلینیک تمام اینها به هم تنیده میباشند</w:t>
      </w:r>
    </w:p>
    <w:p w:rsidR="00DD2CD6" w:rsidRDefault="00DD2CD6" w:rsidP="007514C0">
      <w:pPr>
        <w:bidi/>
        <w:jc w:val="both"/>
        <w:rPr>
          <w:rFonts w:ascii="Arial-BoldMT" w:hAnsi="Arial-BoldMT" w:cs="Arial-BoldMT"/>
          <w:b/>
          <w:bCs/>
          <w:color w:val="0000CD"/>
          <w:sz w:val="19"/>
          <w:szCs w:val="19"/>
          <w:rtl/>
        </w:rPr>
      </w:pPr>
      <w:r>
        <w:rPr>
          <w:rFonts w:ascii="Arial-BoldMT" w:hAnsi="Arial-BoldMT" w:cs="Arial-BoldMT"/>
          <w:b/>
          <w:bCs/>
          <w:color w:val="0000CD"/>
          <w:sz w:val="19"/>
          <w:szCs w:val="19"/>
        </w:rPr>
        <w:t>1. Nerve Compression</w:t>
      </w:r>
    </w:p>
    <w:p w:rsidR="00DD2CD6" w:rsidRPr="009C6DD2" w:rsidRDefault="005F4D8D" w:rsidP="002D4F93">
      <w:pPr>
        <w:bidi/>
        <w:jc w:val="both"/>
        <w:rPr>
          <w:rFonts w:ascii="Arial-BoldMT" w:hAnsi="Arial-BoldMT"/>
          <w:sz w:val="19"/>
          <w:szCs w:val="19"/>
          <w:rtl/>
          <w:lang w:bidi="fa-IR"/>
        </w:rPr>
      </w:pPr>
      <w:r w:rsidRPr="009C6DD2">
        <w:rPr>
          <w:rFonts w:ascii="Arial-BoldMT" w:hAnsi="Arial-BoldMT" w:cs="Times New Roman" w:hint="cs"/>
          <w:sz w:val="19"/>
          <w:szCs w:val="19"/>
          <w:rtl/>
        </w:rPr>
        <w:t>وقتی یک عصب محیطی تحت فشردگی یا کشش قرار میگیرد آسیب  وارد  ممکن است منجر به درد نروپاتیک یا اختلال حسی شود</w:t>
      </w:r>
      <w:r w:rsidRPr="009C6DD2">
        <w:rPr>
          <w:rFonts w:ascii="Arial-BoldMT" w:hAnsi="Arial-BoldMT" w:cs="Arial-BoldMT" w:hint="cs"/>
          <w:sz w:val="19"/>
          <w:szCs w:val="19"/>
          <w:rtl/>
        </w:rPr>
        <w:t>.</w:t>
      </w:r>
      <w:r w:rsidRPr="009C6DD2">
        <w:rPr>
          <w:rFonts w:ascii="Arial-BoldMT" w:hAnsi="Arial-BoldMT" w:cs="Times New Roman" w:hint="cs"/>
          <w:sz w:val="19"/>
          <w:szCs w:val="19"/>
          <w:rtl/>
        </w:rPr>
        <w:t>فشردگی عصب در ابتدا باعث التهاب و ادم و در نتیجه دزنراسیون عصب میشود</w:t>
      </w:r>
      <w:r w:rsidRPr="009C6DD2">
        <w:rPr>
          <w:rFonts w:ascii="Arial-BoldMT" w:hAnsi="Arial-BoldMT" w:cs="Arial-BoldMT" w:hint="cs"/>
          <w:sz w:val="19"/>
          <w:szCs w:val="19"/>
          <w:rtl/>
        </w:rPr>
        <w:t>.</w:t>
      </w:r>
      <w:r w:rsidRPr="009C6DD2">
        <w:rPr>
          <w:rFonts w:ascii="Arial-BoldMT" w:hAnsi="Arial-BoldMT" w:cs="Times New Roman" w:hint="cs"/>
          <w:sz w:val="19"/>
          <w:szCs w:val="19"/>
          <w:rtl/>
        </w:rPr>
        <w:t xml:space="preserve">میزان دژنراسیون عصب  وابسته به بزرگی و مدت زمان فشردگی </w:t>
      </w:r>
      <w:r w:rsidRPr="009C6DD2">
        <w:rPr>
          <w:rFonts w:ascii="Arial-BoldMT" w:hAnsi="Arial-BoldMT" w:hint="cs"/>
          <w:sz w:val="19"/>
          <w:szCs w:val="19"/>
          <w:rtl/>
          <w:lang w:bidi="fa-IR"/>
        </w:rPr>
        <w:t>دارد  و همچنین میزان دفرمیشن مکانیکی و فاکتورهای ایسکمیک در ایجاد دزنراسیون نقش ایفا میکنند</w:t>
      </w:r>
    </w:p>
    <w:p w:rsidR="002F7450" w:rsidRPr="009C6DD2" w:rsidRDefault="005F4D8D" w:rsidP="007514C0">
      <w:pPr>
        <w:bidi/>
        <w:jc w:val="both"/>
        <w:rPr>
          <w:rFonts w:ascii="Arial-BoldMT" w:hAnsi="Arial-BoldMT"/>
          <w:sz w:val="19"/>
          <w:szCs w:val="19"/>
          <w:rtl/>
          <w:lang w:bidi="fa-IR"/>
        </w:rPr>
      </w:pPr>
      <w:r w:rsidRPr="009C6DD2">
        <w:rPr>
          <w:rFonts w:ascii="Arial-BoldMT" w:hAnsi="Arial-BoldMT" w:hint="cs"/>
          <w:sz w:val="19"/>
          <w:szCs w:val="19"/>
          <w:rtl/>
          <w:lang w:bidi="fa-IR"/>
        </w:rPr>
        <w:t xml:space="preserve">مهمترین تغییر پاتولوژیک عصب  کاهش و از دست رفتن پوشش میلینی عصب در محل آسیب میباشد(دمیلینیشن سگمنتال).تنها الیاف میلینه تحت تاثیر  دمیلینیشن سگمنتال قرار میگیرند و آسیبی به الیاف </w:t>
      </w:r>
      <w:r w:rsidRPr="009C6DD2">
        <w:rPr>
          <w:rFonts w:ascii="Arial-BoldMT" w:hAnsi="Arial-BoldMT"/>
          <w:sz w:val="19"/>
          <w:szCs w:val="19"/>
          <w:lang w:bidi="fa-IR"/>
        </w:rPr>
        <w:t>c</w:t>
      </w:r>
      <w:r w:rsidRPr="009C6DD2">
        <w:rPr>
          <w:rFonts w:ascii="Arial-BoldMT" w:hAnsi="Arial-BoldMT" w:hint="cs"/>
          <w:sz w:val="19"/>
          <w:szCs w:val="19"/>
          <w:rtl/>
          <w:lang w:bidi="fa-IR"/>
        </w:rPr>
        <w:t xml:space="preserve"> غیر میلینه وارد نمیشود.ابتدا الیاف </w:t>
      </w:r>
      <w:r w:rsidR="008108CE" w:rsidRPr="009C6DD2">
        <w:rPr>
          <w:rFonts w:ascii="Arial-BoldMT" w:hAnsi="Arial-BoldMT" w:hint="cs"/>
          <w:sz w:val="19"/>
          <w:szCs w:val="19"/>
          <w:rtl/>
          <w:lang w:bidi="fa-IR"/>
        </w:rPr>
        <w:t xml:space="preserve">بزرگ </w:t>
      </w:r>
      <w:r w:rsidRPr="009C6DD2">
        <w:rPr>
          <w:rFonts w:ascii="Arial-BoldMT" w:hAnsi="Arial-BoldMT"/>
          <w:sz w:val="19"/>
          <w:szCs w:val="19"/>
          <w:lang w:bidi="fa-IR"/>
        </w:rPr>
        <w:t xml:space="preserve"> A</w:t>
      </w:r>
      <w:r w:rsidRPr="009C6DD2">
        <w:rPr>
          <w:rFonts w:ascii="Arial-BoldMT" w:hAnsi="Arial-BoldMT" w:hint="cs"/>
          <w:sz w:val="19"/>
          <w:szCs w:val="19"/>
          <w:rtl/>
          <w:lang w:bidi="fa-IR"/>
        </w:rPr>
        <w:t xml:space="preserve"> آلفا و </w:t>
      </w:r>
      <w:r w:rsidRPr="009C6DD2">
        <w:rPr>
          <w:rFonts w:ascii="Arial-BoldMT" w:hAnsi="Arial-BoldMT"/>
          <w:sz w:val="19"/>
          <w:szCs w:val="19"/>
          <w:lang w:bidi="fa-IR"/>
        </w:rPr>
        <w:t>A</w:t>
      </w:r>
      <w:r w:rsidRPr="009C6DD2">
        <w:rPr>
          <w:rFonts w:ascii="Arial-BoldMT" w:hAnsi="Arial-BoldMT" w:hint="cs"/>
          <w:sz w:val="19"/>
          <w:szCs w:val="19"/>
          <w:rtl/>
          <w:lang w:bidi="fa-IR"/>
        </w:rPr>
        <w:t xml:space="preserve"> بتا تحت تاثیر قرار میگیرند</w:t>
      </w:r>
      <w:r w:rsidR="008108CE" w:rsidRPr="009C6DD2">
        <w:rPr>
          <w:rFonts w:ascii="Arial-BoldMT" w:hAnsi="Arial-BoldMT" w:hint="cs"/>
          <w:sz w:val="19"/>
          <w:szCs w:val="19"/>
          <w:rtl/>
          <w:lang w:bidi="fa-IR"/>
        </w:rPr>
        <w:t xml:space="preserve">  و در  ادامه الیاف </w:t>
      </w:r>
      <w:r w:rsidR="008108CE" w:rsidRPr="009C6DD2">
        <w:rPr>
          <w:rFonts w:ascii="Arial-BoldMT" w:hAnsi="Arial-BoldMT"/>
          <w:sz w:val="19"/>
          <w:szCs w:val="19"/>
          <w:lang w:bidi="fa-IR"/>
        </w:rPr>
        <w:t xml:space="preserve"> A</w:t>
      </w:r>
      <w:r w:rsidR="008108CE" w:rsidRPr="009C6DD2">
        <w:rPr>
          <w:rFonts w:ascii="Arial-BoldMT" w:hAnsi="Arial-BoldMT" w:hint="cs"/>
          <w:sz w:val="19"/>
          <w:szCs w:val="19"/>
          <w:rtl/>
          <w:lang w:bidi="fa-IR"/>
        </w:rPr>
        <w:t xml:space="preserve"> دلتا که کوچکترند تحت تاثیر قرار میگیرند.اگر چه اکسون هنوز توانایی انتقال  ایمپالسهای عصبی را دارد فیزیولوژی تغییر یافته غشائ عصبی در محل دمیلینیشن (سازماندهی مجدد کانالهای سدیم) ممکن است این اجازه را بدهد که  ایمپالسهای الکتریکی بروز کرده و منبعی برای </w:t>
      </w:r>
      <w:r w:rsidR="008108CE" w:rsidRPr="009C6DD2">
        <w:rPr>
          <w:rFonts w:ascii="Arial-BoldMT" w:hAnsi="Arial-BoldMT"/>
          <w:sz w:val="19"/>
          <w:szCs w:val="19"/>
          <w:lang w:bidi="fa-IR"/>
        </w:rPr>
        <w:t>ectopic impulse generation</w:t>
      </w:r>
      <w:r w:rsidR="008108CE" w:rsidRPr="009C6DD2">
        <w:rPr>
          <w:rFonts w:ascii="Arial-BoldMT" w:hAnsi="Arial-BoldMT" w:hint="cs"/>
          <w:sz w:val="19"/>
          <w:szCs w:val="19"/>
          <w:rtl/>
          <w:lang w:bidi="fa-IR"/>
        </w:rPr>
        <w:t xml:space="preserve"> شود. به عبارت دیگر محل آسیب میتواند  توانایی تولید غیر طبیعی ایمپالسهای عصبی را در خودش بدست آورد.</w:t>
      </w:r>
      <w:r w:rsidR="007514C0">
        <w:rPr>
          <w:rFonts w:ascii="Arial-BoldMT" w:hAnsi="Arial-BoldMT" w:hint="cs"/>
          <w:sz w:val="19"/>
          <w:szCs w:val="19"/>
          <w:rtl/>
          <w:lang w:bidi="fa-IR"/>
        </w:rPr>
        <w:t>محرک</w:t>
      </w:r>
      <w:r w:rsidR="008108CE" w:rsidRPr="009C6DD2">
        <w:rPr>
          <w:rFonts w:ascii="Arial-BoldMT" w:hAnsi="Arial-BoldMT" w:hint="cs"/>
          <w:sz w:val="19"/>
          <w:szCs w:val="19"/>
          <w:rtl/>
          <w:lang w:bidi="fa-IR"/>
        </w:rPr>
        <w:t xml:space="preserve"> خارجی مورد نیاز نیست  و عصب دپولاریزه میشود</w:t>
      </w:r>
      <w:r w:rsidR="002F7450" w:rsidRPr="009C6DD2">
        <w:rPr>
          <w:rFonts w:ascii="Arial-BoldMT" w:hAnsi="Arial-BoldMT" w:hint="cs"/>
          <w:sz w:val="19"/>
          <w:szCs w:val="19"/>
          <w:rtl/>
          <w:lang w:bidi="fa-IR"/>
        </w:rPr>
        <w:t>.</w:t>
      </w:r>
    </w:p>
    <w:p w:rsidR="005F4D8D" w:rsidRPr="009C6DD2" w:rsidRDefault="002F7450" w:rsidP="007514C0">
      <w:pPr>
        <w:bidi/>
        <w:jc w:val="both"/>
        <w:rPr>
          <w:rFonts w:ascii="Arial-BoldMT" w:hAnsi="Arial-BoldMT"/>
          <w:sz w:val="19"/>
          <w:szCs w:val="19"/>
          <w:rtl/>
          <w:lang w:bidi="fa-IR"/>
        </w:rPr>
      </w:pPr>
      <w:r w:rsidRPr="009C6DD2">
        <w:rPr>
          <w:rFonts w:ascii="Arial-BoldMT" w:hAnsi="Arial-BoldMT" w:hint="cs"/>
          <w:sz w:val="19"/>
          <w:szCs w:val="19"/>
          <w:rtl/>
          <w:lang w:bidi="fa-IR"/>
        </w:rPr>
        <w:t xml:space="preserve">بخاطر اینکه عصب فاقد عایق حفاظتی میباشد محل دمیلینیشن ممکن است این اجازه را به عصب بدهد </w:t>
      </w:r>
      <w:r w:rsidR="00243249" w:rsidRPr="009C6DD2">
        <w:rPr>
          <w:rFonts w:ascii="Arial-BoldMT" w:hAnsi="Arial-BoldMT" w:hint="cs"/>
          <w:sz w:val="19"/>
          <w:szCs w:val="19"/>
          <w:rtl/>
          <w:lang w:bidi="fa-IR"/>
        </w:rPr>
        <w:t xml:space="preserve"> که به صورت غیر نرمال تحت تاثیر فعالیت آکسونهای مجاور قرار گیرد.این ارتباط متقابل بین آکسونهای مجاور بنام </w:t>
      </w:r>
      <w:r w:rsidR="008108CE" w:rsidRPr="009C6DD2">
        <w:rPr>
          <w:rFonts w:ascii="Arial-BoldMT" w:hAnsi="Arial-BoldMT" w:hint="cs"/>
          <w:sz w:val="19"/>
          <w:szCs w:val="19"/>
          <w:rtl/>
          <w:lang w:bidi="fa-IR"/>
        </w:rPr>
        <w:t xml:space="preserve"> </w:t>
      </w:r>
      <w:r w:rsidR="00243249" w:rsidRPr="009C6DD2">
        <w:rPr>
          <w:rFonts w:ascii="Arial-BoldMT" w:hAnsi="Arial-BoldMT"/>
          <w:sz w:val="19"/>
          <w:szCs w:val="19"/>
          <w:lang w:bidi="fa-IR"/>
        </w:rPr>
        <w:t>ephapsis"</w:t>
      </w:r>
      <w:r w:rsidR="00243249" w:rsidRPr="009C6DD2">
        <w:rPr>
          <w:rFonts w:ascii="Arial-BoldMT" w:hAnsi="Arial-BoldMT" w:hint="cs"/>
          <w:sz w:val="19"/>
          <w:szCs w:val="19"/>
          <w:rtl/>
          <w:lang w:bidi="fa-IR"/>
        </w:rPr>
        <w:t xml:space="preserve"> نامیده میشود و ممکن است  در انتشار احساسات غیر نرمال از محل اولیه ایمپالسهای اکتوپیک </w:t>
      </w:r>
      <w:r w:rsidR="007514C0">
        <w:rPr>
          <w:rFonts w:ascii="Arial-BoldMT" w:hAnsi="Arial-BoldMT" w:hint="cs"/>
          <w:sz w:val="19"/>
          <w:szCs w:val="19"/>
          <w:rtl/>
          <w:lang w:bidi="fa-IR"/>
        </w:rPr>
        <w:t>نقش داشته باشد.</w:t>
      </w:r>
    </w:p>
    <w:p w:rsidR="00654E73" w:rsidRPr="009C6DD2" w:rsidRDefault="00654E73" w:rsidP="00E033AE">
      <w:pPr>
        <w:bidi/>
        <w:jc w:val="both"/>
        <w:rPr>
          <w:rFonts w:ascii="Arial-BoldMT" w:hAnsi="Arial-BoldMT"/>
          <w:sz w:val="19"/>
          <w:szCs w:val="19"/>
          <w:rtl/>
          <w:lang w:bidi="fa-IR"/>
        </w:rPr>
      </w:pPr>
      <w:r w:rsidRPr="009C6DD2">
        <w:rPr>
          <w:rFonts w:ascii="Arial-BoldMT" w:hAnsi="Arial-BoldMT" w:hint="cs"/>
          <w:sz w:val="19"/>
          <w:szCs w:val="19"/>
          <w:rtl/>
          <w:lang w:bidi="fa-IR"/>
        </w:rPr>
        <w:t>فشردگی عروقی ریشه عصب تری ژمینال به عنوان فاکتور اتیولوژیک در نورالژی تری ژمینال پیشنهاد شده است.</w:t>
      </w:r>
      <w:r w:rsidR="00E033AE">
        <w:rPr>
          <w:rFonts w:ascii="Arial-BoldMT" w:hAnsi="Arial-BoldMT" w:hint="cs"/>
          <w:sz w:val="19"/>
          <w:szCs w:val="19"/>
          <w:rtl/>
          <w:lang w:bidi="fa-IR"/>
        </w:rPr>
        <w:t>ت</w:t>
      </w:r>
      <w:r w:rsidRPr="009C6DD2">
        <w:rPr>
          <w:rFonts w:ascii="Arial-BoldMT" w:hAnsi="Arial-BoldMT" w:hint="cs"/>
          <w:sz w:val="19"/>
          <w:szCs w:val="19"/>
          <w:rtl/>
          <w:lang w:bidi="fa-IR"/>
        </w:rPr>
        <w:t xml:space="preserve">حقیقات نشان داده  وقتی ایمپالسها ایجاد شده بوسیله لمس خفیف  به نقطه دمیلینیشن میرسند ایمپالسهای اکتوپیک ایجاد میگردد.تولید ایمپالسهای اکتوپیک و انتقال </w:t>
      </w:r>
      <w:r w:rsidRPr="009C6DD2">
        <w:rPr>
          <w:rFonts w:ascii="Arial-BoldMT" w:hAnsi="Arial-BoldMT"/>
          <w:sz w:val="19"/>
          <w:szCs w:val="19"/>
          <w:lang w:bidi="fa-IR"/>
        </w:rPr>
        <w:t>ephaptic</w:t>
      </w:r>
      <w:r w:rsidRPr="009C6DD2">
        <w:rPr>
          <w:rFonts w:ascii="Arial-BoldMT" w:hAnsi="Arial-BoldMT" w:hint="cs"/>
          <w:sz w:val="19"/>
          <w:szCs w:val="19"/>
          <w:rtl/>
          <w:lang w:bidi="fa-IR"/>
        </w:rPr>
        <w:t xml:space="preserve"> به آغاز ناگهانی  دیسشارژهای دیده شده در نورالژی تری ژمینال می انجامد.فشردگی عصب میتواند همراه با هایپر آلژزیا و آلودینیا باشد  یا اینکه به صورت پارستزی (یک احساس غیر نرمال )  و دیس استزی(احساس غیر نرمال ناراحت کننده)بروز کند.</w:t>
      </w:r>
    </w:p>
    <w:p w:rsidR="00654E73" w:rsidRDefault="00654E73" w:rsidP="00E033AE">
      <w:pPr>
        <w:bidi/>
        <w:jc w:val="both"/>
        <w:rPr>
          <w:rFonts w:ascii="Arial-BoldMT" w:hAnsi="Arial-BoldMT"/>
          <w:sz w:val="19"/>
          <w:szCs w:val="19"/>
          <w:rtl/>
          <w:lang w:bidi="fa-IR"/>
        </w:rPr>
      </w:pPr>
      <w:r w:rsidRPr="009C6DD2">
        <w:rPr>
          <w:rFonts w:ascii="Arial-BoldMT" w:hAnsi="Arial-BoldMT" w:hint="cs"/>
          <w:sz w:val="19"/>
          <w:szCs w:val="19"/>
          <w:rtl/>
          <w:lang w:bidi="fa-IR"/>
        </w:rPr>
        <w:t>پلاکهای مولتیپل اسکلروزیس میتواند باعث دمیلینیشن شود.این ممکن است علت   آبنرمالیتی های حسی و آغاز درد های ناگهانی همراه با این اختلال  باشد.</w:t>
      </w:r>
      <w:r w:rsidR="00633732" w:rsidRPr="009C6DD2">
        <w:rPr>
          <w:rFonts w:ascii="Arial-BoldMT" w:hAnsi="Arial-BoldMT" w:hint="cs"/>
          <w:sz w:val="19"/>
          <w:szCs w:val="19"/>
          <w:rtl/>
          <w:lang w:bidi="fa-IR"/>
        </w:rPr>
        <w:t xml:space="preserve"> به جز مواردی که پروسه دمیلینیشن طولانی مدت میباشد یا بوسیله بیماریهای سیستمیک پیشرونده مثل مولتیپل اسکلروزیس  ایجاد میشود سایر دمیلینیشنها  معمولا برگشت پذیر میباشند .این برگشت پذیری دمیلینیشن  بنیاد و پایه  علمی جراحی های نروسجیکال </w:t>
      </w:r>
      <w:r w:rsidR="00633732" w:rsidRPr="009C6DD2">
        <w:rPr>
          <w:rFonts w:ascii="Arial-BoldMT" w:hAnsi="Arial-BoldMT"/>
          <w:sz w:val="19"/>
          <w:szCs w:val="19"/>
          <w:lang w:bidi="fa-IR"/>
        </w:rPr>
        <w:t>Vascular decompression</w:t>
      </w:r>
      <w:r w:rsidR="00633732" w:rsidRPr="009C6DD2">
        <w:rPr>
          <w:rFonts w:ascii="Arial-BoldMT" w:hAnsi="Arial-BoldMT" w:hint="cs"/>
          <w:sz w:val="19"/>
          <w:szCs w:val="19"/>
          <w:rtl/>
          <w:lang w:bidi="fa-IR"/>
        </w:rPr>
        <w:t>میباشد</w:t>
      </w:r>
      <w:r w:rsidR="00633732" w:rsidRPr="009C6DD2">
        <w:rPr>
          <w:rFonts w:ascii="Arial-BoldMT" w:hAnsi="Arial-BoldMT"/>
          <w:sz w:val="19"/>
          <w:szCs w:val="19"/>
          <w:lang w:bidi="fa-IR"/>
        </w:rPr>
        <w:t xml:space="preserve"> </w:t>
      </w:r>
      <w:r w:rsidR="00633732" w:rsidRPr="009C6DD2">
        <w:rPr>
          <w:rFonts w:ascii="Arial-BoldMT" w:hAnsi="Arial-BoldMT" w:hint="cs"/>
          <w:sz w:val="19"/>
          <w:szCs w:val="19"/>
          <w:rtl/>
          <w:lang w:bidi="fa-IR"/>
        </w:rPr>
        <w:t xml:space="preserve"> که به صورت رایج برای برطرف کردن درد نورالژی تری ژمینال  میباشد.</w:t>
      </w:r>
    </w:p>
    <w:p w:rsidR="009C6DD2" w:rsidRDefault="009C6DD2" w:rsidP="00E033AE">
      <w:pPr>
        <w:bidi/>
        <w:jc w:val="both"/>
        <w:rPr>
          <w:rFonts w:ascii="Arial-BoldMT" w:hAnsi="Arial-BoldMT" w:cs="Arial-BoldMT"/>
          <w:b/>
          <w:bCs/>
          <w:color w:val="0000CD"/>
          <w:sz w:val="19"/>
          <w:szCs w:val="19"/>
          <w:rtl/>
        </w:rPr>
      </w:pPr>
      <w:r>
        <w:rPr>
          <w:rFonts w:ascii="Arial-BoldMT" w:hAnsi="Arial-BoldMT" w:cs="Arial-BoldMT"/>
          <w:b/>
          <w:bCs/>
          <w:color w:val="0000CD"/>
          <w:sz w:val="19"/>
          <w:szCs w:val="19"/>
        </w:rPr>
        <w:t>2. Neuroma Formation</w:t>
      </w:r>
    </w:p>
    <w:p w:rsidR="009C6DD2" w:rsidRPr="00C90A86" w:rsidRDefault="009C6DD2" w:rsidP="00E033AE">
      <w:pPr>
        <w:bidi/>
        <w:jc w:val="both"/>
        <w:rPr>
          <w:rFonts w:ascii="Arial-BoldMT" w:hAnsi="Arial-BoldMT" w:cs="Arial-BoldMT"/>
          <w:sz w:val="19"/>
          <w:szCs w:val="19"/>
        </w:rPr>
      </w:pPr>
      <w:r w:rsidRPr="00C90A86">
        <w:rPr>
          <w:rFonts w:ascii="Arial-BoldMT" w:hAnsi="Arial-BoldMT" w:cs="Times New Roman" w:hint="cs"/>
          <w:sz w:val="19"/>
          <w:szCs w:val="19"/>
          <w:rtl/>
        </w:rPr>
        <w:t xml:space="preserve">وقتی عصب قطع میشود از انتهای عصب بریده شده جوانه های جدید  در تلاش برای بازسازی و اتصال مجدد با ساختمانهای محیطی </w:t>
      </w:r>
      <w:r w:rsidR="006F4597" w:rsidRPr="00C90A86">
        <w:rPr>
          <w:rFonts w:ascii="Arial-BoldMT" w:hAnsi="Arial-BoldMT" w:cs="Arial-BoldMT" w:hint="cs"/>
          <w:sz w:val="19"/>
          <w:szCs w:val="19"/>
          <w:rtl/>
        </w:rPr>
        <w:t>(</w:t>
      </w:r>
      <w:r w:rsidRPr="00C90A86">
        <w:rPr>
          <w:rFonts w:ascii="Arial-BoldMT" w:hAnsi="Arial-BoldMT" w:cs="Times New Roman" w:hint="cs"/>
          <w:sz w:val="19"/>
          <w:szCs w:val="19"/>
          <w:rtl/>
        </w:rPr>
        <w:t>که به آنها عصب رسانی میکند</w:t>
      </w:r>
      <w:r w:rsidR="006F4597" w:rsidRPr="00C90A86">
        <w:rPr>
          <w:rFonts w:ascii="Arial-BoldMT" w:hAnsi="Arial-BoldMT" w:cs="Arial-BoldMT" w:hint="cs"/>
          <w:sz w:val="19"/>
          <w:szCs w:val="19"/>
          <w:rtl/>
        </w:rPr>
        <w:t xml:space="preserve">) </w:t>
      </w:r>
      <w:r w:rsidR="006F4597" w:rsidRPr="00C90A86">
        <w:rPr>
          <w:rFonts w:ascii="Arial-BoldMT" w:hAnsi="Arial-BoldMT" w:cs="Times New Roman" w:hint="cs"/>
          <w:sz w:val="19"/>
          <w:szCs w:val="19"/>
          <w:rtl/>
        </w:rPr>
        <w:t>زده میشود</w:t>
      </w:r>
      <w:r w:rsidR="006F4597" w:rsidRPr="00C90A86">
        <w:rPr>
          <w:rFonts w:ascii="Arial-BoldMT" w:hAnsi="Arial-BoldMT" w:cs="Arial-BoldMT" w:hint="cs"/>
          <w:sz w:val="19"/>
          <w:szCs w:val="19"/>
          <w:rtl/>
        </w:rPr>
        <w:t>.</w:t>
      </w:r>
      <w:r w:rsidR="006F4597" w:rsidRPr="00C90A86">
        <w:rPr>
          <w:rFonts w:ascii="Arial-BoldMT" w:hAnsi="Arial-BoldMT" w:cs="Times New Roman" w:hint="cs"/>
          <w:sz w:val="19"/>
          <w:szCs w:val="19"/>
          <w:rtl/>
        </w:rPr>
        <w:t xml:space="preserve">اگرغلاف بافت همبندی  پوشاننده عصب </w:t>
      </w:r>
      <w:r w:rsidR="006F4597" w:rsidRPr="00C90A86">
        <w:rPr>
          <w:rFonts w:ascii="Arial-BoldMT" w:hAnsi="Arial-BoldMT" w:cs="Arial-BoldMT" w:hint="cs"/>
          <w:sz w:val="19"/>
          <w:szCs w:val="19"/>
          <w:rtl/>
        </w:rPr>
        <w:t>(</w:t>
      </w:r>
      <w:r w:rsidR="006F4597" w:rsidRPr="00C90A86">
        <w:rPr>
          <w:rFonts w:ascii="Arial-BoldMT" w:hAnsi="Arial-BoldMT" w:cs="Times New Roman" w:hint="cs"/>
          <w:sz w:val="19"/>
          <w:szCs w:val="19"/>
          <w:rtl/>
        </w:rPr>
        <w:t>تیوب سلول شوان</w:t>
      </w:r>
      <w:r w:rsidR="006F4597" w:rsidRPr="00C90A86">
        <w:rPr>
          <w:rFonts w:ascii="Arial-BoldMT" w:hAnsi="Arial-BoldMT" w:cs="Arial-BoldMT" w:hint="cs"/>
          <w:sz w:val="19"/>
          <w:szCs w:val="19"/>
          <w:rtl/>
        </w:rPr>
        <w:t xml:space="preserve">) </w:t>
      </w:r>
      <w:r w:rsidR="006F4597" w:rsidRPr="00C90A86">
        <w:rPr>
          <w:rFonts w:ascii="Arial-BoldMT" w:hAnsi="Arial-BoldMT" w:cs="Times New Roman" w:hint="cs"/>
          <w:sz w:val="19"/>
          <w:szCs w:val="19"/>
          <w:rtl/>
        </w:rPr>
        <w:t>هنوز سالم باشد جوانه های آکسونی  داخل آن شده و  از غلاف به عنوان یک راهنمای مکانیکی  برای اتصال مجدد استفاده میکنند</w:t>
      </w:r>
      <w:r w:rsidR="006F4597" w:rsidRPr="00C90A86">
        <w:rPr>
          <w:rFonts w:ascii="Arial-BoldMT" w:hAnsi="Arial-BoldMT" w:cs="Arial-BoldMT" w:hint="cs"/>
          <w:sz w:val="19"/>
          <w:szCs w:val="19"/>
          <w:rtl/>
        </w:rPr>
        <w:t>.</w:t>
      </w:r>
      <w:r w:rsidR="006F4597" w:rsidRPr="00C90A86">
        <w:rPr>
          <w:rFonts w:ascii="Arial-BoldMT" w:hAnsi="Arial-BoldMT" w:cs="Times New Roman" w:hint="cs"/>
          <w:sz w:val="19"/>
          <w:szCs w:val="19"/>
          <w:rtl/>
        </w:rPr>
        <w:t>این کوشش برای بازسازی احتمالا موفقی</w:t>
      </w:r>
      <w:r w:rsidR="00E033AE">
        <w:rPr>
          <w:rFonts w:ascii="Arial-BoldMT" w:hAnsi="Arial-BoldMT" w:cs="Times New Roman" w:hint="cs"/>
          <w:sz w:val="19"/>
          <w:szCs w:val="19"/>
          <w:rtl/>
        </w:rPr>
        <w:t>ت</w:t>
      </w:r>
      <w:r w:rsidR="006F4597" w:rsidRPr="00C90A86">
        <w:rPr>
          <w:rFonts w:ascii="Arial-BoldMT" w:hAnsi="Arial-BoldMT" w:cs="Times New Roman" w:hint="cs"/>
          <w:sz w:val="19"/>
          <w:szCs w:val="19"/>
          <w:rtl/>
        </w:rPr>
        <w:t xml:space="preserve"> آمیز است</w:t>
      </w:r>
      <w:r w:rsidR="006F4597" w:rsidRPr="00C90A86">
        <w:rPr>
          <w:rFonts w:ascii="Arial-BoldMT" w:hAnsi="Arial-BoldMT" w:cs="Arial-BoldMT" w:hint="cs"/>
          <w:sz w:val="19"/>
          <w:szCs w:val="19"/>
          <w:rtl/>
        </w:rPr>
        <w:t>.</w:t>
      </w:r>
      <w:r w:rsidR="006F4597" w:rsidRPr="00C90A86">
        <w:rPr>
          <w:rFonts w:ascii="Arial-BoldMT" w:hAnsi="Arial-BoldMT" w:cs="Times New Roman" w:hint="cs"/>
          <w:sz w:val="19"/>
          <w:szCs w:val="19"/>
          <w:rtl/>
        </w:rPr>
        <w:t>اگر غلاف  بریده شده باشد و در دسترس نباشد این جوانه های عصبی قادر نیستند مسیر صحیح را پیدا کنند تا مجددا با قسمت دیستال عصب اتصال پیدا کنند</w:t>
      </w:r>
      <w:r w:rsidR="006F4597" w:rsidRPr="00C90A86">
        <w:rPr>
          <w:rFonts w:ascii="Arial-BoldMT" w:hAnsi="Arial-BoldMT" w:cs="Arial-BoldMT" w:hint="cs"/>
          <w:sz w:val="19"/>
          <w:szCs w:val="19"/>
          <w:rtl/>
        </w:rPr>
        <w:t>.</w:t>
      </w:r>
      <w:r w:rsidR="006F4597" w:rsidRPr="00C90A86">
        <w:rPr>
          <w:rFonts w:ascii="Arial-BoldMT" w:hAnsi="Arial-BoldMT" w:cs="Times New Roman" w:hint="cs"/>
          <w:sz w:val="19"/>
          <w:szCs w:val="19"/>
          <w:rtl/>
        </w:rPr>
        <w:t>در عوض آنها تشکیل یک توده درهم و برهم  بنام نروما را میدهند</w:t>
      </w:r>
      <w:r w:rsidR="006F4597" w:rsidRPr="00C90A86">
        <w:rPr>
          <w:rFonts w:ascii="Arial-BoldMT" w:hAnsi="Arial-BoldMT" w:cs="Arial-BoldMT" w:hint="cs"/>
          <w:sz w:val="19"/>
          <w:szCs w:val="19"/>
          <w:rtl/>
        </w:rPr>
        <w:t>.</w:t>
      </w:r>
      <w:r w:rsidR="006F4597" w:rsidRPr="00C90A86">
        <w:rPr>
          <w:rFonts w:ascii="Arial-BoldMT" w:hAnsi="Arial-BoldMT" w:cs="Times New Roman" w:hint="cs"/>
          <w:sz w:val="19"/>
          <w:szCs w:val="19"/>
          <w:rtl/>
        </w:rPr>
        <w:t>اگر</w:t>
      </w:r>
      <w:r w:rsidR="00E033AE">
        <w:rPr>
          <w:rFonts w:ascii="Arial-BoldMT" w:hAnsi="Arial-BoldMT" w:cs="Times New Roman" w:hint="cs"/>
          <w:sz w:val="19"/>
          <w:szCs w:val="19"/>
          <w:rtl/>
        </w:rPr>
        <w:t xml:space="preserve">چه </w:t>
      </w:r>
      <w:r w:rsidR="006F4597" w:rsidRPr="00C90A86">
        <w:rPr>
          <w:rFonts w:ascii="Arial-BoldMT" w:hAnsi="Arial-BoldMT" w:cs="Times New Roman" w:hint="cs"/>
          <w:sz w:val="19"/>
          <w:szCs w:val="19"/>
          <w:rtl/>
        </w:rPr>
        <w:t>سناریوی رایج تشکیل نروما  برش کامل عصب  میباشد قطع نسبی عصب نیز میتواند منجر به نروما گردد</w:t>
      </w:r>
      <w:r w:rsidR="006F4597" w:rsidRPr="00C90A86">
        <w:rPr>
          <w:rFonts w:ascii="Arial-BoldMT" w:hAnsi="Arial-BoldMT" w:cs="Arial-BoldMT" w:hint="cs"/>
          <w:sz w:val="19"/>
          <w:szCs w:val="19"/>
          <w:rtl/>
        </w:rPr>
        <w:t>.</w:t>
      </w:r>
      <w:r w:rsidR="006F4597" w:rsidRPr="00C90A86">
        <w:t xml:space="preserve"> </w:t>
      </w:r>
      <w:r w:rsidR="006F4597" w:rsidRPr="00C90A86">
        <w:rPr>
          <w:rFonts w:ascii="Arial-BoldMT" w:hAnsi="Arial-BoldMT" w:cs="Arial-BoldMT"/>
          <w:sz w:val="19"/>
          <w:szCs w:val="19"/>
        </w:rPr>
        <w:t>(neuroma-in-continuity)</w:t>
      </w:r>
      <w:r w:rsidR="006F4597" w:rsidRPr="00C90A86">
        <w:rPr>
          <w:rFonts w:ascii="Arial-BoldMT" w:hAnsi="Arial-BoldMT" w:cs="Arial-BoldMT" w:hint="cs"/>
          <w:sz w:val="19"/>
          <w:szCs w:val="19"/>
          <w:rtl/>
        </w:rPr>
        <w:t>.</w:t>
      </w:r>
      <w:r w:rsidR="006F4597" w:rsidRPr="00C90A86">
        <w:rPr>
          <w:rFonts w:ascii="Arial-BoldMT" w:hAnsi="Arial-BoldMT" w:cs="Times New Roman" w:hint="cs"/>
          <w:sz w:val="19"/>
          <w:szCs w:val="19"/>
          <w:rtl/>
        </w:rPr>
        <w:t xml:space="preserve">میکرونروماها میتوانند بعد از آسیبهای خیلی کوچک </w:t>
      </w:r>
      <w:r w:rsidR="007B44CD" w:rsidRPr="00C90A86">
        <w:rPr>
          <w:rFonts w:ascii="Arial-BoldMT" w:hAnsi="Arial-BoldMT" w:cs="Times New Roman" w:hint="cs"/>
          <w:sz w:val="19"/>
          <w:szCs w:val="19"/>
          <w:rtl/>
        </w:rPr>
        <w:t xml:space="preserve">مانند برش پوستی </w:t>
      </w:r>
      <w:r w:rsidR="00E033AE">
        <w:rPr>
          <w:rFonts w:ascii="Arial-BoldMT" w:hAnsi="Arial-BoldMT" w:cs="Times New Roman" w:hint="cs"/>
          <w:sz w:val="19"/>
          <w:szCs w:val="19"/>
          <w:rtl/>
        </w:rPr>
        <w:t>نیز</w:t>
      </w:r>
      <w:r w:rsidR="007B44CD" w:rsidRPr="00C90A86">
        <w:rPr>
          <w:rFonts w:ascii="Arial-BoldMT" w:hAnsi="Arial-BoldMT" w:cs="Times New Roman" w:hint="cs"/>
          <w:sz w:val="19"/>
          <w:szCs w:val="19"/>
          <w:rtl/>
        </w:rPr>
        <w:t>ایجاد گردند</w:t>
      </w:r>
      <w:r w:rsidR="007B44CD" w:rsidRPr="00C90A86">
        <w:rPr>
          <w:rFonts w:ascii="Arial-BoldMT" w:hAnsi="Arial-BoldMT" w:cs="Arial-BoldMT" w:hint="cs"/>
          <w:sz w:val="19"/>
          <w:szCs w:val="19"/>
          <w:rtl/>
        </w:rPr>
        <w:t>.</w:t>
      </w:r>
    </w:p>
    <w:p w:rsidR="00DF363B" w:rsidRPr="00C90A86" w:rsidRDefault="00FF5F51" w:rsidP="00E033AE">
      <w:pPr>
        <w:bidi/>
        <w:jc w:val="both"/>
        <w:rPr>
          <w:rFonts w:ascii="Arial-BoldMT" w:hAnsi="Arial-BoldMT"/>
          <w:sz w:val="19"/>
          <w:szCs w:val="19"/>
          <w:rtl/>
          <w:lang w:bidi="fa-IR"/>
        </w:rPr>
      </w:pPr>
      <w:r w:rsidRPr="00C90A86">
        <w:rPr>
          <w:rFonts w:ascii="Arial-BoldMT" w:hAnsi="Arial-BoldMT" w:hint="cs"/>
          <w:sz w:val="19"/>
          <w:szCs w:val="19"/>
          <w:rtl/>
          <w:lang w:bidi="fa-IR"/>
        </w:rPr>
        <w:t xml:space="preserve">نواحی جوانه زده و نروما  فوق العاد به </w:t>
      </w:r>
      <w:r w:rsidR="00E033AE">
        <w:rPr>
          <w:rFonts w:ascii="Arial-BoldMT" w:hAnsi="Arial-BoldMT" w:hint="cs"/>
          <w:sz w:val="19"/>
          <w:szCs w:val="19"/>
          <w:rtl/>
          <w:lang w:bidi="fa-IR"/>
        </w:rPr>
        <w:t>تحریکات مکانیکی</w:t>
      </w:r>
      <w:r w:rsidRPr="00C90A86">
        <w:rPr>
          <w:rFonts w:ascii="Arial-BoldMT" w:hAnsi="Arial-BoldMT" w:hint="cs"/>
          <w:sz w:val="19"/>
          <w:szCs w:val="19"/>
          <w:rtl/>
          <w:lang w:bidi="fa-IR"/>
        </w:rPr>
        <w:t xml:space="preserve"> حساس میباشند.این پدیده به عنوان علامت </w:t>
      </w:r>
      <w:r w:rsidRPr="00C90A86">
        <w:rPr>
          <w:rFonts w:ascii="Arial-BoldMT" w:hAnsi="Arial-BoldMT"/>
          <w:sz w:val="19"/>
          <w:szCs w:val="19"/>
          <w:lang w:bidi="fa-IR"/>
        </w:rPr>
        <w:t>Tinel's</w:t>
      </w:r>
      <w:r w:rsidRPr="00C90A86">
        <w:rPr>
          <w:rFonts w:ascii="Arial-BoldMT" w:hAnsi="Arial-BoldMT" w:hint="cs"/>
          <w:sz w:val="19"/>
          <w:szCs w:val="19"/>
          <w:rtl/>
          <w:lang w:bidi="fa-IR"/>
        </w:rPr>
        <w:t xml:space="preserve"> نامیده میشود (به این معنی است که  ضربه آهسته به نوک عصب محیطی در حال رژنراسیون  باعث </w:t>
      </w:r>
      <w:r w:rsidRPr="00C90A86">
        <w:rPr>
          <w:rFonts w:ascii="Arial-BoldMT" w:hAnsi="Arial-BoldMT"/>
          <w:sz w:val="19"/>
          <w:szCs w:val="19"/>
          <w:lang w:bidi="fa-IR"/>
        </w:rPr>
        <w:t>tingling.</w:t>
      </w:r>
      <w:r w:rsidRPr="00C90A86">
        <w:rPr>
          <w:rFonts w:ascii="Arial-BoldMT" w:hAnsi="Arial-BoldMT" w:hint="cs"/>
          <w:sz w:val="19"/>
          <w:szCs w:val="19"/>
          <w:rtl/>
          <w:lang w:bidi="fa-IR"/>
        </w:rPr>
        <w:t xml:space="preserve"> یا احساس</w:t>
      </w:r>
      <w:r w:rsidR="00145C17" w:rsidRPr="00C90A86">
        <w:rPr>
          <w:rFonts w:ascii="Arial-BoldMT" w:hAnsi="Arial-BoldMT" w:hint="cs"/>
          <w:sz w:val="19"/>
          <w:szCs w:val="19"/>
          <w:rtl/>
          <w:lang w:bidi="fa-IR"/>
        </w:rPr>
        <w:t xml:space="preserve"> مورمور میشود.</w:t>
      </w:r>
      <w:r w:rsidR="000636C5" w:rsidRPr="00C90A86">
        <w:rPr>
          <w:rFonts w:ascii="Arial-BoldMT" w:hAnsi="Arial-BoldMT" w:hint="cs"/>
          <w:sz w:val="19"/>
          <w:szCs w:val="19"/>
          <w:rtl/>
          <w:lang w:bidi="fa-IR"/>
        </w:rPr>
        <w:t xml:space="preserve">  </w:t>
      </w:r>
      <w:r w:rsidR="009C10CC" w:rsidRPr="00C90A86">
        <w:rPr>
          <w:rFonts w:ascii="Arial-BoldMT" w:hAnsi="Arial-BoldMT" w:hint="cs"/>
          <w:sz w:val="19"/>
          <w:szCs w:val="19"/>
          <w:rtl/>
          <w:lang w:bidi="fa-IR"/>
        </w:rPr>
        <w:t>هر حرکتی که باعث کشش یا فشردگی  عصب شود ممکن است  باعث درد تیر کشنده  در ناحیه نروما گردد.دردی که ناشی از نروما است  به صورت یک درد مداوم</w:t>
      </w:r>
      <w:r w:rsidR="00FB49D5" w:rsidRPr="00C90A86">
        <w:rPr>
          <w:rFonts w:ascii="Arial-BoldMT" w:hAnsi="Arial-BoldMT" w:hint="cs"/>
          <w:sz w:val="19"/>
          <w:szCs w:val="19"/>
          <w:rtl/>
          <w:lang w:bidi="fa-IR"/>
        </w:rPr>
        <w:t xml:space="preserve">ی است </w:t>
      </w:r>
      <w:r w:rsidR="009C10CC" w:rsidRPr="00C90A86">
        <w:rPr>
          <w:rFonts w:ascii="Arial-BoldMT" w:hAnsi="Arial-BoldMT" w:hint="cs"/>
          <w:sz w:val="19"/>
          <w:szCs w:val="19"/>
          <w:rtl/>
          <w:lang w:bidi="fa-IR"/>
        </w:rPr>
        <w:t xml:space="preserve"> که گاه به گاه </w:t>
      </w:r>
      <w:r w:rsidR="00FB49D5" w:rsidRPr="00C90A86">
        <w:rPr>
          <w:rFonts w:ascii="Arial-BoldMT" w:hAnsi="Arial-BoldMT" w:hint="cs"/>
          <w:sz w:val="19"/>
          <w:szCs w:val="19"/>
          <w:rtl/>
          <w:lang w:bidi="fa-IR"/>
        </w:rPr>
        <w:t xml:space="preserve"> توسط دردهای تیر کشنده و تیزی گسیخته میشود.</w:t>
      </w:r>
    </w:p>
    <w:p w:rsidR="00FD40C0" w:rsidRPr="00C90A86" w:rsidRDefault="00FB49D5" w:rsidP="00E033AE">
      <w:pPr>
        <w:bidi/>
        <w:jc w:val="both"/>
        <w:rPr>
          <w:rFonts w:ascii="Arial-BoldMT" w:hAnsi="Arial-BoldMT"/>
          <w:sz w:val="19"/>
          <w:szCs w:val="19"/>
          <w:rtl/>
          <w:lang w:bidi="fa-IR"/>
        </w:rPr>
      </w:pPr>
      <w:r w:rsidRPr="00C90A86">
        <w:rPr>
          <w:rFonts w:ascii="Arial-BoldMT" w:hAnsi="Arial-BoldMT" w:hint="cs"/>
          <w:sz w:val="19"/>
          <w:szCs w:val="19"/>
          <w:rtl/>
          <w:lang w:bidi="fa-IR"/>
        </w:rPr>
        <w:lastRenderedPageBreak/>
        <w:t xml:space="preserve">بخاطر اینکه نروما نرونهای حسی سوماتیک  را درگیر میکند این درد میتواند برای مدتی  با بی حسی موضعی بلاک شود. توجه شود که نه تنها ناحیه  در حال بازسازی و جوانه زده به صورت غیر نرمال حساس میباشد بلکه </w:t>
      </w:r>
      <w:r w:rsidR="00FD40C0" w:rsidRPr="00C90A86">
        <w:rPr>
          <w:rFonts w:ascii="Arial-BoldMT" w:hAnsi="Arial-BoldMT" w:hint="cs"/>
          <w:sz w:val="19"/>
          <w:szCs w:val="19"/>
          <w:rtl/>
          <w:lang w:bidi="fa-IR"/>
        </w:rPr>
        <w:t>ا</w:t>
      </w:r>
      <w:r w:rsidRPr="00C90A86">
        <w:rPr>
          <w:rFonts w:ascii="Arial-BoldMT" w:hAnsi="Arial-BoldMT" w:hint="cs"/>
          <w:sz w:val="19"/>
          <w:szCs w:val="19"/>
          <w:rtl/>
          <w:lang w:bidi="fa-IR"/>
        </w:rPr>
        <w:t>جس</w:t>
      </w:r>
      <w:r w:rsidR="00FD40C0" w:rsidRPr="00C90A86">
        <w:rPr>
          <w:rFonts w:ascii="Arial-BoldMT" w:hAnsi="Arial-BoldMT" w:hint="cs"/>
          <w:sz w:val="19"/>
          <w:szCs w:val="19"/>
          <w:rtl/>
          <w:lang w:bidi="fa-IR"/>
        </w:rPr>
        <w:t>ا</w:t>
      </w:r>
      <w:r w:rsidRPr="00C90A86">
        <w:rPr>
          <w:rFonts w:ascii="Arial-BoldMT" w:hAnsi="Arial-BoldMT" w:hint="cs"/>
          <w:sz w:val="19"/>
          <w:szCs w:val="19"/>
          <w:rtl/>
          <w:lang w:bidi="fa-IR"/>
        </w:rPr>
        <w:t>م سلولی</w:t>
      </w:r>
      <w:r w:rsidR="00FD40C0" w:rsidRPr="00C90A86">
        <w:rPr>
          <w:rFonts w:ascii="Arial-BoldMT" w:hAnsi="Arial-BoldMT" w:hint="cs"/>
          <w:sz w:val="19"/>
          <w:szCs w:val="19"/>
          <w:rtl/>
          <w:lang w:bidi="fa-IR"/>
        </w:rPr>
        <w:t xml:space="preserve"> که آن اعصاب از آنها سرچشمه میگیرند  ممکن است آسیب ببینند</w:t>
      </w:r>
      <w:r w:rsidRPr="00C90A86">
        <w:rPr>
          <w:rFonts w:ascii="Arial-BoldMT" w:hAnsi="Arial-BoldMT" w:hint="cs"/>
          <w:sz w:val="19"/>
          <w:szCs w:val="19"/>
          <w:rtl/>
          <w:lang w:bidi="fa-IR"/>
        </w:rPr>
        <w:t xml:space="preserve">  </w:t>
      </w:r>
      <w:r w:rsidR="00FD40C0" w:rsidRPr="00C90A86">
        <w:rPr>
          <w:rFonts w:ascii="Arial-BoldMT" w:hAnsi="Arial-BoldMT" w:hint="cs"/>
          <w:sz w:val="19"/>
          <w:szCs w:val="19"/>
          <w:rtl/>
          <w:lang w:bidi="fa-IR"/>
        </w:rPr>
        <w:t xml:space="preserve">و بی نهایت حساس باشند. هم جوانه </w:t>
      </w:r>
      <w:r w:rsidR="00E033AE">
        <w:rPr>
          <w:rFonts w:ascii="Arial-BoldMT" w:hAnsi="Arial-BoldMT" w:hint="cs"/>
          <w:sz w:val="19"/>
          <w:szCs w:val="19"/>
          <w:rtl/>
          <w:lang w:bidi="fa-IR"/>
        </w:rPr>
        <w:t xml:space="preserve">نرومایی </w:t>
      </w:r>
      <w:r w:rsidR="00FD40C0" w:rsidRPr="00C90A86">
        <w:rPr>
          <w:rFonts w:ascii="Arial-BoldMT" w:hAnsi="Arial-BoldMT" w:hint="cs"/>
          <w:sz w:val="19"/>
          <w:szCs w:val="19"/>
          <w:rtl/>
          <w:lang w:bidi="fa-IR"/>
        </w:rPr>
        <w:t>و هم اجسام سلولی قادرند به آسانی دپولاریزه شوند و باعث ایمپالسهایی با</w:t>
      </w:r>
      <w:r w:rsidR="00E033AE">
        <w:rPr>
          <w:rFonts w:ascii="Arial-BoldMT" w:hAnsi="Arial-BoldMT" w:hint="cs"/>
          <w:sz w:val="19"/>
          <w:szCs w:val="19"/>
          <w:rtl/>
          <w:lang w:bidi="fa-IR"/>
        </w:rPr>
        <w:t xml:space="preserve"> د</w:t>
      </w:r>
      <w:r w:rsidR="00FD40C0" w:rsidRPr="00C90A86">
        <w:rPr>
          <w:rFonts w:ascii="Arial-BoldMT" w:hAnsi="Arial-BoldMT" w:hint="cs"/>
          <w:sz w:val="19"/>
          <w:szCs w:val="19"/>
          <w:rtl/>
          <w:lang w:bidi="fa-IR"/>
        </w:rPr>
        <w:t>یسشارژ نابجا  شده  و منجر به درد خودبخود شوند.</w:t>
      </w:r>
    </w:p>
    <w:p w:rsidR="00FB49D5" w:rsidRPr="00C90A86" w:rsidRDefault="00FD40C0" w:rsidP="002D4F93">
      <w:pPr>
        <w:bidi/>
        <w:jc w:val="both"/>
        <w:rPr>
          <w:rFonts w:ascii="Arial-BoldMT" w:hAnsi="Arial-BoldMT"/>
          <w:sz w:val="19"/>
          <w:szCs w:val="19"/>
          <w:rtl/>
          <w:lang w:bidi="fa-IR"/>
        </w:rPr>
      </w:pPr>
      <w:r w:rsidRPr="00C90A86">
        <w:rPr>
          <w:rFonts w:ascii="Arial-BoldMT" w:hAnsi="Arial-BoldMT" w:hint="cs"/>
          <w:sz w:val="19"/>
          <w:szCs w:val="19"/>
          <w:rtl/>
          <w:lang w:bidi="fa-IR"/>
        </w:rPr>
        <w:t>نروما میتواند  به مواد آدرنرژیک  رها شده توسط سیستم عصبی سمپاتیک حساس شوند(</w:t>
      </w:r>
      <w:r w:rsidRPr="00C90A86">
        <w:rPr>
          <w:rFonts w:ascii="Arial-BoldMT" w:hAnsi="Arial-BoldMT"/>
          <w:sz w:val="19"/>
          <w:szCs w:val="19"/>
          <w:lang w:bidi="fa-IR"/>
        </w:rPr>
        <w:t>SMP</w:t>
      </w:r>
      <w:r w:rsidRPr="00C90A86">
        <w:rPr>
          <w:rFonts w:ascii="Arial-BoldMT" w:hAnsi="Arial-BoldMT" w:hint="cs"/>
          <w:sz w:val="19"/>
          <w:szCs w:val="19"/>
          <w:rtl/>
          <w:lang w:bidi="fa-IR"/>
        </w:rPr>
        <w:t xml:space="preserve">).این حساسیت به علت </w:t>
      </w:r>
      <w:r w:rsidRPr="00C90A86">
        <w:rPr>
          <w:rFonts w:ascii="Arial-BoldMT" w:hAnsi="Arial-BoldMT"/>
          <w:sz w:val="19"/>
          <w:szCs w:val="19"/>
          <w:lang w:bidi="fa-IR"/>
        </w:rPr>
        <w:t>up-regulation</w:t>
      </w:r>
      <w:r w:rsidRPr="00C90A86">
        <w:rPr>
          <w:rFonts w:ascii="Arial-BoldMT" w:hAnsi="Arial-BoldMT" w:hint="cs"/>
          <w:sz w:val="19"/>
          <w:szCs w:val="19"/>
          <w:rtl/>
          <w:lang w:bidi="fa-IR"/>
        </w:rPr>
        <w:t xml:space="preserve"> در تعدادرسپتورهای آدرنرژیک  بر روی انتهای عصب جوانه زده میباشد.ممکن است  باعث  تشدید درد  در پاسخ به گرما و سرما شود و در دوره زمانی استرسهای روحی و زمانی  که میزان نور اپینفرین افزایش میابد درد تشدید گردد.نروما میتواند به عنوان منشائ </w:t>
      </w:r>
      <w:r w:rsidR="00C90A86" w:rsidRPr="00C90A86">
        <w:rPr>
          <w:rFonts w:ascii="Arial-BoldMT" w:hAnsi="Arial-BoldMT" w:hint="cs"/>
          <w:sz w:val="19"/>
          <w:szCs w:val="19"/>
          <w:rtl/>
          <w:lang w:bidi="fa-IR"/>
        </w:rPr>
        <w:t xml:space="preserve">درد مداوم باقی بماند </w:t>
      </w:r>
      <w:r w:rsidRPr="00C90A86">
        <w:rPr>
          <w:rFonts w:ascii="Arial-BoldMT" w:hAnsi="Arial-BoldMT" w:hint="cs"/>
          <w:sz w:val="19"/>
          <w:szCs w:val="19"/>
          <w:rtl/>
          <w:lang w:bidi="fa-IR"/>
        </w:rPr>
        <w:t xml:space="preserve"> مگر اینکه به صورت جراحی برداشته شود</w:t>
      </w:r>
    </w:p>
    <w:p w:rsidR="00C90A86" w:rsidRDefault="00C90A86" w:rsidP="002D4F93">
      <w:pPr>
        <w:bidi/>
        <w:jc w:val="both"/>
        <w:rPr>
          <w:rFonts w:ascii="Arial-BoldMT" w:hAnsi="Arial-BoldMT" w:cs="Arial-BoldMT"/>
          <w:b/>
          <w:bCs/>
          <w:color w:val="0000CD"/>
          <w:sz w:val="19"/>
          <w:szCs w:val="19"/>
          <w:rtl/>
        </w:rPr>
      </w:pPr>
      <w:r>
        <w:rPr>
          <w:rFonts w:ascii="Arial-BoldMT" w:hAnsi="Arial-BoldMT" w:cs="Arial-BoldMT"/>
          <w:b/>
          <w:bCs/>
          <w:color w:val="0000CD"/>
          <w:sz w:val="19"/>
          <w:szCs w:val="19"/>
        </w:rPr>
        <w:t>3. Neurogenic Inflammation:</w:t>
      </w:r>
    </w:p>
    <w:p w:rsidR="00C90A86" w:rsidRPr="00C90A86" w:rsidRDefault="00C90A86" w:rsidP="002D4F93">
      <w:pPr>
        <w:bidi/>
        <w:jc w:val="both"/>
        <w:rPr>
          <w:rFonts w:ascii="Arial-BoldMT" w:hAnsi="Arial-BoldMT" w:cs="Arial-BoldMT"/>
          <w:sz w:val="19"/>
          <w:szCs w:val="19"/>
          <w:rtl/>
        </w:rPr>
      </w:pPr>
      <w:r w:rsidRPr="00C90A86">
        <w:rPr>
          <w:rFonts w:ascii="Arial-BoldMT" w:hAnsi="Arial-BoldMT" w:cs="Times New Roman" w:hint="cs"/>
          <w:sz w:val="19"/>
          <w:szCs w:val="19"/>
          <w:rtl/>
        </w:rPr>
        <w:t>همانطور که قبلا شرح داده شد پروسه التهاب نروژنیک  در مکانیسم درد نروپاتیک و سوماتیک بسیار مهم است</w:t>
      </w:r>
    </w:p>
    <w:p w:rsidR="00C90A86" w:rsidRDefault="00C90A86" w:rsidP="002D4F93">
      <w:pPr>
        <w:bidi/>
        <w:jc w:val="both"/>
        <w:rPr>
          <w:rtl/>
          <w:lang w:bidi="fa-IR"/>
        </w:rPr>
      </w:pPr>
      <w:r>
        <w:rPr>
          <w:rFonts w:ascii="Arial-BoldMT" w:hAnsi="Arial-BoldMT" w:cs="Arial-BoldMT"/>
          <w:b/>
          <w:bCs/>
          <w:color w:val="0000CD"/>
          <w:sz w:val="19"/>
          <w:szCs w:val="19"/>
        </w:rPr>
        <w:t>4. Sympathetically Maintained Pain (SMP)</w:t>
      </w:r>
    </w:p>
    <w:p w:rsidR="00C90A86" w:rsidRDefault="00C90A86" w:rsidP="002D4F93">
      <w:pPr>
        <w:bidi/>
        <w:jc w:val="both"/>
        <w:rPr>
          <w:rtl/>
          <w:lang w:bidi="fa-IR"/>
        </w:rPr>
      </w:pPr>
      <w:r>
        <w:rPr>
          <w:rFonts w:hint="cs"/>
          <w:rtl/>
          <w:lang w:bidi="fa-IR"/>
        </w:rPr>
        <w:t xml:space="preserve">در ناحیه اوروفاسیال الیاف پست گنگلیونیک سمپاتتیک غیر میلینه  (که اجسام سلولی شان در گنگلیون </w:t>
      </w:r>
      <w:r w:rsidRPr="00C90A86">
        <w:rPr>
          <w:lang w:bidi="fa-IR"/>
        </w:rPr>
        <w:t>stellate</w:t>
      </w:r>
      <w:r>
        <w:rPr>
          <w:rFonts w:hint="cs"/>
          <w:rtl/>
          <w:lang w:bidi="fa-IR"/>
        </w:rPr>
        <w:t xml:space="preserve"> در زنجیره سمپاتیک  وجود دارد) همراه با الیاف نوسیسپتیو اولیه طی مسیر میکنند.به صورت نرمال سیستم عصبی سمپاتتیک  در انتقال نوسیسپتیو </w:t>
      </w:r>
      <w:r w:rsidR="00243CBF">
        <w:rPr>
          <w:rFonts w:hint="cs"/>
          <w:rtl/>
          <w:lang w:bidi="fa-IR"/>
        </w:rPr>
        <w:t xml:space="preserve">نقشی ندارد و الیاف سمپاتتیک  قادرند نور اپینفرین  در سیناپس داخل بافت رها کنند بدون اینکه باعث درد شوند.بهرحال در انواع خاصی از آسیبهای عصبی  تغییراتی در رسپتورهای آوران اولیه میتواند رخ دهد  که باعث میشود آنها  به این مواد آدرنرژیک مشابه حساس شوند.اکنون تحریک سمپاتیک میتواند منجر به درد گردد.بخاطر اینکه درد وابسته به اینپوتهای وابران  سیستم سمپاتیک میباشد   به عنوان </w:t>
      </w:r>
      <w:r w:rsidR="00243CBF" w:rsidRPr="00243CBF">
        <w:rPr>
          <w:lang w:bidi="fa-IR"/>
        </w:rPr>
        <w:t>sympathetically maintained pain (SMP).</w:t>
      </w:r>
      <w:r w:rsidR="00243CBF">
        <w:rPr>
          <w:rFonts w:hint="cs"/>
          <w:rtl/>
          <w:lang w:bidi="fa-IR"/>
        </w:rPr>
        <w:t xml:space="preserve"> شناخته میشوند.اگر سیستم عصبی سیمپاتتیک گرفتار نشود درد به عنوان </w:t>
      </w:r>
      <w:r w:rsidR="00243CBF" w:rsidRPr="00243CBF">
        <w:rPr>
          <w:lang w:bidi="fa-IR"/>
        </w:rPr>
        <w:t>sympathetically independent pain (SIP).</w:t>
      </w:r>
      <w:r w:rsidR="00243CBF">
        <w:rPr>
          <w:rFonts w:hint="cs"/>
          <w:rtl/>
          <w:lang w:bidi="fa-IR"/>
        </w:rPr>
        <w:t xml:space="preserve"> نامیده میشود</w:t>
      </w:r>
    </w:p>
    <w:p w:rsidR="007E3AA1" w:rsidRPr="00612F94" w:rsidRDefault="007E3AA1" w:rsidP="002D4F93">
      <w:pPr>
        <w:bidi/>
        <w:jc w:val="both"/>
        <w:rPr>
          <w:i/>
          <w:iCs/>
          <w:sz w:val="18"/>
          <w:szCs w:val="18"/>
          <w:rtl/>
          <w:lang w:bidi="fa-IR"/>
        </w:rPr>
      </w:pPr>
      <w:r w:rsidRPr="00612F94">
        <w:rPr>
          <w:rFonts w:hint="cs"/>
          <w:i/>
          <w:iCs/>
          <w:sz w:val="18"/>
          <w:szCs w:val="18"/>
          <w:rtl/>
          <w:lang w:bidi="fa-IR"/>
        </w:rPr>
        <w:t xml:space="preserve">شکل نه:ترکیب عصب محیطی.به نزدیکی الیاف </w:t>
      </w:r>
      <w:r w:rsidRPr="00612F94">
        <w:rPr>
          <w:i/>
          <w:iCs/>
          <w:sz w:val="18"/>
          <w:szCs w:val="18"/>
          <w:lang w:bidi="fa-IR"/>
        </w:rPr>
        <w:t>C</w:t>
      </w:r>
      <w:r w:rsidRPr="00612F94">
        <w:rPr>
          <w:rFonts w:hint="cs"/>
          <w:i/>
          <w:iCs/>
          <w:sz w:val="18"/>
          <w:szCs w:val="18"/>
          <w:rtl/>
          <w:lang w:bidi="fa-IR"/>
        </w:rPr>
        <w:t xml:space="preserve"> و </w:t>
      </w:r>
      <w:r w:rsidR="00612F94" w:rsidRPr="00612F94">
        <w:rPr>
          <w:i/>
          <w:iCs/>
          <w:sz w:val="18"/>
          <w:szCs w:val="18"/>
          <w:lang w:bidi="fa-IR"/>
        </w:rPr>
        <w:t>A</w:t>
      </w:r>
      <w:r w:rsidR="00612F94" w:rsidRPr="00612F94">
        <w:rPr>
          <w:rFonts w:hint="cs"/>
          <w:i/>
          <w:iCs/>
          <w:sz w:val="18"/>
          <w:szCs w:val="18"/>
          <w:rtl/>
          <w:lang w:bidi="fa-IR"/>
        </w:rPr>
        <w:t xml:space="preserve"> دلتا به الیاف سمپاتتیک پست گنگلیونیک  </w:t>
      </w:r>
      <w:r w:rsidRPr="00612F94">
        <w:rPr>
          <w:rFonts w:hint="cs"/>
          <w:i/>
          <w:iCs/>
          <w:sz w:val="18"/>
          <w:szCs w:val="18"/>
          <w:rtl/>
          <w:lang w:bidi="fa-IR"/>
        </w:rPr>
        <w:t xml:space="preserve">توجه کنید </w:t>
      </w:r>
    </w:p>
    <w:p w:rsidR="00E55A1C" w:rsidRDefault="007E3AA1" w:rsidP="002D4F93">
      <w:pPr>
        <w:bidi/>
        <w:jc w:val="both"/>
        <w:rPr>
          <w:rtl/>
          <w:lang w:bidi="fa-IR"/>
        </w:rPr>
      </w:pPr>
      <w:r w:rsidRPr="007E3AA1">
        <w:rPr>
          <w:rFonts w:cs="Arial" w:hint="cs"/>
          <w:noProof/>
          <w:rtl/>
        </w:rPr>
        <w:drawing>
          <wp:inline distT="0" distB="0" distL="0" distR="0">
            <wp:extent cx="2684780" cy="1745615"/>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4780" cy="1745615"/>
                    </a:xfrm>
                    <a:prstGeom prst="rect">
                      <a:avLst/>
                    </a:prstGeom>
                    <a:noFill/>
                    <a:ln>
                      <a:noFill/>
                    </a:ln>
                  </pic:spPr>
                </pic:pic>
              </a:graphicData>
            </a:graphic>
          </wp:inline>
        </w:drawing>
      </w:r>
    </w:p>
    <w:p w:rsidR="00E55A1C" w:rsidRDefault="00E55A1C" w:rsidP="002D4F93">
      <w:pPr>
        <w:bidi/>
        <w:jc w:val="both"/>
        <w:rPr>
          <w:rtl/>
          <w:lang w:bidi="fa-IR"/>
        </w:rPr>
      </w:pPr>
    </w:p>
    <w:p w:rsidR="007E3AA1" w:rsidRDefault="00E55A1C" w:rsidP="002D4F93">
      <w:pPr>
        <w:bidi/>
        <w:jc w:val="both"/>
        <w:rPr>
          <w:rtl/>
          <w:lang w:bidi="fa-IR"/>
        </w:rPr>
      </w:pPr>
      <w:r>
        <w:rPr>
          <w:rFonts w:hint="cs"/>
          <w:rtl/>
          <w:lang w:bidi="fa-IR"/>
        </w:rPr>
        <w:t xml:space="preserve">چندین فرضیه کوشش کرده اند که مشاهدات کلینیکی را توضیح دهند.نرونهای آدرنرژیک  در </w:t>
      </w:r>
      <w:r>
        <w:rPr>
          <w:lang w:bidi="fa-IR"/>
        </w:rPr>
        <w:t>CNS</w:t>
      </w:r>
      <w:r>
        <w:rPr>
          <w:rFonts w:hint="cs"/>
          <w:rtl/>
          <w:lang w:bidi="fa-IR"/>
        </w:rPr>
        <w:t xml:space="preserve">  و در سیستم عصبی سمپاتیک پیدا میشوند .دو خانواده اصلی از آدرنورسپتورها در سیستم عصبی سمپاتیک </w:t>
      </w:r>
      <w:r w:rsidR="00702F32">
        <w:rPr>
          <w:rFonts w:hint="cs"/>
          <w:rtl/>
          <w:lang w:bidi="fa-IR"/>
        </w:rPr>
        <w:t xml:space="preserve">شناسایی شده اند :آدرنورسپتورهای آلفا و بتا.در حالیکه بتارسپتروها در درجه اول در تنظیم سیستمهای تنفسی و کاردیوواسکولار نقش دارند آلفا رسپتورها نقش مهمی در درد بویژه درد نروپاتیک ایفا میکنند.رسپتورهای آلفا یک بر روی غشائ پست سیناپتیک </w:t>
      </w:r>
      <w:r w:rsidR="00702F32" w:rsidRPr="00702F32">
        <w:rPr>
          <w:lang w:bidi="fa-IR"/>
        </w:rPr>
        <w:t>effector organs</w:t>
      </w:r>
      <w:r w:rsidR="00702F32">
        <w:rPr>
          <w:rFonts w:hint="cs"/>
          <w:rtl/>
          <w:lang w:bidi="fa-IR"/>
        </w:rPr>
        <w:t xml:space="preserve"> حاضر هستند ورسپتورهای آلفا دو در درجه اول بر روی انتهاهای  عصبی  پره سیناپتیک  قرار دارند  و در راستای تنظ</w:t>
      </w:r>
      <w:r w:rsidR="008108D7">
        <w:rPr>
          <w:rFonts w:hint="cs"/>
          <w:rtl/>
          <w:lang w:bidi="fa-IR"/>
        </w:rPr>
        <w:t>ی</w:t>
      </w:r>
      <w:r w:rsidR="00702F32">
        <w:rPr>
          <w:rFonts w:hint="cs"/>
          <w:rtl/>
          <w:lang w:bidi="fa-IR"/>
        </w:rPr>
        <w:t>م رهایی نور اپینفرین عمل میکنند.</w:t>
      </w:r>
    </w:p>
    <w:p w:rsidR="008108D7" w:rsidRDefault="008108D7" w:rsidP="002D4F93">
      <w:pPr>
        <w:bidi/>
        <w:jc w:val="both"/>
        <w:rPr>
          <w:rtl/>
          <w:lang w:bidi="fa-IR"/>
        </w:rPr>
      </w:pPr>
      <w:r>
        <w:rPr>
          <w:rFonts w:hint="cs"/>
          <w:rtl/>
          <w:lang w:bidi="fa-IR"/>
        </w:rPr>
        <w:t xml:space="preserve">پذیرفته ترین تئوری برای </w:t>
      </w:r>
      <w:r>
        <w:rPr>
          <w:lang w:bidi="fa-IR"/>
        </w:rPr>
        <w:t>SMP</w:t>
      </w:r>
      <w:r>
        <w:rPr>
          <w:rFonts w:hint="cs"/>
          <w:rtl/>
          <w:lang w:bidi="fa-IR"/>
        </w:rPr>
        <w:t xml:space="preserve"> پیشنهاد میکند که وقتی اعصاب محیطی آسیب میبینند،رسپتور های آلفا یک (و احتمالا آلفا دو)ممکن است بر روی نرونهای آوران اولیه(حسی) بیان شده یا </w:t>
      </w:r>
      <w:r w:rsidRPr="008108D7">
        <w:rPr>
          <w:lang w:bidi="fa-IR"/>
        </w:rPr>
        <w:t>up-regulated</w:t>
      </w:r>
      <w:r>
        <w:rPr>
          <w:rFonts w:hint="cs"/>
          <w:rtl/>
          <w:lang w:bidi="fa-IR"/>
        </w:rPr>
        <w:t xml:space="preserve"> میگردد.در نتیجه افزایش تعداد آدرنورسپتورها</w:t>
      </w:r>
      <w:r w:rsidR="00662DED">
        <w:rPr>
          <w:rFonts w:hint="cs"/>
          <w:rtl/>
          <w:lang w:bidi="fa-IR"/>
        </w:rPr>
        <w:t>،</w:t>
      </w:r>
      <w:r>
        <w:rPr>
          <w:rFonts w:hint="cs"/>
          <w:rtl/>
          <w:lang w:bidi="fa-IR"/>
        </w:rPr>
        <w:t xml:space="preserve"> نوسیسپتورهای  باقی مانده  حساس شده و پاسخ تحریکی به نوراپینفرین  رها شده  از انتهای سمپاتیک  در بافت موضعی  میده</w:t>
      </w:r>
      <w:r w:rsidR="00FF092D">
        <w:rPr>
          <w:rFonts w:hint="cs"/>
          <w:rtl/>
          <w:lang w:bidi="fa-IR"/>
        </w:rPr>
        <w:t>ن</w:t>
      </w:r>
      <w:r>
        <w:rPr>
          <w:rFonts w:hint="cs"/>
          <w:rtl/>
          <w:lang w:bidi="fa-IR"/>
        </w:rPr>
        <w:t>د.اکنون هر تحریکی از رسپتورهای آلفا  ممکن است نوسیسپتورها را بیشتر فعال کند  و درد را افزایش دهد..داروهای آدرنر</w:t>
      </w:r>
      <w:r w:rsidR="00FF092D">
        <w:rPr>
          <w:rFonts w:hint="cs"/>
          <w:rtl/>
          <w:lang w:bidi="fa-IR"/>
        </w:rPr>
        <w:t xml:space="preserve">ژیک برای  مدیریت </w:t>
      </w:r>
      <w:r w:rsidR="00FF092D">
        <w:rPr>
          <w:lang w:bidi="fa-IR"/>
        </w:rPr>
        <w:t>SMP</w:t>
      </w:r>
      <w:r w:rsidR="00FF092D">
        <w:rPr>
          <w:rFonts w:hint="cs"/>
          <w:rtl/>
          <w:lang w:bidi="fa-IR"/>
        </w:rPr>
        <w:t xml:space="preserve"> استفاده میشوند به صورت پره سیناپتیک بر روی نرون یا پست سیناپتیک ( بر روی رسپتور قرار گرفته بر روی ارگان هدف) اثر خود را اعمال میکنند.آنها ممکن است رسپتورهایی که بوسیله نوراپینفرین  یا اپینفرین  تحریک میشوند را تحت تاثیر قرار دهند یا باعث وقفه در رهایی نوراپینفرین از نرونهای نورآدرنرژیک میشوند.</w:t>
      </w:r>
    </w:p>
    <w:p w:rsidR="00424F23" w:rsidRDefault="00FF092D" w:rsidP="002D4F93">
      <w:pPr>
        <w:bidi/>
        <w:jc w:val="both"/>
        <w:rPr>
          <w:rtl/>
          <w:lang w:bidi="fa-IR"/>
        </w:rPr>
      </w:pPr>
      <w:r>
        <w:rPr>
          <w:rFonts w:hint="cs"/>
          <w:rtl/>
          <w:lang w:bidi="fa-IR"/>
        </w:rPr>
        <w:lastRenderedPageBreak/>
        <w:t xml:space="preserve">فرضیه دیگر بیان میکند که وقتی یک عصب آسیب میبیند  </w:t>
      </w:r>
      <w:r w:rsidRPr="00FF092D">
        <w:rPr>
          <w:rFonts w:cs="Arial"/>
          <w:rtl/>
          <w:lang w:bidi="fa-IR"/>
        </w:rPr>
        <w:t>"</w:t>
      </w:r>
      <w:r w:rsidRPr="00FF092D">
        <w:rPr>
          <w:lang w:bidi="fa-IR"/>
        </w:rPr>
        <w:t>ephaptic coupling</w:t>
      </w:r>
      <w:r>
        <w:rPr>
          <w:rFonts w:hint="cs"/>
          <w:rtl/>
          <w:lang w:bidi="fa-IR"/>
        </w:rPr>
        <w:t xml:space="preserve"> بین </w:t>
      </w:r>
      <w:r w:rsidR="00424F23">
        <w:rPr>
          <w:rFonts w:hint="cs"/>
          <w:rtl/>
          <w:lang w:bidi="fa-IR"/>
        </w:rPr>
        <w:t>الیاف آوران حسی و وابران سمپاتیک  ممکن است رخ دهد.مطالعات حیوانی نشان میدهد که اساس آناتومیکی برای وقوع این جفت شدگی  به نظر میرسد با رویش الیاف سمپاتیک برای تشکیل شبکه در اطراف جسم سلولی الیاف عصبی ارتباط داشته باشد.به صورت حیرت انگیزی این رویشها بعد از اسیب به عصب سیاتیک   تنها در گنگلیون شاخ پشتی نخاع مشاهده شد و در گنگلیون تری ژمینال  بعد از اسیب مزمن به عصب اینفرا اربیتال مشاهده نشد</w:t>
      </w:r>
    </w:p>
    <w:p w:rsidR="00FF092D" w:rsidRDefault="00424F23" w:rsidP="00662DED">
      <w:pPr>
        <w:bidi/>
        <w:jc w:val="both"/>
        <w:rPr>
          <w:rtl/>
          <w:lang w:bidi="fa-IR"/>
        </w:rPr>
      </w:pPr>
      <w:r>
        <w:rPr>
          <w:rFonts w:hint="cs"/>
          <w:rtl/>
          <w:lang w:bidi="fa-IR"/>
        </w:rPr>
        <w:t xml:space="preserve">تشخیص </w:t>
      </w:r>
      <w:r>
        <w:rPr>
          <w:lang w:bidi="fa-IR"/>
        </w:rPr>
        <w:t>SMP</w:t>
      </w:r>
      <w:r>
        <w:rPr>
          <w:rFonts w:hint="cs"/>
          <w:rtl/>
          <w:lang w:bidi="fa-IR"/>
        </w:rPr>
        <w:t xml:space="preserve"> وابسته  به این است که بعد از بلوک عصب وابران سمپاتیک </w:t>
      </w:r>
      <w:r w:rsidR="00376D9B">
        <w:rPr>
          <w:rFonts w:hint="cs"/>
          <w:rtl/>
          <w:lang w:bidi="fa-IR"/>
        </w:rPr>
        <w:t>(</w:t>
      </w:r>
      <w:r>
        <w:rPr>
          <w:rFonts w:hint="cs"/>
          <w:rtl/>
          <w:lang w:bidi="fa-IR"/>
        </w:rPr>
        <w:t xml:space="preserve"> در ناحیه تحت تاثیر  برای  ممانعت از </w:t>
      </w:r>
      <w:r w:rsidR="00376D9B">
        <w:rPr>
          <w:rFonts w:hint="cs"/>
          <w:rtl/>
          <w:lang w:bidi="fa-IR"/>
        </w:rPr>
        <w:t xml:space="preserve"> رهایی نوراپینفرین  از انتهاهای سمپاتیک )</w:t>
      </w:r>
      <w:r>
        <w:rPr>
          <w:rFonts w:hint="cs"/>
          <w:rtl/>
          <w:lang w:bidi="fa-IR"/>
        </w:rPr>
        <w:t>حدود</w:t>
      </w:r>
      <w:r w:rsidR="00662DED">
        <w:rPr>
          <w:rFonts w:hint="cs"/>
          <w:rtl/>
          <w:lang w:bidi="fa-IR"/>
        </w:rPr>
        <w:t>ا</w:t>
      </w:r>
      <w:r>
        <w:rPr>
          <w:rFonts w:hint="cs"/>
          <w:rtl/>
          <w:lang w:bidi="fa-IR"/>
        </w:rPr>
        <w:t xml:space="preserve"> بیش از شصت درصد  در میزان درد کاهش رخ دهد </w:t>
      </w:r>
      <w:r w:rsidR="00376D9B">
        <w:rPr>
          <w:rFonts w:hint="cs"/>
          <w:rtl/>
          <w:lang w:bidi="fa-IR"/>
        </w:rPr>
        <w:t xml:space="preserve">.در ناحیه سر وگردن  بوسیله بلوک گنگلیون سمپاتیک گردنی </w:t>
      </w:r>
      <w:r w:rsidR="00376D9B">
        <w:rPr>
          <w:lang w:bidi="fa-IR"/>
        </w:rPr>
        <w:t>Stellate</w:t>
      </w:r>
      <w:r w:rsidR="00376D9B">
        <w:rPr>
          <w:rFonts w:hint="cs"/>
          <w:rtl/>
          <w:lang w:bidi="fa-IR"/>
        </w:rPr>
        <w:t xml:space="preserve">  میتواند رخ دهد..تکنیک دیگر استفاده از اینفوزیون داخل وریدی  با فنتولامین (یک داروی بلوک کننده آلفا آدرنورسپتور) که به صورت وسیعی برای تشخیص </w:t>
      </w:r>
      <w:r w:rsidR="00662DED">
        <w:rPr>
          <w:lang w:bidi="fa-IR"/>
        </w:rPr>
        <w:t>SMP</w:t>
      </w:r>
      <w:r w:rsidR="00376D9B">
        <w:rPr>
          <w:rFonts w:hint="cs"/>
          <w:rtl/>
          <w:lang w:bidi="fa-IR"/>
        </w:rPr>
        <w:t xml:space="preserve"> استفاده میگردد.وقتی هر کدام از تکنیکهای بلوک سمپاتیک  نمیتواند منجر به کاهش شدید سطح درد در بیمار شود  میتوان فرض کرد که درد مستقل از سیستم عصبی سمپاتیک میباشد(</w:t>
      </w:r>
      <w:r w:rsidR="00376D9B">
        <w:rPr>
          <w:lang w:bidi="fa-IR"/>
        </w:rPr>
        <w:t>SIP</w:t>
      </w:r>
      <w:r w:rsidR="00376D9B">
        <w:rPr>
          <w:rFonts w:hint="cs"/>
          <w:rtl/>
          <w:lang w:bidi="fa-IR"/>
        </w:rPr>
        <w:t xml:space="preserve">).پیشنهاد شده است که استعداد ژنتیکی  ممکن است مسئول این حقیقت باشد که  از بین بیماران با صدمات عصبی مشابه تنها برخی از آنها دچار </w:t>
      </w:r>
      <w:r w:rsidR="00376D9B">
        <w:rPr>
          <w:lang w:bidi="fa-IR"/>
        </w:rPr>
        <w:t>SMP</w:t>
      </w:r>
      <w:r w:rsidR="00376D9B">
        <w:rPr>
          <w:rFonts w:hint="cs"/>
          <w:rtl/>
          <w:lang w:bidi="fa-IR"/>
        </w:rPr>
        <w:t xml:space="preserve"> شوند.</w:t>
      </w:r>
    </w:p>
    <w:p w:rsidR="00376D9B" w:rsidRDefault="00376D9B" w:rsidP="002D4F93">
      <w:pPr>
        <w:bidi/>
        <w:jc w:val="both"/>
        <w:rPr>
          <w:i/>
          <w:iCs/>
          <w:sz w:val="18"/>
          <w:szCs w:val="18"/>
          <w:rtl/>
          <w:lang w:bidi="fa-IR"/>
        </w:rPr>
      </w:pPr>
      <w:r w:rsidRPr="00376D9B">
        <w:rPr>
          <w:rFonts w:hint="cs"/>
          <w:i/>
          <w:iCs/>
          <w:sz w:val="18"/>
          <w:szCs w:val="18"/>
          <w:rtl/>
          <w:lang w:bidi="fa-IR"/>
        </w:rPr>
        <w:t xml:space="preserve">شکل ده:بلوک گنگلیون </w:t>
      </w:r>
      <w:r w:rsidRPr="00376D9B">
        <w:rPr>
          <w:i/>
          <w:iCs/>
          <w:sz w:val="18"/>
          <w:szCs w:val="18"/>
          <w:lang w:bidi="fa-IR"/>
        </w:rPr>
        <w:t>Stellate</w:t>
      </w:r>
      <w:r w:rsidRPr="00376D9B">
        <w:rPr>
          <w:rFonts w:hint="cs"/>
          <w:i/>
          <w:iCs/>
          <w:sz w:val="18"/>
          <w:szCs w:val="18"/>
          <w:rtl/>
          <w:lang w:bidi="fa-IR"/>
        </w:rPr>
        <w:t xml:space="preserve"> (</w:t>
      </w:r>
      <w:r w:rsidRPr="00376D9B">
        <w:rPr>
          <w:i/>
          <w:iCs/>
          <w:sz w:val="18"/>
          <w:szCs w:val="18"/>
          <w:lang w:bidi="fa-IR"/>
        </w:rPr>
        <w:t>SGB</w:t>
      </w:r>
      <w:r w:rsidRPr="00376D9B">
        <w:rPr>
          <w:rFonts w:hint="cs"/>
          <w:i/>
          <w:iCs/>
          <w:sz w:val="18"/>
          <w:szCs w:val="18"/>
          <w:rtl/>
          <w:lang w:bidi="fa-IR"/>
        </w:rPr>
        <w:t xml:space="preserve">) مانع از عصب رسانی سمپاتیکی   ناحیه تحت تاثیر در </w:t>
      </w:r>
      <w:r w:rsidRPr="00376D9B">
        <w:rPr>
          <w:i/>
          <w:iCs/>
          <w:sz w:val="18"/>
          <w:szCs w:val="18"/>
          <w:lang w:bidi="fa-IR"/>
        </w:rPr>
        <w:t xml:space="preserve"> SMP</w:t>
      </w:r>
      <w:r w:rsidRPr="00376D9B">
        <w:rPr>
          <w:rFonts w:hint="cs"/>
          <w:i/>
          <w:iCs/>
          <w:sz w:val="18"/>
          <w:szCs w:val="18"/>
          <w:rtl/>
          <w:lang w:bidi="fa-IR"/>
        </w:rPr>
        <w:t xml:space="preserve"> میگردد</w:t>
      </w:r>
    </w:p>
    <w:p w:rsidR="00376D9B" w:rsidRDefault="00376D9B" w:rsidP="002D4F93">
      <w:pPr>
        <w:bidi/>
        <w:jc w:val="both"/>
        <w:rPr>
          <w:i/>
          <w:iCs/>
          <w:sz w:val="18"/>
          <w:szCs w:val="18"/>
          <w:rtl/>
          <w:lang w:bidi="fa-IR"/>
        </w:rPr>
      </w:pPr>
      <w:r w:rsidRPr="00376D9B">
        <w:rPr>
          <w:rFonts w:cs="Arial" w:hint="cs"/>
          <w:i/>
          <w:iCs/>
          <w:noProof/>
          <w:sz w:val="18"/>
          <w:szCs w:val="18"/>
          <w:rtl/>
        </w:rPr>
        <w:drawing>
          <wp:inline distT="0" distB="0" distL="0" distR="0">
            <wp:extent cx="2762885" cy="1760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885" cy="1760220"/>
                    </a:xfrm>
                    <a:prstGeom prst="rect">
                      <a:avLst/>
                    </a:prstGeom>
                    <a:noFill/>
                    <a:ln>
                      <a:noFill/>
                    </a:ln>
                  </pic:spPr>
                </pic:pic>
              </a:graphicData>
            </a:graphic>
          </wp:inline>
        </w:drawing>
      </w:r>
    </w:p>
    <w:p w:rsidR="00376D9B" w:rsidRPr="00376D9B" w:rsidRDefault="00376D9B" w:rsidP="002D4F93">
      <w:pPr>
        <w:bidi/>
        <w:jc w:val="both"/>
        <w:rPr>
          <w:sz w:val="18"/>
          <w:szCs w:val="18"/>
          <w:rtl/>
          <w:lang w:bidi="fa-IR"/>
        </w:rPr>
      </w:pPr>
    </w:p>
    <w:p w:rsidR="00376D9B" w:rsidRPr="002A01BE" w:rsidRDefault="00376D9B" w:rsidP="002D4F93">
      <w:pPr>
        <w:bidi/>
        <w:jc w:val="both"/>
        <w:rPr>
          <w:rFonts w:ascii="Arial-BoldMT" w:hAnsi="Arial-BoldMT" w:cs="Arial-BoldMT"/>
          <w:rtl/>
        </w:rPr>
      </w:pPr>
      <w:r>
        <w:rPr>
          <w:rFonts w:ascii="Arial-BoldMT" w:hAnsi="Arial-BoldMT" w:cs="Arial-BoldMT"/>
          <w:b/>
          <w:bCs/>
          <w:color w:val="0000CD"/>
          <w:sz w:val="19"/>
          <w:szCs w:val="19"/>
        </w:rPr>
        <w:t>Complex Regional Pain Disorder:</w:t>
      </w:r>
    </w:p>
    <w:p w:rsidR="00376D9B" w:rsidRPr="002A01BE" w:rsidRDefault="00376D9B" w:rsidP="002D4F93">
      <w:pPr>
        <w:bidi/>
        <w:jc w:val="both"/>
        <w:rPr>
          <w:rFonts w:ascii="Arial-BoldMT" w:hAnsi="Arial-BoldMT"/>
          <w:rtl/>
          <w:lang w:bidi="fa-IR"/>
        </w:rPr>
      </w:pPr>
      <w:r w:rsidRPr="002A01BE">
        <w:rPr>
          <w:rFonts w:ascii="Arial-BoldMT" w:hAnsi="Arial-BoldMT" w:cs="Times New Roman" w:hint="cs"/>
          <w:rtl/>
        </w:rPr>
        <w:t xml:space="preserve">اصطلاح </w:t>
      </w:r>
      <w:r w:rsidR="002534EF" w:rsidRPr="002A01BE">
        <w:rPr>
          <w:rFonts w:ascii="Arial-BoldMT" w:hAnsi="Arial-BoldMT" w:cs="Arial-BoldMT"/>
        </w:rPr>
        <w:t xml:space="preserve">complex regional pain disorder (CRPS),  </w:t>
      </w:r>
      <w:r w:rsidR="002534EF" w:rsidRPr="002A01BE">
        <w:rPr>
          <w:rFonts w:ascii="Arial-BoldMT" w:hAnsi="Arial-BoldMT" w:hint="cs"/>
          <w:rtl/>
          <w:lang w:bidi="fa-IR"/>
        </w:rPr>
        <w:t xml:space="preserve"> به عناوین دیگری نیز شناخته میشود به عنوان مثال به  </w:t>
      </w:r>
      <w:r w:rsidR="002534EF" w:rsidRPr="002A01BE">
        <w:rPr>
          <w:rFonts w:ascii="Arial-BoldMT" w:hAnsi="Arial-BoldMT"/>
          <w:lang w:bidi="fa-IR"/>
        </w:rPr>
        <w:t>reflex sympathetic dystrophy</w:t>
      </w:r>
      <w:r w:rsidR="002534EF" w:rsidRPr="002A01BE">
        <w:rPr>
          <w:rFonts w:ascii="Arial-BoldMT" w:hAnsi="Arial-BoldMT" w:hint="cs"/>
          <w:rtl/>
          <w:lang w:bidi="fa-IR"/>
        </w:rPr>
        <w:t xml:space="preserve"> و </w:t>
      </w:r>
      <w:r w:rsidR="002534EF" w:rsidRPr="002A01BE">
        <w:rPr>
          <w:rFonts w:ascii="Arial-BoldMT" w:hAnsi="Arial-BoldMT"/>
          <w:lang w:bidi="fa-IR"/>
        </w:rPr>
        <w:t>causalgia.</w:t>
      </w:r>
      <w:r w:rsidR="002534EF" w:rsidRPr="002A01BE">
        <w:rPr>
          <w:rFonts w:ascii="Arial-BoldMT" w:hAnsi="Arial-BoldMT" w:hint="cs"/>
          <w:rtl/>
          <w:lang w:bidi="fa-IR"/>
        </w:rPr>
        <w:t xml:space="preserve"> میتوان اشاره کرد.هر دو این اختلالات بر روی فعالیت بیش از حد  سیستم عصبی سمپاتیک فوکوس کرده اند..بهرحال برخی مطالعات در مورد نقش سیستم عصبی سمپاتیک  شک ایجاد کرده اند  وپیشنهاد شد  </w:t>
      </w:r>
      <w:r w:rsidR="002534EF" w:rsidRPr="002A01BE">
        <w:rPr>
          <w:rFonts w:ascii="Arial-BoldMT" w:hAnsi="Arial-BoldMT"/>
          <w:lang w:bidi="fa-IR"/>
        </w:rPr>
        <w:t>CRPS</w:t>
      </w:r>
      <w:r w:rsidR="002534EF" w:rsidRPr="002A01BE">
        <w:rPr>
          <w:rFonts w:ascii="Arial-BoldMT" w:hAnsi="Arial-BoldMT" w:hint="cs"/>
          <w:rtl/>
          <w:lang w:bidi="fa-IR"/>
        </w:rPr>
        <w:t xml:space="preserve">  با </w:t>
      </w:r>
      <w:r w:rsidR="002534EF" w:rsidRPr="002A01BE">
        <w:rPr>
          <w:rFonts w:ascii="Arial-BoldMT" w:hAnsi="Arial-BoldMT"/>
          <w:lang w:bidi="fa-IR"/>
        </w:rPr>
        <w:t xml:space="preserve"> RSD</w:t>
      </w:r>
      <w:r w:rsidR="002534EF" w:rsidRPr="002A01BE">
        <w:rPr>
          <w:rFonts w:ascii="Arial-BoldMT" w:hAnsi="Arial-BoldMT" w:hint="cs"/>
          <w:rtl/>
          <w:lang w:bidi="fa-IR"/>
        </w:rPr>
        <w:t xml:space="preserve"> و </w:t>
      </w:r>
      <w:r w:rsidR="002534EF" w:rsidRPr="002A01BE">
        <w:rPr>
          <w:rFonts w:ascii="Arial-BoldMT" w:hAnsi="Arial-BoldMT"/>
          <w:lang w:bidi="fa-IR"/>
        </w:rPr>
        <w:t>causalgia</w:t>
      </w:r>
      <w:r w:rsidR="002534EF" w:rsidRPr="002A01BE">
        <w:rPr>
          <w:rFonts w:ascii="Arial-BoldMT" w:hAnsi="Arial-BoldMT" w:hint="cs"/>
          <w:rtl/>
          <w:lang w:bidi="fa-IR"/>
        </w:rPr>
        <w:t xml:space="preserve"> جایگزین شود</w:t>
      </w:r>
    </w:p>
    <w:p w:rsidR="00752D72" w:rsidRPr="002A01BE" w:rsidRDefault="002534EF" w:rsidP="002D4F93">
      <w:pPr>
        <w:bidi/>
        <w:jc w:val="both"/>
        <w:rPr>
          <w:rFonts w:ascii="Arial-BoldMT" w:hAnsi="Arial-BoldMT"/>
          <w:rtl/>
          <w:lang w:bidi="fa-IR"/>
        </w:rPr>
      </w:pPr>
      <w:r w:rsidRPr="002A01BE">
        <w:rPr>
          <w:rFonts w:ascii="Arial-BoldMT" w:hAnsi="Arial-BoldMT"/>
          <w:lang w:bidi="fa-IR"/>
        </w:rPr>
        <w:t>CRPD</w:t>
      </w:r>
      <w:r w:rsidRPr="002A01BE">
        <w:rPr>
          <w:rFonts w:ascii="Arial-BoldMT" w:hAnsi="Arial-BoldMT" w:hint="cs"/>
          <w:rtl/>
          <w:lang w:bidi="fa-IR"/>
        </w:rPr>
        <w:t xml:space="preserve">  به دو قسمت </w:t>
      </w:r>
      <w:r w:rsidRPr="002A01BE">
        <w:rPr>
          <w:rFonts w:ascii="Arial-BoldMT" w:hAnsi="Arial-BoldMT"/>
          <w:lang w:bidi="fa-IR"/>
        </w:rPr>
        <w:t xml:space="preserve"> CRPD1</w:t>
      </w:r>
      <w:r w:rsidRPr="002A01BE">
        <w:rPr>
          <w:rFonts w:ascii="Arial-BoldMT" w:hAnsi="Arial-BoldMT" w:hint="cs"/>
          <w:rtl/>
          <w:lang w:bidi="fa-IR"/>
        </w:rPr>
        <w:t xml:space="preserve"> که  آسیب عصبی آشکاری در آن وجود ندارد و </w:t>
      </w:r>
      <w:r w:rsidRPr="002A01BE">
        <w:rPr>
          <w:rFonts w:ascii="Arial-BoldMT" w:hAnsi="Arial-BoldMT"/>
          <w:lang w:bidi="fa-IR"/>
        </w:rPr>
        <w:t>CRPS2</w:t>
      </w:r>
      <w:r w:rsidRPr="002A01BE">
        <w:rPr>
          <w:rFonts w:ascii="Arial-BoldMT" w:hAnsi="Arial-BoldMT" w:hint="cs"/>
          <w:rtl/>
          <w:lang w:bidi="fa-IR"/>
        </w:rPr>
        <w:t xml:space="preserve"> که آسیب عصبی آشکار وجود دارد.</w:t>
      </w:r>
      <w:r w:rsidRPr="002A01BE">
        <w:rPr>
          <w:rFonts w:ascii="Arial-BoldMT" w:hAnsi="Arial-BoldMT"/>
          <w:lang w:bidi="fa-IR"/>
        </w:rPr>
        <w:t>CRPD</w:t>
      </w:r>
      <w:r w:rsidRPr="002A01BE">
        <w:rPr>
          <w:rFonts w:ascii="Arial-BoldMT" w:hAnsi="Arial-BoldMT" w:hint="cs"/>
          <w:rtl/>
          <w:lang w:bidi="fa-IR"/>
        </w:rPr>
        <w:t xml:space="preserve"> معمولا  با آسیبهایی مثل پیچ خوردگی،شکستگی یا له شدگی یا اسیبهای نفوذ کننده ایجاد میشود و اغلب یک یا تعداد بیشتری از اندامها را تحت تاثیر قرار میدهد.</w:t>
      </w:r>
      <w:r w:rsidR="00752D72" w:rsidRPr="002A01BE">
        <w:rPr>
          <w:rFonts w:ascii="Arial-BoldMT" w:hAnsi="Arial-BoldMT" w:hint="cs"/>
          <w:rtl/>
          <w:lang w:bidi="fa-IR"/>
        </w:rPr>
        <w:t xml:space="preserve">.تست تشخیصی اختصاصی  برای </w:t>
      </w:r>
      <w:r w:rsidR="00752D72" w:rsidRPr="002A01BE">
        <w:rPr>
          <w:rFonts w:ascii="Arial-BoldMT" w:hAnsi="Arial-BoldMT"/>
          <w:lang w:bidi="fa-IR"/>
        </w:rPr>
        <w:t>CRPS</w:t>
      </w:r>
      <w:r w:rsidR="00752D72" w:rsidRPr="002A01BE">
        <w:rPr>
          <w:rFonts w:ascii="Arial-BoldMT" w:hAnsi="Arial-BoldMT" w:hint="cs"/>
          <w:rtl/>
          <w:lang w:bidi="fa-IR"/>
        </w:rPr>
        <w:t xml:space="preserve"> وجود ندارد و تشخیص بر اساس تاریخچه صدمات تروماتیک و علائم کلینیکی صورت میگیرد .یافته های کلینیک شامل درد خود بخود میباشد  که معمولا به صورت سوزشی ،ضربانی،</w:t>
      </w:r>
      <w:r w:rsidR="00752D72" w:rsidRPr="002A01BE">
        <w:t xml:space="preserve"> </w:t>
      </w:r>
      <w:r w:rsidR="00752D72" w:rsidRPr="002A01BE">
        <w:rPr>
          <w:rFonts w:ascii="Arial-BoldMT" w:hAnsi="Arial-BoldMT"/>
          <w:lang w:bidi="fa-IR"/>
        </w:rPr>
        <w:t>aching</w:t>
      </w:r>
      <w:r w:rsidR="00752D72" w:rsidRPr="002A01BE">
        <w:rPr>
          <w:rFonts w:ascii="Arial-BoldMT" w:hAnsi="Arial-BoldMT" w:hint="cs"/>
          <w:rtl/>
          <w:lang w:bidi="fa-IR"/>
        </w:rPr>
        <w:t xml:space="preserve"> و تیر کشنده ،آلودینیا و هایپر آلژزیا ،ادم  و تغییر در جریان خون پوست ،تحریک غدد عرقی توصیف میشود.علائم  شامل تغییر رنگ و درجه حرارت ،تعریق زیاد،تورم وسفتی  مفصل و ضعف عضلانی است.</w:t>
      </w:r>
    </w:p>
    <w:p w:rsidR="002534EF" w:rsidRPr="002A01BE" w:rsidRDefault="00752D72" w:rsidP="002D4F93">
      <w:pPr>
        <w:bidi/>
        <w:jc w:val="both"/>
        <w:rPr>
          <w:rFonts w:ascii="Arial-BoldMT" w:hAnsi="Arial-BoldMT"/>
          <w:rtl/>
          <w:lang w:bidi="fa-IR"/>
        </w:rPr>
      </w:pPr>
      <w:r w:rsidRPr="002A01BE">
        <w:rPr>
          <w:rFonts w:ascii="Arial-BoldMT" w:hAnsi="Arial-BoldMT" w:hint="cs"/>
          <w:rtl/>
          <w:lang w:bidi="fa-IR"/>
        </w:rPr>
        <w:t xml:space="preserve">بخاطر اینکه </w:t>
      </w:r>
      <w:r w:rsidRPr="002A01BE">
        <w:rPr>
          <w:rFonts w:ascii="Arial-BoldMT" w:hAnsi="Arial-BoldMT"/>
          <w:lang w:bidi="fa-IR"/>
        </w:rPr>
        <w:t>CRPS</w:t>
      </w:r>
      <w:r w:rsidRPr="002A01BE">
        <w:rPr>
          <w:rFonts w:ascii="Arial-BoldMT" w:hAnsi="Arial-BoldMT" w:hint="cs"/>
          <w:rtl/>
          <w:lang w:bidi="fa-IR"/>
        </w:rPr>
        <w:t xml:space="preserve">  در درجه اول در اندامها دیده میشود  از اصطلاح </w:t>
      </w:r>
      <w:r w:rsidRPr="002A01BE">
        <w:rPr>
          <w:rFonts w:ascii="Arial-BoldMT" w:hAnsi="Arial-BoldMT"/>
          <w:lang w:bidi="fa-IR"/>
        </w:rPr>
        <w:t>SMP</w:t>
      </w:r>
      <w:r w:rsidRPr="002A01BE">
        <w:rPr>
          <w:rFonts w:ascii="Arial-BoldMT" w:hAnsi="Arial-BoldMT" w:hint="cs"/>
          <w:rtl/>
          <w:lang w:bidi="fa-IR"/>
        </w:rPr>
        <w:t xml:space="preserve"> هر جا که درد اوروفاسیال با سیستم عصبی سمپاتیک ادامه پیدا میکند استفاده میگردد.در مورد نقش سیستم عصبی سمپاتیک در درد اوروفاسیال نروپاتیک تری ژمینال </w:t>
      </w:r>
      <w:r w:rsidR="00673108" w:rsidRPr="002A01BE">
        <w:rPr>
          <w:rFonts w:ascii="Arial-BoldMT" w:hAnsi="Arial-BoldMT" w:hint="cs"/>
          <w:rtl/>
          <w:lang w:bidi="fa-IR"/>
        </w:rPr>
        <w:t xml:space="preserve"> نیاز به مطالعه بیشتری میباشد</w:t>
      </w:r>
    </w:p>
    <w:p w:rsidR="002A01BE" w:rsidRPr="002534EF" w:rsidRDefault="002A01BE" w:rsidP="002D4F93">
      <w:pPr>
        <w:bidi/>
        <w:jc w:val="both"/>
        <w:rPr>
          <w:sz w:val="18"/>
          <w:szCs w:val="18"/>
          <w:rtl/>
          <w:lang w:bidi="fa-IR"/>
        </w:rPr>
      </w:pPr>
      <w:r>
        <w:rPr>
          <w:rFonts w:ascii="Arial-BoldMT" w:hAnsi="Arial-BoldMT" w:cs="Arial-BoldMT"/>
          <w:b/>
          <w:bCs/>
          <w:color w:val="0000CD"/>
          <w:sz w:val="19"/>
          <w:szCs w:val="19"/>
        </w:rPr>
        <w:t>5. Deafferentation Pain</w:t>
      </w:r>
    </w:p>
    <w:p w:rsidR="00376D9B" w:rsidRPr="00376D9B" w:rsidRDefault="00376D9B" w:rsidP="002D4F93">
      <w:pPr>
        <w:bidi/>
        <w:jc w:val="both"/>
        <w:rPr>
          <w:sz w:val="18"/>
          <w:szCs w:val="18"/>
          <w:rtl/>
          <w:lang w:bidi="fa-IR"/>
        </w:rPr>
      </w:pPr>
    </w:p>
    <w:p w:rsidR="00376D9B" w:rsidRPr="00662DED" w:rsidRDefault="002A01BE" w:rsidP="00662DED">
      <w:pPr>
        <w:bidi/>
        <w:jc w:val="both"/>
        <w:rPr>
          <w:rtl/>
          <w:lang w:bidi="fa-IR"/>
        </w:rPr>
      </w:pPr>
      <w:r w:rsidRPr="00662DED">
        <w:rPr>
          <w:rFonts w:hint="cs"/>
          <w:rtl/>
          <w:lang w:bidi="fa-IR"/>
        </w:rPr>
        <w:lastRenderedPageBreak/>
        <w:t xml:space="preserve">هر نوع آسیب به سیستم سوماتوسنسوری ( خواه یک ضایعه مرکزی یا یک آسیب عصبی محیطی ) میتواند بوسیله </w:t>
      </w:r>
      <w:r w:rsidRPr="00662DED">
        <w:rPr>
          <w:lang w:bidi="fa-IR"/>
        </w:rPr>
        <w:t>Deafferentation Pain</w:t>
      </w:r>
      <w:r w:rsidRPr="00662DED">
        <w:rPr>
          <w:rFonts w:hint="cs"/>
          <w:rtl/>
          <w:lang w:bidi="fa-IR"/>
        </w:rPr>
        <w:t xml:space="preserve"> پیچیده شود. چندین حالت درد مزمن  به پروسه </w:t>
      </w:r>
      <w:r w:rsidRPr="00662DED">
        <w:rPr>
          <w:lang w:bidi="fa-IR"/>
        </w:rPr>
        <w:t>Deafferentation</w:t>
      </w:r>
      <w:r w:rsidRPr="00662DED">
        <w:rPr>
          <w:rFonts w:hint="cs"/>
          <w:rtl/>
          <w:lang w:bidi="fa-IR"/>
        </w:rPr>
        <w:t xml:space="preserve"> ربط داده شده اند مثل </w:t>
      </w:r>
      <w:r w:rsidRPr="00662DED">
        <w:rPr>
          <w:lang w:bidi="fa-IR"/>
        </w:rPr>
        <w:t>phantom limb pain</w:t>
      </w:r>
      <w:r w:rsidRPr="00662DED">
        <w:rPr>
          <w:rFonts w:hint="cs"/>
          <w:rtl/>
          <w:lang w:bidi="fa-IR"/>
        </w:rPr>
        <w:t xml:space="preserve"> و برخی سندرمهای مرکزی درد مانند درد تالامیک .در ناحیه اوروفاسیال ادونتالژیا آتیپیکال (درد در یک دندانی که به صورت واضح نرمال است) مثال </w:t>
      </w:r>
      <w:r w:rsidR="00662DED">
        <w:rPr>
          <w:rFonts w:hint="cs"/>
          <w:rtl/>
          <w:lang w:bidi="fa-IR"/>
        </w:rPr>
        <w:t>اصلی</w:t>
      </w:r>
      <w:r w:rsidRPr="00662DED">
        <w:rPr>
          <w:rFonts w:hint="cs"/>
          <w:rtl/>
          <w:lang w:bidi="fa-IR"/>
        </w:rPr>
        <w:t xml:space="preserve">  در درد ناشی از </w:t>
      </w:r>
      <w:r w:rsidRPr="00662DED">
        <w:rPr>
          <w:lang w:bidi="fa-IR"/>
        </w:rPr>
        <w:t>Deafferentation</w:t>
      </w:r>
    </w:p>
    <w:p w:rsidR="004D3A45" w:rsidRPr="00662DED" w:rsidRDefault="002A01BE" w:rsidP="00662DED">
      <w:pPr>
        <w:bidi/>
        <w:jc w:val="both"/>
        <w:rPr>
          <w:rtl/>
          <w:lang w:bidi="fa-IR"/>
        </w:rPr>
      </w:pPr>
      <w:r w:rsidRPr="00662DED">
        <w:rPr>
          <w:rFonts w:hint="cs"/>
          <w:rtl/>
          <w:lang w:bidi="fa-IR"/>
        </w:rPr>
        <w:t xml:space="preserve"> میباشد.درد ادونتالژیای آتیپیکال </w:t>
      </w:r>
      <w:r w:rsidR="00B3241D" w:rsidRPr="00662DED">
        <w:rPr>
          <w:rFonts w:hint="cs"/>
          <w:rtl/>
          <w:lang w:bidi="fa-IR"/>
        </w:rPr>
        <w:t xml:space="preserve"> به صورت تیپیک به شکل درد  خفیف تا متوسط  پیوسته است که گهگاه حالت ضربانی دارد.ترم دیستزی (احساس  غیرنرمال  و ناراحت کننده) اغلب برای توصیف این درد استفاده میشود.  </w:t>
      </w:r>
    </w:p>
    <w:p w:rsidR="00376D9B" w:rsidRPr="00662DED" w:rsidRDefault="004D3A45" w:rsidP="00EC398B">
      <w:pPr>
        <w:bidi/>
        <w:jc w:val="both"/>
        <w:rPr>
          <w:rtl/>
          <w:lang w:bidi="fa-IR"/>
        </w:rPr>
      </w:pPr>
      <w:r w:rsidRPr="00662DED">
        <w:rPr>
          <w:rFonts w:hint="cs"/>
          <w:rtl/>
          <w:lang w:bidi="fa-IR"/>
        </w:rPr>
        <w:t xml:space="preserve">مکانیسم درگیر در درد </w:t>
      </w:r>
      <w:r w:rsidRPr="00662DED">
        <w:rPr>
          <w:lang w:bidi="fa-IR"/>
        </w:rPr>
        <w:t>deafferentation</w:t>
      </w:r>
      <w:r w:rsidRPr="00662DED">
        <w:rPr>
          <w:rFonts w:hint="cs"/>
          <w:rtl/>
          <w:lang w:bidi="fa-IR"/>
        </w:rPr>
        <w:t xml:space="preserve"> پیچیده است و به طور کامل فهمیده نشده است.در برخی حالات درد مزمن اوروفاسیال  یا اختلالات حسی فاکتور آغاز کننده اولیه آسیب </w:t>
      </w:r>
      <w:r w:rsidRPr="00662DED">
        <w:rPr>
          <w:lang w:bidi="fa-IR"/>
        </w:rPr>
        <w:t>deafferentation</w:t>
      </w:r>
      <w:r w:rsidRPr="00662DED">
        <w:rPr>
          <w:rFonts w:hint="cs"/>
          <w:rtl/>
          <w:lang w:bidi="fa-IR"/>
        </w:rPr>
        <w:t xml:space="preserve"> محیطی میباشد.هر دو مکانیسم محیطی و مرکزی درگیر میباشند  اما مکانیسم اصلی برای درد  </w:t>
      </w:r>
      <w:r w:rsidRPr="00662DED">
        <w:rPr>
          <w:lang w:bidi="fa-IR"/>
        </w:rPr>
        <w:t>deafferentation</w:t>
      </w:r>
      <w:r w:rsidRPr="00662DED">
        <w:rPr>
          <w:rFonts w:hint="cs"/>
          <w:rtl/>
          <w:lang w:bidi="fa-IR"/>
        </w:rPr>
        <w:t xml:space="preserve">  نوروپلاستیسیتی مرکزی  و ایجاد سنترال سنسیتیزاسیون میباشد.حتی اشکال خفیف </w:t>
      </w:r>
      <w:r w:rsidRPr="00662DED">
        <w:rPr>
          <w:lang w:bidi="fa-IR"/>
        </w:rPr>
        <w:t>deafferentation</w:t>
      </w:r>
      <w:r w:rsidRPr="00662DED">
        <w:rPr>
          <w:rFonts w:hint="cs"/>
          <w:rtl/>
          <w:lang w:bidi="fa-IR"/>
        </w:rPr>
        <w:t xml:space="preserve"> محیطی بدنبال کشیدن دندان یا عصب کشی میتواند منجر به سنسیتیزاسیون مرکزی  ودر نتی</w:t>
      </w:r>
      <w:r w:rsidR="00EC398B">
        <w:rPr>
          <w:rFonts w:hint="cs"/>
          <w:rtl/>
          <w:lang w:bidi="fa-IR"/>
        </w:rPr>
        <w:t>ج</w:t>
      </w:r>
      <w:r w:rsidRPr="00662DED">
        <w:rPr>
          <w:rFonts w:hint="cs"/>
          <w:rtl/>
          <w:lang w:bidi="fa-IR"/>
        </w:rPr>
        <w:t>ه درد</w:t>
      </w:r>
      <w:r w:rsidRPr="00662DED">
        <w:rPr>
          <w:lang w:bidi="fa-IR"/>
        </w:rPr>
        <w:t>deafferentation</w:t>
      </w:r>
      <w:r w:rsidRPr="00662DED">
        <w:rPr>
          <w:rFonts w:hint="cs"/>
          <w:rtl/>
          <w:lang w:bidi="fa-IR"/>
        </w:rPr>
        <w:t xml:space="preserve"> شود.برای ممانعت از وقوع درد </w:t>
      </w:r>
      <w:r w:rsidRPr="00662DED">
        <w:rPr>
          <w:lang w:bidi="fa-IR"/>
        </w:rPr>
        <w:t>deafferentation</w:t>
      </w:r>
    </w:p>
    <w:p w:rsidR="007B5921" w:rsidRDefault="004D3A45" w:rsidP="002D4F93">
      <w:pPr>
        <w:bidi/>
        <w:jc w:val="both"/>
        <w:rPr>
          <w:sz w:val="18"/>
          <w:szCs w:val="18"/>
          <w:rtl/>
          <w:lang w:bidi="fa-IR"/>
        </w:rPr>
      </w:pPr>
      <w:r w:rsidRPr="00662DED">
        <w:rPr>
          <w:rFonts w:hint="cs"/>
          <w:rtl/>
          <w:lang w:bidi="fa-IR"/>
        </w:rPr>
        <w:t xml:space="preserve"> بدنبال پروسه های جراحی  در ناحیه اوروفاسیال  و در حقیقت در هر جایی از بدن  باید بی حسی موضعی تزریق شود حتی اگر بیمار بیهوش میگردد.این فرضیه درمانهای پیشگیری کننده به عنوان </w:t>
      </w:r>
      <w:r w:rsidRPr="00662DED">
        <w:rPr>
          <w:lang w:bidi="fa-IR"/>
        </w:rPr>
        <w:t>preemptive analgesia</w:t>
      </w:r>
      <w:r w:rsidRPr="00662DED">
        <w:rPr>
          <w:rFonts w:hint="cs"/>
          <w:rtl/>
          <w:lang w:bidi="fa-IR"/>
        </w:rPr>
        <w:t xml:space="preserve"> شناخته میشوند.آن به این معنی است که وقتی یک ضد درد قبل از محرک ازار رسان به بیمار داده میشود </w:t>
      </w:r>
      <w:r w:rsidR="007B5921" w:rsidRPr="00662DED">
        <w:rPr>
          <w:rFonts w:hint="cs"/>
          <w:rtl/>
          <w:lang w:bidi="fa-IR"/>
        </w:rPr>
        <w:t xml:space="preserve">از </w:t>
      </w:r>
      <w:r w:rsidRPr="00662DED">
        <w:rPr>
          <w:rFonts w:hint="cs"/>
          <w:rtl/>
          <w:lang w:bidi="fa-IR"/>
        </w:rPr>
        <w:t xml:space="preserve">درد بعدی </w:t>
      </w:r>
      <w:r w:rsidR="007B5921" w:rsidRPr="00662DED">
        <w:rPr>
          <w:rFonts w:hint="cs"/>
          <w:rtl/>
          <w:lang w:bidi="fa-IR"/>
        </w:rPr>
        <w:t>میتوان کاست یا پیشگیری کرد.</w:t>
      </w:r>
    </w:p>
    <w:p w:rsidR="00376D9B" w:rsidRDefault="004D3A45" w:rsidP="002D4F93">
      <w:pPr>
        <w:bidi/>
        <w:jc w:val="both"/>
        <w:rPr>
          <w:rFonts w:ascii="Arial-BoldMT" w:hAnsi="Arial-BoldMT" w:cs="Arial-BoldMT"/>
          <w:b/>
          <w:bCs/>
          <w:color w:val="0000CD"/>
          <w:sz w:val="19"/>
          <w:szCs w:val="19"/>
          <w:rtl/>
        </w:rPr>
      </w:pPr>
      <w:r>
        <w:rPr>
          <w:rFonts w:hint="cs"/>
          <w:sz w:val="18"/>
          <w:szCs w:val="18"/>
          <w:rtl/>
          <w:lang w:bidi="fa-IR"/>
        </w:rPr>
        <w:t xml:space="preserve"> </w:t>
      </w:r>
      <w:r w:rsidR="007B5921">
        <w:rPr>
          <w:rFonts w:ascii="Arial-BoldMT" w:hAnsi="Arial-BoldMT" w:cs="Arial-BoldMT"/>
          <w:b/>
          <w:bCs/>
          <w:color w:val="0000CD"/>
          <w:sz w:val="19"/>
          <w:szCs w:val="19"/>
        </w:rPr>
        <w:t>Preemptive Analgesia</w:t>
      </w:r>
    </w:p>
    <w:p w:rsidR="007B5921" w:rsidRPr="00FE1CF2" w:rsidRDefault="007B5921" w:rsidP="002D4F93">
      <w:pPr>
        <w:bidi/>
        <w:jc w:val="both"/>
        <w:rPr>
          <w:rFonts w:ascii="Arial-BoldMT" w:hAnsi="Arial-BoldMT"/>
          <w:color w:val="000000" w:themeColor="text1"/>
          <w:rtl/>
          <w:lang w:bidi="fa-IR"/>
        </w:rPr>
      </w:pPr>
      <w:r w:rsidRPr="00FE1CF2">
        <w:rPr>
          <w:rFonts w:ascii="Arial-BoldMT" w:hAnsi="Arial-BoldMT" w:cs="Times New Roman" w:hint="cs"/>
          <w:color w:val="000000" w:themeColor="text1"/>
          <w:rtl/>
        </w:rPr>
        <w:t xml:space="preserve">اگرچه بیهوشی عمومی درک درد را بوسیله ممانعت ازرسیدن  ایمپالسهای نوسیسپتیو  به مراکز بالاتر </w:t>
      </w:r>
      <w:r w:rsidRPr="00FE1CF2">
        <w:rPr>
          <w:rFonts w:ascii="Arial-BoldMT" w:hAnsi="Arial-BoldMT" w:cs="Arial-BoldMT"/>
          <w:color w:val="000000" w:themeColor="text1"/>
        </w:rPr>
        <w:t>CNS</w:t>
      </w:r>
      <w:r w:rsidRPr="00FE1CF2">
        <w:rPr>
          <w:rFonts w:ascii="Arial-BoldMT" w:hAnsi="Arial-BoldMT" w:hint="cs"/>
          <w:color w:val="000000" w:themeColor="text1"/>
          <w:rtl/>
          <w:lang w:bidi="fa-IR"/>
        </w:rPr>
        <w:t xml:space="preserve"> حذف میکند اما به سیگنالهای درد این اجازه داده میشود که به نرونهای ثانویه برسند.وقتی بافت عصبی آسیب دید  انواع مواد شیمیایی التهابی رها میشوند که میتوانند نوسیسپتورها را حساس کرده و تحریک کنند و باعث افزایش رگبار سیگنالهای آوران به سمت </w:t>
      </w:r>
      <w:r w:rsidRPr="00FE1CF2">
        <w:rPr>
          <w:rFonts w:ascii="Arial-BoldMT" w:hAnsi="Arial-BoldMT"/>
          <w:color w:val="000000" w:themeColor="text1"/>
          <w:lang w:bidi="fa-IR"/>
        </w:rPr>
        <w:t>CNS</w:t>
      </w:r>
      <w:r w:rsidRPr="00FE1CF2">
        <w:rPr>
          <w:rFonts w:ascii="Arial-BoldMT" w:hAnsi="Arial-BoldMT" w:hint="cs"/>
          <w:color w:val="000000" w:themeColor="text1"/>
          <w:rtl/>
          <w:lang w:bidi="fa-IR"/>
        </w:rPr>
        <w:t xml:space="preserve"> میشوند. این افزایش در ایمپالسهای آوران  میتواند منجر به فعالیت بیش از حد </w:t>
      </w:r>
      <w:r w:rsidRPr="00FE1CF2">
        <w:rPr>
          <w:rFonts w:ascii="Arial-BoldMT" w:hAnsi="Arial-BoldMT"/>
          <w:color w:val="000000" w:themeColor="text1"/>
          <w:lang w:bidi="fa-IR"/>
        </w:rPr>
        <w:t>CNS</w:t>
      </w:r>
      <w:r w:rsidRPr="00FE1CF2">
        <w:rPr>
          <w:rFonts w:ascii="Arial-BoldMT" w:hAnsi="Arial-BoldMT" w:hint="cs"/>
          <w:color w:val="000000" w:themeColor="text1"/>
          <w:rtl/>
          <w:lang w:bidi="fa-IR"/>
        </w:rPr>
        <w:t xml:space="preserve"> (نوروپلاستیسیتی مرکزی و سنترال سنسیتیزاسیون) شوند که احتمالا منجر به درد </w:t>
      </w:r>
      <w:r w:rsidRPr="00FE1CF2">
        <w:rPr>
          <w:rFonts w:ascii="Arial-BoldMT" w:hAnsi="Arial-BoldMT"/>
          <w:color w:val="000000" w:themeColor="text1"/>
          <w:lang w:bidi="fa-IR"/>
        </w:rPr>
        <w:t xml:space="preserve"> </w:t>
      </w:r>
      <w:r w:rsidRPr="00FE1CF2">
        <w:rPr>
          <w:rFonts w:ascii="Arial-BoldMT" w:hAnsi="Arial-BoldMT" w:hint="cs"/>
          <w:color w:val="000000" w:themeColor="text1"/>
          <w:rtl/>
          <w:lang w:bidi="fa-IR"/>
        </w:rPr>
        <w:t xml:space="preserve">  </w:t>
      </w:r>
      <w:r w:rsidRPr="00FE1CF2">
        <w:rPr>
          <w:color w:val="000000" w:themeColor="text1"/>
        </w:rPr>
        <w:t xml:space="preserve"> </w:t>
      </w:r>
      <w:r w:rsidRPr="00FE1CF2">
        <w:rPr>
          <w:rFonts w:ascii="Arial-BoldMT" w:hAnsi="Arial-BoldMT"/>
          <w:color w:val="000000" w:themeColor="text1"/>
          <w:lang w:bidi="fa-IR"/>
        </w:rPr>
        <w:t>deafferentation</w:t>
      </w:r>
      <w:r w:rsidRPr="00FE1CF2">
        <w:rPr>
          <w:rFonts w:ascii="Arial-BoldMT" w:hAnsi="Arial-BoldMT" w:hint="cs"/>
          <w:color w:val="000000" w:themeColor="text1"/>
          <w:rtl/>
          <w:lang w:bidi="fa-IR"/>
        </w:rPr>
        <w:t>میگردد.مطالعات نشان داده اند که وقتی از رسیدن</w:t>
      </w:r>
      <w:r w:rsidRPr="00FE1CF2">
        <w:rPr>
          <w:color w:val="000000" w:themeColor="text1"/>
          <w:rtl/>
        </w:rPr>
        <w:t xml:space="preserve"> </w:t>
      </w:r>
      <w:r w:rsidRPr="00FE1CF2">
        <w:rPr>
          <w:rFonts w:ascii="Arial-BoldMT" w:hAnsi="Arial-BoldMT" w:cs="Arial"/>
          <w:color w:val="000000" w:themeColor="text1"/>
          <w:rtl/>
          <w:lang w:bidi="fa-IR"/>
        </w:rPr>
        <w:t>ا</w:t>
      </w:r>
      <w:r w:rsidRPr="00FE1CF2">
        <w:rPr>
          <w:rFonts w:ascii="Arial-BoldMT" w:hAnsi="Arial-BoldMT" w:cs="Arial" w:hint="cs"/>
          <w:color w:val="000000" w:themeColor="text1"/>
          <w:rtl/>
          <w:lang w:bidi="fa-IR"/>
        </w:rPr>
        <w:t>ی</w:t>
      </w:r>
      <w:r w:rsidRPr="00FE1CF2">
        <w:rPr>
          <w:rFonts w:ascii="Arial-BoldMT" w:hAnsi="Arial-BoldMT" w:cs="Arial" w:hint="eastAsia"/>
          <w:color w:val="000000" w:themeColor="text1"/>
          <w:rtl/>
          <w:lang w:bidi="fa-IR"/>
        </w:rPr>
        <w:t>مپالسها</w:t>
      </w:r>
      <w:r w:rsidRPr="00FE1CF2">
        <w:rPr>
          <w:rFonts w:ascii="Arial-BoldMT" w:hAnsi="Arial-BoldMT" w:cs="Arial" w:hint="cs"/>
          <w:color w:val="000000" w:themeColor="text1"/>
          <w:rtl/>
          <w:lang w:bidi="fa-IR"/>
        </w:rPr>
        <w:t>ی</w:t>
      </w:r>
      <w:r w:rsidRPr="00FE1CF2">
        <w:rPr>
          <w:rFonts w:ascii="Arial-BoldMT" w:hAnsi="Arial-BoldMT" w:cs="Arial"/>
          <w:color w:val="000000" w:themeColor="text1"/>
          <w:rtl/>
          <w:lang w:bidi="fa-IR"/>
        </w:rPr>
        <w:t xml:space="preserve"> درد  </w:t>
      </w:r>
      <w:r w:rsidRPr="00FE1CF2">
        <w:rPr>
          <w:rFonts w:ascii="Arial-BoldMT" w:hAnsi="Arial-BoldMT" w:hint="cs"/>
          <w:color w:val="000000" w:themeColor="text1"/>
          <w:rtl/>
          <w:lang w:bidi="fa-IR"/>
        </w:rPr>
        <w:t xml:space="preserve"> به نرونهای ثانویه  ممانعت بعمل می آید انسیدانس درد </w:t>
      </w:r>
      <w:r w:rsidRPr="00FE1CF2">
        <w:rPr>
          <w:rFonts w:ascii="Arial-BoldMT" w:hAnsi="Arial-BoldMT"/>
          <w:color w:val="000000" w:themeColor="text1"/>
          <w:lang w:bidi="fa-IR"/>
        </w:rPr>
        <w:t>deafferentation</w:t>
      </w:r>
      <w:r w:rsidRPr="00FE1CF2">
        <w:rPr>
          <w:rFonts w:ascii="Arial-BoldMT" w:hAnsi="Arial-BoldMT" w:hint="cs"/>
          <w:color w:val="000000" w:themeColor="text1"/>
          <w:rtl/>
          <w:lang w:bidi="fa-IR"/>
        </w:rPr>
        <w:t xml:space="preserve"> کاهش میابد</w:t>
      </w:r>
      <w:r w:rsidR="002D28E6" w:rsidRPr="00FE1CF2">
        <w:rPr>
          <w:rFonts w:ascii="Arial-BoldMT" w:hAnsi="Arial-BoldMT" w:hint="cs"/>
          <w:color w:val="000000" w:themeColor="text1"/>
          <w:rtl/>
          <w:lang w:bidi="fa-IR"/>
        </w:rPr>
        <w:t xml:space="preserve">  .</w:t>
      </w:r>
    </w:p>
    <w:p w:rsidR="00FE1CF2" w:rsidRPr="00FE1CF2" w:rsidRDefault="002D28E6" w:rsidP="00EC398B">
      <w:pPr>
        <w:bidi/>
        <w:jc w:val="both"/>
        <w:rPr>
          <w:rFonts w:ascii="Arial-BoldMT" w:hAnsi="Arial-BoldMT"/>
          <w:color w:val="000000" w:themeColor="text1"/>
          <w:rtl/>
          <w:lang w:bidi="fa-IR"/>
        </w:rPr>
      </w:pPr>
      <w:r w:rsidRPr="00FE1CF2">
        <w:rPr>
          <w:rFonts w:ascii="Arial-BoldMT" w:hAnsi="Arial-BoldMT" w:hint="cs"/>
          <w:color w:val="000000" w:themeColor="text1"/>
          <w:rtl/>
          <w:lang w:bidi="fa-IR"/>
        </w:rPr>
        <w:t xml:space="preserve">هدف از بی حسی پیشگیرانه </w:t>
      </w:r>
      <w:r w:rsidRPr="00FE1CF2">
        <w:rPr>
          <w:rFonts w:ascii="Arial-BoldMT" w:hAnsi="Arial-BoldMT"/>
          <w:color w:val="000000" w:themeColor="text1"/>
          <w:lang w:bidi="fa-IR"/>
        </w:rPr>
        <w:t>preemptive analgesia</w:t>
      </w:r>
      <w:r w:rsidRPr="00FE1CF2">
        <w:rPr>
          <w:rFonts w:ascii="Arial-BoldMT" w:hAnsi="Arial-BoldMT" w:hint="cs"/>
          <w:color w:val="000000" w:themeColor="text1"/>
          <w:rtl/>
          <w:lang w:bidi="fa-IR"/>
        </w:rPr>
        <w:t xml:space="preserve"> حذف یا کاهش  اینپوتهای نوسیسپتیو در مدت یا  بلافاصله بدنبال یک پو</w:t>
      </w:r>
      <w:r w:rsidR="00EC398B">
        <w:rPr>
          <w:rFonts w:ascii="Arial-BoldMT" w:hAnsi="Arial-BoldMT" w:hint="cs"/>
          <w:color w:val="000000" w:themeColor="text1"/>
          <w:rtl/>
          <w:lang w:bidi="fa-IR"/>
        </w:rPr>
        <w:t>رو</w:t>
      </w:r>
      <w:r w:rsidRPr="00FE1CF2">
        <w:rPr>
          <w:rFonts w:ascii="Arial-BoldMT" w:hAnsi="Arial-BoldMT" w:hint="cs"/>
          <w:color w:val="000000" w:themeColor="text1"/>
          <w:rtl/>
          <w:lang w:bidi="fa-IR"/>
        </w:rPr>
        <w:t xml:space="preserve">سه تهاجمی میباشد..استفاده از بی حسی های موضعی طولانی مدت </w:t>
      </w:r>
      <w:r w:rsidR="00BE40CF" w:rsidRPr="00FE1CF2">
        <w:rPr>
          <w:rFonts w:ascii="Arial-BoldMT" w:hAnsi="Arial-BoldMT" w:hint="cs"/>
          <w:color w:val="000000" w:themeColor="text1"/>
          <w:rtl/>
          <w:lang w:bidi="fa-IR"/>
        </w:rPr>
        <w:t xml:space="preserve"> حتی زمانیکه  بی هوشی عمومی به بیمار داده میشود ممکن است باعث کاهش درد در برخی از انواع جراحی ها نه تمام جراحی ها گردد. </w:t>
      </w:r>
      <w:r w:rsidR="00BE40CF" w:rsidRPr="00FE1CF2">
        <w:rPr>
          <w:rFonts w:ascii="Arial-BoldMT" w:hAnsi="Arial-BoldMT"/>
          <w:color w:val="000000" w:themeColor="text1"/>
          <w:lang w:bidi="fa-IR"/>
        </w:rPr>
        <w:t>preemptive analgesia</w:t>
      </w:r>
      <w:r w:rsidR="00BE40CF" w:rsidRPr="00FE1CF2">
        <w:rPr>
          <w:rFonts w:ascii="Arial-BoldMT" w:hAnsi="Arial-BoldMT" w:hint="cs"/>
          <w:color w:val="000000" w:themeColor="text1"/>
          <w:rtl/>
          <w:lang w:bidi="fa-IR"/>
        </w:rPr>
        <w:t xml:space="preserve"> شامل استفاده از اپیوئید ها</w:t>
      </w:r>
      <w:r w:rsidR="00EC398B">
        <w:rPr>
          <w:rFonts w:ascii="Arial-BoldMT" w:hAnsi="Arial-BoldMT" w:hint="cs"/>
          <w:color w:val="000000" w:themeColor="text1"/>
          <w:rtl/>
          <w:lang w:bidi="fa-IR"/>
        </w:rPr>
        <w:t>،</w:t>
      </w:r>
      <w:r w:rsidR="00BE40CF" w:rsidRPr="00FE1CF2">
        <w:rPr>
          <w:rFonts w:ascii="Arial-BoldMT" w:hAnsi="Arial-BoldMT" w:hint="cs"/>
          <w:color w:val="000000" w:themeColor="text1"/>
          <w:rtl/>
          <w:lang w:bidi="fa-IR"/>
        </w:rPr>
        <w:t xml:space="preserve"> </w:t>
      </w:r>
      <w:r w:rsidR="00BE40CF" w:rsidRPr="00FE1CF2">
        <w:rPr>
          <w:rFonts w:ascii="Arial-BoldMT" w:hAnsi="Arial-BoldMT"/>
          <w:color w:val="000000" w:themeColor="text1"/>
          <w:lang w:bidi="fa-IR"/>
        </w:rPr>
        <w:t>NSAID</w:t>
      </w:r>
      <w:r w:rsidR="00BE40CF" w:rsidRPr="00FE1CF2">
        <w:rPr>
          <w:rFonts w:ascii="Arial-BoldMT" w:hAnsi="Arial-BoldMT" w:hint="cs"/>
          <w:color w:val="000000" w:themeColor="text1"/>
          <w:rtl/>
          <w:lang w:bidi="fa-IR"/>
        </w:rPr>
        <w:t xml:space="preserve">  </w:t>
      </w:r>
      <w:r w:rsidR="00EC398B">
        <w:rPr>
          <w:rFonts w:ascii="Arial-BoldMT" w:hAnsi="Arial-BoldMT" w:hint="cs"/>
          <w:color w:val="000000" w:themeColor="text1"/>
          <w:rtl/>
          <w:lang w:bidi="fa-IR"/>
        </w:rPr>
        <w:t xml:space="preserve">ها، </w:t>
      </w:r>
      <w:r w:rsidR="00BE40CF" w:rsidRPr="00FE1CF2">
        <w:rPr>
          <w:rFonts w:ascii="Arial-BoldMT" w:hAnsi="Arial-BoldMT" w:hint="cs"/>
          <w:color w:val="000000" w:themeColor="text1"/>
          <w:rtl/>
          <w:lang w:bidi="fa-IR"/>
        </w:rPr>
        <w:t xml:space="preserve">بی حسی های موضعی ناحیه ای در  قبل و بعد از عمل نیز میگردد.در حالیکه بیشتر مطالعات از فرضیه  </w:t>
      </w:r>
      <w:r w:rsidR="00BE40CF" w:rsidRPr="00FE1CF2">
        <w:rPr>
          <w:rFonts w:ascii="Arial-BoldMT" w:hAnsi="Arial-BoldMT"/>
          <w:color w:val="000000" w:themeColor="text1"/>
          <w:lang w:bidi="fa-IR"/>
        </w:rPr>
        <w:t>preemptive analgesia</w:t>
      </w:r>
      <w:r w:rsidR="00BE40CF" w:rsidRPr="00FE1CF2">
        <w:rPr>
          <w:rFonts w:ascii="Arial-BoldMT" w:hAnsi="Arial-BoldMT" w:hint="cs"/>
          <w:color w:val="000000" w:themeColor="text1"/>
          <w:rtl/>
          <w:lang w:bidi="fa-IR"/>
        </w:rPr>
        <w:t xml:space="preserve"> حمایت میکنند برخی مطالعات در این زمینه  تشکیک کرده اند.این اختلاف ممکن است مربوط به نوع پروسه جراحی و نقص احتمالی در بی حسی ناحی ای  برای بلوک محل جراحی باشد.همچنین سنترال سنسیتیزاسسیون  میتواند قبل از جراحی به عنوان نتیجه التهاب ودرد ازقبل موجو د(به علت  ضایعه ای که نیاز به جراحی پیدا کرده است )</w:t>
      </w:r>
      <w:r w:rsidR="00FE1CF2" w:rsidRPr="00FE1CF2">
        <w:rPr>
          <w:rFonts w:ascii="Arial-BoldMT" w:hAnsi="Arial-BoldMT" w:hint="cs"/>
          <w:color w:val="000000" w:themeColor="text1"/>
          <w:rtl/>
          <w:lang w:bidi="fa-IR"/>
        </w:rPr>
        <w:t>باشد</w:t>
      </w:r>
    </w:p>
    <w:p w:rsidR="002D28E6" w:rsidRDefault="00BE40CF" w:rsidP="002D4F93">
      <w:pPr>
        <w:bidi/>
        <w:jc w:val="both"/>
        <w:rPr>
          <w:rFonts w:ascii="Arial-BoldMT" w:hAnsi="Arial-BoldMT"/>
          <w:b/>
          <w:bCs/>
          <w:color w:val="0000CD"/>
          <w:sz w:val="19"/>
          <w:szCs w:val="19"/>
          <w:rtl/>
          <w:lang w:bidi="fa-IR"/>
        </w:rPr>
      </w:pPr>
      <w:r>
        <w:rPr>
          <w:rFonts w:ascii="Arial-BoldMT" w:hAnsi="Arial-BoldMT" w:hint="cs"/>
          <w:b/>
          <w:bCs/>
          <w:color w:val="0000CD"/>
          <w:sz w:val="19"/>
          <w:szCs w:val="19"/>
          <w:rtl/>
          <w:lang w:bidi="fa-IR"/>
        </w:rPr>
        <w:t xml:space="preserve"> </w:t>
      </w:r>
      <w:r w:rsidR="00FE1CF2" w:rsidRPr="00FE1CF2">
        <w:rPr>
          <w:rFonts w:ascii="Arial-BoldMT" w:hAnsi="Arial-BoldMT"/>
          <w:b/>
          <w:bCs/>
          <w:color w:val="0000CD"/>
          <w:sz w:val="19"/>
          <w:szCs w:val="19"/>
          <w:lang w:bidi="fa-IR"/>
        </w:rPr>
        <w:t>Neuromatrix Theory of Melzack</w:t>
      </w:r>
      <w:r>
        <w:rPr>
          <w:rFonts w:ascii="Arial-BoldMT" w:hAnsi="Arial-BoldMT" w:hint="cs"/>
          <w:b/>
          <w:bCs/>
          <w:color w:val="0000CD"/>
          <w:sz w:val="19"/>
          <w:szCs w:val="19"/>
          <w:rtl/>
          <w:lang w:bidi="fa-IR"/>
        </w:rPr>
        <w:t xml:space="preserve"> </w:t>
      </w:r>
    </w:p>
    <w:p w:rsidR="002D28E6" w:rsidRPr="007B5921" w:rsidRDefault="002D28E6" w:rsidP="002D4F93">
      <w:pPr>
        <w:bidi/>
        <w:jc w:val="both"/>
        <w:rPr>
          <w:rFonts w:ascii="Arial-BoldMT" w:hAnsi="Arial-BoldMT"/>
          <w:b/>
          <w:bCs/>
          <w:color w:val="0000CD"/>
          <w:sz w:val="19"/>
          <w:szCs w:val="19"/>
          <w:rtl/>
          <w:lang w:bidi="fa-IR"/>
        </w:rPr>
      </w:pPr>
    </w:p>
    <w:p w:rsidR="00076499" w:rsidRPr="00EC398B" w:rsidRDefault="007B5921" w:rsidP="00EC398B">
      <w:pPr>
        <w:bidi/>
        <w:jc w:val="both"/>
        <w:rPr>
          <w:rtl/>
          <w:lang w:bidi="fa-IR"/>
        </w:rPr>
      </w:pPr>
      <w:r>
        <w:rPr>
          <w:rFonts w:hint="cs"/>
          <w:sz w:val="18"/>
          <w:szCs w:val="18"/>
          <w:rtl/>
          <w:lang w:bidi="fa-IR"/>
        </w:rPr>
        <w:t xml:space="preserve"> </w:t>
      </w:r>
      <w:r w:rsidR="00FE1CF2" w:rsidRPr="00EC398B">
        <w:rPr>
          <w:rFonts w:hint="cs"/>
          <w:rtl/>
          <w:lang w:bidi="fa-IR"/>
        </w:rPr>
        <w:t xml:space="preserve">در نهایت احتمال دارد  که </w:t>
      </w:r>
      <w:r w:rsidR="00FE1CF2" w:rsidRPr="00EC398B">
        <w:rPr>
          <w:lang w:bidi="fa-IR"/>
        </w:rPr>
        <w:t>deafferentation</w:t>
      </w:r>
      <w:r w:rsidR="00FE1CF2" w:rsidRPr="00EC398B">
        <w:rPr>
          <w:rFonts w:hint="cs"/>
          <w:rtl/>
          <w:lang w:bidi="fa-IR"/>
        </w:rPr>
        <w:t xml:space="preserve"> به ژنتیک ربط داشته باشد.دکتر ملزاک که تئوری </w:t>
      </w:r>
      <w:r w:rsidR="00FE1CF2" w:rsidRPr="00EC398B">
        <w:rPr>
          <w:lang w:bidi="fa-IR"/>
        </w:rPr>
        <w:t xml:space="preserve">gate control </w:t>
      </w:r>
      <w:r w:rsidR="00FE1CF2" w:rsidRPr="00EC398B">
        <w:rPr>
          <w:rFonts w:hint="cs"/>
          <w:rtl/>
          <w:lang w:bidi="fa-IR"/>
        </w:rPr>
        <w:t xml:space="preserve"> را ارائه کرد  همچنین پیشنهاد کرد که </w:t>
      </w:r>
      <w:r w:rsidR="0040025E" w:rsidRPr="00EC398B">
        <w:rPr>
          <w:rFonts w:hint="cs"/>
          <w:rtl/>
          <w:lang w:bidi="fa-IR"/>
        </w:rPr>
        <w:t xml:space="preserve">به صورت ژنتیکی یک شبکه نروماتریکس وجود دارد  که  از یک شبکه عصبی بسیار منتشر  تشکیل شده است  و ترکیبی از تالاموکورتیکال،لیمبیک  وسوماتوسنسوری </w:t>
      </w:r>
      <w:r w:rsidR="00EC398B">
        <w:rPr>
          <w:rFonts w:hint="cs"/>
          <w:rtl/>
          <w:lang w:bidi="fa-IR"/>
        </w:rPr>
        <w:t>میباشد</w:t>
      </w:r>
      <w:r w:rsidR="0040025E" w:rsidRPr="00EC398B">
        <w:rPr>
          <w:rFonts w:hint="cs"/>
          <w:rtl/>
          <w:lang w:bidi="fa-IR"/>
        </w:rPr>
        <w:t>.بر اساس نظر ملزاک این نروماتریکس  دارای الگویی است که که اطلاعات را از بدن و اجزائ آن  و احساسات با کیفیت مختلف دریافت میکند .</w:t>
      </w:r>
      <w:r w:rsidR="00EC398B">
        <w:rPr>
          <w:rFonts w:hint="cs"/>
          <w:rtl/>
          <w:lang w:bidi="fa-IR"/>
        </w:rPr>
        <w:t xml:space="preserve">این شبکه </w:t>
      </w:r>
      <w:r w:rsidR="0040025E" w:rsidRPr="00EC398B">
        <w:rPr>
          <w:rFonts w:hint="cs"/>
          <w:rtl/>
          <w:lang w:bidi="fa-IR"/>
        </w:rPr>
        <w:t xml:space="preserve"> بوسیله ژنتیک در داخل مغز ساخته شده است اما توسط تجربه</w:t>
      </w:r>
      <w:r w:rsidR="003B2EE4" w:rsidRPr="00EC398B">
        <w:rPr>
          <w:rFonts w:hint="cs"/>
          <w:rtl/>
          <w:lang w:bidi="fa-IR"/>
        </w:rPr>
        <w:t xml:space="preserve">،اینپوتهای حسی وسیستم استرسی بدن </w:t>
      </w:r>
      <w:r w:rsidR="0040025E" w:rsidRPr="00EC398B">
        <w:rPr>
          <w:rFonts w:hint="cs"/>
          <w:rtl/>
          <w:lang w:bidi="fa-IR"/>
        </w:rPr>
        <w:t>قابل تغییر است.</w:t>
      </w:r>
      <w:r w:rsidR="003B2EE4" w:rsidRPr="00EC398B">
        <w:rPr>
          <w:rFonts w:hint="cs"/>
          <w:rtl/>
          <w:lang w:bidi="fa-IR"/>
        </w:rPr>
        <w:t xml:space="preserve"> درد مزمن مربوط به </w:t>
      </w:r>
      <w:r w:rsidR="003B2EE4" w:rsidRPr="00EC398B">
        <w:rPr>
          <w:lang w:bidi="fa-IR"/>
        </w:rPr>
        <w:t>deafferentation</w:t>
      </w:r>
      <w:r w:rsidR="003B2EE4" w:rsidRPr="00EC398B">
        <w:rPr>
          <w:rFonts w:hint="cs"/>
          <w:rtl/>
          <w:lang w:bidi="fa-IR"/>
        </w:rPr>
        <w:t xml:space="preserve"> نه تنها بوسیله تحریک حسی  در مدت ناراحتی ایجاد میشود  بلکه پردازش مغز</w:t>
      </w:r>
      <w:r w:rsidR="00FE1CF2" w:rsidRPr="00EC398B">
        <w:rPr>
          <w:rFonts w:hint="cs"/>
          <w:rtl/>
          <w:lang w:bidi="fa-IR"/>
        </w:rPr>
        <w:t xml:space="preserve">  </w:t>
      </w:r>
      <w:r w:rsidR="003B2EE4" w:rsidRPr="00EC398B">
        <w:rPr>
          <w:rFonts w:hint="cs"/>
          <w:rtl/>
          <w:lang w:bidi="fa-IR"/>
        </w:rPr>
        <w:t xml:space="preserve"> نیز در آن نقش دارد.مغز تجربه یدن</w:t>
      </w:r>
      <w:r w:rsidR="006D491A" w:rsidRPr="00EC398B">
        <w:rPr>
          <w:rFonts w:hint="cs"/>
          <w:rtl/>
          <w:lang w:bidi="fa-IR"/>
        </w:rPr>
        <w:t xml:space="preserve"> را</w:t>
      </w:r>
      <w:r w:rsidR="003B2EE4" w:rsidRPr="00EC398B">
        <w:rPr>
          <w:rFonts w:hint="cs"/>
          <w:rtl/>
          <w:lang w:bidi="fa-IR"/>
        </w:rPr>
        <w:t xml:space="preserve"> تولید میکند  و اینپوتهای حسی تنها تجربه را تنظیم میکنند ولی مستقیما باعث آن نمیشوند</w:t>
      </w:r>
    </w:p>
    <w:p w:rsidR="00376D9B" w:rsidRDefault="00076499" w:rsidP="002D4F93">
      <w:pPr>
        <w:bidi/>
        <w:jc w:val="both"/>
        <w:rPr>
          <w:color w:val="00B0F0"/>
          <w:rtl/>
          <w:lang w:bidi="fa-IR"/>
        </w:rPr>
      </w:pPr>
      <w:r w:rsidRPr="00076499">
        <w:rPr>
          <w:rFonts w:hint="cs"/>
          <w:color w:val="00B0F0"/>
          <w:rtl/>
          <w:lang w:bidi="fa-IR"/>
        </w:rPr>
        <w:t>آسیب عصبی تزریقی و شیمیایی</w:t>
      </w:r>
    </w:p>
    <w:p w:rsidR="00076499" w:rsidRPr="00360C16" w:rsidRDefault="00076499" w:rsidP="00EC398B">
      <w:pPr>
        <w:bidi/>
        <w:jc w:val="both"/>
        <w:rPr>
          <w:color w:val="000000" w:themeColor="text1"/>
          <w:rtl/>
          <w:lang w:bidi="fa-IR"/>
        </w:rPr>
      </w:pPr>
      <w:r w:rsidRPr="00360C16">
        <w:rPr>
          <w:rFonts w:hint="cs"/>
          <w:color w:val="000000" w:themeColor="text1"/>
          <w:rtl/>
          <w:lang w:bidi="fa-IR"/>
        </w:rPr>
        <w:t xml:space="preserve">علاوه بر مکانیسمهای شرح داده شده آسیب عصبی محیطی  میتواند در نتیجه قرار گیری در معرض عولمل شیمیایی استفاده شده در مدت پروسه های دندانپزشکی مختلف مانند درمانهای عصب کشی  یا پانسمان حفره خشک رخ دهد.میزان آسیب عصبی بدنبال استفاده </w:t>
      </w:r>
      <w:r w:rsidRPr="00360C16">
        <w:rPr>
          <w:rFonts w:hint="cs"/>
          <w:color w:val="000000" w:themeColor="text1"/>
          <w:rtl/>
          <w:lang w:bidi="fa-IR"/>
        </w:rPr>
        <w:lastRenderedPageBreak/>
        <w:t>از مواد شیمیایی  وابسته به عمق نفوذ ماده شمیایی بداخل عصب ،سمیت ماده شیمیایی و دوره زمانی در معرض قرارگیری به ماده شیمیایی میباشد.گاهی اوقات تنها اکسپوژر (در معرض قرار گیری)خفیف  به  ماده شیمیایی   برای آسیب به عصب کافی میباشد.بعد از اکسپوژر شیمیایی یک پاسخ التهابی  در عصب آسیب دیده  آغاز میشود  و در مواردی که عصب داخل استخوانی است   در معرض قرارگیری به ماده شیمیایی ممکن است منجر به ادم،ایسکمی و کمپرس عصب گردد.علائم ممکن است شامل لمس غیر طبیعی و ادراک ارتعاش</w:t>
      </w:r>
      <w:r w:rsidR="00EC398B" w:rsidRPr="00EC398B">
        <w:t xml:space="preserve"> </w:t>
      </w:r>
      <w:r w:rsidR="00EC398B" w:rsidRPr="00EC398B">
        <w:rPr>
          <w:color w:val="000000" w:themeColor="text1"/>
          <w:lang w:bidi="fa-IR"/>
        </w:rPr>
        <w:t>abnormal touch and vibratory perception</w:t>
      </w:r>
      <w:r w:rsidRPr="00360C16">
        <w:rPr>
          <w:rFonts w:hint="cs"/>
          <w:color w:val="000000" w:themeColor="text1"/>
          <w:rtl/>
          <w:lang w:bidi="fa-IR"/>
        </w:rPr>
        <w:t xml:space="preserve"> باشد.</w:t>
      </w:r>
    </w:p>
    <w:p w:rsidR="00813859" w:rsidRPr="00360C16" w:rsidRDefault="000D4B8A" w:rsidP="002D4F93">
      <w:pPr>
        <w:bidi/>
        <w:jc w:val="both"/>
        <w:rPr>
          <w:color w:val="000000" w:themeColor="text1"/>
          <w:rtl/>
          <w:lang w:bidi="fa-IR"/>
        </w:rPr>
      </w:pPr>
      <w:r w:rsidRPr="00360C16">
        <w:rPr>
          <w:rFonts w:hint="cs"/>
          <w:color w:val="000000" w:themeColor="text1"/>
          <w:rtl/>
          <w:lang w:bidi="fa-IR"/>
        </w:rPr>
        <w:t xml:space="preserve">خلیدن شبکه عصبی توسط یک سوزن میتواند منجر به پارستزی یا آنستزی در محل انتشار عصب درگیر گردد.در دندانپزشکی  پتانسیل آسیب عصب بواسطه تزریق  وجود دارد  و این احتمال برای شاخه های تری ژمینال محیطی بزرگتر مانند آلوئولار تحتانی ،لینگوال،اعصاب منتال و اینفرااربیتال بیشتر است .خوشبختانه انسیدانس  آسیب عصبی گزارش شده در اثر تزریق در مقایسه با  تعداد زیاد تزریقهای بلوک عصبی  که به صورت روتین انجام میشود نسبتا پایین میباشد.آسیب مستقیم به عصب  بواسطه سوزن  در مدت وحین تزریق به نظر غیر محتمل میباشد  چرا که  به نظر میرسد سوزن احتمالا فاسیکولها را جدا کرده و از میان آنها عبور میکند.مکانیسم درگیربیشتر محتمل است تشکیل و ایجاد </w:t>
      </w:r>
      <w:r w:rsidR="00813859" w:rsidRPr="00360C16">
        <w:rPr>
          <w:color w:val="000000" w:themeColor="text1"/>
          <w:lang w:bidi="fa-IR"/>
        </w:rPr>
        <w:t>compression neuropathy</w:t>
      </w:r>
      <w:r w:rsidR="00813859" w:rsidRPr="00360C16">
        <w:rPr>
          <w:rFonts w:hint="cs"/>
          <w:color w:val="000000" w:themeColor="text1"/>
          <w:lang w:bidi="fa-IR"/>
        </w:rPr>
        <w:t xml:space="preserve"> </w:t>
      </w:r>
      <w:r w:rsidR="00813859" w:rsidRPr="00360C16">
        <w:rPr>
          <w:rFonts w:hint="cs"/>
          <w:color w:val="000000" w:themeColor="text1"/>
          <w:rtl/>
          <w:lang w:bidi="fa-IR"/>
        </w:rPr>
        <w:t xml:space="preserve"> باشد که به علت خونریزی  در میان  عصب ایجاد میشود (که به علت آسیب یکی از عروق کوچک توسط سوزن رخ میدهد).پیشنهاد شده که آسیب ممکن است به علت نروتوکسیسیتی بی حس کننده موضعی </w:t>
      </w:r>
      <w:r w:rsidR="00EC398B">
        <w:rPr>
          <w:rFonts w:hint="cs"/>
          <w:color w:val="000000" w:themeColor="text1"/>
          <w:rtl/>
          <w:lang w:bidi="fa-IR"/>
        </w:rPr>
        <w:t>نیز</w:t>
      </w:r>
      <w:r w:rsidR="00813859" w:rsidRPr="00360C16">
        <w:rPr>
          <w:rFonts w:hint="cs"/>
          <w:color w:val="000000" w:themeColor="text1"/>
          <w:rtl/>
          <w:lang w:bidi="fa-IR"/>
        </w:rPr>
        <w:t>باشد.</w:t>
      </w:r>
    </w:p>
    <w:p w:rsidR="00076499" w:rsidRDefault="00813859" w:rsidP="00EC398B">
      <w:pPr>
        <w:bidi/>
        <w:jc w:val="both"/>
        <w:rPr>
          <w:color w:val="00B0F0"/>
          <w:rtl/>
          <w:lang w:bidi="fa-IR"/>
        </w:rPr>
      </w:pPr>
      <w:r w:rsidRPr="00360C16">
        <w:rPr>
          <w:rFonts w:hint="cs"/>
          <w:color w:val="000000" w:themeColor="text1"/>
          <w:rtl/>
          <w:lang w:bidi="fa-IR"/>
        </w:rPr>
        <w:t xml:space="preserve">علائم ممکن است از یک احساس شبیه به شوک  با خلیده شدن عصب لینگوال ( در مدت بلوک عصب اینفریور آلوئولار) تا پاراستزی طولانی مدت  (ناشی از کمپرس عصب منتال) متغییر باشد.یک آسیب ناشی از خلیدن عصب  معمولا منجر به آسیب </w:t>
      </w:r>
      <w:r w:rsidR="00EC398B">
        <w:rPr>
          <w:rFonts w:hint="cs"/>
          <w:color w:val="000000" w:themeColor="text1"/>
          <w:rtl/>
          <w:lang w:bidi="fa-IR"/>
        </w:rPr>
        <w:t>ع</w:t>
      </w:r>
      <w:r w:rsidRPr="00360C16">
        <w:rPr>
          <w:rFonts w:hint="cs"/>
          <w:color w:val="000000" w:themeColor="text1"/>
          <w:rtl/>
          <w:lang w:bidi="fa-IR"/>
        </w:rPr>
        <w:t>صبی کمی میگردد  و تغییرات فیزیولوژیک و ساختمانی طولانی مدتی ایجاد نمیکند</w:t>
      </w:r>
    </w:p>
    <w:p w:rsidR="00514D3F" w:rsidRPr="00514D3F" w:rsidRDefault="00514D3F" w:rsidP="002D4F93">
      <w:pPr>
        <w:bidi/>
        <w:jc w:val="both"/>
        <w:rPr>
          <w:color w:val="FF0000"/>
          <w:sz w:val="36"/>
          <w:szCs w:val="36"/>
          <w:rtl/>
          <w:lang w:bidi="fa-IR"/>
        </w:rPr>
      </w:pPr>
      <w:r w:rsidRPr="00514D3F">
        <w:rPr>
          <w:rFonts w:hint="cs"/>
          <w:color w:val="FF0000"/>
          <w:sz w:val="36"/>
          <w:szCs w:val="36"/>
          <w:rtl/>
          <w:lang w:bidi="fa-IR"/>
        </w:rPr>
        <w:t>سیستم ایمنی و درد نروپاتیک</w:t>
      </w:r>
    </w:p>
    <w:p w:rsidR="00813859" w:rsidRPr="00360C16" w:rsidRDefault="00514D3F" w:rsidP="002D4F93">
      <w:pPr>
        <w:bidi/>
        <w:jc w:val="both"/>
        <w:rPr>
          <w:color w:val="000000" w:themeColor="text1"/>
          <w:rtl/>
          <w:lang w:bidi="fa-IR"/>
        </w:rPr>
      </w:pPr>
      <w:r w:rsidRPr="00360C16">
        <w:rPr>
          <w:rFonts w:hint="cs"/>
          <w:color w:val="000000" w:themeColor="text1"/>
          <w:rtl/>
          <w:lang w:bidi="fa-IR"/>
        </w:rPr>
        <w:t xml:space="preserve">ایمنی را میتوان به وضعیت حفاظت  شده بدن در برابر صدمات و بیماریها  تعریف کرد.اگر چه نقش اول سیستم ایمنی  حفاظت از بدن میباشد مدارک جدید  نشان میدهد که سیستم ایمنی  ممکن است </w:t>
      </w:r>
      <w:r w:rsidR="00E100AE" w:rsidRPr="00360C16">
        <w:rPr>
          <w:rFonts w:hint="cs"/>
          <w:color w:val="000000" w:themeColor="text1"/>
          <w:rtl/>
          <w:lang w:bidi="fa-IR"/>
        </w:rPr>
        <w:t>مسئول تسهیل  درد در پاسخ به عفونت ،التهاب و تروما باشد.بعلاوه نقش پاسخ های سیستم ایمنی در اتیولوژی اختلالات نروپاتیک  و اختلالات نرولوژیک  در حال حاضر شناخته شده است.</w:t>
      </w:r>
    </w:p>
    <w:p w:rsidR="00E100AE" w:rsidRPr="00360C16" w:rsidRDefault="00E100AE" w:rsidP="002D4F93">
      <w:pPr>
        <w:bidi/>
        <w:jc w:val="both"/>
        <w:rPr>
          <w:color w:val="000000" w:themeColor="text1"/>
          <w:rtl/>
          <w:lang w:bidi="fa-IR"/>
        </w:rPr>
      </w:pPr>
      <w:r w:rsidRPr="00360C16">
        <w:rPr>
          <w:rFonts w:hint="cs"/>
          <w:color w:val="000000" w:themeColor="text1"/>
          <w:rtl/>
          <w:lang w:bidi="fa-IR"/>
        </w:rPr>
        <w:t xml:space="preserve"> وقتی بدن با عفونت ناشی از یک پاتوژن روبرو میگردد سیستم ایمنی یک پاسخ حاد  ارائه میکند که گاهی اوقات بعنوان </w:t>
      </w:r>
      <w:r w:rsidRPr="00360C16">
        <w:rPr>
          <w:rFonts w:cs="Arial"/>
          <w:color w:val="000000" w:themeColor="text1"/>
          <w:rtl/>
          <w:lang w:bidi="fa-IR"/>
        </w:rPr>
        <w:t>“</w:t>
      </w:r>
      <w:r w:rsidRPr="00360C16">
        <w:rPr>
          <w:color w:val="000000" w:themeColor="text1"/>
          <w:lang w:bidi="fa-IR"/>
        </w:rPr>
        <w:t>illness or sickness response</w:t>
      </w:r>
      <w:r w:rsidRPr="00360C16">
        <w:rPr>
          <w:rFonts w:hint="cs"/>
          <w:color w:val="000000" w:themeColor="text1"/>
          <w:rtl/>
          <w:lang w:bidi="fa-IR"/>
        </w:rPr>
        <w:t xml:space="preserve"> شناخته میشود.یک قسمت کلیدی از این پاسخ التهابی انتقال سلولهای سفید خون به  محل آسیب/ ع</w:t>
      </w:r>
      <w:r w:rsidR="00767443" w:rsidRPr="00360C16">
        <w:rPr>
          <w:rFonts w:hint="cs"/>
          <w:color w:val="000000" w:themeColor="text1"/>
          <w:rtl/>
          <w:lang w:bidi="fa-IR"/>
        </w:rPr>
        <w:t>ف</w:t>
      </w:r>
      <w:r w:rsidRPr="00360C16">
        <w:rPr>
          <w:rFonts w:hint="cs"/>
          <w:color w:val="000000" w:themeColor="text1"/>
          <w:rtl/>
          <w:lang w:bidi="fa-IR"/>
        </w:rPr>
        <w:t xml:space="preserve">ونت  میباشد که همراه با سلولهای  باقیمانده در محل  با عفونت مبارزه میکنند و ترمیم را پیش می اندازند..تب ،خستگی،کاهش اشتها،افزایش خواب،کاهش رفتارهای اجتماعی و رهایی هورمونهای استرسی  با </w:t>
      </w:r>
      <w:r w:rsidRPr="00360C16">
        <w:rPr>
          <w:color w:val="000000" w:themeColor="text1"/>
          <w:lang w:bidi="fa-IR"/>
        </w:rPr>
        <w:t>illness response</w:t>
      </w:r>
      <w:r w:rsidRPr="00360C16">
        <w:rPr>
          <w:rFonts w:hint="cs"/>
          <w:color w:val="000000" w:themeColor="text1"/>
          <w:rtl/>
          <w:lang w:bidi="fa-IR"/>
        </w:rPr>
        <w:t xml:space="preserve"> مرتبط میباشند.</w:t>
      </w:r>
    </w:p>
    <w:p w:rsidR="00E100AE" w:rsidRPr="00360C16" w:rsidRDefault="00E100AE" w:rsidP="00EC398B">
      <w:pPr>
        <w:bidi/>
        <w:jc w:val="both"/>
        <w:rPr>
          <w:color w:val="000000" w:themeColor="text1"/>
          <w:rtl/>
          <w:lang w:bidi="fa-IR"/>
        </w:rPr>
      </w:pPr>
      <w:r w:rsidRPr="00360C16">
        <w:rPr>
          <w:rFonts w:hint="cs"/>
          <w:color w:val="000000" w:themeColor="text1"/>
          <w:rtl/>
          <w:lang w:bidi="fa-IR"/>
        </w:rPr>
        <w:t xml:space="preserve">احتمالا مهمترین عنصر در پاسخ ایمنی بدن به عفونت و صدمات   رهایی سیتوکینهای پیش التهابی بوسیله سلولهای ایمنی است.سیتوکینها گروه هتروژنوز  از پلی پپتیدهای کوچک  میباشند </w:t>
      </w:r>
      <w:r w:rsidR="00144D7B" w:rsidRPr="00360C16">
        <w:rPr>
          <w:rFonts w:hint="cs"/>
          <w:color w:val="000000" w:themeColor="text1"/>
          <w:rtl/>
          <w:lang w:bidi="fa-IR"/>
        </w:rPr>
        <w:t xml:space="preserve"> که ارتباط بین  سیستم ایمنی و  و سیستم عصبی محیطی و مرکزی را وساطت میکنند.بوسیله  ارتباط با سلولهای سفید خون سیتوکینهای پیش التهابی قادرند سلولهای سفید را به محل عفونت و آسیب جذب کنند.بخاطر اینکه آنها توانایی حرکت در دو جهت را دارند  سیتوکینها قادرند پردازشهایی را درمغز انجام دهند  تا فانکشن ایمنی را تنظیم کنند و در عین حال  این اجازه را میدهند که سیستم ایمنی فعالیت مغز را تنظیم کنند.در واقع آنها به عنوان نرومودولیتور  برای تنظیم  مدت و دامنه پاسخ ایمنی  عمل میکنند</w:t>
      </w:r>
      <w:r w:rsidR="00EC398B">
        <w:rPr>
          <w:rFonts w:hint="cs"/>
          <w:color w:val="000000" w:themeColor="text1"/>
          <w:rtl/>
          <w:lang w:bidi="fa-IR"/>
        </w:rPr>
        <w:t>.</w:t>
      </w:r>
    </w:p>
    <w:p w:rsidR="00144D7B" w:rsidRPr="00360C16" w:rsidRDefault="00144D7B" w:rsidP="002D4F93">
      <w:pPr>
        <w:bidi/>
        <w:jc w:val="both"/>
        <w:rPr>
          <w:color w:val="000000" w:themeColor="text1"/>
          <w:rtl/>
          <w:lang w:bidi="fa-IR"/>
        </w:rPr>
      </w:pPr>
      <w:r w:rsidRPr="00360C16">
        <w:rPr>
          <w:rFonts w:hint="cs"/>
          <w:color w:val="000000" w:themeColor="text1"/>
          <w:rtl/>
          <w:lang w:bidi="fa-IR"/>
        </w:rPr>
        <w:t xml:space="preserve">مطالعات حیوانی  نشان داد که سیتوکینهای پیش التهابی  در بدن ،مغز و طناب نخاعی </w:t>
      </w:r>
      <w:r w:rsidR="008265E5" w:rsidRPr="00360C16">
        <w:rPr>
          <w:rFonts w:hint="cs"/>
          <w:color w:val="000000" w:themeColor="text1"/>
          <w:rtl/>
          <w:lang w:bidi="fa-IR"/>
        </w:rPr>
        <w:t xml:space="preserve"> وجود دارند.سیتوکینهای پیش التهابی اصلی مرتبط با درد عبارتند از </w:t>
      </w:r>
      <w:r w:rsidR="008265E5" w:rsidRPr="00360C16">
        <w:rPr>
          <w:color w:val="000000" w:themeColor="text1"/>
          <w:lang w:bidi="fa-IR"/>
        </w:rPr>
        <w:t>TNF</w:t>
      </w:r>
      <w:r w:rsidR="008265E5" w:rsidRPr="00360C16">
        <w:rPr>
          <w:rFonts w:hint="cs"/>
          <w:color w:val="000000" w:themeColor="text1"/>
          <w:rtl/>
          <w:lang w:bidi="fa-IR"/>
        </w:rPr>
        <w:t xml:space="preserve"> و</w:t>
      </w:r>
      <w:r w:rsidR="008265E5" w:rsidRPr="00360C16">
        <w:rPr>
          <w:color w:val="000000" w:themeColor="text1"/>
          <w:lang w:bidi="fa-IR"/>
        </w:rPr>
        <w:t xml:space="preserve"> IL-1</w:t>
      </w:r>
      <w:r w:rsidR="008265E5" w:rsidRPr="00360C16">
        <w:rPr>
          <w:rFonts w:hint="cs"/>
          <w:color w:val="000000" w:themeColor="text1"/>
          <w:rtl/>
          <w:lang w:bidi="fa-IR"/>
        </w:rPr>
        <w:t xml:space="preserve"> و </w:t>
      </w:r>
      <w:r w:rsidR="008265E5" w:rsidRPr="00360C16">
        <w:rPr>
          <w:color w:val="000000" w:themeColor="text1"/>
          <w:lang w:bidi="fa-IR"/>
        </w:rPr>
        <w:t>IL-6</w:t>
      </w:r>
      <w:r w:rsidR="008265E5" w:rsidRPr="00360C16">
        <w:rPr>
          <w:rFonts w:hint="cs"/>
          <w:color w:val="000000" w:themeColor="text1"/>
          <w:rtl/>
          <w:lang w:bidi="fa-IR"/>
        </w:rPr>
        <w:t xml:space="preserve"> میباشند.نقش سیتوکین ها   بویژه در مورد تعداد زیادی از بیماران مبتلا به ایدز اهمیت دارد.مطالعات نشان داده است که ویروس  </w:t>
      </w:r>
      <w:r w:rsidR="008265E5" w:rsidRPr="00360C16">
        <w:rPr>
          <w:color w:val="000000" w:themeColor="text1"/>
          <w:lang w:bidi="fa-IR"/>
        </w:rPr>
        <w:t>HIV</w:t>
      </w:r>
      <w:r w:rsidR="008265E5" w:rsidRPr="00360C16">
        <w:rPr>
          <w:rFonts w:hint="cs"/>
          <w:color w:val="000000" w:themeColor="text1"/>
          <w:rtl/>
          <w:lang w:bidi="fa-IR"/>
        </w:rPr>
        <w:t xml:space="preserve"> که باعث ایدز میشود  مغز و نخاع را در اوائل بیماری عفونی میکند و این روند با پیشرفت بیماری ادامه پیدا میکند.این میتواند چرایی  رنج تعداد زیادی از بیماران ایدزی از درد  منتشر و مبهم و مزمن بدون هیچ گونه دلیل مشخصی </w:t>
      </w:r>
      <w:r w:rsidR="00C2684C" w:rsidRPr="00360C16">
        <w:rPr>
          <w:rFonts w:hint="cs"/>
          <w:color w:val="000000" w:themeColor="text1"/>
          <w:rtl/>
          <w:lang w:bidi="fa-IR"/>
        </w:rPr>
        <w:t xml:space="preserve"> باشد.بهرحال همه سیتوکینها پیش التهابی نیستند و برخی ممکن است خاصیت ضد التهابی داشته باشند که به عنوان مثال میتوان به اینترلوکین ده اشاره کرد.</w:t>
      </w:r>
    </w:p>
    <w:p w:rsidR="00767443" w:rsidRPr="00360C16" w:rsidRDefault="00767443" w:rsidP="002D4F93">
      <w:pPr>
        <w:bidi/>
        <w:jc w:val="both"/>
        <w:rPr>
          <w:color w:val="000000" w:themeColor="text1"/>
          <w:rtl/>
          <w:lang w:bidi="fa-IR"/>
        </w:rPr>
      </w:pPr>
      <w:r w:rsidRPr="00360C16">
        <w:rPr>
          <w:rFonts w:hint="cs"/>
          <w:color w:val="000000" w:themeColor="text1"/>
          <w:rtl/>
          <w:lang w:bidi="fa-IR"/>
        </w:rPr>
        <w:t>علاوه به حفاظت شخص از مواد خارجی  سیستم ایمنی باید بدن را  بر ضد ترکیبات موجود در خود بدن نیز حفاظت کند.(اتوایمنی)..به عنوان نتیجه دیسفانکشن  اتوایمیون  آنتی بادیها میتوانند به اعصاب محیطی حمله کنند و به غشائ سلولهای عصبی متصل شوند ومنجر به تغییر درکانالهای یونی شوند و باعث گسیختگی در فانکشن نرمال عصب و درد نروپاتیک گردند.</w:t>
      </w:r>
    </w:p>
    <w:p w:rsidR="00767443" w:rsidRDefault="00EC398B" w:rsidP="002D4F93">
      <w:pPr>
        <w:bidi/>
        <w:jc w:val="both"/>
        <w:rPr>
          <w:color w:val="000000" w:themeColor="text1"/>
          <w:rtl/>
          <w:lang w:bidi="fa-IR"/>
        </w:rPr>
      </w:pPr>
      <w:r>
        <w:rPr>
          <w:rFonts w:hint="cs"/>
          <w:color w:val="000000" w:themeColor="text1"/>
          <w:rtl/>
          <w:lang w:bidi="fa-IR"/>
        </w:rPr>
        <w:t>ت</w:t>
      </w:r>
      <w:r w:rsidR="00767443" w:rsidRPr="00360C16">
        <w:rPr>
          <w:rFonts w:hint="cs"/>
          <w:color w:val="000000" w:themeColor="text1"/>
          <w:rtl/>
          <w:lang w:bidi="fa-IR"/>
        </w:rPr>
        <w:t xml:space="preserve">هاجم یک آنتی بادی مستقیما </w:t>
      </w:r>
      <w:r w:rsidR="00360C16" w:rsidRPr="00360C16">
        <w:rPr>
          <w:rFonts w:hint="cs"/>
          <w:color w:val="000000" w:themeColor="text1"/>
          <w:rtl/>
          <w:lang w:bidi="fa-IR"/>
        </w:rPr>
        <w:t xml:space="preserve"> عصب را تحت تاثیر قرار میدهد و آبشاری از فرایندها را آغاز میکند که به عنوان فعالیت کمپلمان شناخته میشود و منجر به آسیب بیشتر به عصب  ودیسفانکشن آن و درد میگردد.گاهگاهی سیستم ایمنی به عروق خونی  که به اعصاب محیطی </w:t>
      </w:r>
      <w:r w:rsidR="00360C16" w:rsidRPr="00360C16">
        <w:rPr>
          <w:rFonts w:hint="cs"/>
          <w:color w:val="000000" w:themeColor="text1"/>
          <w:rtl/>
          <w:lang w:bidi="fa-IR"/>
        </w:rPr>
        <w:lastRenderedPageBreak/>
        <w:t xml:space="preserve">خونرسانی میکنند  نیز حمله میکند وباعث آسیب به عروق خونی  ودر نتیجه ایسکمی عصب و درد میگردد.درد نروپاتیک بدنبال حمله ایمنی به عروق خونی محیطی  به عنوان </w:t>
      </w:r>
      <w:r w:rsidR="00360C16" w:rsidRPr="00360C16">
        <w:rPr>
          <w:rFonts w:hint="cs"/>
          <w:color w:val="FF0000"/>
          <w:rtl/>
          <w:lang w:bidi="fa-IR"/>
        </w:rPr>
        <w:t xml:space="preserve">نروپاتی واسکولیت </w:t>
      </w:r>
      <w:r w:rsidR="00360C16" w:rsidRPr="00360C16">
        <w:rPr>
          <w:rFonts w:hint="cs"/>
          <w:color w:val="000000" w:themeColor="text1"/>
          <w:rtl/>
          <w:lang w:bidi="fa-IR"/>
        </w:rPr>
        <w:t>شناخته میشود</w:t>
      </w:r>
      <w:r w:rsidR="00767443" w:rsidRPr="00360C16">
        <w:rPr>
          <w:rFonts w:hint="cs"/>
          <w:color w:val="000000" w:themeColor="text1"/>
          <w:rtl/>
          <w:lang w:bidi="fa-IR"/>
        </w:rPr>
        <w:t xml:space="preserve"> </w:t>
      </w:r>
    </w:p>
    <w:p w:rsidR="00360C16" w:rsidRDefault="00360C16" w:rsidP="002D4F93">
      <w:pPr>
        <w:bidi/>
        <w:jc w:val="both"/>
        <w:rPr>
          <w:rFonts w:hint="cs"/>
          <w:color w:val="000000" w:themeColor="text1"/>
          <w:rtl/>
          <w:lang w:bidi="fa-IR"/>
        </w:rPr>
      </w:pPr>
      <w:r>
        <w:rPr>
          <w:rFonts w:hint="cs"/>
          <w:color w:val="000000" w:themeColor="text1"/>
          <w:rtl/>
          <w:lang w:bidi="fa-IR"/>
        </w:rPr>
        <w:t xml:space="preserve">آسیب تروماتیک به عصب محیطی علت اصلی بیشتر موارد درد نروپاتیک میباشد.اما درد نروپاتیک میتواند از عفونت یا التهاب عصب محیطی بدون  آسیب تروماتیک به عصب  از طریق فعالیت سیستم ایمنی نیز ایجاد گردد.وقتی آسیب عصبی رخ داد  سیستم ایمنی بوسیله انفیلتراسیون سلولهای ایمنی  به محل آسیب پاسخ میدهد که این پروسه بنام </w:t>
      </w:r>
      <w:r w:rsidRPr="00360C16">
        <w:rPr>
          <w:color w:val="000000" w:themeColor="text1"/>
          <w:lang w:bidi="fa-IR"/>
        </w:rPr>
        <w:t>neuroinflammation.</w:t>
      </w:r>
      <w:r>
        <w:rPr>
          <w:rFonts w:hint="cs"/>
          <w:color w:val="000000" w:themeColor="text1"/>
          <w:rtl/>
          <w:lang w:bidi="fa-IR"/>
        </w:rPr>
        <w:t xml:space="preserve"> شناخته میشود.</w:t>
      </w:r>
      <w:r w:rsidR="006E6C79">
        <w:rPr>
          <w:rFonts w:hint="cs"/>
          <w:color w:val="000000" w:themeColor="text1"/>
          <w:rtl/>
          <w:lang w:bidi="fa-IR"/>
        </w:rPr>
        <w:t>مطالعات نروپاتی های التهابی و تروماتیک  آشکار کرد که فعالیت سیستم ایمنی  محدود به سیستم عصبی محیطی نیست و ممکن است در مغز و طناب نخاعی نیز رخ دهد.نقش سیتوکینهای پیش التهابی  در اتیولوژی درد مداوم مخصوصا درد نروپاتیک  توسط مطالعات حیوانی تائید شده است.</w:t>
      </w:r>
    </w:p>
    <w:p w:rsidR="00556ECD" w:rsidRDefault="006E6C79" w:rsidP="00EC398B">
      <w:pPr>
        <w:bidi/>
        <w:jc w:val="both"/>
        <w:rPr>
          <w:rFonts w:hint="cs"/>
          <w:color w:val="000000" w:themeColor="text1"/>
          <w:rtl/>
          <w:lang w:bidi="fa-IR"/>
        </w:rPr>
      </w:pPr>
      <w:r>
        <w:rPr>
          <w:rFonts w:hint="cs"/>
          <w:color w:val="000000" w:themeColor="text1"/>
          <w:rtl/>
          <w:lang w:bidi="fa-IR"/>
        </w:rPr>
        <w:t xml:space="preserve">تا این اواخر پنداشته میشد که درد و تنظیم درد  تنها بواسطه نرونها انجام میگیرد.اما اکنون ما میدانیم که نرونها به تنهایی عمل نمیکنند و میتوانند  تحت تاثیر مواد رها شده از سیتم ایمنی قرار گیرند.در </w:t>
      </w:r>
      <w:r>
        <w:rPr>
          <w:color w:val="000000" w:themeColor="text1"/>
          <w:lang w:bidi="fa-IR"/>
        </w:rPr>
        <w:t>CNS</w:t>
      </w:r>
      <w:r>
        <w:rPr>
          <w:rFonts w:hint="cs"/>
          <w:color w:val="000000" w:themeColor="text1"/>
          <w:rtl/>
          <w:lang w:bidi="fa-IR"/>
        </w:rPr>
        <w:t xml:space="preserve"> سلولهای </w:t>
      </w:r>
      <w:r>
        <w:rPr>
          <w:color w:val="000000" w:themeColor="text1"/>
          <w:lang w:bidi="fa-IR"/>
        </w:rPr>
        <w:t>Im</w:t>
      </w:r>
      <w:r w:rsidRPr="006E6C79">
        <w:rPr>
          <w:color w:val="000000" w:themeColor="text1"/>
          <w:lang w:bidi="fa-IR"/>
        </w:rPr>
        <w:t>mune-like</w:t>
      </w:r>
      <w:r>
        <w:rPr>
          <w:rFonts w:hint="cs"/>
          <w:color w:val="000000" w:themeColor="text1"/>
          <w:rtl/>
          <w:lang w:bidi="fa-IR"/>
        </w:rPr>
        <w:t xml:space="preserve"> </w:t>
      </w:r>
      <w:r>
        <w:rPr>
          <w:color w:val="000000" w:themeColor="text1"/>
          <w:lang w:bidi="fa-IR"/>
        </w:rPr>
        <w:t xml:space="preserve"> </w:t>
      </w:r>
      <w:r>
        <w:rPr>
          <w:rFonts w:hint="cs"/>
          <w:color w:val="000000" w:themeColor="text1"/>
          <w:rtl/>
          <w:lang w:bidi="fa-IR"/>
        </w:rPr>
        <w:t xml:space="preserve"> که به عنوان سلول گلیا (آستروسیت و میکروگلیا) شناخته میشوندبه تعداد زیاد  وجود دارد  وسالها فکر میشد که سلولهای گلیا در خدمت نرونها میباشند  و از عملکرد نرونها در سیستم عصبی حمایت میکنند..</w:t>
      </w:r>
      <w:r w:rsidR="00EC398B">
        <w:rPr>
          <w:rFonts w:hint="cs"/>
          <w:color w:val="000000" w:themeColor="text1"/>
          <w:rtl/>
          <w:lang w:bidi="fa-IR"/>
        </w:rPr>
        <w:t xml:space="preserve">اما  مشخص شده که </w:t>
      </w:r>
      <w:r>
        <w:rPr>
          <w:rFonts w:hint="cs"/>
          <w:color w:val="000000" w:themeColor="text1"/>
          <w:rtl/>
          <w:lang w:bidi="fa-IR"/>
        </w:rPr>
        <w:t xml:space="preserve">در پاسخ به آسیب عصبی در محیط و /یا </w:t>
      </w:r>
      <w:r>
        <w:rPr>
          <w:color w:val="000000" w:themeColor="text1"/>
          <w:lang w:bidi="fa-IR"/>
        </w:rPr>
        <w:t>CNS</w:t>
      </w:r>
      <w:r>
        <w:rPr>
          <w:rFonts w:hint="cs"/>
          <w:color w:val="000000" w:themeColor="text1"/>
          <w:rtl/>
          <w:lang w:bidi="fa-IR"/>
        </w:rPr>
        <w:t xml:space="preserve"> سلولهای گلیا میتوانند سیتوکینهای پیش التهابی </w:t>
      </w:r>
      <w:r w:rsidR="00556ECD">
        <w:rPr>
          <w:rFonts w:hint="cs"/>
          <w:color w:val="000000" w:themeColor="text1"/>
          <w:rtl/>
          <w:lang w:bidi="fa-IR"/>
        </w:rPr>
        <w:t xml:space="preserve"> مخصوصا اینترلوکین یک </w:t>
      </w:r>
      <w:r>
        <w:rPr>
          <w:rFonts w:hint="cs"/>
          <w:color w:val="000000" w:themeColor="text1"/>
          <w:rtl/>
          <w:lang w:bidi="fa-IR"/>
        </w:rPr>
        <w:t>را تولید کنند</w:t>
      </w:r>
      <w:r w:rsidR="00556ECD">
        <w:rPr>
          <w:rFonts w:hint="cs"/>
          <w:color w:val="000000" w:themeColor="text1"/>
          <w:rtl/>
          <w:lang w:bidi="fa-IR"/>
        </w:rPr>
        <w:t xml:space="preserve">. به نظر میرسد </w:t>
      </w:r>
      <w:r w:rsidR="00556ECD" w:rsidRPr="00556ECD">
        <w:rPr>
          <w:rFonts w:cs="Arial"/>
          <w:color w:val="000000" w:themeColor="text1"/>
          <w:rtl/>
          <w:lang w:bidi="fa-IR"/>
        </w:rPr>
        <w:t>س</w:t>
      </w:r>
      <w:r w:rsidR="00556ECD" w:rsidRPr="00556ECD">
        <w:rPr>
          <w:rFonts w:cs="Arial" w:hint="cs"/>
          <w:color w:val="000000" w:themeColor="text1"/>
          <w:rtl/>
          <w:lang w:bidi="fa-IR"/>
        </w:rPr>
        <w:t>ی</w:t>
      </w:r>
      <w:r w:rsidR="00556ECD" w:rsidRPr="00556ECD">
        <w:rPr>
          <w:rFonts w:cs="Arial" w:hint="eastAsia"/>
          <w:color w:val="000000" w:themeColor="text1"/>
          <w:rtl/>
          <w:lang w:bidi="fa-IR"/>
        </w:rPr>
        <w:t>ستم</w:t>
      </w:r>
      <w:r w:rsidR="00556ECD" w:rsidRPr="00556ECD">
        <w:rPr>
          <w:rFonts w:cs="Arial"/>
          <w:color w:val="000000" w:themeColor="text1"/>
          <w:rtl/>
          <w:lang w:bidi="fa-IR"/>
        </w:rPr>
        <w:t xml:space="preserve"> ا</w:t>
      </w:r>
      <w:r w:rsidR="00556ECD" w:rsidRPr="00556ECD">
        <w:rPr>
          <w:rFonts w:cs="Arial" w:hint="cs"/>
          <w:color w:val="000000" w:themeColor="text1"/>
          <w:rtl/>
          <w:lang w:bidi="fa-IR"/>
        </w:rPr>
        <w:t>ی</w:t>
      </w:r>
      <w:r w:rsidR="00556ECD" w:rsidRPr="00556ECD">
        <w:rPr>
          <w:rFonts w:cs="Arial" w:hint="eastAsia"/>
          <w:color w:val="000000" w:themeColor="text1"/>
          <w:rtl/>
          <w:lang w:bidi="fa-IR"/>
        </w:rPr>
        <w:t>من</w:t>
      </w:r>
      <w:r w:rsidR="00556ECD" w:rsidRPr="00556ECD">
        <w:rPr>
          <w:rFonts w:cs="Arial" w:hint="cs"/>
          <w:color w:val="000000" w:themeColor="text1"/>
          <w:rtl/>
          <w:lang w:bidi="fa-IR"/>
        </w:rPr>
        <w:t>ی</w:t>
      </w:r>
      <w:r w:rsidR="00556ECD" w:rsidRPr="00556ECD">
        <w:rPr>
          <w:rFonts w:cs="Arial"/>
          <w:color w:val="000000" w:themeColor="text1"/>
          <w:rtl/>
          <w:lang w:bidi="fa-IR"/>
        </w:rPr>
        <w:t xml:space="preserve"> </w:t>
      </w:r>
      <w:r w:rsidR="00556ECD">
        <w:rPr>
          <w:rFonts w:hint="cs"/>
          <w:color w:val="000000" w:themeColor="text1"/>
          <w:rtl/>
          <w:lang w:bidi="fa-IR"/>
        </w:rPr>
        <w:t xml:space="preserve">در هایپر آلژزیا و آلودینیا اولیه و ثانویه  که بعد از عفونت،التهاب، یا آسیب به بدن  دیده میشود نقش داشته باشد.مدارک نشان میدهد که فعالیت سلولهای گلیا  مسئول این پاسخها میباشد.بعلاوه یافته های اخیر  ارتباط بین نرونها  و سلولهای گلیا  در گنگلیون تری ژمینال  که منجر به سنسیتیزاسیون محیطی میشود  را نشان داده شده است  است  و این امر به عنوان مکانیسم احتمالی در آغاز حمله میگرنی  پیشنهاد شده است </w:t>
      </w:r>
    </w:p>
    <w:p w:rsidR="00556ECD" w:rsidRDefault="00556ECD" w:rsidP="002D4F93">
      <w:pPr>
        <w:bidi/>
        <w:jc w:val="both"/>
        <w:rPr>
          <w:rFonts w:hint="cs"/>
          <w:color w:val="000000" w:themeColor="text1"/>
          <w:rtl/>
          <w:lang w:bidi="fa-IR"/>
        </w:rPr>
      </w:pPr>
      <w:r>
        <w:rPr>
          <w:rFonts w:hint="cs"/>
          <w:color w:val="000000" w:themeColor="text1"/>
          <w:rtl/>
          <w:lang w:bidi="fa-IR"/>
        </w:rPr>
        <w:t>آگاهی از ارتباط بین حالات نروپاتیک التهابی و سیستم ایمنی و ظهور سلولهای گلیا  به عنوان یک بازیگر اصلی  در ایجاد و تداوم درد پاتولوژیک باعث فراهم شدن یک ناحیه جدید برای کنترل کلینیکی درد شده است.</w:t>
      </w:r>
    </w:p>
    <w:p w:rsidR="006E6C79" w:rsidRPr="00556ECD" w:rsidRDefault="00556ECD" w:rsidP="002D4F93">
      <w:pPr>
        <w:bidi/>
        <w:jc w:val="both"/>
        <w:rPr>
          <w:color w:val="FF0000"/>
          <w:sz w:val="36"/>
          <w:szCs w:val="36"/>
          <w:rtl/>
          <w:lang w:bidi="fa-IR"/>
        </w:rPr>
      </w:pPr>
      <w:r w:rsidRPr="00556ECD">
        <w:rPr>
          <w:rFonts w:hint="cs"/>
          <w:color w:val="FF0000"/>
          <w:sz w:val="36"/>
          <w:szCs w:val="36"/>
          <w:rtl/>
          <w:lang w:bidi="fa-IR"/>
        </w:rPr>
        <w:t>جنسیت و درد.</w:t>
      </w:r>
    </w:p>
    <w:p w:rsidR="00627FB8" w:rsidRDefault="00556ECD" w:rsidP="002578C1">
      <w:pPr>
        <w:bidi/>
        <w:jc w:val="both"/>
        <w:rPr>
          <w:color w:val="000000" w:themeColor="text1"/>
          <w:sz w:val="24"/>
          <w:szCs w:val="24"/>
          <w:rtl/>
          <w:lang w:bidi="fa-IR"/>
        </w:rPr>
      </w:pPr>
      <w:r w:rsidRPr="00556ECD">
        <w:rPr>
          <w:rFonts w:hint="cs"/>
          <w:color w:val="000000" w:themeColor="text1"/>
          <w:sz w:val="24"/>
          <w:szCs w:val="24"/>
          <w:rtl/>
          <w:lang w:bidi="fa-IR"/>
        </w:rPr>
        <w:t>زنان</w:t>
      </w:r>
      <w:r>
        <w:rPr>
          <w:rFonts w:hint="cs"/>
          <w:color w:val="000000" w:themeColor="text1"/>
          <w:sz w:val="24"/>
          <w:szCs w:val="24"/>
          <w:rtl/>
          <w:lang w:bidi="fa-IR"/>
        </w:rPr>
        <w:t xml:space="preserve"> نسبت به مردان  علائم مربوط به درد </w:t>
      </w:r>
      <w:r w:rsidR="00627FB8">
        <w:rPr>
          <w:rFonts w:hint="cs"/>
          <w:color w:val="000000" w:themeColor="text1"/>
          <w:sz w:val="24"/>
          <w:szCs w:val="24"/>
          <w:rtl/>
          <w:lang w:bidi="fa-IR"/>
        </w:rPr>
        <w:t>(در بیشتر نواحی بدن)</w:t>
      </w:r>
      <w:r>
        <w:rPr>
          <w:rFonts w:hint="cs"/>
          <w:color w:val="000000" w:themeColor="text1"/>
          <w:sz w:val="24"/>
          <w:szCs w:val="24"/>
          <w:rtl/>
          <w:lang w:bidi="fa-IR"/>
        </w:rPr>
        <w:t>را بیشتر گزارش میکنند</w:t>
      </w:r>
      <w:r w:rsidR="00627FB8">
        <w:rPr>
          <w:rFonts w:hint="cs"/>
          <w:color w:val="000000" w:themeColor="text1"/>
          <w:sz w:val="24"/>
          <w:szCs w:val="24"/>
          <w:rtl/>
          <w:lang w:bidi="fa-IR"/>
        </w:rPr>
        <w:t>.مطالعات اپیدمیولوژیک آشکار کرد که چندین وضعیت درد مزمن  مانند میگرن،سردرد های کششی،فیبرومیالژیا و اختلالات تمپورومندیبولار در زنان نسبت به مردان شایعتر است.مطالعات آزمایشگاهی نشان داده است که  عموما زنان  نسبت به درد حساستر از مردان میباشند</w:t>
      </w:r>
      <w:r w:rsidR="002578C1">
        <w:rPr>
          <w:rFonts w:hint="cs"/>
          <w:color w:val="000000" w:themeColor="text1"/>
          <w:sz w:val="24"/>
          <w:szCs w:val="24"/>
          <w:rtl/>
          <w:lang w:bidi="fa-IR"/>
        </w:rPr>
        <w:t>.</w:t>
      </w:r>
      <w:r w:rsidR="00627FB8">
        <w:rPr>
          <w:rFonts w:hint="cs"/>
          <w:color w:val="000000" w:themeColor="text1"/>
          <w:sz w:val="24"/>
          <w:szCs w:val="24"/>
          <w:rtl/>
          <w:lang w:bidi="fa-IR"/>
        </w:rPr>
        <w:t xml:space="preserve"> به خاطر اینکه  آستان</w:t>
      </w:r>
      <w:r w:rsidR="002578C1">
        <w:rPr>
          <w:rFonts w:hint="cs"/>
          <w:color w:val="000000" w:themeColor="text1"/>
          <w:sz w:val="24"/>
          <w:szCs w:val="24"/>
          <w:rtl/>
          <w:lang w:bidi="fa-IR"/>
        </w:rPr>
        <w:t>ه</w:t>
      </w:r>
      <w:r w:rsidR="00627FB8">
        <w:rPr>
          <w:rFonts w:hint="cs"/>
          <w:color w:val="000000" w:themeColor="text1"/>
          <w:sz w:val="24"/>
          <w:szCs w:val="24"/>
          <w:rtl/>
          <w:lang w:bidi="fa-IR"/>
        </w:rPr>
        <w:t xml:space="preserve"> درد پایینتری دارند و </w:t>
      </w:r>
      <w:r w:rsidR="002578C1">
        <w:rPr>
          <w:rFonts w:hint="cs"/>
          <w:color w:val="000000" w:themeColor="text1"/>
          <w:sz w:val="24"/>
          <w:szCs w:val="24"/>
          <w:rtl/>
          <w:lang w:bidi="fa-IR"/>
        </w:rPr>
        <w:t xml:space="preserve">آنها </w:t>
      </w:r>
      <w:r w:rsidR="00627FB8">
        <w:rPr>
          <w:rFonts w:hint="cs"/>
          <w:color w:val="000000" w:themeColor="text1"/>
          <w:sz w:val="24"/>
          <w:szCs w:val="24"/>
          <w:rtl/>
          <w:lang w:bidi="fa-IR"/>
        </w:rPr>
        <w:t xml:space="preserve">نسبت  به محرکات آزار رسان  درد بیشتری را نسبت به </w:t>
      </w:r>
      <w:r w:rsidR="002578C1">
        <w:rPr>
          <w:rFonts w:hint="cs"/>
          <w:color w:val="000000" w:themeColor="text1"/>
          <w:sz w:val="24"/>
          <w:szCs w:val="24"/>
          <w:rtl/>
          <w:lang w:bidi="fa-IR"/>
        </w:rPr>
        <w:t>مردان</w:t>
      </w:r>
      <w:r w:rsidR="00627FB8">
        <w:rPr>
          <w:rFonts w:hint="cs"/>
          <w:color w:val="000000" w:themeColor="text1"/>
          <w:sz w:val="24"/>
          <w:szCs w:val="24"/>
          <w:rtl/>
          <w:lang w:bidi="fa-IR"/>
        </w:rPr>
        <w:t xml:space="preserve"> گزارش میکنند.این موارد به این  امر منجر شد که نتیجه گیری شود که درد به صورت متفاوتی زنان و مردان را تحت تاثیر قرار میدهد و احتمالا  این امر مربوط به اختلاف در پردازش درد در مغز زنان و مردان است.</w:t>
      </w:r>
    </w:p>
    <w:p w:rsidR="00556ECD" w:rsidRDefault="00627FB8" w:rsidP="002D4F93">
      <w:pPr>
        <w:bidi/>
        <w:jc w:val="both"/>
        <w:rPr>
          <w:rFonts w:hint="cs"/>
          <w:color w:val="000000" w:themeColor="text1"/>
          <w:sz w:val="24"/>
          <w:szCs w:val="24"/>
          <w:rtl/>
          <w:lang w:bidi="fa-IR"/>
        </w:rPr>
      </w:pPr>
      <w:r>
        <w:rPr>
          <w:rFonts w:hint="cs"/>
          <w:color w:val="000000" w:themeColor="text1"/>
          <w:sz w:val="24"/>
          <w:szCs w:val="24"/>
          <w:rtl/>
          <w:lang w:bidi="fa-IR"/>
        </w:rPr>
        <w:t xml:space="preserve">چندین مکانیسم  برای توضیح اختلاف جنسیتی در تجربه درد پیشنهاد شده است که میتوان آنها را به صورت بیولوژیک و سایکولوژیک طبقه بندی کرد.یکی از دلایل بیولوژیک آشکار جهت تحمل کمتر نسبت به محرک آزار رسان  وجود هورمونهای باروری (استروژن و پروژسترون)است.برای مثال سردرد میگرنی </w:t>
      </w:r>
      <w:r w:rsidR="0043123B">
        <w:rPr>
          <w:rFonts w:hint="cs"/>
          <w:color w:val="000000" w:themeColor="text1"/>
          <w:sz w:val="24"/>
          <w:szCs w:val="24"/>
          <w:rtl/>
          <w:lang w:bidi="fa-IR"/>
        </w:rPr>
        <w:t xml:space="preserve"> اساسا زنان را در سنین بجه زایی تحت تاثیر قرار میدهد  و با افزایش سن کاهش میابد.درد  </w:t>
      </w:r>
      <w:r w:rsidR="0043123B">
        <w:rPr>
          <w:color w:val="000000" w:themeColor="text1"/>
          <w:sz w:val="24"/>
          <w:szCs w:val="24"/>
          <w:lang w:bidi="fa-IR"/>
        </w:rPr>
        <w:t>TMD</w:t>
      </w:r>
      <w:r w:rsidR="0043123B">
        <w:rPr>
          <w:rFonts w:hint="cs"/>
          <w:color w:val="000000" w:themeColor="text1"/>
          <w:sz w:val="24"/>
          <w:szCs w:val="24"/>
          <w:rtl/>
          <w:lang w:bidi="fa-IR"/>
        </w:rPr>
        <w:t xml:space="preserve">  در زنان  در زمانیکه  سطح استروژن پایین است در بالاترین حد خود گزارش میشود.مطالعات نشان داده است که پاسخ  </w:t>
      </w:r>
      <w:r w:rsidR="0043123B" w:rsidRPr="0043123B">
        <w:rPr>
          <w:color w:val="000000" w:themeColor="text1"/>
          <w:sz w:val="24"/>
          <w:szCs w:val="24"/>
          <w:lang w:bidi="fa-IR"/>
        </w:rPr>
        <w:t>analgesic</w:t>
      </w:r>
      <w:r w:rsidR="0043123B">
        <w:rPr>
          <w:rFonts w:hint="cs"/>
          <w:color w:val="000000" w:themeColor="text1"/>
          <w:sz w:val="24"/>
          <w:szCs w:val="24"/>
          <w:rtl/>
          <w:lang w:bidi="fa-IR"/>
        </w:rPr>
        <w:t xml:space="preserve"> به نوسیسپشن در زنان بر اساس زمانهای مختلف سیکل  قاعدگی متغییر است .این پاسخ ممکن است مربوط به کاهش فعالیت اپیوئید اندوژنوز در زنان باشد.به صورت جالبی تزریق هورمون جنسی زنانه (استروژن) به حیوانات آزمایشگاهی نر استانه درد را کاهش داد  و برعکس تزریق هورمونهای مردانه(تستوسترون)  به حیوانات ماده  تحمل به درد را افزایش داد</w:t>
      </w:r>
      <w:r w:rsidR="002578C1">
        <w:rPr>
          <w:rFonts w:hint="cs"/>
          <w:color w:val="000000" w:themeColor="text1"/>
          <w:sz w:val="24"/>
          <w:szCs w:val="24"/>
          <w:rtl/>
          <w:lang w:bidi="fa-IR"/>
        </w:rPr>
        <w:t>.</w:t>
      </w:r>
    </w:p>
    <w:p w:rsidR="003F438B" w:rsidRDefault="0043123B" w:rsidP="002578C1">
      <w:pPr>
        <w:bidi/>
        <w:jc w:val="both"/>
        <w:rPr>
          <w:rFonts w:hint="cs"/>
          <w:color w:val="000000" w:themeColor="text1"/>
          <w:sz w:val="24"/>
          <w:szCs w:val="24"/>
          <w:rtl/>
          <w:lang w:bidi="fa-IR"/>
        </w:rPr>
      </w:pPr>
      <w:r>
        <w:rPr>
          <w:rFonts w:hint="cs"/>
          <w:color w:val="000000" w:themeColor="text1"/>
          <w:sz w:val="24"/>
          <w:szCs w:val="24"/>
          <w:rtl/>
          <w:lang w:bidi="fa-IR"/>
        </w:rPr>
        <w:t>اما ما میدانیم که تجربه درد پیچیده است  و چندین فاکتور در آن نقش دارد(مدل بیوسایکوسوشیال).بنابراین علاوه بر فاکتورهای بیولوژیکی وضعیت روحی و فرهنگی  ممکن است در اختلاف  چگونگی دریافت و واکنش به سیگنالهای درد در مرد و زن  نقش داشته باشد .در</w:t>
      </w:r>
      <w:r w:rsidR="002578C1">
        <w:rPr>
          <w:rFonts w:hint="cs"/>
          <w:color w:val="000000" w:themeColor="text1"/>
          <w:sz w:val="24"/>
          <w:szCs w:val="24"/>
          <w:rtl/>
          <w:lang w:bidi="fa-IR"/>
        </w:rPr>
        <w:t>ح</w:t>
      </w:r>
      <w:r>
        <w:rPr>
          <w:rFonts w:hint="cs"/>
          <w:color w:val="000000" w:themeColor="text1"/>
          <w:sz w:val="24"/>
          <w:szCs w:val="24"/>
          <w:rtl/>
          <w:lang w:bidi="fa-IR"/>
        </w:rPr>
        <w:t xml:space="preserve">الیکه به نظر میرسد در مردان بعد فیزیولوژیک درد </w:t>
      </w:r>
      <w:r w:rsidR="003F438B">
        <w:rPr>
          <w:rFonts w:hint="cs"/>
          <w:color w:val="000000" w:themeColor="text1"/>
          <w:sz w:val="24"/>
          <w:szCs w:val="24"/>
          <w:rtl/>
          <w:lang w:bidi="fa-IR"/>
        </w:rPr>
        <w:t xml:space="preserve">نسبت به بعد سایکولوژیک نقش بیشتری دارد ،در </w:t>
      </w:r>
      <w:r w:rsidR="002578C1">
        <w:rPr>
          <w:rFonts w:hint="cs"/>
          <w:color w:val="000000" w:themeColor="text1"/>
          <w:sz w:val="24"/>
          <w:szCs w:val="24"/>
          <w:rtl/>
          <w:lang w:bidi="fa-IR"/>
        </w:rPr>
        <w:t>ز</w:t>
      </w:r>
      <w:r w:rsidR="003F438B">
        <w:rPr>
          <w:rFonts w:hint="cs"/>
          <w:color w:val="000000" w:themeColor="text1"/>
          <w:sz w:val="24"/>
          <w:szCs w:val="24"/>
          <w:rtl/>
          <w:lang w:bidi="fa-IR"/>
        </w:rPr>
        <w:t>نان این وضعیت متفاوت است.در حالیکه  شکی وجود ندارد که انسیدانس اختلالات  درد  در کلینیک  در زنان بالاتر است مکانیسم های محیطی و مرکزی  درگیر در این امر نیاز به توضیح بیشتری دارد</w:t>
      </w:r>
      <w:r w:rsidR="002578C1">
        <w:rPr>
          <w:rFonts w:hint="cs"/>
          <w:color w:val="000000" w:themeColor="text1"/>
          <w:sz w:val="24"/>
          <w:szCs w:val="24"/>
          <w:rtl/>
          <w:lang w:bidi="fa-IR"/>
        </w:rPr>
        <w:t>.</w:t>
      </w:r>
    </w:p>
    <w:p w:rsidR="0043123B" w:rsidRDefault="003F438B" w:rsidP="002D4F93">
      <w:pPr>
        <w:bidi/>
        <w:jc w:val="both"/>
        <w:rPr>
          <w:color w:val="FF0000"/>
          <w:sz w:val="36"/>
          <w:szCs w:val="36"/>
          <w:lang w:bidi="fa-IR"/>
        </w:rPr>
      </w:pPr>
      <w:r w:rsidRPr="003F438B">
        <w:rPr>
          <w:rFonts w:hint="cs"/>
          <w:color w:val="FF0000"/>
          <w:sz w:val="36"/>
          <w:szCs w:val="36"/>
          <w:rtl/>
          <w:lang w:bidi="fa-IR"/>
        </w:rPr>
        <w:t xml:space="preserve">درد و استرس </w:t>
      </w:r>
    </w:p>
    <w:p w:rsidR="00592E1E" w:rsidRPr="00B40F5A" w:rsidRDefault="004B065E" w:rsidP="002D4F93">
      <w:pPr>
        <w:bidi/>
        <w:jc w:val="both"/>
        <w:rPr>
          <w:rtl/>
          <w:lang w:bidi="fa-IR"/>
        </w:rPr>
      </w:pPr>
      <w:r w:rsidRPr="00B40F5A">
        <w:rPr>
          <w:rFonts w:hint="cs"/>
          <w:rtl/>
          <w:lang w:bidi="fa-IR"/>
        </w:rPr>
        <w:lastRenderedPageBreak/>
        <w:t>هیچ توضیحی در مورد درد  بدون لحاظ نقش سیستم استرس بر روی</w:t>
      </w:r>
      <w:r w:rsidR="00B40F5A" w:rsidRPr="00B40F5A">
        <w:rPr>
          <w:rFonts w:hint="cs"/>
          <w:rtl/>
          <w:lang w:bidi="fa-IR"/>
        </w:rPr>
        <w:t xml:space="preserve"> درد</w:t>
      </w:r>
      <w:r w:rsidR="00592E1E" w:rsidRPr="00B40F5A">
        <w:rPr>
          <w:rFonts w:hint="cs"/>
          <w:rtl/>
          <w:lang w:bidi="fa-IR"/>
        </w:rPr>
        <w:t xml:space="preserve"> </w:t>
      </w:r>
      <w:r w:rsidRPr="00B40F5A">
        <w:rPr>
          <w:rFonts w:hint="cs"/>
          <w:rtl/>
          <w:lang w:bidi="fa-IR"/>
        </w:rPr>
        <w:t xml:space="preserve"> کامل نیست.</w:t>
      </w:r>
      <w:r w:rsidR="00592E1E" w:rsidRPr="00B40F5A">
        <w:rPr>
          <w:rFonts w:hint="cs"/>
          <w:rtl/>
          <w:lang w:bidi="fa-IR"/>
        </w:rPr>
        <w:t>وقتی آسیب بافتی رخ میدهد سیستم تنظیم</w:t>
      </w:r>
      <w:r w:rsidR="00B40F5A" w:rsidRPr="00B40F5A">
        <w:rPr>
          <w:rFonts w:hint="cs"/>
          <w:rtl/>
          <w:lang w:bidi="fa-IR"/>
        </w:rPr>
        <w:t>ی</w:t>
      </w:r>
      <w:r w:rsidR="00592E1E" w:rsidRPr="00B40F5A">
        <w:rPr>
          <w:rFonts w:hint="cs"/>
          <w:rtl/>
          <w:lang w:bidi="fa-IR"/>
        </w:rPr>
        <w:t xml:space="preserve"> تعادل مغز  گسیخته میشود. این باعث استرس شده و یک سری از حوادث پیچیده  را آغاز میکند  تا مجددا تعادل را برگرداند که شامل پاسخهای اتونومیک و رفتاری و هورمونی است.</w:t>
      </w:r>
    </w:p>
    <w:p w:rsidR="004B065E" w:rsidRPr="00B40F5A" w:rsidRDefault="00592E1E" w:rsidP="002D4F93">
      <w:pPr>
        <w:bidi/>
        <w:jc w:val="both"/>
        <w:rPr>
          <w:rFonts w:hint="cs"/>
          <w:rtl/>
          <w:lang w:bidi="fa-IR"/>
        </w:rPr>
      </w:pPr>
      <w:r w:rsidRPr="00B40F5A">
        <w:rPr>
          <w:rFonts w:hint="cs"/>
          <w:rtl/>
          <w:lang w:bidi="fa-IR"/>
        </w:rPr>
        <w:t xml:space="preserve">پاسخ بدن به استرس باعث فعال شدن  سیستم </w:t>
      </w:r>
      <w:r w:rsidRPr="00B40F5A">
        <w:rPr>
          <w:lang w:bidi="fa-IR"/>
        </w:rPr>
        <w:t>hypothalamic-pituitary-adrenal (HPA)</w:t>
      </w:r>
      <w:r w:rsidRPr="00B40F5A">
        <w:rPr>
          <w:rFonts w:hint="cs"/>
          <w:rtl/>
          <w:lang w:bidi="fa-IR"/>
        </w:rPr>
        <w:t xml:space="preserve"> میگردد که بوسیله رهایی  </w:t>
      </w:r>
      <w:r w:rsidRPr="00B40F5A">
        <w:rPr>
          <w:lang w:bidi="fa-IR"/>
        </w:rPr>
        <w:t>corticotrophin-releasing hormone (CRH)</w:t>
      </w:r>
      <w:r w:rsidRPr="00B40F5A">
        <w:rPr>
          <w:rFonts w:hint="cs"/>
          <w:rtl/>
          <w:lang w:bidi="fa-IR"/>
        </w:rPr>
        <w:t xml:space="preserve"> از هیپوتالاموس بداخل جریان خون  آغاز میگردد.</w:t>
      </w:r>
      <w:r w:rsidRPr="00B40F5A">
        <w:t xml:space="preserve"> </w:t>
      </w:r>
      <w:r w:rsidRPr="00B40F5A">
        <w:rPr>
          <w:lang w:bidi="fa-IR"/>
        </w:rPr>
        <w:t>corticotrophin-releasing hormone (CRH)</w:t>
      </w:r>
      <w:r w:rsidRPr="00B40F5A">
        <w:rPr>
          <w:rFonts w:hint="cs"/>
          <w:rtl/>
          <w:lang w:bidi="fa-IR"/>
        </w:rPr>
        <w:t xml:space="preserve">  به  هیپوفیز حمل میشود  جایی که </w:t>
      </w:r>
      <w:r w:rsidRPr="00B40F5A">
        <w:rPr>
          <w:lang w:bidi="fa-IR"/>
        </w:rPr>
        <w:t>adrenocorticotropic hormone (ACTH)</w:t>
      </w:r>
      <w:r w:rsidRPr="00B40F5A">
        <w:rPr>
          <w:rFonts w:hint="cs"/>
          <w:rtl/>
          <w:lang w:bidi="fa-IR"/>
        </w:rPr>
        <w:t xml:space="preserve">  رها میشود  و در نهایت منجر به  رهایی  کورتیزول از کورتکس آدرنال میگردد.کورتیزول یک هورمون ضروری برای  ادامه حیات بعد از آسیب میباشد و مسئول تولید و حفظ سطح بالای گلوکز (یک قسمت کلیدی از پاسخ استرس) میباشد  .</w:t>
      </w:r>
    </w:p>
    <w:p w:rsidR="00592E1E" w:rsidRPr="00B40F5A" w:rsidRDefault="00592E1E" w:rsidP="002D4F93">
      <w:pPr>
        <w:bidi/>
        <w:jc w:val="both"/>
        <w:rPr>
          <w:rtl/>
          <w:lang w:bidi="fa-IR"/>
        </w:rPr>
      </w:pPr>
      <w:r w:rsidRPr="00B40F5A">
        <w:rPr>
          <w:rFonts w:hint="cs"/>
          <w:rtl/>
          <w:lang w:bidi="fa-IR"/>
        </w:rPr>
        <w:t>ام</w:t>
      </w:r>
      <w:r w:rsidR="009D6B4C" w:rsidRPr="00B40F5A">
        <w:rPr>
          <w:rFonts w:hint="cs"/>
          <w:rtl/>
          <w:lang w:bidi="fa-IR"/>
        </w:rPr>
        <w:t>ا</w:t>
      </w:r>
      <w:r w:rsidRPr="00B40F5A">
        <w:rPr>
          <w:rFonts w:hint="cs"/>
          <w:rtl/>
          <w:lang w:bidi="fa-IR"/>
        </w:rPr>
        <w:t xml:space="preserve"> کورتیزول میتواند مخرب نیز باشد.وق</w:t>
      </w:r>
      <w:r w:rsidR="009D6B4C" w:rsidRPr="00B40F5A">
        <w:rPr>
          <w:rFonts w:hint="cs"/>
          <w:rtl/>
          <w:lang w:bidi="fa-IR"/>
        </w:rPr>
        <w:t>ت</w:t>
      </w:r>
      <w:r w:rsidRPr="00B40F5A">
        <w:rPr>
          <w:rFonts w:hint="cs"/>
          <w:rtl/>
          <w:lang w:bidi="fa-IR"/>
        </w:rPr>
        <w:t xml:space="preserve">ی </w:t>
      </w:r>
      <w:r w:rsidR="009D6B4C" w:rsidRPr="00B40F5A">
        <w:rPr>
          <w:rFonts w:hint="cs"/>
          <w:rtl/>
          <w:lang w:bidi="fa-IR"/>
        </w:rPr>
        <w:t xml:space="preserve"> فعالیت طولانی مدت سیستمهای تعدیل کننده استرس  باعث افزایش کورتیزول میگردد تخریب عضله،استخوان و بافت عصبی میتواند منجر به میوپاتی،ضعف و دژنراسیون عصبی هیپوکامپوس ( که قسمتی از مغز است که در یادگیری و حافظه نقش دارد) گردد.کورتیزول میتواند سیستم ایمنی را ساپرس کند که ممکن است این امر منجر به برخی بیماریهای اتوایمیون مانند آرتریت روماتوئید،اسکلرودرما  و برخی اختلالات درد گردد</w:t>
      </w:r>
    </w:p>
    <w:p w:rsidR="009D6B4C" w:rsidRPr="00B40F5A" w:rsidRDefault="009D6B4C" w:rsidP="002D4F93">
      <w:pPr>
        <w:bidi/>
        <w:jc w:val="both"/>
        <w:rPr>
          <w:rtl/>
          <w:lang w:bidi="fa-IR"/>
        </w:rPr>
      </w:pPr>
      <w:r w:rsidRPr="00B40F5A">
        <w:rPr>
          <w:rFonts w:hint="cs"/>
          <w:rtl/>
          <w:lang w:bidi="fa-IR"/>
        </w:rPr>
        <w:t xml:space="preserve">ملزاک که تئوری </w:t>
      </w:r>
      <w:r w:rsidRPr="00B40F5A">
        <w:rPr>
          <w:lang w:bidi="fa-IR"/>
        </w:rPr>
        <w:t>gate control</w:t>
      </w:r>
      <w:r w:rsidRPr="00B40F5A">
        <w:rPr>
          <w:rFonts w:hint="cs"/>
          <w:rtl/>
          <w:lang w:bidi="fa-IR"/>
        </w:rPr>
        <w:t xml:space="preserve"> و فرضیه نروماتریکس  را ارائه کرد  در مورد ارتباط بین استرس و سیستم ایمنی و درد یک فرضیه پیچیده و جالب را پیشنهاد کرد.</w:t>
      </w:r>
      <w:r w:rsidR="00B40F5A" w:rsidRPr="00B40F5A">
        <w:rPr>
          <w:rtl/>
        </w:rPr>
        <w:t xml:space="preserve"> </w:t>
      </w:r>
      <w:r w:rsidR="00B40F5A" w:rsidRPr="00B40F5A">
        <w:rPr>
          <w:rFonts w:cs="Arial"/>
          <w:rtl/>
          <w:lang w:bidi="fa-IR"/>
        </w:rPr>
        <w:t>و</w:t>
      </w:r>
      <w:r w:rsidR="00B40F5A" w:rsidRPr="00B40F5A">
        <w:rPr>
          <w:rFonts w:cs="Arial" w:hint="cs"/>
          <w:rtl/>
          <w:lang w:bidi="fa-IR"/>
        </w:rPr>
        <w:t>ی</w:t>
      </w:r>
      <w:r w:rsidR="00B40F5A" w:rsidRPr="00B40F5A">
        <w:rPr>
          <w:rFonts w:cs="Arial"/>
          <w:rtl/>
          <w:lang w:bidi="fa-IR"/>
        </w:rPr>
        <w:t xml:space="preserve"> پ</w:t>
      </w:r>
      <w:r w:rsidR="00B40F5A" w:rsidRPr="00B40F5A">
        <w:rPr>
          <w:rFonts w:cs="Arial" w:hint="cs"/>
          <w:rtl/>
          <w:lang w:bidi="fa-IR"/>
        </w:rPr>
        <w:t>ی</w:t>
      </w:r>
      <w:r w:rsidR="00B40F5A" w:rsidRPr="00B40F5A">
        <w:rPr>
          <w:rFonts w:cs="Arial" w:hint="eastAsia"/>
          <w:rtl/>
          <w:lang w:bidi="fa-IR"/>
        </w:rPr>
        <w:t>شنهاد</w:t>
      </w:r>
      <w:r w:rsidR="00B40F5A" w:rsidRPr="00B40F5A">
        <w:rPr>
          <w:rFonts w:cs="Arial"/>
          <w:rtl/>
          <w:lang w:bidi="fa-IR"/>
        </w:rPr>
        <w:t xml:space="preserve"> کرد که </w:t>
      </w:r>
      <w:r w:rsidRPr="00B40F5A">
        <w:rPr>
          <w:rFonts w:hint="cs"/>
          <w:rtl/>
          <w:lang w:bidi="fa-IR"/>
        </w:rPr>
        <w:t xml:space="preserve">علاوه به اثرات تخریبی تجمعی کورتیزول  برخی از اشکال درد مزمن  میتواند </w:t>
      </w:r>
      <w:r w:rsidR="00957A1D">
        <w:rPr>
          <w:rFonts w:hint="cs"/>
          <w:rtl/>
          <w:lang w:bidi="fa-IR"/>
        </w:rPr>
        <w:t xml:space="preserve">به علت </w:t>
      </w:r>
      <w:r w:rsidRPr="00B40F5A">
        <w:rPr>
          <w:rFonts w:hint="cs"/>
          <w:rtl/>
          <w:lang w:bidi="fa-IR"/>
        </w:rPr>
        <w:t xml:space="preserve">  نقش کورتیزول </w:t>
      </w:r>
      <w:r w:rsidR="00B40F5A" w:rsidRPr="00B40F5A">
        <w:rPr>
          <w:rFonts w:hint="cs"/>
          <w:rtl/>
          <w:lang w:bidi="fa-IR"/>
        </w:rPr>
        <w:t xml:space="preserve"> در  توانا کردن  سایر فاکتورهای کمکی  مانند استرسهای روحی ،فاکتورهای ژنتیکی و هورمونهای جنسی  برای ایجاد درد باشد.به عقیده وی  بررسی این فاکتورها ممکن است اطلاعات ارزشمنندی در مورد فهم برخی از سندرمهای مزمن درد فراهم کند.</w:t>
      </w:r>
    </w:p>
    <w:p w:rsidR="00B40F5A" w:rsidRDefault="00B40F5A" w:rsidP="002D4F93">
      <w:pPr>
        <w:bidi/>
        <w:jc w:val="both"/>
        <w:rPr>
          <w:color w:val="FF0000"/>
          <w:rtl/>
          <w:lang w:bidi="fa-IR"/>
        </w:rPr>
      </w:pPr>
      <w:r w:rsidRPr="00B40F5A">
        <w:rPr>
          <w:rFonts w:hint="cs"/>
          <w:rtl/>
          <w:lang w:bidi="fa-IR"/>
        </w:rPr>
        <w:t xml:space="preserve">سیستم عصبی سمپاتیک در پاسخهای استرسی  </w:t>
      </w:r>
      <w:r w:rsidRPr="00957A1D">
        <w:rPr>
          <w:rFonts w:hint="cs"/>
          <w:rtl/>
          <w:lang w:bidi="fa-IR"/>
        </w:rPr>
        <w:t>از طریق رهایی نوراپینفرین  نقش دارد.بخاطر اینکه  نوراپینفرین تحت حالات استر</w:t>
      </w:r>
      <w:r w:rsidR="002578C1">
        <w:rPr>
          <w:rFonts w:hint="cs"/>
          <w:rtl/>
          <w:lang w:bidi="fa-IR"/>
        </w:rPr>
        <w:t xml:space="preserve">س </w:t>
      </w:r>
      <w:r w:rsidRPr="00957A1D">
        <w:rPr>
          <w:rFonts w:hint="cs"/>
          <w:rtl/>
          <w:lang w:bidi="fa-IR"/>
        </w:rPr>
        <w:t>رها میگردد  تشدید درد  در زمانیکه  درد توسط سیستم عصبی سمپاتیک حفظ شده   مشاهده میگردد</w:t>
      </w:r>
    </w:p>
    <w:p w:rsidR="00957A1D" w:rsidRPr="00957A1D" w:rsidRDefault="00957A1D" w:rsidP="002D4F93">
      <w:pPr>
        <w:bidi/>
        <w:jc w:val="both"/>
        <w:rPr>
          <w:color w:val="FF0000"/>
          <w:sz w:val="56"/>
          <w:szCs w:val="56"/>
          <w:lang w:bidi="fa-IR"/>
        </w:rPr>
      </w:pPr>
      <w:r w:rsidRPr="00957A1D">
        <w:rPr>
          <w:rFonts w:hint="cs"/>
          <w:color w:val="FF0000"/>
          <w:sz w:val="56"/>
          <w:szCs w:val="56"/>
          <w:rtl/>
          <w:lang w:bidi="fa-IR"/>
        </w:rPr>
        <w:t xml:space="preserve"> درد و سن</w:t>
      </w:r>
    </w:p>
    <w:p w:rsidR="00376D9B" w:rsidRPr="00360C16" w:rsidRDefault="00376D9B" w:rsidP="002D4F93">
      <w:pPr>
        <w:bidi/>
        <w:jc w:val="both"/>
        <w:rPr>
          <w:color w:val="000000" w:themeColor="text1"/>
          <w:sz w:val="18"/>
          <w:szCs w:val="18"/>
          <w:rtl/>
          <w:lang w:bidi="fa-IR"/>
        </w:rPr>
      </w:pPr>
    </w:p>
    <w:p w:rsidR="00376D9B" w:rsidRPr="002578C1" w:rsidRDefault="00957A1D" w:rsidP="002D4F93">
      <w:pPr>
        <w:tabs>
          <w:tab w:val="left" w:pos="1344"/>
        </w:tabs>
        <w:bidi/>
        <w:jc w:val="both"/>
        <w:rPr>
          <w:rFonts w:hint="cs"/>
          <w:rtl/>
          <w:lang w:bidi="fa-IR"/>
        </w:rPr>
      </w:pPr>
      <w:r w:rsidRPr="002578C1">
        <w:rPr>
          <w:rFonts w:hint="cs"/>
          <w:rtl/>
          <w:lang w:bidi="fa-IR"/>
        </w:rPr>
        <w:t>تجربه درد بوسیله برخی از فاکتورها از جمله سن تعدیل میگردد.مطالعات دموگرافیک معمولا  جمعیت بالغ را به دو گروه تقسیم میکند  بالغین بین 18 تا 65 سال و افراد بالای 65 سال.سالمندان اعلب از درد رنج میبرند  که احتمالا به این خاطر است که  درد معمولا نتیجه یک بیماری است و بیماریهای زیادی هستند که   در افراد مسن شایعترند</w:t>
      </w:r>
      <w:r w:rsidR="00376D9B" w:rsidRPr="002578C1">
        <w:rPr>
          <w:rtl/>
          <w:lang w:bidi="fa-IR"/>
        </w:rPr>
        <w:tab/>
      </w:r>
      <w:r w:rsidRPr="002578C1">
        <w:rPr>
          <w:rFonts w:hint="cs"/>
          <w:rtl/>
          <w:lang w:bidi="fa-IR"/>
        </w:rPr>
        <w:t>. تغییرات سایکولوژیک همراه با سالخوردگی  ممکن است دارای نقش باشد. اگرچه درد مزمن و افسردگی  دارای ارتباط قوی  در  همه گروه های سنی است  ولی یک ارتباط قویتر بین شدت درد و افسردگی ممکن است در افراد مسن وجود داشته باشد.</w:t>
      </w:r>
    </w:p>
    <w:p w:rsidR="00957A1D" w:rsidRPr="002578C1" w:rsidRDefault="00957A1D" w:rsidP="002578C1">
      <w:pPr>
        <w:tabs>
          <w:tab w:val="left" w:pos="1344"/>
        </w:tabs>
        <w:bidi/>
        <w:jc w:val="both"/>
        <w:rPr>
          <w:rtl/>
          <w:lang w:bidi="fa-IR"/>
        </w:rPr>
      </w:pPr>
      <w:r w:rsidRPr="002578C1">
        <w:rPr>
          <w:rFonts w:hint="cs"/>
          <w:rtl/>
          <w:lang w:bidi="fa-IR"/>
        </w:rPr>
        <w:t xml:space="preserve"> فاکتور دیگر تغییرات فانکشنال و بیومکانیکال و ساختاری   در سیستم نوسیسپتیو است که به علت افزایش سن رخ میدهد.برای مثال مطالعات آشکار کرده است  که کاهش در دانسیته  الیاف غیر میلینه و تا حد کمتر الیاف میلینه  در اعصا ب محیطی   افراد سالخورده رخ میدهد.از نقطه نظر بیولوژیکی </w:t>
      </w:r>
      <w:r w:rsidR="005208BE" w:rsidRPr="002578C1">
        <w:rPr>
          <w:rFonts w:hint="cs"/>
          <w:rtl/>
          <w:lang w:bidi="fa-IR"/>
        </w:rPr>
        <w:t xml:space="preserve">پیشنهاد شده است که </w:t>
      </w:r>
      <w:r w:rsidRPr="002578C1">
        <w:rPr>
          <w:rFonts w:hint="cs"/>
          <w:rtl/>
          <w:lang w:bidi="fa-IR"/>
        </w:rPr>
        <w:t>اختلال</w:t>
      </w:r>
      <w:r w:rsidR="005208BE" w:rsidRPr="002578C1">
        <w:rPr>
          <w:rFonts w:hint="cs"/>
          <w:rtl/>
          <w:lang w:bidi="fa-IR"/>
        </w:rPr>
        <w:t xml:space="preserve">اتی </w:t>
      </w:r>
      <w:r w:rsidRPr="002578C1">
        <w:rPr>
          <w:rFonts w:hint="cs"/>
          <w:rtl/>
          <w:lang w:bidi="fa-IR"/>
        </w:rPr>
        <w:t xml:space="preserve"> در انتقال  ایمپالسهای نوسیسپتیو </w:t>
      </w:r>
      <w:r w:rsidR="005208BE" w:rsidRPr="002578C1">
        <w:rPr>
          <w:rFonts w:hint="cs"/>
          <w:rtl/>
          <w:lang w:bidi="fa-IR"/>
        </w:rPr>
        <w:t xml:space="preserve"> رخ میدهد که میتواند حیاتی باشد چرا که درد حاد به عنوان یک علامت هشدار در مورد وقوع  آسیب بافتی عمل میکند.بنابراین داشت</w:t>
      </w:r>
      <w:r w:rsidR="002578C1">
        <w:rPr>
          <w:rFonts w:hint="cs"/>
          <w:rtl/>
          <w:lang w:bidi="fa-IR"/>
        </w:rPr>
        <w:t xml:space="preserve">ن </w:t>
      </w:r>
      <w:r w:rsidR="005208BE" w:rsidRPr="002578C1">
        <w:rPr>
          <w:rFonts w:hint="cs"/>
          <w:rtl/>
          <w:lang w:bidi="fa-IR"/>
        </w:rPr>
        <w:t>یک آستانه بالاتر برای درد   های خفیف محیطی یا احشائی  میتواند فرد مسن را درمعرض  ریسک بی</w:t>
      </w:r>
      <w:r w:rsidR="002578C1">
        <w:rPr>
          <w:rFonts w:hint="cs"/>
          <w:rtl/>
          <w:lang w:bidi="fa-IR"/>
        </w:rPr>
        <w:t>ش</w:t>
      </w:r>
      <w:r w:rsidR="005208BE" w:rsidRPr="002578C1">
        <w:rPr>
          <w:rFonts w:hint="cs"/>
          <w:rtl/>
          <w:lang w:bidi="fa-IR"/>
        </w:rPr>
        <w:t xml:space="preserve">تر </w:t>
      </w:r>
      <w:r w:rsidR="002578C1">
        <w:rPr>
          <w:rFonts w:hint="cs"/>
          <w:rtl/>
          <w:lang w:bidi="fa-IR"/>
        </w:rPr>
        <w:t xml:space="preserve">ی </w:t>
      </w:r>
      <w:r w:rsidR="005208BE" w:rsidRPr="002578C1">
        <w:rPr>
          <w:rFonts w:hint="cs"/>
          <w:rtl/>
          <w:lang w:bidi="fa-IR"/>
        </w:rPr>
        <w:t xml:space="preserve">برای آسیب بافتی قرار دهد.کاهش پیشرونده  ومربوط به سن در نرونهای آدرنرژیک  وسروتونرژیک  در موشهای سالخورده مورد توجه واقع شده است  که نشاندهنده این است که سیستم مهاری در انسانهای سالخورده </w:t>
      </w:r>
      <w:r w:rsidR="002578C1">
        <w:rPr>
          <w:rFonts w:hint="cs"/>
          <w:rtl/>
          <w:lang w:bidi="fa-IR"/>
        </w:rPr>
        <w:t xml:space="preserve">نیز </w:t>
      </w:r>
      <w:r w:rsidR="005208BE" w:rsidRPr="002578C1">
        <w:rPr>
          <w:rFonts w:hint="cs"/>
          <w:rtl/>
          <w:lang w:bidi="fa-IR"/>
        </w:rPr>
        <w:t>ممکن است مختل شده باشد.به صورت مشابه مدلهای حیوانی نشان دادند  که  کاهش در سیستم مهاری درد  اندوژنوز اپیوئیدی و غیر اپیوئیدی  عصبی   میتواند به علت سالخوردگی رخ دهد.در نتیجه  درد شدید در افراد سالخورده بدنبال  تحریک ازار رسان طولانی مدت  مورد انتظار است.زمانیکه سن</w:t>
      </w:r>
      <w:r w:rsidR="002578C1">
        <w:rPr>
          <w:rFonts w:hint="cs"/>
          <w:rtl/>
          <w:lang w:bidi="fa-IR"/>
        </w:rPr>
        <w:t>ت</w:t>
      </w:r>
      <w:r w:rsidR="005208BE" w:rsidRPr="002578C1">
        <w:rPr>
          <w:rFonts w:hint="cs"/>
          <w:rtl/>
          <w:lang w:bidi="fa-IR"/>
        </w:rPr>
        <w:t>رال سنسیتیزاسیون رخ داد  این احتمال وجود دارد که ادامه پیدا کند و احتمال کمی دارد که به صورت خود بخود برطرف شود</w:t>
      </w:r>
    </w:p>
    <w:p w:rsidR="00EE158E" w:rsidRPr="002578C1" w:rsidRDefault="005208BE" w:rsidP="002D4F93">
      <w:pPr>
        <w:tabs>
          <w:tab w:val="left" w:pos="1344"/>
        </w:tabs>
        <w:bidi/>
        <w:jc w:val="both"/>
        <w:rPr>
          <w:rtl/>
          <w:lang w:bidi="fa-IR"/>
        </w:rPr>
      </w:pPr>
      <w:r w:rsidRPr="002578C1">
        <w:rPr>
          <w:rFonts w:hint="cs"/>
          <w:rtl/>
          <w:lang w:bidi="fa-IR"/>
        </w:rPr>
        <w:t xml:space="preserve">اما فاکتور مهم دیگر در رابطه با  درد و سالخوردگی مربوط به  التهاب نروژنیک میباشد که نقش مهمی در ترمیم بافت و </w:t>
      </w:r>
      <w:r w:rsidR="00EE158E" w:rsidRPr="002578C1">
        <w:rPr>
          <w:rFonts w:hint="cs"/>
          <w:rtl/>
          <w:lang w:bidi="fa-IR"/>
        </w:rPr>
        <w:t xml:space="preserve">زخم دارد.کاهش مشخص در ساخت و انتقال آکسونی نوروپپتیدهای </w:t>
      </w:r>
      <w:r w:rsidR="00EE158E" w:rsidRPr="002578C1">
        <w:rPr>
          <w:lang w:bidi="fa-IR"/>
        </w:rPr>
        <w:t>SP</w:t>
      </w:r>
      <w:r w:rsidR="00EE158E" w:rsidRPr="002578C1">
        <w:rPr>
          <w:rFonts w:hint="cs"/>
          <w:rtl/>
          <w:lang w:bidi="fa-IR"/>
        </w:rPr>
        <w:t xml:space="preserve"> و </w:t>
      </w:r>
      <w:r w:rsidR="00EE158E" w:rsidRPr="002578C1">
        <w:rPr>
          <w:lang w:bidi="fa-IR"/>
        </w:rPr>
        <w:t>CGRP</w:t>
      </w:r>
      <w:r w:rsidR="00EE158E" w:rsidRPr="002578C1">
        <w:rPr>
          <w:rFonts w:hint="cs"/>
          <w:rtl/>
          <w:lang w:bidi="fa-IR"/>
        </w:rPr>
        <w:t xml:space="preserve"> در مطالعات حیوانی نشان داده شده است که احتمالا به علت کاهش دانسیته  الیاف </w:t>
      </w:r>
      <w:r w:rsidR="00EE158E" w:rsidRPr="002578C1">
        <w:rPr>
          <w:lang w:bidi="fa-IR"/>
        </w:rPr>
        <w:t>C</w:t>
      </w:r>
      <w:r w:rsidR="00EE158E" w:rsidRPr="002578C1">
        <w:rPr>
          <w:rFonts w:hint="cs"/>
          <w:rtl/>
          <w:lang w:bidi="fa-IR"/>
        </w:rPr>
        <w:t xml:space="preserve"> و </w:t>
      </w:r>
      <w:r w:rsidR="00EE158E" w:rsidRPr="002578C1">
        <w:rPr>
          <w:lang w:bidi="fa-IR"/>
        </w:rPr>
        <w:t>A</w:t>
      </w:r>
      <w:r w:rsidR="00EE158E" w:rsidRPr="002578C1">
        <w:rPr>
          <w:rFonts w:hint="cs"/>
          <w:rtl/>
          <w:lang w:bidi="fa-IR"/>
        </w:rPr>
        <w:t xml:space="preserve"> دلتا رخ میدهد.این کاهش در التهاب نروژنیک  احتمالا علت تاخیر در ترمیم زخم  در بیماران مسن میباشد</w:t>
      </w:r>
      <w:r w:rsidR="002578C1">
        <w:rPr>
          <w:rFonts w:hint="cs"/>
          <w:rtl/>
          <w:lang w:bidi="fa-IR"/>
        </w:rPr>
        <w:t>.</w:t>
      </w:r>
    </w:p>
    <w:p w:rsidR="005208BE" w:rsidRPr="002578C1" w:rsidRDefault="00EE158E" w:rsidP="002578C1">
      <w:pPr>
        <w:tabs>
          <w:tab w:val="left" w:pos="1344"/>
        </w:tabs>
        <w:bidi/>
        <w:jc w:val="both"/>
        <w:rPr>
          <w:rtl/>
          <w:lang w:bidi="fa-IR"/>
        </w:rPr>
      </w:pPr>
      <w:r w:rsidRPr="002578C1">
        <w:rPr>
          <w:rFonts w:hint="cs"/>
          <w:rtl/>
          <w:lang w:bidi="fa-IR"/>
        </w:rPr>
        <w:lastRenderedPageBreak/>
        <w:t xml:space="preserve">به صورت جالبی به نظر نمیرسد که ارتباط خطی بین بیماریهای ماسکلواسکلتال و سالخوردگی وجود داشته باشد.به نظر میرسد که درد ماسکلواسکلتال در میانسالی در پیک خود باشد و در افراد سالخورده کاهش میابد.افزایش سن همچنین یک ریسک فاکتور اصلی برای تکامل و ایجاد نورالژی پست هرپتیک میباشد که یک اختلال درد نروپاتیک میباشد وممکن است بدنبال حمله  ویروس هرپس زوستر رخ دهد.به نظر میرسد دلیل </w:t>
      </w:r>
      <w:r w:rsidR="002578C1">
        <w:rPr>
          <w:rFonts w:hint="cs"/>
          <w:rtl/>
          <w:lang w:bidi="fa-IR"/>
        </w:rPr>
        <w:t>نورالژی پست هرپتیک</w:t>
      </w:r>
      <w:r w:rsidRPr="002578C1">
        <w:rPr>
          <w:rFonts w:hint="cs"/>
          <w:rtl/>
          <w:lang w:bidi="fa-IR"/>
        </w:rPr>
        <w:t xml:space="preserve"> به علت کاهش توانایی  بازسازی  نرونهای آوران است.</w:t>
      </w:r>
    </w:p>
    <w:p w:rsidR="00EE158E" w:rsidRPr="002578C1" w:rsidRDefault="00EE158E" w:rsidP="00CC19B1">
      <w:pPr>
        <w:tabs>
          <w:tab w:val="left" w:pos="1344"/>
        </w:tabs>
        <w:bidi/>
        <w:jc w:val="both"/>
        <w:rPr>
          <w:rFonts w:hint="cs"/>
          <w:rtl/>
          <w:lang w:bidi="fa-IR"/>
        </w:rPr>
      </w:pPr>
      <w:r w:rsidRPr="002578C1">
        <w:rPr>
          <w:rFonts w:hint="cs"/>
          <w:rtl/>
          <w:lang w:bidi="fa-IR"/>
        </w:rPr>
        <w:t>متاسفانه در اینجا تنوع قابل توجهی  در گروه های سنی وجو دارد که باعث میشود در پیشگویی اینکه چگونه هر بیمار  درد را تجربه خواهد کرد مشکل ایجاد شود.اگرچه محرکهای آزار رسان مداوم و/یا شدید بیشتر احتمال دارد که  باعث افزایش گزارش درد در افراد سالخورده نسبت به افراد جوان گردد</w:t>
      </w:r>
      <w:r w:rsidR="00CC19B1">
        <w:rPr>
          <w:rFonts w:hint="cs"/>
          <w:rtl/>
          <w:lang w:bidi="fa-IR"/>
        </w:rPr>
        <w:t xml:space="preserve"> ولی کماکان </w:t>
      </w:r>
      <w:r w:rsidRPr="002578C1">
        <w:rPr>
          <w:rFonts w:hint="cs"/>
          <w:rtl/>
          <w:lang w:bidi="fa-IR"/>
        </w:rPr>
        <w:t>تاثیر سالخوردگی بر روی درد هنوز نیاز به تحقیق دارد</w:t>
      </w:r>
    </w:p>
    <w:p w:rsidR="00EE158E" w:rsidRDefault="00EE158E" w:rsidP="002D4F93">
      <w:pPr>
        <w:tabs>
          <w:tab w:val="left" w:pos="1344"/>
        </w:tabs>
        <w:bidi/>
        <w:jc w:val="both"/>
        <w:rPr>
          <w:color w:val="FF0000"/>
          <w:sz w:val="44"/>
          <w:szCs w:val="44"/>
          <w:rtl/>
          <w:lang w:bidi="fa-IR"/>
        </w:rPr>
      </w:pPr>
      <w:r w:rsidRPr="00EE158E">
        <w:rPr>
          <w:rFonts w:hint="cs"/>
          <w:color w:val="FF0000"/>
          <w:sz w:val="44"/>
          <w:szCs w:val="44"/>
          <w:rtl/>
          <w:lang w:bidi="fa-IR"/>
        </w:rPr>
        <w:t>درد و خواب</w:t>
      </w:r>
    </w:p>
    <w:p w:rsidR="001C41CD" w:rsidRPr="00CC19B1" w:rsidRDefault="00BE6B0E" w:rsidP="00CC19B1">
      <w:pPr>
        <w:tabs>
          <w:tab w:val="left" w:pos="1344"/>
        </w:tabs>
        <w:bidi/>
        <w:jc w:val="both"/>
        <w:rPr>
          <w:color w:val="000000" w:themeColor="text1"/>
          <w:rtl/>
          <w:lang w:bidi="fa-IR"/>
        </w:rPr>
      </w:pPr>
      <w:bookmarkStart w:id="0" w:name="_GoBack"/>
      <w:r w:rsidRPr="00CC19B1">
        <w:rPr>
          <w:rFonts w:hint="cs"/>
          <w:color w:val="000000" w:themeColor="text1"/>
          <w:rtl/>
          <w:lang w:bidi="fa-IR"/>
        </w:rPr>
        <w:t xml:space="preserve"> خواب میتواند به این صورت تعریف شود تعلیق هوشیاری که به صورت دوره ای و طبیعی  رخ میدهد  و در طی آن  قدرت بدن بازسازی میشود.اگرچه در حین خواب از محیط  رها شده   اما شخص هنوز به محرکهای  خارجی  حساس است و میتواند بیدار شود. این در مقابل کوما است  که قابل برگشت نیست و شخص  نمیتواند بیدار شود.اما خواب بیشتر از یک زمان استراحت است  که هیچ اتفاقی در آن رخ نمیدهد  خواب یک فانکشن ضروری  است که برای  سلامت بدن مهم است  .تغییرات فیزیولوژیک مهم در بدن و در مغزدر حین خواب رخ میدهد.فقدان خوا ب  میتواند عواقب جدی برای  عملکرد شناختی و سلامت بدن داشته باشد  و میتواند مارا بیشتر مستعد بیماری کند  و توانایی ما را برای  بازیابی سلامت از بیماری تحت تاثیر قرار دهد.</w:t>
      </w:r>
    </w:p>
    <w:p w:rsidR="001C41CD" w:rsidRPr="00CC19B1" w:rsidRDefault="001C41CD" w:rsidP="00CC19B1">
      <w:pPr>
        <w:tabs>
          <w:tab w:val="left" w:pos="1344"/>
        </w:tabs>
        <w:bidi/>
        <w:jc w:val="both"/>
        <w:rPr>
          <w:color w:val="000000" w:themeColor="text1"/>
          <w:rtl/>
          <w:lang w:bidi="fa-IR"/>
        </w:rPr>
      </w:pPr>
      <w:r w:rsidRPr="00CC19B1">
        <w:rPr>
          <w:rFonts w:hint="cs"/>
          <w:color w:val="000000" w:themeColor="text1"/>
          <w:rtl/>
          <w:lang w:bidi="fa-IR"/>
        </w:rPr>
        <w:t>خواب به دو قسمت  مجزا تقسیم میشود:</w:t>
      </w:r>
      <w:r w:rsidRPr="00CC19B1">
        <w:t xml:space="preserve"> </w:t>
      </w:r>
      <w:r w:rsidRPr="00CC19B1">
        <w:rPr>
          <w:color w:val="000000" w:themeColor="text1"/>
          <w:lang w:bidi="fa-IR"/>
        </w:rPr>
        <w:t>rapid eye movement sleep (REM)</w:t>
      </w:r>
      <w:r w:rsidRPr="00CC19B1">
        <w:rPr>
          <w:rFonts w:hint="cs"/>
          <w:color w:val="000000" w:themeColor="text1"/>
          <w:rtl/>
          <w:lang w:bidi="fa-IR"/>
        </w:rPr>
        <w:t>و</w:t>
      </w:r>
      <w:r w:rsidRPr="00CC19B1">
        <w:t xml:space="preserve"> </w:t>
      </w:r>
      <w:r w:rsidRPr="00CC19B1">
        <w:rPr>
          <w:color w:val="000000" w:themeColor="text1"/>
          <w:lang w:bidi="fa-IR"/>
        </w:rPr>
        <w:t>non-rapid eye movement (non-REM)</w:t>
      </w:r>
      <w:r w:rsidRPr="00CC19B1">
        <w:rPr>
          <w:rFonts w:hint="cs"/>
          <w:color w:val="000000" w:themeColor="text1"/>
          <w:rtl/>
          <w:lang w:bidi="fa-IR"/>
        </w:rPr>
        <w:t>.</w:t>
      </w:r>
      <w:r w:rsidRPr="00CC19B1">
        <w:rPr>
          <w:color w:val="000000" w:themeColor="text1"/>
          <w:lang w:bidi="fa-IR"/>
        </w:rPr>
        <w:t>REM</w:t>
      </w:r>
      <w:r w:rsidRPr="00CC19B1">
        <w:rPr>
          <w:rFonts w:hint="cs"/>
          <w:color w:val="000000" w:themeColor="text1"/>
          <w:rtl/>
          <w:lang w:bidi="fa-IR"/>
        </w:rPr>
        <w:t xml:space="preserve">  حدود 25 درصد کل زمان خواب را تشکیل میدهد و بیشتر رویاها در این خواب رخ میدهد.خواب </w:t>
      </w:r>
      <w:r w:rsidRPr="00CC19B1">
        <w:rPr>
          <w:color w:val="000000" w:themeColor="text1"/>
          <w:lang w:bidi="fa-IR"/>
        </w:rPr>
        <w:t>REM</w:t>
      </w:r>
      <w:r w:rsidRPr="00CC19B1">
        <w:rPr>
          <w:rFonts w:hint="cs"/>
          <w:color w:val="000000" w:themeColor="text1"/>
          <w:rtl/>
          <w:lang w:bidi="fa-IR"/>
        </w:rPr>
        <w:t xml:space="preserve"> به عنوان خواب رویا شناخته میشود.عملکرد خواب </w:t>
      </w:r>
      <w:r w:rsidRPr="00CC19B1">
        <w:rPr>
          <w:color w:val="000000" w:themeColor="text1"/>
          <w:lang w:bidi="fa-IR"/>
        </w:rPr>
        <w:t>REM</w:t>
      </w:r>
      <w:r w:rsidRPr="00CC19B1">
        <w:rPr>
          <w:rFonts w:hint="cs"/>
          <w:color w:val="000000" w:themeColor="text1"/>
          <w:rtl/>
          <w:lang w:bidi="fa-IR"/>
        </w:rPr>
        <w:t xml:space="preserve"> برای فرد  بهبود توانایی </w:t>
      </w:r>
      <w:r w:rsidR="00CC19B1" w:rsidRPr="00CC19B1">
        <w:rPr>
          <w:rFonts w:hint="cs"/>
          <w:color w:val="000000" w:themeColor="text1"/>
          <w:rtl/>
          <w:lang w:bidi="fa-IR"/>
        </w:rPr>
        <w:t>وی</w:t>
      </w:r>
      <w:r w:rsidRPr="00CC19B1">
        <w:rPr>
          <w:rFonts w:hint="cs"/>
          <w:color w:val="000000" w:themeColor="text1"/>
          <w:rtl/>
          <w:lang w:bidi="fa-IR"/>
        </w:rPr>
        <w:t xml:space="preserve"> برای حفظ توجه در حالت بیداری است..خواب </w:t>
      </w:r>
      <w:r w:rsidRPr="00CC19B1">
        <w:rPr>
          <w:color w:val="000000" w:themeColor="text1"/>
          <w:lang w:bidi="fa-IR"/>
        </w:rPr>
        <w:t xml:space="preserve">non-REM </w:t>
      </w:r>
      <w:r w:rsidRPr="00CC19B1">
        <w:rPr>
          <w:rFonts w:hint="cs"/>
          <w:color w:val="000000" w:themeColor="text1"/>
          <w:rtl/>
          <w:lang w:bidi="fa-IR"/>
        </w:rPr>
        <w:t xml:space="preserve"> که برای ترمیم و بازسازی بدن و پردازش مغز مهم میباشد  عموما  بر اساس الگوی الکتروانسفالوگرام به چهار قسمت تقسیم میشود  .مراحل سه و چهار  به عنوان خواب دلتا یا خواب عمیق شناخته میشوند که اهمیت ویژه ای برای  استراحت فیزیکی دارد</w:t>
      </w:r>
    </w:p>
    <w:p w:rsidR="00EE158E" w:rsidRPr="00CC19B1" w:rsidRDefault="007F5CB0" w:rsidP="00CC19B1">
      <w:pPr>
        <w:tabs>
          <w:tab w:val="left" w:pos="1344"/>
        </w:tabs>
        <w:bidi/>
        <w:jc w:val="both"/>
        <w:rPr>
          <w:rFonts w:hint="cs"/>
          <w:color w:val="000000" w:themeColor="text1"/>
          <w:rtl/>
          <w:lang w:bidi="fa-IR"/>
        </w:rPr>
      </w:pPr>
      <w:r w:rsidRPr="00CC19B1">
        <w:rPr>
          <w:rFonts w:hint="cs"/>
          <w:color w:val="000000" w:themeColor="text1"/>
          <w:rtl/>
          <w:lang w:bidi="fa-IR"/>
        </w:rPr>
        <w:t xml:space="preserve">یک ارتباط چرخشی بین خواب و درد وجود دارد </w:t>
      </w:r>
      <w:r w:rsidR="001C41CD" w:rsidRPr="00CC19B1">
        <w:rPr>
          <w:rFonts w:hint="cs"/>
          <w:color w:val="000000" w:themeColor="text1"/>
          <w:rtl/>
          <w:lang w:bidi="fa-IR"/>
        </w:rPr>
        <w:t xml:space="preserve"> </w:t>
      </w:r>
      <w:r w:rsidRPr="00CC19B1">
        <w:rPr>
          <w:rFonts w:hint="cs"/>
          <w:color w:val="000000" w:themeColor="text1"/>
          <w:rtl/>
          <w:lang w:bidi="fa-IR"/>
        </w:rPr>
        <w:t xml:space="preserve"> به این صورت که خواب درد را تعدیل میکند و درد خواب را تحت تاثیر قرار میدهد.درمدت خواب  دریافت درد شبیه به تمام احساسات دیگر کاهش میابد.بیماران درد مخصوصا آنهایی که مبتلا به درد مزمن هستند  اغلب از بد خوابی یا کم خوابی شکایت میکنند .در حالیکه اختلال در خواب  میتواند به علت درد ایجاد شده باشد  میتواند به عنوان فاکتور کمکی</w:t>
      </w:r>
      <w:r w:rsidR="00CC19B1" w:rsidRPr="00CC19B1">
        <w:rPr>
          <w:rFonts w:hint="cs"/>
          <w:color w:val="000000" w:themeColor="text1"/>
          <w:rtl/>
          <w:lang w:bidi="fa-IR"/>
        </w:rPr>
        <w:t xml:space="preserve"> در ایجاد درد</w:t>
      </w:r>
      <w:r w:rsidRPr="00CC19B1">
        <w:rPr>
          <w:rFonts w:hint="cs"/>
          <w:color w:val="000000" w:themeColor="text1"/>
          <w:rtl/>
          <w:lang w:bidi="fa-IR"/>
        </w:rPr>
        <w:t xml:space="preserve"> نیز</w:t>
      </w:r>
      <w:r w:rsidR="00CC19B1" w:rsidRPr="00CC19B1">
        <w:rPr>
          <w:rFonts w:hint="cs"/>
          <w:color w:val="000000" w:themeColor="text1"/>
          <w:rtl/>
          <w:lang w:bidi="fa-IR"/>
        </w:rPr>
        <w:t xml:space="preserve">نقش داشته </w:t>
      </w:r>
      <w:r w:rsidRPr="00CC19B1">
        <w:rPr>
          <w:rFonts w:hint="cs"/>
          <w:color w:val="000000" w:themeColor="text1"/>
          <w:rtl/>
          <w:lang w:bidi="fa-IR"/>
        </w:rPr>
        <w:t xml:space="preserve"> باشد  وبا تغییر در  دریافت درد آن را </w:t>
      </w:r>
      <w:r w:rsidR="00CC19B1" w:rsidRPr="00CC19B1">
        <w:rPr>
          <w:rFonts w:hint="cs"/>
          <w:color w:val="000000" w:themeColor="text1"/>
          <w:rtl/>
          <w:lang w:bidi="fa-IR"/>
        </w:rPr>
        <w:t>حفظ کند</w:t>
      </w:r>
      <w:r w:rsidRPr="00CC19B1">
        <w:rPr>
          <w:rFonts w:hint="cs"/>
          <w:color w:val="000000" w:themeColor="text1"/>
          <w:rtl/>
          <w:lang w:bidi="fa-IR"/>
        </w:rPr>
        <w:t>.</w:t>
      </w:r>
    </w:p>
    <w:p w:rsidR="008A5C58" w:rsidRPr="00CC19B1" w:rsidRDefault="007F5CB0" w:rsidP="002D4F93">
      <w:pPr>
        <w:tabs>
          <w:tab w:val="left" w:pos="1344"/>
        </w:tabs>
        <w:bidi/>
        <w:jc w:val="both"/>
        <w:rPr>
          <w:rFonts w:hint="cs"/>
          <w:color w:val="000000" w:themeColor="text1"/>
          <w:rtl/>
          <w:lang w:bidi="fa-IR"/>
        </w:rPr>
      </w:pPr>
      <w:r w:rsidRPr="00CC19B1">
        <w:rPr>
          <w:rFonts w:hint="cs"/>
          <w:color w:val="000000" w:themeColor="text1"/>
          <w:rtl/>
          <w:lang w:bidi="fa-IR"/>
        </w:rPr>
        <w:t xml:space="preserve">خواب </w:t>
      </w:r>
      <w:r w:rsidRPr="00CC19B1">
        <w:rPr>
          <w:color w:val="000000" w:themeColor="text1"/>
          <w:lang w:bidi="fa-IR"/>
        </w:rPr>
        <w:t xml:space="preserve">non-REM  </w:t>
      </w:r>
      <w:r w:rsidRPr="00CC19B1">
        <w:rPr>
          <w:rFonts w:hint="cs"/>
          <w:color w:val="000000" w:themeColor="text1"/>
          <w:rtl/>
          <w:lang w:bidi="fa-IR"/>
        </w:rPr>
        <w:t xml:space="preserve">  به نظر میرسد باعث تولید یا بازسازی  ظ</w:t>
      </w:r>
      <w:r w:rsidR="008A5C58" w:rsidRPr="00CC19B1">
        <w:rPr>
          <w:rFonts w:hint="cs"/>
          <w:color w:val="000000" w:themeColor="text1"/>
          <w:rtl/>
          <w:lang w:bidi="fa-IR"/>
        </w:rPr>
        <w:t>ر</w:t>
      </w:r>
      <w:r w:rsidRPr="00CC19B1">
        <w:rPr>
          <w:rFonts w:hint="cs"/>
          <w:color w:val="000000" w:themeColor="text1"/>
          <w:rtl/>
          <w:lang w:bidi="fa-IR"/>
        </w:rPr>
        <w:t xml:space="preserve">فیت ساپرس درد در مغز میشود.پیشنهاد شده است که نبود خواب </w:t>
      </w:r>
      <w:r w:rsidRPr="00CC19B1">
        <w:rPr>
          <w:color w:val="000000" w:themeColor="text1"/>
          <w:lang w:bidi="fa-IR"/>
        </w:rPr>
        <w:t xml:space="preserve">non-REM  </w:t>
      </w:r>
      <w:r w:rsidRPr="00CC19B1">
        <w:rPr>
          <w:rFonts w:hint="cs"/>
          <w:color w:val="000000" w:themeColor="text1"/>
          <w:rtl/>
          <w:lang w:bidi="fa-IR"/>
        </w:rPr>
        <w:t xml:space="preserve">  میتواند توانایی فانکشنال  سیستم سروتونرژیک (که همراه با سیستم مهاری اندوژنوز اپیوئیدی در بدن  باعث کاهش دریافت درد میشود )را تحت تاثیر قرار میدهد </w:t>
      </w:r>
      <w:r w:rsidR="008A5C58" w:rsidRPr="00CC19B1">
        <w:rPr>
          <w:rFonts w:hint="cs"/>
          <w:color w:val="000000" w:themeColor="text1"/>
          <w:rtl/>
          <w:lang w:bidi="fa-IR"/>
        </w:rPr>
        <w:t>.برای مثال درد شدید در حین روز در بیماران مبتلا به فیبرومیالژیا  میتواند تحت تاثیر  اختلال در خواب</w:t>
      </w:r>
      <w:r w:rsidR="008A5C58" w:rsidRPr="00CC19B1">
        <w:t xml:space="preserve"> </w:t>
      </w:r>
      <w:r w:rsidR="008A5C58" w:rsidRPr="00CC19B1">
        <w:rPr>
          <w:color w:val="000000" w:themeColor="text1"/>
          <w:lang w:bidi="fa-IR"/>
        </w:rPr>
        <w:t xml:space="preserve">non-REM  </w:t>
      </w:r>
      <w:r w:rsidR="008A5C58" w:rsidRPr="00CC19B1">
        <w:rPr>
          <w:rFonts w:hint="cs"/>
          <w:color w:val="000000" w:themeColor="text1"/>
          <w:rtl/>
          <w:lang w:bidi="fa-IR"/>
        </w:rPr>
        <w:t xml:space="preserve"> </w:t>
      </w:r>
      <w:r w:rsidR="00CC19B1" w:rsidRPr="00CC19B1">
        <w:rPr>
          <w:rFonts w:hint="cs"/>
          <w:color w:val="000000" w:themeColor="text1"/>
          <w:rtl/>
          <w:lang w:bidi="fa-IR"/>
        </w:rPr>
        <w:t>(</w:t>
      </w:r>
      <w:r w:rsidR="008A5C58" w:rsidRPr="00CC19B1">
        <w:rPr>
          <w:rFonts w:hint="cs"/>
          <w:color w:val="000000" w:themeColor="text1"/>
          <w:rtl/>
          <w:lang w:bidi="fa-IR"/>
        </w:rPr>
        <w:t>در  خواب شبانه</w:t>
      </w:r>
      <w:r w:rsidR="00CC19B1" w:rsidRPr="00CC19B1">
        <w:rPr>
          <w:rFonts w:hint="cs"/>
          <w:color w:val="000000" w:themeColor="text1"/>
          <w:rtl/>
          <w:lang w:bidi="fa-IR"/>
        </w:rPr>
        <w:t>)</w:t>
      </w:r>
      <w:r w:rsidR="008A5C58" w:rsidRPr="00CC19B1">
        <w:rPr>
          <w:rFonts w:hint="cs"/>
          <w:color w:val="000000" w:themeColor="text1"/>
          <w:rtl/>
          <w:lang w:bidi="fa-IR"/>
        </w:rPr>
        <w:t xml:space="preserve"> باشد .در نتیجه این بیماران اغلب گزارش میکنند دردشان در مدت روز افزایش پیدا میکند</w:t>
      </w:r>
    </w:p>
    <w:p w:rsidR="007F5CB0" w:rsidRDefault="008A5C58" w:rsidP="002D4F93">
      <w:pPr>
        <w:tabs>
          <w:tab w:val="left" w:pos="1344"/>
        </w:tabs>
        <w:bidi/>
        <w:jc w:val="both"/>
        <w:rPr>
          <w:color w:val="000000" w:themeColor="text1"/>
          <w:sz w:val="18"/>
          <w:szCs w:val="18"/>
          <w:rtl/>
          <w:lang w:bidi="fa-IR"/>
        </w:rPr>
      </w:pPr>
      <w:r w:rsidRPr="00CC19B1">
        <w:rPr>
          <w:rFonts w:hint="cs"/>
          <w:color w:val="000000" w:themeColor="text1"/>
          <w:rtl/>
          <w:lang w:bidi="fa-IR"/>
        </w:rPr>
        <w:t xml:space="preserve">سیستم عضلانی  به صورت ویژه نسبت به زوال خواب آسیب پذیر است.اختلال در خواب میتواند به چندین  حالت درد  عضلانی اسکلتی مانند درد عضلات  اوروفاسیال ،درد مایوفیشیال ،آرتریت روماتوئید،کمر درد و مخصوصا فیبرومیالژیا  کمک میکند.حدود 90 درصد بیماران کمبود خواب را گزارش کرده اند.بنابراین ارزیابی وضعیت خواب بیمار  باید قسمتی از ارزیابی جامع  بیماران با درد ماسکلواسکلتال مزمن </w:t>
      </w:r>
      <w:r w:rsidR="00044EE8" w:rsidRPr="00CC19B1">
        <w:rPr>
          <w:rFonts w:hint="cs"/>
          <w:color w:val="000000" w:themeColor="text1"/>
          <w:rtl/>
          <w:lang w:bidi="fa-IR"/>
        </w:rPr>
        <w:t xml:space="preserve"> باشند..کاهش درد با استفاده از دارو یا فیزیوتراپی  کیفیت خواب را بهتر میکند و بالعکس..مدیریت کافی اختلالات خواب  ممکن است به کاهش درد منجر شود</w:t>
      </w:r>
      <w:bookmarkEnd w:id="0"/>
      <w:r w:rsidR="00044EE8">
        <w:rPr>
          <w:rFonts w:hint="cs"/>
          <w:color w:val="000000" w:themeColor="text1"/>
          <w:sz w:val="18"/>
          <w:szCs w:val="18"/>
          <w:rtl/>
          <w:lang w:bidi="fa-IR"/>
        </w:rPr>
        <w:t xml:space="preserve">. </w:t>
      </w:r>
    </w:p>
    <w:p w:rsidR="00044EE8" w:rsidRDefault="00044EE8" w:rsidP="002D4F93">
      <w:pPr>
        <w:tabs>
          <w:tab w:val="left" w:pos="1344"/>
        </w:tabs>
        <w:bidi/>
        <w:jc w:val="both"/>
        <w:rPr>
          <w:color w:val="FF0000"/>
          <w:sz w:val="36"/>
          <w:szCs w:val="36"/>
          <w:rtl/>
          <w:lang w:bidi="fa-IR"/>
        </w:rPr>
      </w:pPr>
      <w:r w:rsidRPr="00044EE8">
        <w:rPr>
          <w:rFonts w:hint="cs"/>
          <w:color w:val="FF0000"/>
          <w:sz w:val="36"/>
          <w:szCs w:val="36"/>
          <w:rtl/>
          <w:lang w:bidi="fa-IR"/>
        </w:rPr>
        <w:t>نقش مکانیسم درد</w:t>
      </w:r>
    </w:p>
    <w:p w:rsidR="00044EE8" w:rsidRPr="006836DE" w:rsidRDefault="00044EE8" w:rsidP="002D4F93">
      <w:pPr>
        <w:tabs>
          <w:tab w:val="left" w:pos="1344"/>
        </w:tabs>
        <w:bidi/>
        <w:jc w:val="both"/>
        <w:rPr>
          <w:rFonts w:hint="cs"/>
          <w:rtl/>
          <w:lang w:bidi="fa-IR"/>
        </w:rPr>
      </w:pPr>
      <w:r w:rsidRPr="006836DE">
        <w:rPr>
          <w:rFonts w:hint="cs"/>
          <w:rtl/>
          <w:lang w:bidi="fa-IR"/>
        </w:rPr>
        <w:t xml:space="preserve">درد دارای فاکتورهای اتیولوژیک مختلف میباشد  و چندین مکانیسم نروبیولوژیک متفاوت  در آن نقش دارد.تنها بوسیله شناسایی مکانیسم  اصلی مسئول در نمای کلینیکی درد و متعاقب آن تکامل دارو یا روشی که باعث گسست در  مکانیسم درد شود میتواند درد را از بین ببرد.در حال حاضر  تحقیقات کمپلکس رسپتور </w:t>
      </w:r>
      <w:r w:rsidRPr="006836DE">
        <w:rPr>
          <w:lang w:bidi="fa-IR"/>
        </w:rPr>
        <w:t>NMDA</w:t>
      </w:r>
      <w:r w:rsidRPr="006836DE">
        <w:rPr>
          <w:rFonts w:hint="cs"/>
          <w:rtl/>
          <w:lang w:bidi="fa-IR"/>
        </w:rPr>
        <w:t xml:space="preserve">  که دارای محلهای تعدیلی   زیادی است را هدف قرار داده تا عواملی را پیدا کنند رسپتور های  </w:t>
      </w:r>
      <w:r w:rsidRPr="006836DE">
        <w:rPr>
          <w:lang w:bidi="fa-IR"/>
        </w:rPr>
        <w:t>NMDA</w:t>
      </w:r>
      <w:r w:rsidRPr="006836DE">
        <w:rPr>
          <w:rFonts w:hint="cs"/>
          <w:rtl/>
          <w:lang w:bidi="fa-IR"/>
        </w:rPr>
        <w:t xml:space="preserve"> را بلوک کنند..ناحیه مهم دیگر  کانالهای سدیمی </w:t>
      </w:r>
      <w:r w:rsidRPr="006836DE">
        <w:rPr>
          <w:lang w:bidi="fa-IR"/>
        </w:rPr>
        <w:t>voltage-gated sodium</w:t>
      </w:r>
      <w:r w:rsidRPr="006836DE">
        <w:rPr>
          <w:rFonts w:hint="cs"/>
          <w:rtl/>
          <w:lang w:bidi="fa-IR"/>
        </w:rPr>
        <w:t xml:space="preserve"> میباشد.این کانالها  که به صورت نرمال در انتهای محیطی نوسیسپتورها پیدا میشوند  وقتی آسیب بافتی رخ میدهد تعدادشان افزایش میابد  و نقش زیادی در تحریک پذیری بیش از حد نرونهای حسی در </w:t>
      </w:r>
      <w:r w:rsidR="006836DE" w:rsidRPr="006836DE">
        <w:rPr>
          <w:rFonts w:hint="cs"/>
          <w:rtl/>
          <w:lang w:bidi="fa-IR"/>
        </w:rPr>
        <w:t>درد نروپاتیک و نوسیسپتیو دارند.</w:t>
      </w:r>
    </w:p>
    <w:sectPr w:rsidR="00044EE8" w:rsidRPr="006836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837" w:rsidRDefault="00742837" w:rsidP="008D35D8">
      <w:pPr>
        <w:spacing w:after="0" w:line="240" w:lineRule="auto"/>
      </w:pPr>
      <w:r>
        <w:separator/>
      </w:r>
    </w:p>
  </w:endnote>
  <w:endnote w:type="continuationSeparator" w:id="0">
    <w:p w:rsidR="00742837" w:rsidRDefault="00742837" w:rsidP="008D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837" w:rsidRDefault="00742837" w:rsidP="008D35D8">
      <w:pPr>
        <w:spacing w:after="0" w:line="240" w:lineRule="auto"/>
      </w:pPr>
      <w:r>
        <w:separator/>
      </w:r>
    </w:p>
  </w:footnote>
  <w:footnote w:type="continuationSeparator" w:id="0">
    <w:p w:rsidR="00742837" w:rsidRDefault="00742837" w:rsidP="008D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F31139"/>
    <w:multiLevelType w:val="hybridMultilevel"/>
    <w:tmpl w:val="82D6E29A"/>
    <w:lvl w:ilvl="0" w:tplc="5BFC3E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7E0304"/>
    <w:multiLevelType w:val="hybridMultilevel"/>
    <w:tmpl w:val="CE6245C8"/>
    <w:lvl w:ilvl="0" w:tplc="55505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699"/>
    <w:rsid w:val="000005F3"/>
    <w:rsid w:val="00012E74"/>
    <w:rsid w:val="00014F81"/>
    <w:rsid w:val="00015BE9"/>
    <w:rsid w:val="0001756B"/>
    <w:rsid w:val="00023A02"/>
    <w:rsid w:val="00044EE8"/>
    <w:rsid w:val="00053FB1"/>
    <w:rsid w:val="0005541D"/>
    <w:rsid w:val="000636C5"/>
    <w:rsid w:val="00063B7E"/>
    <w:rsid w:val="0007268F"/>
    <w:rsid w:val="0007326E"/>
    <w:rsid w:val="00073B9E"/>
    <w:rsid w:val="00075C3C"/>
    <w:rsid w:val="00076499"/>
    <w:rsid w:val="00081E6C"/>
    <w:rsid w:val="00095699"/>
    <w:rsid w:val="000A21FD"/>
    <w:rsid w:val="000A61D5"/>
    <w:rsid w:val="000A6628"/>
    <w:rsid w:val="000A71B6"/>
    <w:rsid w:val="000B10AB"/>
    <w:rsid w:val="000B3394"/>
    <w:rsid w:val="000C1B59"/>
    <w:rsid w:val="000C562B"/>
    <w:rsid w:val="000C73BB"/>
    <w:rsid w:val="000C7FED"/>
    <w:rsid w:val="000D3C0B"/>
    <w:rsid w:val="000D4B8A"/>
    <w:rsid w:val="000E44D2"/>
    <w:rsid w:val="000F1C90"/>
    <w:rsid w:val="0012105B"/>
    <w:rsid w:val="0012627B"/>
    <w:rsid w:val="0013291B"/>
    <w:rsid w:val="00133633"/>
    <w:rsid w:val="00136BBA"/>
    <w:rsid w:val="00137E40"/>
    <w:rsid w:val="0014116E"/>
    <w:rsid w:val="00144D7B"/>
    <w:rsid w:val="00144F4C"/>
    <w:rsid w:val="00145C17"/>
    <w:rsid w:val="00150577"/>
    <w:rsid w:val="001577DC"/>
    <w:rsid w:val="00165B4C"/>
    <w:rsid w:val="00167DA1"/>
    <w:rsid w:val="001707F2"/>
    <w:rsid w:val="001736D5"/>
    <w:rsid w:val="00174CB0"/>
    <w:rsid w:val="001771DD"/>
    <w:rsid w:val="00184789"/>
    <w:rsid w:val="00184D86"/>
    <w:rsid w:val="001877F3"/>
    <w:rsid w:val="00191F5B"/>
    <w:rsid w:val="001A21A8"/>
    <w:rsid w:val="001A4041"/>
    <w:rsid w:val="001B05AE"/>
    <w:rsid w:val="001B065A"/>
    <w:rsid w:val="001B42BE"/>
    <w:rsid w:val="001C3F73"/>
    <w:rsid w:val="001C41CD"/>
    <w:rsid w:val="001C7DD7"/>
    <w:rsid w:val="001C7F99"/>
    <w:rsid w:val="001D2812"/>
    <w:rsid w:val="001D4833"/>
    <w:rsid w:val="001E0DE4"/>
    <w:rsid w:val="001E21FA"/>
    <w:rsid w:val="001E2232"/>
    <w:rsid w:val="001E2724"/>
    <w:rsid w:val="001E30C5"/>
    <w:rsid w:val="001E3D1C"/>
    <w:rsid w:val="002170B2"/>
    <w:rsid w:val="00226368"/>
    <w:rsid w:val="00227052"/>
    <w:rsid w:val="00232BE2"/>
    <w:rsid w:val="002367EC"/>
    <w:rsid w:val="00241466"/>
    <w:rsid w:val="00243249"/>
    <w:rsid w:val="00243CBF"/>
    <w:rsid w:val="00245729"/>
    <w:rsid w:val="002505E7"/>
    <w:rsid w:val="00251B03"/>
    <w:rsid w:val="002534EF"/>
    <w:rsid w:val="002578C1"/>
    <w:rsid w:val="0026407C"/>
    <w:rsid w:val="002707AE"/>
    <w:rsid w:val="00270864"/>
    <w:rsid w:val="002770AA"/>
    <w:rsid w:val="00285915"/>
    <w:rsid w:val="00287CA5"/>
    <w:rsid w:val="0029008F"/>
    <w:rsid w:val="002943FA"/>
    <w:rsid w:val="00295754"/>
    <w:rsid w:val="002A01BE"/>
    <w:rsid w:val="002A034E"/>
    <w:rsid w:val="002A2B34"/>
    <w:rsid w:val="002A7B21"/>
    <w:rsid w:val="002C2C02"/>
    <w:rsid w:val="002C3C7A"/>
    <w:rsid w:val="002C441C"/>
    <w:rsid w:val="002C7106"/>
    <w:rsid w:val="002C7DD0"/>
    <w:rsid w:val="002D1987"/>
    <w:rsid w:val="002D28E6"/>
    <w:rsid w:val="002D2B54"/>
    <w:rsid w:val="002D4F93"/>
    <w:rsid w:val="002D7487"/>
    <w:rsid w:val="002F24E8"/>
    <w:rsid w:val="002F5840"/>
    <w:rsid w:val="002F5933"/>
    <w:rsid w:val="002F7450"/>
    <w:rsid w:val="00301AE7"/>
    <w:rsid w:val="003154BA"/>
    <w:rsid w:val="00323DFC"/>
    <w:rsid w:val="00341C95"/>
    <w:rsid w:val="00342684"/>
    <w:rsid w:val="00347AB0"/>
    <w:rsid w:val="00351CDA"/>
    <w:rsid w:val="00360C16"/>
    <w:rsid w:val="003615E6"/>
    <w:rsid w:val="00375ABC"/>
    <w:rsid w:val="00376D9B"/>
    <w:rsid w:val="00385085"/>
    <w:rsid w:val="0039025C"/>
    <w:rsid w:val="003911F2"/>
    <w:rsid w:val="00392235"/>
    <w:rsid w:val="003A7D40"/>
    <w:rsid w:val="003A7EAA"/>
    <w:rsid w:val="003B2EE4"/>
    <w:rsid w:val="003C25F4"/>
    <w:rsid w:val="003C39E0"/>
    <w:rsid w:val="003D1738"/>
    <w:rsid w:val="003D37CB"/>
    <w:rsid w:val="003E41D7"/>
    <w:rsid w:val="003E6B54"/>
    <w:rsid w:val="003F2285"/>
    <w:rsid w:val="003F438B"/>
    <w:rsid w:val="0040025E"/>
    <w:rsid w:val="00401395"/>
    <w:rsid w:val="004234B6"/>
    <w:rsid w:val="00424F23"/>
    <w:rsid w:val="00426402"/>
    <w:rsid w:val="0043123B"/>
    <w:rsid w:val="004332A2"/>
    <w:rsid w:val="004368AF"/>
    <w:rsid w:val="004376CC"/>
    <w:rsid w:val="00441820"/>
    <w:rsid w:val="0044327C"/>
    <w:rsid w:val="00446DEF"/>
    <w:rsid w:val="004674AE"/>
    <w:rsid w:val="00472177"/>
    <w:rsid w:val="004867B8"/>
    <w:rsid w:val="00492ECD"/>
    <w:rsid w:val="004A1787"/>
    <w:rsid w:val="004A17C9"/>
    <w:rsid w:val="004A3475"/>
    <w:rsid w:val="004A51A3"/>
    <w:rsid w:val="004A6DCD"/>
    <w:rsid w:val="004B065E"/>
    <w:rsid w:val="004C67E9"/>
    <w:rsid w:val="004C748F"/>
    <w:rsid w:val="004D3A45"/>
    <w:rsid w:val="004E35E6"/>
    <w:rsid w:val="004E645C"/>
    <w:rsid w:val="004F0478"/>
    <w:rsid w:val="004F0955"/>
    <w:rsid w:val="00503078"/>
    <w:rsid w:val="00514D3F"/>
    <w:rsid w:val="005208BE"/>
    <w:rsid w:val="0052413B"/>
    <w:rsid w:val="00524CB7"/>
    <w:rsid w:val="00526924"/>
    <w:rsid w:val="00530FCB"/>
    <w:rsid w:val="00532CD4"/>
    <w:rsid w:val="00545A8A"/>
    <w:rsid w:val="00552732"/>
    <w:rsid w:val="00556A1D"/>
    <w:rsid w:val="00556ECD"/>
    <w:rsid w:val="0057134E"/>
    <w:rsid w:val="00582AFD"/>
    <w:rsid w:val="00582BD2"/>
    <w:rsid w:val="005855A6"/>
    <w:rsid w:val="00592E1E"/>
    <w:rsid w:val="00593710"/>
    <w:rsid w:val="005B0459"/>
    <w:rsid w:val="005B7C4C"/>
    <w:rsid w:val="005C4832"/>
    <w:rsid w:val="005C7028"/>
    <w:rsid w:val="005D2376"/>
    <w:rsid w:val="005E1C2B"/>
    <w:rsid w:val="005F1E6E"/>
    <w:rsid w:val="005F312B"/>
    <w:rsid w:val="005F4D8D"/>
    <w:rsid w:val="005F6293"/>
    <w:rsid w:val="00600A14"/>
    <w:rsid w:val="00602FA6"/>
    <w:rsid w:val="006047CA"/>
    <w:rsid w:val="0060692C"/>
    <w:rsid w:val="00606FE0"/>
    <w:rsid w:val="00612F94"/>
    <w:rsid w:val="00613C9C"/>
    <w:rsid w:val="00616A48"/>
    <w:rsid w:val="00622DF4"/>
    <w:rsid w:val="00627FB8"/>
    <w:rsid w:val="00633732"/>
    <w:rsid w:val="00633B46"/>
    <w:rsid w:val="00642587"/>
    <w:rsid w:val="006540A6"/>
    <w:rsid w:val="00654E73"/>
    <w:rsid w:val="00660373"/>
    <w:rsid w:val="0066184E"/>
    <w:rsid w:val="00662DED"/>
    <w:rsid w:val="006656BA"/>
    <w:rsid w:val="00665CB7"/>
    <w:rsid w:val="006701F4"/>
    <w:rsid w:val="00671677"/>
    <w:rsid w:val="00673108"/>
    <w:rsid w:val="006836DE"/>
    <w:rsid w:val="006958AE"/>
    <w:rsid w:val="006A051D"/>
    <w:rsid w:val="006A28C0"/>
    <w:rsid w:val="006C682A"/>
    <w:rsid w:val="006D491A"/>
    <w:rsid w:val="006D5E84"/>
    <w:rsid w:val="006E6C79"/>
    <w:rsid w:val="006F3784"/>
    <w:rsid w:val="006F4597"/>
    <w:rsid w:val="00702F32"/>
    <w:rsid w:val="007107D1"/>
    <w:rsid w:val="007166B2"/>
    <w:rsid w:val="00720B94"/>
    <w:rsid w:val="00724700"/>
    <w:rsid w:val="007276FF"/>
    <w:rsid w:val="007378F5"/>
    <w:rsid w:val="00742837"/>
    <w:rsid w:val="0075019C"/>
    <w:rsid w:val="007513FE"/>
    <w:rsid w:val="007514C0"/>
    <w:rsid w:val="00752D72"/>
    <w:rsid w:val="00757458"/>
    <w:rsid w:val="00767443"/>
    <w:rsid w:val="00782334"/>
    <w:rsid w:val="0079475F"/>
    <w:rsid w:val="00794C1C"/>
    <w:rsid w:val="007956AD"/>
    <w:rsid w:val="007B44CD"/>
    <w:rsid w:val="007B5921"/>
    <w:rsid w:val="007B5BA8"/>
    <w:rsid w:val="007C1647"/>
    <w:rsid w:val="007D2CDB"/>
    <w:rsid w:val="007D582C"/>
    <w:rsid w:val="007E3AA1"/>
    <w:rsid w:val="007F5CB0"/>
    <w:rsid w:val="008101F8"/>
    <w:rsid w:val="008108CE"/>
    <w:rsid w:val="008108D7"/>
    <w:rsid w:val="00813859"/>
    <w:rsid w:val="00820123"/>
    <w:rsid w:val="008226D9"/>
    <w:rsid w:val="008265E5"/>
    <w:rsid w:val="00832B8F"/>
    <w:rsid w:val="0083469A"/>
    <w:rsid w:val="00837A7E"/>
    <w:rsid w:val="0084286E"/>
    <w:rsid w:val="00854827"/>
    <w:rsid w:val="0086517C"/>
    <w:rsid w:val="00866036"/>
    <w:rsid w:val="008777B3"/>
    <w:rsid w:val="008804FE"/>
    <w:rsid w:val="0088125E"/>
    <w:rsid w:val="0088439D"/>
    <w:rsid w:val="00887238"/>
    <w:rsid w:val="0089309A"/>
    <w:rsid w:val="008A504C"/>
    <w:rsid w:val="008A5C58"/>
    <w:rsid w:val="008A6EF8"/>
    <w:rsid w:val="008A771A"/>
    <w:rsid w:val="008B03DB"/>
    <w:rsid w:val="008B1BA1"/>
    <w:rsid w:val="008B3A24"/>
    <w:rsid w:val="008D1A07"/>
    <w:rsid w:val="008D35D8"/>
    <w:rsid w:val="008D3A30"/>
    <w:rsid w:val="008D64E9"/>
    <w:rsid w:val="008D6A6B"/>
    <w:rsid w:val="008D76EF"/>
    <w:rsid w:val="008E0C10"/>
    <w:rsid w:val="008E34B5"/>
    <w:rsid w:val="00915B63"/>
    <w:rsid w:val="009319D9"/>
    <w:rsid w:val="0093287D"/>
    <w:rsid w:val="009352C0"/>
    <w:rsid w:val="00937F72"/>
    <w:rsid w:val="00943EA1"/>
    <w:rsid w:val="00957A1D"/>
    <w:rsid w:val="00966269"/>
    <w:rsid w:val="00973E40"/>
    <w:rsid w:val="0098682E"/>
    <w:rsid w:val="00991508"/>
    <w:rsid w:val="009937FD"/>
    <w:rsid w:val="00994B84"/>
    <w:rsid w:val="009A1939"/>
    <w:rsid w:val="009A41D5"/>
    <w:rsid w:val="009B17A5"/>
    <w:rsid w:val="009C10CC"/>
    <w:rsid w:val="009C597B"/>
    <w:rsid w:val="009C6BB6"/>
    <w:rsid w:val="009C6DD2"/>
    <w:rsid w:val="009D347B"/>
    <w:rsid w:val="009D38B8"/>
    <w:rsid w:val="009D57AC"/>
    <w:rsid w:val="009D6B4C"/>
    <w:rsid w:val="009D70CC"/>
    <w:rsid w:val="009E7C68"/>
    <w:rsid w:val="009F0B01"/>
    <w:rsid w:val="00A02CB3"/>
    <w:rsid w:val="00A10693"/>
    <w:rsid w:val="00A15341"/>
    <w:rsid w:val="00A2063A"/>
    <w:rsid w:val="00A31562"/>
    <w:rsid w:val="00A645BA"/>
    <w:rsid w:val="00A80A56"/>
    <w:rsid w:val="00A901C0"/>
    <w:rsid w:val="00AA4AEA"/>
    <w:rsid w:val="00AB1BB2"/>
    <w:rsid w:val="00AB63D3"/>
    <w:rsid w:val="00AD689B"/>
    <w:rsid w:val="00AE190A"/>
    <w:rsid w:val="00AE42AD"/>
    <w:rsid w:val="00AF4E55"/>
    <w:rsid w:val="00AF4FE2"/>
    <w:rsid w:val="00AF547C"/>
    <w:rsid w:val="00B01D88"/>
    <w:rsid w:val="00B202B3"/>
    <w:rsid w:val="00B26351"/>
    <w:rsid w:val="00B3241D"/>
    <w:rsid w:val="00B40F5A"/>
    <w:rsid w:val="00B80222"/>
    <w:rsid w:val="00B94630"/>
    <w:rsid w:val="00B976D1"/>
    <w:rsid w:val="00BB2774"/>
    <w:rsid w:val="00BB509D"/>
    <w:rsid w:val="00BB61A7"/>
    <w:rsid w:val="00BC355D"/>
    <w:rsid w:val="00BC374F"/>
    <w:rsid w:val="00BD3218"/>
    <w:rsid w:val="00BE33C9"/>
    <w:rsid w:val="00BE40CF"/>
    <w:rsid w:val="00BE44C6"/>
    <w:rsid w:val="00BE4E14"/>
    <w:rsid w:val="00BE6331"/>
    <w:rsid w:val="00BE6743"/>
    <w:rsid w:val="00BE6B0E"/>
    <w:rsid w:val="00C0233B"/>
    <w:rsid w:val="00C05C63"/>
    <w:rsid w:val="00C155EA"/>
    <w:rsid w:val="00C251B3"/>
    <w:rsid w:val="00C2684C"/>
    <w:rsid w:val="00C33759"/>
    <w:rsid w:val="00C45D55"/>
    <w:rsid w:val="00C5290F"/>
    <w:rsid w:val="00C660B5"/>
    <w:rsid w:val="00C660BD"/>
    <w:rsid w:val="00C7053C"/>
    <w:rsid w:val="00C82DF1"/>
    <w:rsid w:val="00C868AC"/>
    <w:rsid w:val="00C90A86"/>
    <w:rsid w:val="00C9155F"/>
    <w:rsid w:val="00CA5BF8"/>
    <w:rsid w:val="00CB13C9"/>
    <w:rsid w:val="00CB42E9"/>
    <w:rsid w:val="00CC19B1"/>
    <w:rsid w:val="00CC1F2F"/>
    <w:rsid w:val="00CC30EE"/>
    <w:rsid w:val="00CC5519"/>
    <w:rsid w:val="00CD6309"/>
    <w:rsid w:val="00CE0C6B"/>
    <w:rsid w:val="00CE1E4C"/>
    <w:rsid w:val="00CF1DB3"/>
    <w:rsid w:val="00CF2334"/>
    <w:rsid w:val="00CF24B8"/>
    <w:rsid w:val="00CF5673"/>
    <w:rsid w:val="00D053F9"/>
    <w:rsid w:val="00D13782"/>
    <w:rsid w:val="00D35A16"/>
    <w:rsid w:val="00D47381"/>
    <w:rsid w:val="00D5017E"/>
    <w:rsid w:val="00D61E2B"/>
    <w:rsid w:val="00D66783"/>
    <w:rsid w:val="00D76464"/>
    <w:rsid w:val="00D8062B"/>
    <w:rsid w:val="00D811F1"/>
    <w:rsid w:val="00D81EA9"/>
    <w:rsid w:val="00D949E0"/>
    <w:rsid w:val="00D963B0"/>
    <w:rsid w:val="00DA1B79"/>
    <w:rsid w:val="00DA29E8"/>
    <w:rsid w:val="00DB24C0"/>
    <w:rsid w:val="00DB3D1E"/>
    <w:rsid w:val="00DB401D"/>
    <w:rsid w:val="00DB4875"/>
    <w:rsid w:val="00DC220A"/>
    <w:rsid w:val="00DC25F3"/>
    <w:rsid w:val="00DC3A29"/>
    <w:rsid w:val="00DD2CD6"/>
    <w:rsid w:val="00DD5079"/>
    <w:rsid w:val="00DE0CB9"/>
    <w:rsid w:val="00DE3A4D"/>
    <w:rsid w:val="00DE3DCD"/>
    <w:rsid w:val="00DE5B6A"/>
    <w:rsid w:val="00DF363B"/>
    <w:rsid w:val="00E0095A"/>
    <w:rsid w:val="00E01026"/>
    <w:rsid w:val="00E033AE"/>
    <w:rsid w:val="00E066C5"/>
    <w:rsid w:val="00E07AEA"/>
    <w:rsid w:val="00E100AE"/>
    <w:rsid w:val="00E12689"/>
    <w:rsid w:val="00E27487"/>
    <w:rsid w:val="00E33D72"/>
    <w:rsid w:val="00E4317C"/>
    <w:rsid w:val="00E475CE"/>
    <w:rsid w:val="00E536A2"/>
    <w:rsid w:val="00E55A1C"/>
    <w:rsid w:val="00E55D44"/>
    <w:rsid w:val="00E576B6"/>
    <w:rsid w:val="00E6458B"/>
    <w:rsid w:val="00E65988"/>
    <w:rsid w:val="00E7675D"/>
    <w:rsid w:val="00E86271"/>
    <w:rsid w:val="00E87B40"/>
    <w:rsid w:val="00E912E9"/>
    <w:rsid w:val="00EA2789"/>
    <w:rsid w:val="00EA5E1E"/>
    <w:rsid w:val="00EC398B"/>
    <w:rsid w:val="00ED31AD"/>
    <w:rsid w:val="00EE158E"/>
    <w:rsid w:val="00EE548E"/>
    <w:rsid w:val="00EF52F0"/>
    <w:rsid w:val="00EF743B"/>
    <w:rsid w:val="00F00024"/>
    <w:rsid w:val="00F10D18"/>
    <w:rsid w:val="00F11631"/>
    <w:rsid w:val="00F17494"/>
    <w:rsid w:val="00F1760D"/>
    <w:rsid w:val="00F36C62"/>
    <w:rsid w:val="00F40184"/>
    <w:rsid w:val="00F4703D"/>
    <w:rsid w:val="00F47DEF"/>
    <w:rsid w:val="00F51F76"/>
    <w:rsid w:val="00F53F9E"/>
    <w:rsid w:val="00F6585C"/>
    <w:rsid w:val="00F65DA7"/>
    <w:rsid w:val="00F66FEA"/>
    <w:rsid w:val="00F73B87"/>
    <w:rsid w:val="00F7480E"/>
    <w:rsid w:val="00F748B0"/>
    <w:rsid w:val="00F76AE2"/>
    <w:rsid w:val="00F85489"/>
    <w:rsid w:val="00F8781A"/>
    <w:rsid w:val="00F878D3"/>
    <w:rsid w:val="00F92709"/>
    <w:rsid w:val="00FB49D5"/>
    <w:rsid w:val="00FB4DD4"/>
    <w:rsid w:val="00FB54AB"/>
    <w:rsid w:val="00FB7C09"/>
    <w:rsid w:val="00FC2B8C"/>
    <w:rsid w:val="00FC62A9"/>
    <w:rsid w:val="00FC6D63"/>
    <w:rsid w:val="00FC7CC9"/>
    <w:rsid w:val="00FD1D65"/>
    <w:rsid w:val="00FD40C0"/>
    <w:rsid w:val="00FD45C2"/>
    <w:rsid w:val="00FD4D9E"/>
    <w:rsid w:val="00FE1CF2"/>
    <w:rsid w:val="00FE6DF2"/>
    <w:rsid w:val="00FF092D"/>
    <w:rsid w:val="00FF5F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1BF7A"/>
  <w15:chartTrackingRefBased/>
  <w15:docId w15:val="{1E4EF33B-4A6D-4B92-8887-FE4D259AA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6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3E40"/>
    <w:pPr>
      <w:ind w:left="720"/>
      <w:contextualSpacing/>
    </w:pPr>
  </w:style>
  <w:style w:type="paragraph" w:styleId="Header">
    <w:name w:val="header"/>
    <w:basedOn w:val="Normal"/>
    <w:link w:val="HeaderChar"/>
    <w:uiPriority w:val="99"/>
    <w:unhideWhenUsed/>
    <w:rsid w:val="008D35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5D8"/>
  </w:style>
  <w:style w:type="paragraph" w:styleId="Footer">
    <w:name w:val="footer"/>
    <w:basedOn w:val="Normal"/>
    <w:link w:val="FooterChar"/>
    <w:uiPriority w:val="99"/>
    <w:unhideWhenUsed/>
    <w:rsid w:val="008D35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4A278-B57A-46E6-915F-F03B5A12F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2428</TotalTime>
  <Pages>21</Pages>
  <Words>9809</Words>
  <Characters>55915</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41</cp:revision>
  <dcterms:created xsi:type="dcterms:W3CDTF">2018-08-02T13:23:00Z</dcterms:created>
  <dcterms:modified xsi:type="dcterms:W3CDTF">2018-08-10T14:18:00Z</dcterms:modified>
</cp:coreProperties>
</file>