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2DC51" w14:textId="77777777" w:rsidR="0083316A" w:rsidRDefault="00514618" w:rsidP="00B35C8A">
      <w:pPr>
        <w:bidi/>
        <w:jc w:val="both"/>
        <w:rPr>
          <w:rFonts w:ascii="Calibri" w:eastAsia="Calibri" w:hAnsi="Calibri" w:cs="B Nazanin"/>
          <w:sz w:val="32"/>
          <w:szCs w:val="32"/>
          <w:rtl/>
          <w:lang w:bidi="fa-IR"/>
        </w:rPr>
      </w:pPr>
      <w:r>
        <w:rPr>
          <w:rFonts w:ascii="Calibri" w:eastAsia="Calibri" w:hAnsi="Calibri" w:cs="B Nazanin" w:hint="cs"/>
          <w:sz w:val="32"/>
          <w:szCs w:val="32"/>
          <w:rtl/>
          <w:lang w:bidi="fa-IR"/>
        </w:rPr>
        <w:t xml:space="preserve">بنام خدا </w:t>
      </w:r>
    </w:p>
    <w:p w14:paraId="3A3AAD2C" w14:textId="77777777" w:rsidR="00177B0C" w:rsidRDefault="00177B0C" w:rsidP="00177B0C">
      <w:pPr>
        <w:bidi/>
        <w:jc w:val="both"/>
        <w:rPr>
          <w:rFonts w:ascii="Calibri" w:eastAsia="Calibri" w:hAnsi="Calibri" w:cs="B Nazanin"/>
          <w:b/>
          <w:bCs/>
          <w:sz w:val="32"/>
          <w:szCs w:val="32"/>
          <w:u w:val="single"/>
          <w:rtl/>
          <w:lang w:bidi="fa-IR"/>
        </w:rPr>
      </w:pPr>
      <w:r w:rsidRPr="00177B0C">
        <w:rPr>
          <w:rFonts w:ascii="Calibri" w:eastAsia="Calibri" w:hAnsi="Calibri" w:cs="B Nazanin" w:hint="cs"/>
          <w:b/>
          <w:bCs/>
          <w:sz w:val="32"/>
          <w:szCs w:val="32"/>
          <w:u w:val="single"/>
          <w:rtl/>
          <w:lang w:bidi="fa-IR"/>
        </w:rPr>
        <w:t>دیابت ملیتوس</w:t>
      </w:r>
    </w:p>
    <w:p w14:paraId="6CB29A81" w14:textId="2AA3D20A" w:rsidR="004F4855" w:rsidRPr="00177B0C" w:rsidRDefault="004F4855" w:rsidP="004F4855">
      <w:pPr>
        <w:bidi/>
        <w:jc w:val="both"/>
        <w:rPr>
          <w:rFonts w:ascii="Calibri" w:eastAsia="Calibri" w:hAnsi="Calibri" w:cs="B Nazanin"/>
          <w:b/>
          <w:bCs/>
          <w:sz w:val="32"/>
          <w:szCs w:val="32"/>
          <w:u w:val="single"/>
          <w:rtl/>
          <w:lang w:bidi="fa-IR"/>
        </w:rPr>
      </w:pPr>
      <w:r>
        <w:rPr>
          <w:rFonts w:ascii="Calibri" w:eastAsia="Calibri" w:hAnsi="Calibri" w:cs="B Nazanin" w:hint="cs"/>
          <w:b/>
          <w:bCs/>
          <w:sz w:val="32"/>
          <w:szCs w:val="32"/>
          <w:u w:val="single"/>
          <w:rtl/>
          <w:lang w:bidi="fa-IR"/>
        </w:rPr>
        <w:t>تعریف دیابت</w:t>
      </w:r>
    </w:p>
    <w:p w14:paraId="78124F18" w14:textId="7569558A" w:rsidR="00FF170A" w:rsidRPr="00745D0A" w:rsidRDefault="00FF170A" w:rsidP="003B4022">
      <w:pPr>
        <w:bidi/>
        <w:spacing w:before="240"/>
        <w:jc w:val="both"/>
        <w:rPr>
          <w:rFonts w:ascii="Calibri" w:eastAsia="Calibri" w:hAnsi="Calibri" w:cs="B Nazanin"/>
          <w:sz w:val="32"/>
          <w:szCs w:val="32"/>
          <w:rtl/>
          <w:lang w:bidi="fa-IR"/>
        </w:rPr>
      </w:pPr>
      <w:r w:rsidRPr="00745D0A">
        <w:rPr>
          <w:rFonts w:ascii="Calibri" w:eastAsia="Calibri" w:hAnsi="Calibri" w:cs="B Nazanin" w:hint="cs"/>
          <w:sz w:val="32"/>
          <w:szCs w:val="32"/>
          <w:rtl/>
          <w:lang w:bidi="fa-IR"/>
        </w:rPr>
        <w:t>دیابت یا بیماری قند به گروهی از اختلالات متابولیکی ( سوخت و ساز )</w:t>
      </w:r>
      <w:bookmarkStart w:id="0" w:name="_GoBack"/>
      <w:bookmarkEnd w:id="0"/>
      <w:r w:rsidR="00B507CB">
        <w:rPr>
          <w:rFonts w:ascii="Calibri" w:eastAsia="Calibri" w:hAnsi="Calibri" w:cs="B Nazanin" w:hint="cs"/>
          <w:sz w:val="32"/>
          <w:szCs w:val="32"/>
          <w:rtl/>
          <w:lang w:bidi="fa-IR"/>
        </w:rPr>
        <w:t xml:space="preserve"> </w:t>
      </w:r>
      <w:r w:rsidR="00B4162D">
        <w:rPr>
          <w:rFonts w:ascii="Calibri" w:eastAsia="Calibri" w:hAnsi="Calibri" w:cs="B Nazanin" w:hint="cs"/>
          <w:sz w:val="32"/>
          <w:szCs w:val="32"/>
          <w:rtl/>
          <w:lang w:bidi="fa-IR"/>
        </w:rPr>
        <w:t>د</w:t>
      </w:r>
      <w:r w:rsidRPr="00745D0A">
        <w:rPr>
          <w:rFonts w:ascii="Calibri" w:eastAsia="Calibri" w:hAnsi="Calibri" w:cs="B Nazanin" w:hint="cs"/>
          <w:sz w:val="32"/>
          <w:szCs w:val="32"/>
          <w:rtl/>
          <w:lang w:bidi="fa-IR"/>
        </w:rPr>
        <w:t xml:space="preserve">ر بدن گفته می شود که ویژگی مشترک آنها افزایش سطح قند خون (هایپرگلیسمی) به علت نقص در ترشح انسولین یا نقص در عملکرد آن یا </w:t>
      </w:r>
      <w:r w:rsidR="00514618">
        <w:rPr>
          <w:rFonts w:ascii="Calibri" w:eastAsia="Calibri" w:hAnsi="Calibri" w:cs="B Nazanin" w:hint="cs"/>
          <w:sz w:val="32"/>
          <w:szCs w:val="32"/>
          <w:rtl/>
          <w:lang w:bidi="fa-IR"/>
        </w:rPr>
        <w:t xml:space="preserve">ترکیبی از </w:t>
      </w:r>
      <w:r w:rsidRPr="00745D0A">
        <w:rPr>
          <w:rFonts w:ascii="Calibri" w:eastAsia="Calibri" w:hAnsi="Calibri" w:cs="B Nazanin" w:hint="cs"/>
          <w:sz w:val="32"/>
          <w:szCs w:val="32"/>
          <w:rtl/>
          <w:lang w:bidi="fa-IR"/>
        </w:rPr>
        <w:t xml:space="preserve">هر دو </w:t>
      </w:r>
      <w:r w:rsidR="00514618">
        <w:rPr>
          <w:rFonts w:ascii="Calibri" w:eastAsia="Calibri" w:hAnsi="Calibri" w:cs="B Nazanin" w:hint="cs"/>
          <w:sz w:val="32"/>
          <w:szCs w:val="32"/>
          <w:rtl/>
          <w:lang w:bidi="fa-IR"/>
        </w:rPr>
        <w:t xml:space="preserve">حالت </w:t>
      </w:r>
      <w:r w:rsidRPr="00745D0A">
        <w:rPr>
          <w:rFonts w:ascii="Calibri" w:eastAsia="Calibri" w:hAnsi="Calibri" w:cs="B Nazanin" w:hint="cs"/>
          <w:sz w:val="32"/>
          <w:szCs w:val="32"/>
          <w:rtl/>
          <w:lang w:bidi="fa-IR"/>
        </w:rPr>
        <w:t>می باشد</w:t>
      </w:r>
      <w:r w:rsidR="00673443">
        <w:rPr>
          <w:rFonts w:ascii="Calibri" w:eastAsia="Calibri" w:hAnsi="Calibri" w:cs="B Nazanin" w:hint="cs"/>
          <w:sz w:val="32"/>
          <w:szCs w:val="32"/>
          <w:rtl/>
          <w:lang w:bidi="fa-IR"/>
        </w:rPr>
        <w:t>.</w:t>
      </w:r>
      <w:r w:rsidRPr="00745D0A">
        <w:rPr>
          <w:rFonts w:ascii="Calibri" w:eastAsia="Calibri" w:hAnsi="Calibri" w:cs="B Nazanin" w:hint="cs"/>
          <w:sz w:val="32"/>
          <w:szCs w:val="32"/>
          <w:rtl/>
          <w:lang w:bidi="fa-IR"/>
        </w:rPr>
        <w:t xml:space="preserve"> </w:t>
      </w:r>
      <w:r w:rsidR="006002C7" w:rsidRPr="006002C7">
        <w:rPr>
          <w:rFonts w:ascii="Calibri" w:eastAsia="Calibri" w:hAnsi="Calibri" w:cs="B Nazanin" w:hint="cs"/>
          <w:sz w:val="32"/>
          <w:szCs w:val="32"/>
          <w:rtl/>
          <w:lang w:bidi="fa-IR"/>
        </w:rPr>
        <w:t>فقدان</w:t>
      </w:r>
      <w:r w:rsidR="006002C7" w:rsidRPr="006002C7">
        <w:rPr>
          <w:rFonts w:ascii="Calibri" w:eastAsia="Calibri" w:hAnsi="Calibri" w:cs="B Nazanin"/>
          <w:sz w:val="32"/>
          <w:szCs w:val="32"/>
          <w:rtl/>
          <w:lang w:bidi="fa-IR"/>
        </w:rPr>
        <w:t xml:space="preserve"> </w:t>
      </w:r>
      <w:r w:rsidR="006002C7" w:rsidRPr="006002C7">
        <w:rPr>
          <w:rFonts w:ascii="Calibri" w:eastAsia="Calibri" w:hAnsi="Calibri" w:cs="B Nazanin" w:hint="cs"/>
          <w:sz w:val="32"/>
          <w:szCs w:val="32"/>
          <w:rtl/>
          <w:lang w:bidi="fa-IR"/>
        </w:rPr>
        <w:t>انسولین</w:t>
      </w:r>
      <w:r w:rsidR="006002C7" w:rsidRPr="006002C7">
        <w:rPr>
          <w:rFonts w:ascii="Calibri" w:eastAsia="Calibri" w:hAnsi="Calibri" w:cs="B Nazanin"/>
          <w:sz w:val="32"/>
          <w:szCs w:val="32"/>
          <w:rtl/>
          <w:lang w:bidi="fa-IR"/>
        </w:rPr>
        <w:t xml:space="preserve"> </w:t>
      </w:r>
      <w:r w:rsidR="006002C7" w:rsidRPr="006002C7">
        <w:rPr>
          <w:rFonts w:ascii="Calibri" w:eastAsia="Calibri" w:hAnsi="Calibri" w:cs="B Nazanin" w:hint="cs"/>
          <w:sz w:val="32"/>
          <w:szCs w:val="32"/>
          <w:rtl/>
          <w:lang w:bidi="fa-IR"/>
        </w:rPr>
        <w:t>یا</w:t>
      </w:r>
      <w:r w:rsidR="006002C7" w:rsidRPr="006002C7">
        <w:rPr>
          <w:rFonts w:ascii="Calibri" w:eastAsia="Calibri" w:hAnsi="Calibri" w:cs="B Nazanin"/>
          <w:sz w:val="32"/>
          <w:szCs w:val="32"/>
          <w:rtl/>
          <w:lang w:bidi="fa-IR"/>
        </w:rPr>
        <w:t xml:space="preserve"> </w:t>
      </w:r>
      <w:r w:rsidR="006002C7" w:rsidRPr="006002C7">
        <w:rPr>
          <w:rFonts w:ascii="Calibri" w:eastAsia="Calibri" w:hAnsi="Calibri" w:cs="B Nazanin" w:hint="cs"/>
          <w:sz w:val="32"/>
          <w:szCs w:val="32"/>
          <w:rtl/>
          <w:lang w:bidi="fa-IR"/>
        </w:rPr>
        <w:t>کاهش</w:t>
      </w:r>
      <w:r w:rsidR="006002C7" w:rsidRPr="006002C7">
        <w:rPr>
          <w:rFonts w:ascii="Calibri" w:eastAsia="Calibri" w:hAnsi="Calibri" w:cs="B Nazanin"/>
          <w:sz w:val="32"/>
          <w:szCs w:val="32"/>
          <w:rtl/>
          <w:lang w:bidi="fa-IR"/>
        </w:rPr>
        <w:t xml:space="preserve"> </w:t>
      </w:r>
      <w:r w:rsidR="006002C7" w:rsidRPr="006002C7">
        <w:rPr>
          <w:rFonts w:ascii="Calibri" w:eastAsia="Calibri" w:hAnsi="Calibri" w:cs="B Nazanin" w:hint="cs"/>
          <w:sz w:val="32"/>
          <w:szCs w:val="32"/>
          <w:rtl/>
          <w:lang w:bidi="fa-IR"/>
        </w:rPr>
        <w:t>عملکرد</w:t>
      </w:r>
      <w:r w:rsidR="006002C7" w:rsidRPr="006002C7">
        <w:rPr>
          <w:rFonts w:ascii="Calibri" w:eastAsia="Calibri" w:hAnsi="Calibri" w:cs="B Nazanin"/>
          <w:sz w:val="32"/>
          <w:szCs w:val="32"/>
          <w:rtl/>
          <w:lang w:bidi="fa-IR"/>
        </w:rPr>
        <w:t xml:space="preserve"> </w:t>
      </w:r>
      <w:r w:rsidR="006002C7">
        <w:rPr>
          <w:rFonts w:ascii="Calibri" w:eastAsia="Calibri" w:hAnsi="Calibri" w:cs="B Nazanin" w:hint="cs"/>
          <w:sz w:val="32"/>
          <w:szCs w:val="32"/>
          <w:rtl/>
          <w:lang w:bidi="fa-IR"/>
        </w:rPr>
        <w:t>آن</w:t>
      </w:r>
      <w:r w:rsidR="006002C7" w:rsidRPr="006002C7">
        <w:rPr>
          <w:rFonts w:ascii="Calibri" w:eastAsia="Calibri" w:hAnsi="Calibri" w:cs="B Nazanin"/>
          <w:sz w:val="32"/>
          <w:szCs w:val="32"/>
          <w:rtl/>
          <w:lang w:bidi="fa-IR"/>
        </w:rPr>
        <w:t xml:space="preserve"> </w:t>
      </w:r>
      <w:r w:rsidR="006002C7" w:rsidRPr="006002C7">
        <w:rPr>
          <w:rFonts w:ascii="Calibri" w:eastAsia="Calibri" w:hAnsi="Calibri" w:cs="B Nazanin" w:hint="cs"/>
          <w:sz w:val="32"/>
          <w:szCs w:val="32"/>
          <w:rtl/>
          <w:lang w:bidi="fa-IR"/>
        </w:rPr>
        <w:t>منجر</w:t>
      </w:r>
      <w:r w:rsidR="006002C7" w:rsidRPr="006002C7">
        <w:rPr>
          <w:rFonts w:ascii="Calibri" w:eastAsia="Calibri" w:hAnsi="Calibri" w:cs="B Nazanin"/>
          <w:sz w:val="32"/>
          <w:szCs w:val="32"/>
          <w:rtl/>
          <w:lang w:bidi="fa-IR"/>
        </w:rPr>
        <w:t xml:space="preserve"> </w:t>
      </w:r>
      <w:r w:rsidR="006002C7" w:rsidRPr="006002C7">
        <w:rPr>
          <w:rFonts w:ascii="Calibri" w:eastAsia="Calibri" w:hAnsi="Calibri" w:cs="B Nazanin" w:hint="cs"/>
          <w:sz w:val="32"/>
          <w:szCs w:val="32"/>
          <w:rtl/>
          <w:lang w:bidi="fa-IR"/>
        </w:rPr>
        <w:t>به</w:t>
      </w:r>
      <w:r w:rsidR="006002C7" w:rsidRPr="006002C7">
        <w:rPr>
          <w:rFonts w:ascii="Calibri" w:eastAsia="Calibri" w:hAnsi="Calibri" w:cs="B Nazanin"/>
          <w:sz w:val="32"/>
          <w:szCs w:val="32"/>
          <w:rtl/>
          <w:lang w:bidi="fa-IR"/>
        </w:rPr>
        <w:t xml:space="preserve"> </w:t>
      </w:r>
      <w:r w:rsidR="006002C7" w:rsidRPr="006002C7">
        <w:rPr>
          <w:rFonts w:ascii="Calibri" w:eastAsia="Calibri" w:hAnsi="Calibri" w:cs="B Nazanin" w:hint="cs"/>
          <w:sz w:val="32"/>
          <w:szCs w:val="32"/>
          <w:rtl/>
          <w:lang w:bidi="fa-IR"/>
        </w:rPr>
        <w:t>افزایش</w:t>
      </w:r>
      <w:r w:rsidR="006002C7" w:rsidRPr="006002C7">
        <w:rPr>
          <w:rFonts w:ascii="Calibri" w:eastAsia="Calibri" w:hAnsi="Calibri" w:cs="B Nazanin"/>
          <w:sz w:val="32"/>
          <w:szCs w:val="32"/>
          <w:rtl/>
          <w:lang w:bidi="fa-IR"/>
        </w:rPr>
        <w:t xml:space="preserve"> </w:t>
      </w:r>
      <w:r w:rsidR="006002C7" w:rsidRPr="006002C7">
        <w:rPr>
          <w:rFonts w:ascii="Calibri" w:eastAsia="Calibri" w:hAnsi="Calibri" w:cs="B Nazanin" w:hint="cs"/>
          <w:sz w:val="32"/>
          <w:szCs w:val="32"/>
          <w:rtl/>
          <w:lang w:bidi="fa-IR"/>
        </w:rPr>
        <w:t>غلظت</w:t>
      </w:r>
      <w:r w:rsidR="006002C7" w:rsidRPr="006002C7">
        <w:rPr>
          <w:rFonts w:ascii="Calibri" w:eastAsia="Calibri" w:hAnsi="Calibri" w:cs="B Nazanin"/>
          <w:sz w:val="32"/>
          <w:szCs w:val="32"/>
          <w:rtl/>
          <w:lang w:bidi="fa-IR"/>
        </w:rPr>
        <w:t xml:space="preserve"> </w:t>
      </w:r>
      <w:r w:rsidR="006002C7" w:rsidRPr="006002C7">
        <w:rPr>
          <w:rFonts w:ascii="Calibri" w:eastAsia="Calibri" w:hAnsi="Calibri" w:cs="B Nazanin" w:hint="cs"/>
          <w:sz w:val="32"/>
          <w:szCs w:val="32"/>
          <w:rtl/>
          <w:lang w:bidi="fa-IR"/>
        </w:rPr>
        <w:t>گلوکز</w:t>
      </w:r>
      <w:r w:rsidR="006002C7" w:rsidRPr="006002C7">
        <w:rPr>
          <w:rFonts w:ascii="Calibri" w:eastAsia="Calibri" w:hAnsi="Calibri" w:cs="B Nazanin"/>
          <w:sz w:val="32"/>
          <w:szCs w:val="32"/>
          <w:rtl/>
          <w:lang w:bidi="fa-IR"/>
        </w:rPr>
        <w:t xml:space="preserve"> </w:t>
      </w:r>
      <w:r w:rsidR="006002C7" w:rsidRPr="006002C7">
        <w:rPr>
          <w:rFonts w:ascii="Calibri" w:eastAsia="Calibri" w:hAnsi="Calibri" w:cs="B Nazanin" w:hint="cs"/>
          <w:sz w:val="32"/>
          <w:szCs w:val="32"/>
          <w:rtl/>
          <w:lang w:bidi="fa-IR"/>
        </w:rPr>
        <w:t>پلاسما</w:t>
      </w:r>
      <w:r w:rsidR="006002C7" w:rsidRPr="006002C7">
        <w:rPr>
          <w:rFonts w:ascii="Calibri" w:eastAsia="Calibri" w:hAnsi="Calibri" w:cs="B Nazanin"/>
          <w:sz w:val="32"/>
          <w:szCs w:val="32"/>
          <w:rtl/>
          <w:lang w:bidi="fa-IR"/>
        </w:rPr>
        <w:t xml:space="preserve"> </w:t>
      </w:r>
      <w:r w:rsidR="00F84D38">
        <w:rPr>
          <w:rFonts w:ascii="Calibri" w:eastAsia="Calibri" w:hAnsi="Calibri" w:cs="B Nazanin" w:hint="cs"/>
          <w:sz w:val="32"/>
          <w:szCs w:val="32"/>
          <w:rtl/>
          <w:lang w:bidi="fa-IR"/>
        </w:rPr>
        <w:t xml:space="preserve">میشود </w:t>
      </w:r>
      <w:r w:rsidR="006002C7" w:rsidRPr="006002C7">
        <w:rPr>
          <w:rFonts w:ascii="Calibri" w:eastAsia="Calibri" w:hAnsi="Calibri" w:cs="B Nazanin"/>
          <w:sz w:val="32"/>
          <w:szCs w:val="32"/>
          <w:rtl/>
          <w:lang w:bidi="fa-IR"/>
        </w:rPr>
        <w:t>(</w:t>
      </w:r>
      <w:r w:rsidR="006002C7" w:rsidRPr="006002C7">
        <w:rPr>
          <w:rFonts w:ascii="Calibri" w:eastAsia="Calibri" w:hAnsi="Calibri" w:cs="B Nazanin" w:hint="cs"/>
          <w:sz w:val="32"/>
          <w:szCs w:val="32"/>
          <w:rtl/>
          <w:lang w:bidi="fa-IR"/>
        </w:rPr>
        <w:t>هیپرگلیسمی</w:t>
      </w:r>
      <w:r w:rsidR="006002C7" w:rsidRPr="006002C7">
        <w:rPr>
          <w:rFonts w:ascii="Calibri" w:eastAsia="Calibri" w:hAnsi="Calibri" w:cs="B Nazanin"/>
          <w:sz w:val="32"/>
          <w:szCs w:val="32"/>
          <w:rtl/>
          <w:lang w:bidi="fa-IR"/>
        </w:rPr>
        <w:t>)</w:t>
      </w:r>
      <w:r w:rsidR="00F84D38">
        <w:rPr>
          <w:rFonts w:ascii="Calibri" w:eastAsia="Calibri" w:hAnsi="Calibri" w:cs="B Nazanin" w:hint="cs"/>
          <w:sz w:val="32"/>
          <w:szCs w:val="32"/>
          <w:rtl/>
          <w:lang w:bidi="fa-IR"/>
        </w:rPr>
        <w:t>.</w:t>
      </w:r>
      <w:r w:rsidR="006002C7" w:rsidRPr="006002C7">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هیپرگلیسمی</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مزمن</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سبب</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آسیب</w:t>
      </w:r>
      <w:r w:rsidR="003A5EDD">
        <w:rPr>
          <w:rFonts w:ascii="Calibri" w:eastAsia="Calibri" w:hAnsi="Calibri" w:cs="B Nazanin" w:hint="cs"/>
          <w:sz w:val="32"/>
          <w:szCs w:val="32"/>
          <w:rtl/>
          <w:lang w:bidi="fa-IR"/>
        </w:rPr>
        <w:t xml:space="preserve"> و</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اختلال</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در</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عملکرد</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و</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نارسائی</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در</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ارگانهای</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مختلف</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بدن</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مخصوصاً</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چشمها،</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کلیه</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ها،</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اعصاب،</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قلب</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و</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عروق</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خونی</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می</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شود</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و</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یک</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عامل</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اصلی</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مرگ</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و</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ناتوانی</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در</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جامعه</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امروز</w:t>
      </w:r>
      <w:r w:rsidR="00673443" w:rsidRPr="00673443">
        <w:rPr>
          <w:rFonts w:ascii="Calibri" w:eastAsia="Calibri" w:hAnsi="Calibri" w:cs="B Nazanin"/>
          <w:sz w:val="32"/>
          <w:szCs w:val="32"/>
          <w:rtl/>
          <w:lang w:bidi="fa-IR"/>
        </w:rPr>
        <w:t xml:space="preserve"> </w:t>
      </w:r>
      <w:r w:rsidR="00673443" w:rsidRPr="00673443">
        <w:rPr>
          <w:rFonts w:ascii="Calibri" w:eastAsia="Calibri" w:hAnsi="Calibri" w:cs="B Nazanin" w:hint="cs"/>
          <w:sz w:val="32"/>
          <w:szCs w:val="32"/>
          <w:rtl/>
          <w:lang w:bidi="fa-IR"/>
        </w:rPr>
        <w:t>است</w:t>
      </w:r>
      <w:r w:rsidR="00673443">
        <w:rPr>
          <w:rFonts w:ascii="Calibri" w:eastAsia="Calibri" w:hAnsi="Calibri" w:cs="B Nazanin" w:hint="cs"/>
          <w:sz w:val="32"/>
          <w:szCs w:val="32"/>
          <w:rtl/>
          <w:lang w:bidi="fa-IR"/>
        </w:rPr>
        <w:t xml:space="preserve"> </w:t>
      </w:r>
      <w:r w:rsidR="00673443">
        <w:rPr>
          <w:rFonts w:ascii="Calibri" w:eastAsia="Calibri" w:hAnsi="Calibri" w:cs="B Nazanin"/>
          <w:sz w:val="32"/>
          <w:szCs w:val="32"/>
          <w:rtl/>
          <w:lang w:bidi="fa-IR"/>
        </w:rPr>
        <w:fldChar w:fldCharType="begin"/>
      </w:r>
      <w:r w:rsidR="009C68A9">
        <w:rPr>
          <w:rFonts w:ascii="Calibri" w:eastAsia="Calibri" w:hAnsi="Calibri" w:cs="B Nazanin"/>
          <w:sz w:val="32"/>
          <w:szCs w:val="32"/>
          <w:rtl/>
          <w:lang w:bidi="fa-IR"/>
        </w:rPr>
        <w:instrText xml:space="preserve"> </w:instrText>
      </w:r>
      <w:r w:rsidR="009C68A9">
        <w:rPr>
          <w:rFonts w:ascii="Calibri" w:eastAsia="Calibri" w:hAnsi="Calibri" w:cs="B Nazanin"/>
          <w:sz w:val="32"/>
          <w:szCs w:val="32"/>
          <w:lang w:bidi="fa-IR"/>
        </w:rPr>
        <w:instrText>ADDIN EN.CITE &lt;EndNote&gt;&lt;Cite&gt;&lt;Author&gt;Ozougwu&lt;/Author&gt;&lt;Year&gt;2013&lt;/Year&gt;&lt;RecNum&gt;3&lt;/RecNum&gt;&lt;DisplayText&gt;(1, 2)&lt;/DisplayText&gt;&lt;record&gt;&lt;rec-number&gt;3&lt;/rec-number&gt;&lt;foreign-keys&gt;&lt;key app="EN" db-id="52tdfzd58d20spepxpe52rscsxrs52afp55e"&gt;3&lt;/key&gt;&lt;/foreign-keys&gt;&lt;ref</w:instrText>
      </w:r>
      <w:r w:rsidR="009C68A9">
        <w:rPr>
          <w:rFonts w:ascii="Calibri" w:eastAsia="Calibri" w:hAnsi="Calibri" w:cs="B Nazanin"/>
          <w:sz w:val="32"/>
          <w:szCs w:val="32"/>
          <w:rtl/>
          <w:lang w:bidi="fa-IR"/>
        </w:rPr>
        <w:instrText>-</w:instrText>
      </w:r>
      <w:r w:rsidR="009C68A9">
        <w:rPr>
          <w:rFonts w:ascii="Calibri" w:eastAsia="Calibri" w:hAnsi="Calibri" w:cs="B Nazanin"/>
          <w:sz w:val="32"/>
          <w:szCs w:val="32"/>
          <w:lang w:bidi="fa-IR"/>
        </w:rPr>
        <w:instrText>type name="Journal Article"&gt;17&lt;/ref-type&gt;&lt;contributors&gt;&lt;authors&gt;&lt;author&gt;Ozougwu, JC&lt;/author&gt;&lt;author&gt;Obimba, KC&lt;/author&gt;&lt;author&gt;Belonwu, CD&lt;/author&gt;&lt;author&gt;Unakalamba, CB&lt;/author&gt;&lt;/authors&gt;&lt;/contributors&gt;&lt;titles&gt;&lt;title&gt;The pathogenesis and pathophysiology</w:instrText>
      </w:r>
      <w:r w:rsidR="009C68A9">
        <w:rPr>
          <w:rFonts w:ascii="Calibri" w:eastAsia="Calibri" w:hAnsi="Calibri" w:cs="B Nazanin"/>
          <w:sz w:val="32"/>
          <w:szCs w:val="32"/>
          <w:rtl/>
          <w:lang w:bidi="fa-IR"/>
        </w:rPr>
        <w:instrText xml:space="preserve"> </w:instrText>
      </w:r>
      <w:r w:rsidR="009C68A9">
        <w:rPr>
          <w:rFonts w:ascii="Calibri" w:eastAsia="Calibri" w:hAnsi="Calibri" w:cs="B Nazanin"/>
          <w:sz w:val="32"/>
          <w:szCs w:val="32"/>
          <w:lang w:bidi="fa-IR"/>
        </w:rPr>
        <w:instrText>of type 1 and type 2 diabetes mellitus&lt;/title&gt;&lt;secondary-title&gt;Journal of Physiology and Pathophysiology&lt;/secondary-title&gt;&lt;/titles&gt;&lt;periodical&gt;&lt;full-title&gt;Journal of Physiology and Pathophysiology&lt;/full-title&gt;&lt;/periodical&gt;&lt;pages&gt;46-57  &lt;/pages&gt;&lt;volume&gt;4</w:instrText>
      </w:r>
      <w:r w:rsidR="009C68A9">
        <w:rPr>
          <w:rFonts w:ascii="Calibri" w:eastAsia="Calibri" w:hAnsi="Calibri" w:cs="B Nazanin"/>
          <w:sz w:val="32"/>
          <w:szCs w:val="32"/>
          <w:rtl/>
          <w:lang w:bidi="fa-IR"/>
        </w:rPr>
        <w:instrText>&lt;/</w:instrText>
      </w:r>
      <w:r w:rsidR="009C68A9">
        <w:rPr>
          <w:rFonts w:ascii="Calibri" w:eastAsia="Calibri" w:hAnsi="Calibri" w:cs="B Nazanin"/>
          <w:sz w:val="32"/>
          <w:szCs w:val="32"/>
          <w:lang w:bidi="fa-IR"/>
        </w:rPr>
        <w:instrText>volume&gt;&lt;number&gt;4&lt;/number&gt;&lt;edition&gt;  &lt;/edition&gt;&lt;dates&gt;&lt;year&gt;2013&lt;/year&gt;&lt;/dates&gt;&lt;urls&gt;&lt;/urls&gt;&lt;/record&gt;&lt;/Cite&gt;&lt;Cite&gt;&lt;Author&gt;Scully&lt;/Author&gt;&lt;Year&gt;2010&lt;/Year&gt;&lt;RecNum&gt;4&lt;/RecNum&gt;&lt;record&gt;&lt;rec-number&gt;4&lt;/rec-number&gt;&lt;foreign-keys&gt;&lt;key app="EN" db-id="52tdfzd58d20spepxpe52rscsxrs52afp55e"&gt;4&lt;/key&gt;&lt;/foreign-keys&gt;&lt;ref-type name="Book Section"&gt;5&lt;/ref-type&gt;&lt;contributors&gt;&lt;authors&gt;&lt;author&gt;Scully, C&lt;/author&gt;&lt;/authors&gt;&lt;tertiary-authors&gt;&lt;author&gt;Alison Taylor&lt;/author&gt;&lt;/tertiary-authors&gt;&lt;/contributors&gt;&lt;titles&gt;&lt;title&gt;Endocrinology&lt;/title&gt;&lt;secondary-title&gt;Medical Problems in Dentistry&lt;/secondary-title&gt;&lt;/titles&gt;&lt;pages&gt;133-161&lt;/pages&gt;&lt;edition&gt;6 Th Edition&lt;/edition&gt;&lt;section&gt;6&lt;/section&gt;&lt;dates&gt;&lt;year&gt;2010&lt;/year&gt;&lt;/dates&gt;&lt;pub-location&gt;Toronto&lt;/pub-location&gt;&lt;publisher&gt;Churchill Livingstone Elsevier&lt;/publisher&gt;&lt;isbn&gt;9780702030574&lt;/isbn&gt;&lt;urls&gt;&lt;/urls&gt;&lt;/record&gt;&lt;/Cite&gt;&lt;/EndNote</w:instrText>
      </w:r>
      <w:r w:rsidR="009C68A9">
        <w:rPr>
          <w:rFonts w:ascii="Calibri" w:eastAsia="Calibri" w:hAnsi="Calibri" w:cs="B Nazanin"/>
          <w:sz w:val="32"/>
          <w:szCs w:val="32"/>
          <w:rtl/>
          <w:lang w:bidi="fa-IR"/>
        </w:rPr>
        <w:instrText>&gt;</w:instrText>
      </w:r>
      <w:r w:rsidR="00673443">
        <w:rPr>
          <w:rFonts w:ascii="Calibri" w:eastAsia="Calibri" w:hAnsi="Calibri" w:cs="B Nazanin"/>
          <w:sz w:val="32"/>
          <w:szCs w:val="32"/>
          <w:rtl/>
          <w:lang w:bidi="fa-IR"/>
        </w:rPr>
        <w:fldChar w:fldCharType="separate"/>
      </w:r>
      <w:r w:rsidR="009C68A9">
        <w:rPr>
          <w:rFonts w:ascii="Calibri" w:eastAsia="Calibri" w:hAnsi="Calibri" w:cs="B Nazanin"/>
          <w:noProof/>
          <w:sz w:val="32"/>
          <w:szCs w:val="32"/>
          <w:rtl/>
          <w:lang w:bidi="fa-IR"/>
        </w:rPr>
        <w:t>(</w:t>
      </w:r>
      <w:hyperlink w:anchor="_ENREF_1" w:tooltip="Ozougwu, 2013 #3" w:history="1">
        <w:r w:rsidR="003B4022">
          <w:rPr>
            <w:rFonts w:ascii="Calibri" w:eastAsia="Calibri" w:hAnsi="Calibri" w:cs="B Nazanin"/>
            <w:noProof/>
            <w:sz w:val="32"/>
            <w:szCs w:val="32"/>
            <w:rtl/>
            <w:lang w:bidi="fa-IR"/>
          </w:rPr>
          <w:t>1</w:t>
        </w:r>
      </w:hyperlink>
      <w:r w:rsidR="009C68A9">
        <w:rPr>
          <w:rFonts w:ascii="Calibri" w:eastAsia="Calibri" w:hAnsi="Calibri" w:cs="B Nazanin"/>
          <w:noProof/>
          <w:sz w:val="32"/>
          <w:szCs w:val="32"/>
          <w:rtl/>
          <w:lang w:bidi="fa-IR"/>
        </w:rPr>
        <w:t xml:space="preserve">, </w:t>
      </w:r>
      <w:hyperlink w:anchor="_ENREF_2" w:tooltip="Scully, 2010 #4" w:history="1">
        <w:r w:rsidR="003B4022">
          <w:rPr>
            <w:rFonts w:ascii="Calibri" w:eastAsia="Calibri" w:hAnsi="Calibri" w:cs="B Nazanin"/>
            <w:noProof/>
            <w:sz w:val="32"/>
            <w:szCs w:val="32"/>
            <w:rtl/>
            <w:lang w:bidi="fa-IR"/>
          </w:rPr>
          <w:t>2</w:t>
        </w:r>
      </w:hyperlink>
      <w:r w:rsidR="009C68A9">
        <w:rPr>
          <w:rFonts w:ascii="Calibri" w:eastAsia="Calibri" w:hAnsi="Calibri" w:cs="B Nazanin"/>
          <w:noProof/>
          <w:sz w:val="32"/>
          <w:szCs w:val="32"/>
          <w:rtl/>
          <w:lang w:bidi="fa-IR"/>
        </w:rPr>
        <w:t>)</w:t>
      </w:r>
      <w:r w:rsidR="00673443">
        <w:rPr>
          <w:rFonts w:ascii="Calibri" w:eastAsia="Calibri" w:hAnsi="Calibri" w:cs="B Nazanin"/>
          <w:sz w:val="32"/>
          <w:szCs w:val="32"/>
          <w:rtl/>
          <w:lang w:bidi="fa-IR"/>
        </w:rPr>
        <w:fldChar w:fldCharType="end"/>
      </w:r>
      <w:r w:rsidR="004C7C80">
        <w:rPr>
          <w:rFonts w:ascii="Calibri" w:eastAsia="Calibri" w:hAnsi="Calibri" w:cs="B Nazanin" w:hint="cs"/>
          <w:sz w:val="32"/>
          <w:szCs w:val="32"/>
          <w:rtl/>
          <w:lang w:bidi="fa-IR"/>
        </w:rPr>
        <w:t xml:space="preserve"> </w:t>
      </w:r>
      <w:r w:rsidR="000C212F">
        <w:rPr>
          <w:rFonts w:ascii="Calibri" w:eastAsia="Calibri" w:hAnsi="Calibri" w:cs="B Nazanin" w:hint="cs"/>
          <w:sz w:val="32"/>
          <w:szCs w:val="32"/>
          <w:rtl/>
          <w:lang w:bidi="fa-IR"/>
        </w:rPr>
        <w:t>.</w:t>
      </w:r>
    </w:p>
    <w:p w14:paraId="1FB18E8E" w14:textId="77777777" w:rsidR="00FF170A" w:rsidRPr="00177B0C" w:rsidRDefault="00FF170A" w:rsidP="00FF170A">
      <w:pPr>
        <w:bidi/>
        <w:jc w:val="both"/>
        <w:rPr>
          <w:rFonts w:ascii="Calibri" w:eastAsia="Calibri" w:hAnsi="Calibri" w:cs="B Nazanin"/>
          <w:b/>
          <w:bCs/>
          <w:sz w:val="32"/>
          <w:szCs w:val="32"/>
          <w:u w:val="single"/>
          <w:rtl/>
          <w:lang w:bidi="fa-IR"/>
        </w:rPr>
      </w:pPr>
      <w:r w:rsidRPr="00177B0C">
        <w:rPr>
          <w:rFonts w:ascii="Calibri" w:eastAsia="Calibri" w:hAnsi="Calibri" w:cs="B Nazanin" w:hint="cs"/>
          <w:b/>
          <w:bCs/>
          <w:sz w:val="32"/>
          <w:szCs w:val="32"/>
          <w:u w:val="single"/>
          <w:rtl/>
          <w:lang w:bidi="fa-IR"/>
        </w:rPr>
        <w:t>اپیدمیولوژی</w:t>
      </w:r>
    </w:p>
    <w:p w14:paraId="79B6B03B" w14:textId="15AB11D7" w:rsidR="00FF170A" w:rsidRPr="00745D0A" w:rsidRDefault="00FF170A" w:rsidP="003B4022">
      <w:pPr>
        <w:bidi/>
        <w:jc w:val="both"/>
        <w:rPr>
          <w:rFonts w:ascii="Calibri" w:eastAsia="Calibri" w:hAnsi="Calibri" w:cs="B Nazanin"/>
          <w:sz w:val="32"/>
          <w:szCs w:val="32"/>
          <w:rtl/>
          <w:lang w:bidi="fa-IR"/>
        </w:rPr>
      </w:pPr>
      <w:r w:rsidRPr="00745D0A">
        <w:rPr>
          <w:rFonts w:ascii="Calibri" w:eastAsia="Calibri" w:hAnsi="Calibri" w:cs="B Nazanin" w:hint="cs"/>
          <w:sz w:val="32"/>
          <w:szCs w:val="32"/>
          <w:rtl/>
          <w:lang w:bidi="fa-IR"/>
        </w:rPr>
        <w:t xml:space="preserve">بر اساس مطالعه </w:t>
      </w:r>
      <w:r w:rsidRPr="00745D0A">
        <w:rPr>
          <w:rFonts w:ascii="Calibri" w:eastAsia="Calibri" w:hAnsi="Calibri" w:cs="B Nazanin"/>
          <w:sz w:val="32"/>
          <w:szCs w:val="32"/>
          <w:lang w:bidi="fa-IR"/>
        </w:rPr>
        <w:t>Guariguata</w:t>
      </w:r>
      <w:r w:rsidRPr="00745D0A">
        <w:rPr>
          <w:rFonts w:ascii="Calibri" w:eastAsia="Calibri" w:hAnsi="Calibri" w:cs="B Nazanin" w:hint="cs"/>
          <w:sz w:val="32"/>
          <w:szCs w:val="32"/>
          <w:rtl/>
          <w:lang w:bidi="fa-IR"/>
        </w:rPr>
        <w:t xml:space="preserve"> و همکاران تعداد افراد دیابتی دنیا در سال 2013 حدود 381 میلیون نفر بود و پیش بینی می شود در سال 203</w:t>
      </w:r>
      <w:r w:rsidR="001C3E5F">
        <w:rPr>
          <w:rFonts w:ascii="Calibri" w:eastAsia="Calibri" w:hAnsi="Calibri" w:cs="B Nazanin" w:hint="cs"/>
          <w:sz w:val="32"/>
          <w:szCs w:val="32"/>
          <w:rtl/>
          <w:lang w:bidi="fa-IR"/>
        </w:rPr>
        <w:t>5</w:t>
      </w:r>
      <w:r w:rsidRPr="00745D0A">
        <w:rPr>
          <w:rFonts w:ascii="Calibri" w:eastAsia="Calibri" w:hAnsi="Calibri" w:cs="B Nazanin" w:hint="cs"/>
          <w:sz w:val="32"/>
          <w:szCs w:val="32"/>
          <w:rtl/>
          <w:lang w:bidi="fa-IR"/>
        </w:rPr>
        <w:t xml:space="preserve"> این تعداد به 9/591 میلیون نفر برسد. </w:t>
      </w:r>
      <w:r w:rsidR="00326B4A" w:rsidRPr="00326B4A">
        <w:rPr>
          <w:rFonts w:ascii="Calibri" w:eastAsia="Calibri" w:hAnsi="Calibri" w:cs="B Nazanin" w:hint="cs"/>
          <w:sz w:val="32"/>
          <w:szCs w:val="32"/>
          <w:rtl/>
          <w:lang w:bidi="fa-IR"/>
        </w:rPr>
        <w:t>بیشترین</w:t>
      </w:r>
      <w:r w:rsidR="00326B4A" w:rsidRPr="00326B4A">
        <w:rPr>
          <w:rFonts w:ascii="Calibri" w:eastAsia="Calibri" w:hAnsi="Calibri" w:cs="B Nazanin"/>
          <w:sz w:val="32"/>
          <w:szCs w:val="32"/>
          <w:rtl/>
          <w:lang w:bidi="fa-IR"/>
        </w:rPr>
        <w:t xml:space="preserve"> </w:t>
      </w:r>
      <w:r w:rsidR="00326B4A" w:rsidRPr="00326B4A">
        <w:rPr>
          <w:rFonts w:ascii="Calibri" w:eastAsia="Calibri" w:hAnsi="Calibri" w:cs="B Nazanin" w:hint="cs"/>
          <w:sz w:val="32"/>
          <w:szCs w:val="32"/>
          <w:rtl/>
          <w:lang w:bidi="fa-IR"/>
        </w:rPr>
        <w:t>شیوع</w:t>
      </w:r>
      <w:r w:rsidR="00326B4A" w:rsidRPr="00326B4A">
        <w:rPr>
          <w:rFonts w:ascii="Calibri" w:eastAsia="Calibri" w:hAnsi="Calibri" w:cs="B Nazanin"/>
          <w:sz w:val="32"/>
          <w:szCs w:val="32"/>
          <w:rtl/>
          <w:lang w:bidi="fa-IR"/>
        </w:rPr>
        <w:t xml:space="preserve"> </w:t>
      </w:r>
      <w:r w:rsidR="00326B4A" w:rsidRPr="00326B4A">
        <w:rPr>
          <w:rFonts w:ascii="Calibri" w:eastAsia="Calibri" w:hAnsi="Calibri" w:cs="B Nazanin" w:hint="cs"/>
          <w:sz w:val="32"/>
          <w:szCs w:val="32"/>
          <w:rtl/>
          <w:lang w:bidi="fa-IR"/>
        </w:rPr>
        <w:t>دیابت</w:t>
      </w:r>
      <w:r w:rsidR="00326B4A" w:rsidRPr="00326B4A">
        <w:rPr>
          <w:rFonts w:ascii="Calibri" w:eastAsia="Calibri" w:hAnsi="Calibri" w:cs="B Nazanin"/>
          <w:sz w:val="32"/>
          <w:szCs w:val="32"/>
          <w:rtl/>
          <w:lang w:bidi="fa-IR"/>
        </w:rPr>
        <w:t xml:space="preserve"> </w:t>
      </w:r>
      <w:r w:rsidR="00326B4A" w:rsidRPr="00326B4A">
        <w:rPr>
          <w:rFonts w:ascii="Calibri" w:eastAsia="Calibri" w:hAnsi="Calibri" w:cs="B Nazanin" w:hint="cs"/>
          <w:sz w:val="32"/>
          <w:szCs w:val="32"/>
          <w:rtl/>
          <w:lang w:bidi="fa-IR"/>
        </w:rPr>
        <w:t>در</w:t>
      </w:r>
      <w:r w:rsidR="00326B4A" w:rsidRPr="00326B4A">
        <w:rPr>
          <w:rFonts w:ascii="Calibri" w:eastAsia="Calibri" w:hAnsi="Calibri" w:cs="B Nazanin"/>
          <w:sz w:val="32"/>
          <w:szCs w:val="32"/>
          <w:rtl/>
          <w:lang w:bidi="fa-IR"/>
        </w:rPr>
        <w:t xml:space="preserve"> </w:t>
      </w:r>
      <w:r w:rsidR="00326B4A" w:rsidRPr="00326B4A">
        <w:rPr>
          <w:rFonts w:ascii="Calibri" w:eastAsia="Calibri" w:hAnsi="Calibri" w:cs="B Nazanin" w:hint="cs"/>
          <w:sz w:val="32"/>
          <w:szCs w:val="32"/>
          <w:rtl/>
          <w:lang w:bidi="fa-IR"/>
        </w:rPr>
        <w:t>ناحیه</w:t>
      </w:r>
      <w:r w:rsidR="00326B4A" w:rsidRPr="00326B4A">
        <w:rPr>
          <w:rFonts w:ascii="Calibri" w:eastAsia="Calibri" w:hAnsi="Calibri" w:cs="B Nazanin"/>
          <w:sz w:val="32"/>
          <w:szCs w:val="32"/>
          <w:rtl/>
          <w:lang w:bidi="fa-IR"/>
        </w:rPr>
        <w:t xml:space="preserve"> </w:t>
      </w:r>
      <w:r w:rsidR="00326B4A" w:rsidRPr="00326B4A">
        <w:rPr>
          <w:rFonts w:ascii="Calibri" w:eastAsia="Calibri" w:hAnsi="Calibri" w:cs="B Nazanin" w:hint="cs"/>
          <w:sz w:val="32"/>
          <w:szCs w:val="32"/>
          <w:rtl/>
          <w:lang w:bidi="fa-IR"/>
        </w:rPr>
        <w:t>خاورمیانه</w:t>
      </w:r>
      <w:r w:rsidR="00326B4A" w:rsidRPr="00326B4A">
        <w:rPr>
          <w:rFonts w:ascii="Calibri" w:eastAsia="Calibri" w:hAnsi="Calibri" w:cs="B Nazanin"/>
          <w:sz w:val="32"/>
          <w:szCs w:val="32"/>
          <w:rtl/>
          <w:lang w:bidi="fa-IR"/>
        </w:rPr>
        <w:t xml:space="preserve"> (9/10 </w:t>
      </w:r>
      <w:r w:rsidR="00326B4A" w:rsidRPr="00326B4A">
        <w:rPr>
          <w:rFonts w:ascii="Calibri" w:eastAsia="Calibri" w:hAnsi="Calibri" w:cs="B Nazanin" w:hint="cs"/>
          <w:sz w:val="32"/>
          <w:szCs w:val="32"/>
          <w:rtl/>
          <w:lang w:bidi="fa-IR"/>
        </w:rPr>
        <w:t>درصد</w:t>
      </w:r>
      <w:r w:rsidR="00326B4A" w:rsidRPr="00326B4A">
        <w:rPr>
          <w:rFonts w:ascii="Calibri" w:eastAsia="Calibri" w:hAnsi="Calibri" w:cs="B Nazanin"/>
          <w:sz w:val="32"/>
          <w:szCs w:val="32"/>
          <w:rtl/>
          <w:lang w:bidi="fa-IR"/>
        </w:rPr>
        <w:t xml:space="preserve"> </w:t>
      </w:r>
      <w:r w:rsidR="00326B4A" w:rsidRPr="00326B4A">
        <w:rPr>
          <w:rFonts w:ascii="Calibri" w:eastAsia="Calibri" w:hAnsi="Calibri" w:cs="B Nazanin" w:hint="cs"/>
          <w:sz w:val="32"/>
          <w:szCs w:val="32"/>
          <w:rtl/>
          <w:lang w:bidi="fa-IR"/>
        </w:rPr>
        <w:t>افراد</w:t>
      </w:r>
      <w:r w:rsidR="00326B4A" w:rsidRPr="00326B4A">
        <w:rPr>
          <w:rFonts w:ascii="Calibri" w:eastAsia="Calibri" w:hAnsi="Calibri" w:cs="B Nazanin"/>
          <w:sz w:val="32"/>
          <w:szCs w:val="32"/>
          <w:rtl/>
          <w:lang w:bidi="fa-IR"/>
        </w:rPr>
        <w:t xml:space="preserve">) </w:t>
      </w:r>
      <w:r w:rsidR="00326B4A" w:rsidRPr="00326B4A">
        <w:rPr>
          <w:rFonts w:ascii="Calibri" w:eastAsia="Calibri" w:hAnsi="Calibri" w:cs="B Nazanin" w:hint="cs"/>
          <w:sz w:val="32"/>
          <w:szCs w:val="32"/>
          <w:rtl/>
          <w:lang w:bidi="fa-IR"/>
        </w:rPr>
        <w:t>و</w:t>
      </w:r>
      <w:r w:rsidR="00326B4A" w:rsidRPr="00326B4A">
        <w:rPr>
          <w:rFonts w:ascii="Calibri" w:eastAsia="Calibri" w:hAnsi="Calibri" w:cs="B Nazanin"/>
          <w:sz w:val="32"/>
          <w:szCs w:val="32"/>
          <w:rtl/>
          <w:lang w:bidi="fa-IR"/>
        </w:rPr>
        <w:t xml:space="preserve"> </w:t>
      </w:r>
      <w:r w:rsidR="00326B4A" w:rsidRPr="00326B4A">
        <w:rPr>
          <w:rFonts w:ascii="Calibri" w:eastAsia="Calibri" w:hAnsi="Calibri" w:cs="B Nazanin" w:hint="cs"/>
          <w:sz w:val="32"/>
          <w:szCs w:val="32"/>
          <w:rtl/>
          <w:lang w:bidi="fa-IR"/>
        </w:rPr>
        <w:t>کمترین</w:t>
      </w:r>
      <w:r w:rsidR="00326B4A" w:rsidRPr="00326B4A">
        <w:rPr>
          <w:rFonts w:ascii="Calibri" w:eastAsia="Calibri" w:hAnsi="Calibri" w:cs="B Nazanin"/>
          <w:sz w:val="32"/>
          <w:szCs w:val="32"/>
          <w:rtl/>
          <w:lang w:bidi="fa-IR"/>
        </w:rPr>
        <w:t xml:space="preserve"> </w:t>
      </w:r>
      <w:r w:rsidR="00326B4A" w:rsidRPr="00326B4A">
        <w:rPr>
          <w:rFonts w:ascii="Calibri" w:eastAsia="Calibri" w:hAnsi="Calibri" w:cs="B Nazanin" w:hint="cs"/>
          <w:sz w:val="32"/>
          <w:szCs w:val="32"/>
          <w:rtl/>
          <w:lang w:bidi="fa-IR"/>
        </w:rPr>
        <w:t>آن</w:t>
      </w:r>
      <w:r w:rsidR="00326B4A" w:rsidRPr="00326B4A">
        <w:rPr>
          <w:rFonts w:ascii="Calibri" w:eastAsia="Calibri" w:hAnsi="Calibri" w:cs="B Nazanin"/>
          <w:sz w:val="32"/>
          <w:szCs w:val="32"/>
          <w:rtl/>
          <w:lang w:bidi="fa-IR"/>
        </w:rPr>
        <w:t xml:space="preserve"> </w:t>
      </w:r>
      <w:r w:rsidR="00326B4A" w:rsidRPr="00326B4A">
        <w:rPr>
          <w:rFonts w:ascii="Calibri" w:eastAsia="Calibri" w:hAnsi="Calibri" w:cs="B Nazanin" w:hint="cs"/>
          <w:sz w:val="32"/>
          <w:szCs w:val="32"/>
          <w:rtl/>
          <w:lang w:bidi="fa-IR"/>
        </w:rPr>
        <w:t>در</w:t>
      </w:r>
      <w:r w:rsidR="00326B4A" w:rsidRPr="00326B4A">
        <w:rPr>
          <w:rFonts w:ascii="Calibri" w:eastAsia="Calibri" w:hAnsi="Calibri" w:cs="B Nazanin"/>
          <w:sz w:val="32"/>
          <w:szCs w:val="32"/>
          <w:rtl/>
          <w:lang w:bidi="fa-IR"/>
        </w:rPr>
        <w:t xml:space="preserve"> </w:t>
      </w:r>
      <w:r w:rsidR="00326B4A" w:rsidRPr="00326B4A">
        <w:rPr>
          <w:rFonts w:ascii="Calibri" w:eastAsia="Calibri" w:hAnsi="Calibri" w:cs="B Nazanin" w:hint="cs"/>
          <w:sz w:val="32"/>
          <w:szCs w:val="32"/>
          <w:rtl/>
          <w:lang w:bidi="fa-IR"/>
        </w:rPr>
        <w:t>ناحیه</w:t>
      </w:r>
      <w:r w:rsidR="00326B4A" w:rsidRPr="00326B4A">
        <w:rPr>
          <w:rFonts w:ascii="Calibri" w:eastAsia="Calibri" w:hAnsi="Calibri" w:cs="B Nazanin"/>
          <w:sz w:val="32"/>
          <w:szCs w:val="32"/>
          <w:rtl/>
          <w:lang w:bidi="fa-IR"/>
        </w:rPr>
        <w:t xml:space="preserve"> </w:t>
      </w:r>
      <w:r w:rsidR="00326B4A" w:rsidRPr="00326B4A">
        <w:rPr>
          <w:rFonts w:ascii="Calibri" w:eastAsia="Calibri" w:hAnsi="Calibri" w:cs="B Nazanin" w:hint="cs"/>
          <w:sz w:val="32"/>
          <w:szCs w:val="32"/>
          <w:rtl/>
          <w:lang w:bidi="fa-IR"/>
        </w:rPr>
        <w:t>آفریقا</w:t>
      </w:r>
      <w:r w:rsidR="00326B4A" w:rsidRPr="00326B4A">
        <w:rPr>
          <w:rFonts w:ascii="Calibri" w:eastAsia="Calibri" w:hAnsi="Calibri" w:cs="B Nazanin"/>
          <w:sz w:val="32"/>
          <w:szCs w:val="32"/>
          <w:rtl/>
          <w:lang w:bidi="fa-IR"/>
        </w:rPr>
        <w:t xml:space="preserve"> (7/5 </w:t>
      </w:r>
      <w:r w:rsidR="00326B4A" w:rsidRPr="00326B4A">
        <w:rPr>
          <w:rFonts w:ascii="Calibri" w:eastAsia="Calibri" w:hAnsi="Calibri" w:cs="B Nazanin" w:hint="cs"/>
          <w:sz w:val="32"/>
          <w:szCs w:val="32"/>
          <w:rtl/>
          <w:lang w:bidi="fa-IR"/>
        </w:rPr>
        <w:t>درصد</w:t>
      </w:r>
      <w:r w:rsidR="00326B4A" w:rsidRPr="00326B4A">
        <w:rPr>
          <w:rFonts w:ascii="Calibri" w:eastAsia="Calibri" w:hAnsi="Calibri" w:cs="B Nazanin"/>
          <w:sz w:val="32"/>
          <w:szCs w:val="32"/>
          <w:rtl/>
          <w:lang w:bidi="fa-IR"/>
        </w:rPr>
        <w:t xml:space="preserve"> </w:t>
      </w:r>
      <w:r w:rsidR="00326B4A" w:rsidRPr="00326B4A">
        <w:rPr>
          <w:rFonts w:ascii="Calibri" w:eastAsia="Calibri" w:hAnsi="Calibri" w:cs="B Nazanin" w:hint="cs"/>
          <w:sz w:val="32"/>
          <w:szCs w:val="32"/>
          <w:rtl/>
          <w:lang w:bidi="fa-IR"/>
        </w:rPr>
        <w:t>افراد</w:t>
      </w:r>
      <w:r w:rsidR="00326B4A" w:rsidRPr="00326B4A">
        <w:rPr>
          <w:rFonts w:ascii="Calibri" w:eastAsia="Calibri" w:hAnsi="Calibri" w:cs="B Nazanin"/>
          <w:sz w:val="32"/>
          <w:szCs w:val="32"/>
          <w:rtl/>
          <w:lang w:bidi="fa-IR"/>
        </w:rPr>
        <w:t xml:space="preserve">) </w:t>
      </w:r>
      <w:r w:rsidR="00326B4A" w:rsidRPr="00326B4A">
        <w:rPr>
          <w:rFonts w:ascii="Calibri" w:eastAsia="Calibri" w:hAnsi="Calibri" w:cs="B Nazanin" w:hint="cs"/>
          <w:sz w:val="32"/>
          <w:szCs w:val="32"/>
          <w:rtl/>
          <w:lang w:bidi="fa-IR"/>
        </w:rPr>
        <w:t>می</w:t>
      </w:r>
      <w:r w:rsidR="00326B4A" w:rsidRPr="00326B4A">
        <w:rPr>
          <w:rFonts w:ascii="Calibri" w:eastAsia="Calibri" w:hAnsi="Calibri" w:cs="B Nazanin"/>
          <w:sz w:val="32"/>
          <w:szCs w:val="32"/>
          <w:rtl/>
          <w:lang w:bidi="fa-IR"/>
        </w:rPr>
        <w:t xml:space="preserve"> </w:t>
      </w:r>
      <w:r w:rsidR="00326B4A" w:rsidRPr="00326B4A">
        <w:rPr>
          <w:rFonts w:ascii="Calibri" w:eastAsia="Calibri" w:hAnsi="Calibri" w:cs="B Nazanin" w:hint="cs"/>
          <w:sz w:val="32"/>
          <w:szCs w:val="32"/>
          <w:rtl/>
          <w:lang w:bidi="fa-IR"/>
        </w:rPr>
        <w:t>باشد</w:t>
      </w:r>
      <w:r w:rsidR="00326B4A" w:rsidRPr="00326B4A">
        <w:rPr>
          <w:rFonts w:ascii="Calibri" w:eastAsia="Calibri" w:hAnsi="Calibri" w:cs="B Nazanin"/>
          <w:sz w:val="32"/>
          <w:szCs w:val="32"/>
          <w:rtl/>
          <w:lang w:bidi="fa-IR"/>
        </w:rPr>
        <w:t xml:space="preserve"> </w:t>
      </w:r>
      <w:r w:rsidR="007710E1">
        <w:rPr>
          <w:rFonts w:ascii="Calibri" w:eastAsia="Calibri" w:hAnsi="Calibri" w:cs="B Nazanin"/>
          <w:sz w:val="32"/>
          <w:szCs w:val="32"/>
          <w:rtl/>
          <w:lang w:bidi="fa-IR"/>
        </w:rPr>
        <w:fldChar w:fldCharType="begin"/>
      </w:r>
      <w:r w:rsidR="009C68A9">
        <w:rPr>
          <w:rFonts w:ascii="Calibri" w:eastAsia="Calibri" w:hAnsi="Calibri" w:cs="B Nazanin"/>
          <w:sz w:val="32"/>
          <w:szCs w:val="32"/>
          <w:rtl/>
          <w:lang w:bidi="fa-IR"/>
        </w:rPr>
        <w:instrText xml:space="preserve"> </w:instrText>
      </w:r>
      <w:r w:rsidR="009C68A9">
        <w:rPr>
          <w:rFonts w:ascii="Calibri" w:eastAsia="Calibri" w:hAnsi="Calibri" w:cs="B Nazanin"/>
          <w:sz w:val="32"/>
          <w:szCs w:val="32"/>
          <w:lang w:bidi="fa-IR"/>
        </w:rPr>
        <w:instrText>ADDIN EN.CITE &lt;EndNote&gt;&lt;Cite&gt;&lt;Author&gt;Guariguata&lt;/Author&gt;&lt;Year&gt;2014&lt;/Year&gt;&lt;RecNum&gt;5&lt;/RecNum&gt;&lt;DisplayText&gt;(3)&lt;/DisplayText&gt;&lt;record&gt;&lt;rec-number&gt;5&lt;/rec-number&gt;&lt;foreign-keys&gt;&lt;key app="EN" db-id="52tdfzd58d20spepxpe52rscsxrs52afp55e"&gt;5&lt;/key&gt;&lt;/foreign-keys&gt;&lt;ref</w:instrText>
      </w:r>
      <w:r w:rsidR="009C68A9">
        <w:rPr>
          <w:rFonts w:ascii="Calibri" w:eastAsia="Calibri" w:hAnsi="Calibri" w:cs="B Nazanin"/>
          <w:sz w:val="32"/>
          <w:szCs w:val="32"/>
          <w:rtl/>
          <w:lang w:bidi="fa-IR"/>
        </w:rPr>
        <w:instrText>-</w:instrText>
      </w:r>
      <w:r w:rsidR="009C68A9">
        <w:rPr>
          <w:rFonts w:ascii="Calibri" w:eastAsia="Calibri" w:hAnsi="Calibri" w:cs="B Nazanin"/>
          <w:sz w:val="32"/>
          <w:szCs w:val="32"/>
          <w:lang w:bidi="fa-IR"/>
        </w:rPr>
        <w:instrText>type name="Journal Article"&gt;17&lt;/ref-type&gt;&lt;contributors&gt;&lt;authors&gt;&lt;author&gt;Guariguata, L.&lt;/author&gt;&lt;author&gt;Whiting, D. R.&lt;/author&gt;&lt;author&gt;Hambleton, I.&lt;/author&gt;&lt;author&gt;Beagley, J.&lt;/author&gt;&lt;author&gt;Linnenkamp, U.&lt;/author&gt;&lt;author&gt;Shaw, J. E.&lt;/author&gt;&lt;/authors</w:instrText>
      </w:r>
      <w:r w:rsidR="009C68A9">
        <w:rPr>
          <w:rFonts w:ascii="Calibri" w:eastAsia="Calibri" w:hAnsi="Calibri" w:cs="B Nazanin"/>
          <w:sz w:val="32"/>
          <w:szCs w:val="32"/>
          <w:rtl/>
          <w:lang w:bidi="fa-IR"/>
        </w:rPr>
        <w:instrText>&gt;&lt;/</w:instrText>
      </w:r>
      <w:r w:rsidR="009C68A9">
        <w:rPr>
          <w:rFonts w:ascii="Calibri" w:eastAsia="Calibri" w:hAnsi="Calibri" w:cs="B Nazanin"/>
          <w:sz w:val="32"/>
          <w:szCs w:val="32"/>
          <w:lang w:bidi="fa-IR"/>
        </w:rPr>
        <w:instrText>contributors&gt;&lt;auth-address&gt;International Diabetes Federation, Brussels, Belgium. Electronic address: leonor.guariguata@gmail.com.&amp;#xD;Directorate of Public Health, Medway Council, Chatham, United Kingdom.&amp;#xD;University of the West Indies, Cave Hill, Barbados.&amp;#xD;International Diabetes Federation, Brussels, Belgium.&amp;#xD;Baker IDI Heart and Diabetes Institute, Melbourne, Australia.&lt;/auth-address&gt;&lt;titles&gt;&lt;title&gt;Global estimates of diabetes prevalence for 2013 and projections for 2035&lt;/title&gt;&lt;secondary-title&gt;Diabetes Res Clin Pract&lt;/secondary-title&gt;&lt;alt-title&gt;Diabetes research and clinical practice&lt;/alt-title&gt;&lt;/titles&gt;&lt;periodical&gt;&lt;full-title&gt;Diabetes Res Clin Pract&lt;/full-title&gt;&lt;abbr-1&gt;Diabetes research and clinical practice&lt;/abbr-1&gt;&lt;/periodical&gt;&lt;alt-periodical&gt;&lt;full-title&gt;Diabetes Res Clin Pract&lt;/full-title&gt;&lt;abbr-1&gt;Diabetes research and clinical practice&lt;/abbr-1&gt;&lt;/alt-periodical&gt;&lt;pages&gt;137-49&lt;/pages&gt;&lt;volume&gt;103&lt;/volume&gt;&lt;number&gt;2&lt;/number&gt;&lt;edition&gt;2014/03/19&lt;/edition&gt;&lt;dates&gt;&lt;year&gt;2014&lt;/year&gt;&lt;pub-dates&gt;&lt;date</w:instrText>
      </w:r>
      <w:r w:rsidR="009C68A9">
        <w:rPr>
          <w:rFonts w:ascii="Calibri" w:eastAsia="Calibri" w:hAnsi="Calibri" w:cs="B Nazanin"/>
          <w:sz w:val="32"/>
          <w:szCs w:val="32"/>
          <w:rtl/>
          <w:lang w:bidi="fa-IR"/>
        </w:rPr>
        <w:instrText>&gt;</w:instrText>
      </w:r>
      <w:r w:rsidR="009C68A9">
        <w:rPr>
          <w:rFonts w:ascii="Calibri" w:eastAsia="Calibri" w:hAnsi="Calibri" w:cs="B Nazanin"/>
          <w:sz w:val="32"/>
          <w:szCs w:val="32"/>
          <w:lang w:bidi="fa-IR"/>
        </w:rPr>
        <w:instrText>Feb&lt;/date&gt;&lt;/pub-dates&gt;&lt;/dates&gt;&lt;isbn&gt;1872-8227 (Electronic)&amp;#xD;0168-8227 (Linking)&lt;/isbn&gt;&lt;accession-num&gt;24630390&lt;/accession-num&gt;&lt;work-type&gt;Research Support, Non-U.S. Gov&amp;apos;t&lt;/work-type&gt;&lt;urls&gt;&lt;related-urls&gt;&lt;url&gt;http://www.ncbi.nlm.nih.gov/pubmed/2463039</w:instrText>
      </w:r>
      <w:r w:rsidR="009C68A9">
        <w:rPr>
          <w:rFonts w:ascii="Calibri" w:eastAsia="Calibri" w:hAnsi="Calibri" w:cs="B Nazanin"/>
          <w:sz w:val="32"/>
          <w:szCs w:val="32"/>
          <w:rtl/>
          <w:lang w:bidi="fa-IR"/>
        </w:rPr>
        <w:instrText>0&lt;/</w:instrText>
      </w:r>
      <w:r w:rsidR="009C68A9">
        <w:rPr>
          <w:rFonts w:ascii="Calibri" w:eastAsia="Calibri" w:hAnsi="Calibri" w:cs="B Nazanin"/>
          <w:sz w:val="32"/>
          <w:szCs w:val="32"/>
          <w:lang w:bidi="fa-IR"/>
        </w:rPr>
        <w:instrText>url&gt;&lt;/related-urls&gt;&lt;/urls&gt;&lt;electronic-resource-num&gt;10.1016/j.diabres.2013.11.002&lt;/electronic-resource-num&gt;&lt;language&gt;eng&lt;/language&gt;&lt;/record&gt;&lt;/Cite&gt;&lt;/EndNote</w:instrText>
      </w:r>
      <w:r w:rsidR="009C68A9">
        <w:rPr>
          <w:rFonts w:ascii="Calibri" w:eastAsia="Calibri" w:hAnsi="Calibri" w:cs="B Nazanin"/>
          <w:sz w:val="32"/>
          <w:szCs w:val="32"/>
          <w:rtl/>
          <w:lang w:bidi="fa-IR"/>
        </w:rPr>
        <w:instrText>&gt;</w:instrText>
      </w:r>
      <w:r w:rsidR="007710E1">
        <w:rPr>
          <w:rFonts w:ascii="Calibri" w:eastAsia="Calibri" w:hAnsi="Calibri" w:cs="B Nazanin"/>
          <w:sz w:val="32"/>
          <w:szCs w:val="32"/>
          <w:rtl/>
          <w:lang w:bidi="fa-IR"/>
        </w:rPr>
        <w:fldChar w:fldCharType="separate"/>
      </w:r>
      <w:r w:rsidR="009C68A9">
        <w:rPr>
          <w:rFonts w:ascii="Calibri" w:eastAsia="Calibri" w:hAnsi="Calibri" w:cs="B Nazanin"/>
          <w:noProof/>
          <w:sz w:val="32"/>
          <w:szCs w:val="32"/>
          <w:rtl/>
          <w:lang w:bidi="fa-IR"/>
        </w:rPr>
        <w:t>(</w:t>
      </w:r>
      <w:hyperlink w:anchor="_ENREF_3" w:tooltip="Guariguata, 2014 #5" w:history="1">
        <w:r w:rsidR="003B4022">
          <w:rPr>
            <w:rFonts w:ascii="Calibri" w:eastAsia="Calibri" w:hAnsi="Calibri" w:cs="B Nazanin"/>
            <w:noProof/>
            <w:sz w:val="32"/>
            <w:szCs w:val="32"/>
            <w:rtl/>
            <w:lang w:bidi="fa-IR"/>
          </w:rPr>
          <w:t>3</w:t>
        </w:r>
      </w:hyperlink>
      <w:r w:rsidR="009C68A9">
        <w:rPr>
          <w:rFonts w:ascii="Calibri" w:eastAsia="Calibri" w:hAnsi="Calibri" w:cs="B Nazanin"/>
          <w:noProof/>
          <w:sz w:val="32"/>
          <w:szCs w:val="32"/>
          <w:rtl/>
          <w:lang w:bidi="fa-IR"/>
        </w:rPr>
        <w:t>)</w:t>
      </w:r>
      <w:r w:rsidR="007710E1">
        <w:rPr>
          <w:rFonts w:ascii="Calibri" w:eastAsia="Calibri" w:hAnsi="Calibri" w:cs="B Nazanin"/>
          <w:sz w:val="32"/>
          <w:szCs w:val="32"/>
          <w:rtl/>
          <w:lang w:bidi="fa-IR"/>
        </w:rPr>
        <w:fldChar w:fldCharType="end"/>
      </w:r>
      <w:r w:rsidR="007710E1">
        <w:rPr>
          <w:rFonts w:ascii="Calibri" w:eastAsia="Calibri" w:hAnsi="Calibri" w:cs="B Nazanin" w:hint="cs"/>
          <w:sz w:val="32"/>
          <w:szCs w:val="32"/>
          <w:rtl/>
          <w:lang w:bidi="fa-IR"/>
        </w:rPr>
        <w:t xml:space="preserve"> </w:t>
      </w:r>
      <w:r w:rsidRPr="00745D0A">
        <w:rPr>
          <w:rFonts w:ascii="Calibri" w:eastAsia="Calibri" w:hAnsi="Calibri" w:cs="B Nazanin" w:hint="cs"/>
          <w:sz w:val="32"/>
          <w:szCs w:val="32"/>
          <w:rtl/>
          <w:lang w:bidi="fa-IR"/>
        </w:rPr>
        <w:t>. در سال 2010 نزدیک به 4 میلیون نفر از افراد 79-20 ساله دنیا به علت دیابت فوت شدند که این تعداد مرگ معادل و مساوی تعداد مرگ و میر چندین بیماری عفونی در همین گروه سنی است</w:t>
      </w:r>
      <w:r w:rsidR="000A2C9F">
        <w:rPr>
          <w:rFonts w:ascii="Calibri" w:eastAsia="Calibri" w:hAnsi="Calibri" w:cs="B Nazanin" w:hint="cs"/>
          <w:sz w:val="32"/>
          <w:szCs w:val="32"/>
          <w:rtl/>
          <w:lang w:bidi="fa-IR"/>
        </w:rPr>
        <w:t xml:space="preserve"> </w:t>
      </w:r>
      <w:r w:rsidR="000A2C9F">
        <w:rPr>
          <w:rFonts w:ascii="Calibri" w:eastAsia="Calibri" w:hAnsi="Calibri" w:cs="B Nazanin"/>
          <w:sz w:val="32"/>
          <w:szCs w:val="32"/>
          <w:rtl/>
          <w:lang w:bidi="fa-IR"/>
        </w:rPr>
        <w:fldChar w:fldCharType="begin"/>
      </w:r>
      <w:r w:rsidR="009C68A9">
        <w:rPr>
          <w:rFonts w:ascii="Calibri" w:eastAsia="Calibri" w:hAnsi="Calibri" w:cs="B Nazanin"/>
          <w:sz w:val="32"/>
          <w:szCs w:val="32"/>
          <w:rtl/>
          <w:lang w:bidi="fa-IR"/>
        </w:rPr>
        <w:instrText xml:space="preserve"> </w:instrText>
      </w:r>
      <w:r w:rsidR="009C68A9">
        <w:rPr>
          <w:rFonts w:ascii="Calibri" w:eastAsia="Calibri" w:hAnsi="Calibri" w:cs="B Nazanin"/>
          <w:sz w:val="32"/>
          <w:szCs w:val="32"/>
          <w:lang w:bidi="fa-IR"/>
        </w:rPr>
        <w:instrText>ADDIN EN.CITE &lt;EndNote&gt;&lt;Cite&gt;&lt;RecNum&gt;6&lt;/RecNum&gt;&lt;DisplayText&gt;(4)&lt;/DisplayText&gt;&lt;record&gt;&lt;rec-number&gt;6&lt;/rec-number&gt;&lt;foreign-keys&gt;&lt;key app="EN" db-id="52tdfzd58d20spepxpe52rscsxrs52afp55e"&gt;6&lt;/key&gt;&lt;/foreign-keys&gt;&lt;ref-type name="Web Page"&gt;12&lt;/ref-type&gt;&lt;contributors&gt;&lt;/contributors&gt;&lt;titles&gt;&lt;title&gt;International Diabetes Federation. IDF Diabetes Atlas, 6th edn. Brussels, Belgium: International Diabetes Federation, 2013. http://www.idf.org/diabetesatlas&lt;/title&gt;&lt;/titles&gt;&lt;edition&gt; 6th Edition&lt;/edition&gt;&lt;dates&gt;&lt;/dates</w:instrText>
      </w:r>
      <w:r w:rsidR="009C68A9">
        <w:rPr>
          <w:rFonts w:ascii="Calibri" w:eastAsia="Calibri" w:hAnsi="Calibri" w:cs="B Nazanin"/>
          <w:sz w:val="32"/>
          <w:szCs w:val="32"/>
          <w:rtl/>
          <w:lang w:bidi="fa-IR"/>
        </w:rPr>
        <w:instrText>&gt;&lt;</w:instrText>
      </w:r>
      <w:r w:rsidR="009C68A9">
        <w:rPr>
          <w:rFonts w:ascii="Calibri" w:eastAsia="Calibri" w:hAnsi="Calibri" w:cs="B Nazanin"/>
          <w:sz w:val="32"/>
          <w:szCs w:val="32"/>
          <w:lang w:bidi="fa-IR"/>
        </w:rPr>
        <w:instrText>urls&gt;&lt;related-urls&gt;&lt;url&gt;http://www.idf.org/diabetesatlas&lt;/url&gt;&lt;/related-urls&gt;&lt;/urls&gt;&lt;/record&gt;&lt;/Cite&gt;&lt;/EndNote</w:instrText>
      </w:r>
      <w:r w:rsidR="009C68A9">
        <w:rPr>
          <w:rFonts w:ascii="Calibri" w:eastAsia="Calibri" w:hAnsi="Calibri" w:cs="B Nazanin"/>
          <w:sz w:val="32"/>
          <w:szCs w:val="32"/>
          <w:rtl/>
          <w:lang w:bidi="fa-IR"/>
        </w:rPr>
        <w:instrText>&gt;</w:instrText>
      </w:r>
      <w:r w:rsidR="000A2C9F">
        <w:rPr>
          <w:rFonts w:ascii="Calibri" w:eastAsia="Calibri" w:hAnsi="Calibri" w:cs="B Nazanin"/>
          <w:sz w:val="32"/>
          <w:szCs w:val="32"/>
          <w:rtl/>
          <w:lang w:bidi="fa-IR"/>
        </w:rPr>
        <w:fldChar w:fldCharType="separate"/>
      </w:r>
      <w:r w:rsidR="009C68A9">
        <w:rPr>
          <w:rFonts w:ascii="Calibri" w:eastAsia="Calibri" w:hAnsi="Calibri" w:cs="B Nazanin"/>
          <w:noProof/>
          <w:sz w:val="32"/>
          <w:szCs w:val="32"/>
          <w:rtl/>
          <w:lang w:bidi="fa-IR"/>
        </w:rPr>
        <w:t>(</w:t>
      </w:r>
      <w:hyperlink w:anchor="_ENREF_4" w:tooltip=",  #6" w:history="1">
        <w:r w:rsidR="003B4022">
          <w:rPr>
            <w:rFonts w:ascii="Calibri" w:eastAsia="Calibri" w:hAnsi="Calibri" w:cs="B Nazanin"/>
            <w:noProof/>
            <w:sz w:val="32"/>
            <w:szCs w:val="32"/>
            <w:rtl/>
            <w:lang w:bidi="fa-IR"/>
          </w:rPr>
          <w:t>4</w:t>
        </w:r>
      </w:hyperlink>
      <w:r w:rsidR="009C68A9">
        <w:rPr>
          <w:rFonts w:ascii="Calibri" w:eastAsia="Calibri" w:hAnsi="Calibri" w:cs="B Nazanin"/>
          <w:noProof/>
          <w:sz w:val="32"/>
          <w:szCs w:val="32"/>
          <w:rtl/>
          <w:lang w:bidi="fa-IR"/>
        </w:rPr>
        <w:t>)</w:t>
      </w:r>
      <w:r w:rsidR="000A2C9F">
        <w:rPr>
          <w:rFonts w:ascii="Calibri" w:eastAsia="Calibri" w:hAnsi="Calibri" w:cs="B Nazanin"/>
          <w:sz w:val="32"/>
          <w:szCs w:val="32"/>
          <w:rtl/>
          <w:lang w:bidi="fa-IR"/>
        </w:rPr>
        <w:fldChar w:fldCharType="end"/>
      </w:r>
      <w:r w:rsidR="000A2C9F">
        <w:rPr>
          <w:rFonts w:ascii="Calibri" w:eastAsia="Calibri" w:hAnsi="Calibri" w:cs="B Nazanin" w:hint="cs"/>
          <w:sz w:val="32"/>
          <w:szCs w:val="32"/>
          <w:rtl/>
          <w:lang w:bidi="fa-IR"/>
        </w:rPr>
        <w:t xml:space="preserve"> .  </w:t>
      </w:r>
    </w:p>
    <w:p w14:paraId="7093AEAF" w14:textId="4C3611AD" w:rsidR="00FF170A" w:rsidRPr="00745D0A" w:rsidRDefault="00FF170A" w:rsidP="003B4022">
      <w:pPr>
        <w:bidi/>
        <w:jc w:val="both"/>
        <w:rPr>
          <w:rFonts w:ascii="Calibri" w:eastAsia="Calibri" w:hAnsi="Calibri" w:cs="B Nazanin"/>
          <w:sz w:val="32"/>
          <w:szCs w:val="32"/>
          <w:rtl/>
          <w:lang w:bidi="fa-IR"/>
        </w:rPr>
      </w:pPr>
      <w:r w:rsidRPr="00745D0A">
        <w:rPr>
          <w:rFonts w:ascii="Calibri" w:eastAsia="Calibri" w:hAnsi="Calibri" w:cs="B Nazanin" w:hint="cs"/>
          <w:sz w:val="32"/>
          <w:szCs w:val="32"/>
          <w:rtl/>
          <w:lang w:bidi="fa-IR"/>
        </w:rPr>
        <w:t xml:space="preserve">در آمریکا در سال 2012 حدود 1/29 میلیون نفر ( 3/9 درصد افراد ) آن کشور دیابت داشتند که از این تعداد تنها 21 میلیون نفر بیماریشان شناسایی شده بود و 1/8 میلیون نفر از بیماری خود بی خبر بودند. انسیدانس بیماری در آن سال 7/1 میلیون نفر </w:t>
      </w:r>
      <w:r w:rsidR="007064B7">
        <w:rPr>
          <w:rFonts w:ascii="Calibri" w:eastAsia="Calibri" w:hAnsi="Calibri" w:cs="B Nazanin" w:hint="cs"/>
          <w:sz w:val="32"/>
          <w:szCs w:val="32"/>
          <w:rtl/>
          <w:lang w:bidi="fa-IR"/>
        </w:rPr>
        <w:t>گزارش شد</w:t>
      </w:r>
      <w:r w:rsidRPr="00745D0A">
        <w:rPr>
          <w:rFonts w:ascii="Calibri" w:eastAsia="Calibri" w:hAnsi="Calibri" w:cs="B Nazanin" w:hint="cs"/>
          <w:sz w:val="32"/>
          <w:szCs w:val="32"/>
          <w:rtl/>
          <w:lang w:bidi="fa-IR"/>
        </w:rPr>
        <w:t>. 86 میلیون نفر از افراد بالای 20 سال آمریکائی پره دیابتیک</w:t>
      </w:r>
      <w:r w:rsidR="007064B7">
        <w:rPr>
          <w:rFonts w:ascii="Calibri" w:eastAsia="Calibri" w:hAnsi="Calibri" w:cs="B Nazanin" w:hint="cs"/>
          <w:sz w:val="32"/>
          <w:szCs w:val="32"/>
          <w:rtl/>
          <w:lang w:bidi="fa-IR"/>
        </w:rPr>
        <w:t>(پیش دیابت)</w:t>
      </w:r>
      <w:r w:rsidRPr="00745D0A">
        <w:rPr>
          <w:rFonts w:ascii="Calibri" w:eastAsia="Calibri" w:hAnsi="Calibri" w:cs="B Nazanin" w:hint="cs"/>
          <w:sz w:val="32"/>
          <w:szCs w:val="32"/>
          <w:rtl/>
          <w:lang w:bidi="fa-IR"/>
        </w:rPr>
        <w:t xml:space="preserve"> بودند. این بیماری هفتمین علت مرگ و میر در آمریکا را به خود اختصاص داده و باع</w:t>
      </w:r>
      <w:r w:rsidR="00B35C8A" w:rsidRPr="00745D0A">
        <w:rPr>
          <w:rFonts w:ascii="Calibri" w:eastAsia="Calibri" w:hAnsi="Calibri" w:cs="B Nazanin" w:hint="cs"/>
          <w:sz w:val="32"/>
          <w:szCs w:val="32"/>
          <w:rtl/>
          <w:lang w:bidi="fa-IR"/>
        </w:rPr>
        <w:t>ث مرگ 234051 نفر از جمعیت آمریکا</w:t>
      </w:r>
      <w:r w:rsidRPr="00745D0A">
        <w:rPr>
          <w:rFonts w:ascii="Calibri" w:eastAsia="Calibri" w:hAnsi="Calibri" w:cs="B Nazanin" w:hint="cs"/>
          <w:sz w:val="32"/>
          <w:szCs w:val="32"/>
          <w:rtl/>
          <w:lang w:bidi="fa-IR"/>
        </w:rPr>
        <w:t xml:space="preserve"> در سال 2010 شد</w:t>
      </w:r>
      <w:r w:rsidR="000A2C9F">
        <w:rPr>
          <w:rFonts w:ascii="Calibri" w:eastAsia="Calibri" w:hAnsi="Calibri" w:cs="B Nazanin"/>
          <w:sz w:val="32"/>
          <w:szCs w:val="32"/>
          <w:rtl/>
          <w:lang w:bidi="fa-IR"/>
        </w:rPr>
        <w:fldChar w:fldCharType="begin"/>
      </w:r>
      <w:r w:rsidR="009C68A9">
        <w:rPr>
          <w:rFonts w:ascii="Calibri" w:eastAsia="Calibri" w:hAnsi="Calibri" w:cs="B Nazanin"/>
          <w:sz w:val="32"/>
          <w:szCs w:val="32"/>
          <w:rtl/>
          <w:lang w:bidi="fa-IR"/>
        </w:rPr>
        <w:instrText xml:space="preserve"> </w:instrText>
      </w:r>
      <w:r w:rsidR="009C68A9">
        <w:rPr>
          <w:rFonts w:ascii="Calibri" w:eastAsia="Calibri" w:hAnsi="Calibri" w:cs="B Nazanin"/>
          <w:sz w:val="32"/>
          <w:szCs w:val="32"/>
          <w:lang w:bidi="fa-IR"/>
        </w:rPr>
        <w:instrText>ADDIN EN.CITE &lt;EndNote&gt;&lt;Cite&gt;&lt;RecNum&gt;12&lt;/RecNum&gt;&lt;DisplayText&gt;(5)&lt;/DisplayText&gt;&lt;record&gt;&lt;rec-number&gt;12&lt;/rec-number&gt;&lt;foreign-keys&gt;&lt;key app="EN" db-id="52tdfzd58d20spepxpe52rscsxrs52afp55e"&gt;12&lt;/key&gt;&lt;/foreign-keys&gt;&lt;ref-type name="Web Page"&gt;12&lt;/ref-type&gt;&lt;contributors&gt;&lt;/contributors&gt;&lt;titles&gt;&lt;title&gt;Centers for Disease Control and Prevention. National Diabetes Statistics Report: Estimates of Diabetes and Its Burden in the United States, 2014. Atlanta, GA: U.S. Department of Health and Human Services; 2014.&lt;/title</w:instrText>
      </w:r>
      <w:r w:rsidR="009C68A9">
        <w:rPr>
          <w:rFonts w:ascii="Calibri" w:eastAsia="Calibri" w:hAnsi="Calibri" w:cs="B Nazanin"/>
          <w:sz w:val="32"/>
          <w:szCs w:val="32"/>
          <w:rtl/>
          <w:lang w:bidi="fa-IR"/>
        </w:rPr>
        <w:instrText>&gt;&lt;/</w:instrText>
      </w:r>
      <w:r w:rsidR="009C68A9">
        <w:rPr>
          <w:rFonts w:ascii="Calibri" w:eastAsia="Calibri" w:hAnsi="Calibri" w:cs="B Nazanin"/>
          <w:sz w:val="32"/>
          <w:szCs w:val="32"/>
          <w:lang w:bidi="fa-IR"/>
        </w:rPr>
        <w:instrText>titles&gt;&lt;dates&gt;&lt;/dates&gt;&lt;urls&gt;&lt;related-urls&gt;&lt;url&gt;http://www.diabetes.org/diabetes-basics/statistics/&lt;/url&gt;&lt;/related-urls&gt;&lt;/urls&gt;&lt;/record&gt;&lt;/Cite&gt;&lt;/EndNote</w:instrText>
      </w:r>
      <w:r w:rsidR="009C68A9">
        <w:rPr>
          <w:rFonts w:ascii="Calibri" w:eastAsia="Calibri" w:hAnsi="Calibri" w:cs="B Nazanin"/>
          <w:sz w:val="32"/>
          <w:szCs w:val="32"/>
          <w:rtl/>
          <w:lang w:bidi="fa-IR"/>
        </w:rPr>
        <w:instrText>&gt;</w:instrText>
      </w:r>
      <w:r w:rsidR="000A2C9F">
        <w:rPr>
          <w:rFonts w:ascii="Calibri" w:eastAsia="Calibri" w:hAnsi="Calibri" w:cs="B Nazanin"/>
          <w:sz w:val="32"/>
          <w:szCs w:val="32"/>
          <w:rtl/>
          <w:lang w:bidi="fa-IR"/>
        </w:rPr>
        <w:fldChar w:fldCharType="separate"/>
      </w:r>
      <w:r w:rsidR="009C68A9">
        <w:rPr>
          <w:rFonts w:ascii="Calibri" w:eastAsia="Calibri" w:hAnsi="Calibri" w:cs="B Nazanin"/>
          <w:noProof/>
          <w:sz w:val="32"/>
          <w:szCs w:val="32"/>
          <w:rtl/>
          <w:lang w:bidi="fa-IR"/>
        </w:rPr>
        <w:t>(</w:t>
      </w:r>
      <w:hyperlink w:anchor="_ENREF_5" w:tooltip=",  #12" w:history="1">
        <w:r w:rsidR="003B4022">
          <w:rPr>
            <w:rFonts w:ascii="Calibri" w:eastAsia="Calibri" w:hAnsi="Calibri" w:cs="B Nazanin"/>
            <w:noProof/>
            <w:sz w:val="32"/>
            <w:szCs w:val="32"/>
            <w:rtl/>
            <w:lang w:bidi="fa-IR"/>
          </w:rPr>
          <w:t>5</w:t>
        </w:r>
      </w:hyperlink>
      <w:r w:rsidR="009C68A9">
        <w:rPr>
          <w:rFonts w:ascii="Calibri" w:eastAsia="Calibri" w:hAnsi="Calibri" w:cs="B Nazanin"/>
          <w:noProof/>
          <w:sz w:val="32"/>
          <w:szCs w:val="32"/>
          <w:rtl/>
          <w:lang w:bidi="fa-IR"/>
        </w:rPr>
        <w:t>)</w:t>
      </w:r>
      <w:r w:rsidR="000A2C9F">
        <w:rPr>
          <w:rFonts w:ascii="Calibri" w:eastAsia="Calibri" w:hAnsi="Calibri" w:cs="B Nazanin"/>
          <w:sz w:val="32"/>
          <w:szCs w:val="32"/>
          <w:rtl/>
          <w:lang w:bidi="fa-IR"/>
        </w:rPr>
        <w:fldChar w:fldCharType="end"/>
      </w:r>
      <w:r w:rsidR="009A3FC2">
        <w:rPr>
          <w:rFonts w:ascii="Calibri" w:eastAsia="Calibri" w:hAnsi="Calibri" w:cs="B Nazanin" w:hint="cs"/>
          <w:sz w:val="32"/>
          <w:szCs w:val="32"/>
          <w:rtl/>
          <w:lang w:bidi="fa-IR"/>
        </w:rPr>
        <w:t>.</w:t>
      </w:r>
    </w:p>
    <w:p w14:paraId="6CA1551A" w14:textId="0050C81F" w:rsidR="00FF170A" w:rsidRPr="00745D0A" w:rsidRDefault="00FF170A" w:rsidP="003B4022">
      <w:pPr>
        <w:bidi/>
        <w:jc w:val="both"/>
        <w:rPr>
          <w:rFonts w:ascii="Calibri" w:eastAsia="Times New Roman" w:hAnsi="Calibri" w:cs="B Nazanin"/>
          <w:sz w:val="32"/>
          <w:szCs w:val="32"/>
          <w:rtl/>
          <w:lang w:bidi="fa-IR"/>
        </w:rPr>
      </w:pPr>
      <w:r w:rsidRPr="00745D0A">
        <w:rPr>
          <w:rFonts w:ascii="Calibri" w:eastAsia="Calibri" w:hAnsi="Calibri" w:cs="B Nazanin" w:hint="cs"/>
          <w:sz w:val="32"/>
          <w:szCs w:val="32"/>
          <w:rtl/>
          <w:lang w:bidi="fa-IR"/>
        </w:rPr>
        <w:lastRenderedPageBreak/>
        <w:t xml:space="preserve">در سال 2013 شیوع دیابت در ایرانیان 79-20 ساله </w:t>
      </w:r>
      <w:r w:rsidR="009A3FC2">
        <w:rPr>
          <w:rFonts w:ascii="Calibri" w:eastAsia="Calibri" w:hAnsi="Calibri" w:cs="B Nazanin" w:hint="cs"/>
          <w:sz w:val="32"/>
          <w:szCs w:val="32"/>
          <w:rtl/>
          <w:lang w:bidi="fa-IR"/>
        </w:rPr>
        <w:t>در</w:t>
      </w:r>
      <w:r w:rsidRPr="00745D0A">
        <w:rPr>
          <w:rFonts w:ascii="Calibri" w:eastAsia="Calibri" w:hAnsi="Calibri" w:cs="B Nazanin" w:hint="cs"/>
          <w:sz w:val="32"/>
          <w:szCs w:val="32"/>
          <w:rtl/>
          <w:lang w:bidi="fa-IR"/>
        </w:rPr>
        <w:t xml:space="preserve">حدود7/8 درصد </w:t>
      </w:r>
      <w:r w:rsidR="009A3FC2">
        <w:rPr>
          <w:rFonts w:ascii="Calibri" w:eastAsia="Calibri" w:hAnsi="Calibri" w:cs="B Nazanin" w:hint="cs"/>
          <w:sz w:val="32"/>
          <w:szCs w:val="32"/>
          <w:rtl/>
          <w:lang w:bidi="fa-IR"/>
        </w:rPr>
        <w:t xml:space="preserve">از </w:t>
      </w:r>
      <w:r w:rsidRPr="00745D0A">
        <w:rPr>
          <w:rFonts w:ascii="Calibri" w:eastAsia="Calibri" w:hAnsi="Calibri" w:cs="B Nazanin" w:hint="cs"/>
          <w:sz w:val="32"/>
          <w:szCs w:val="32"/>
          <w:rtl/>
          <w:lang w:bidi="fa-IR"/>
        </w:rPr>
        <w:t>افراد گزارش شد</w:t>
      </w:r>
      <w:r w:rsidR="009A3FC2">
        <w:rPr>
          <w:rFonts w:ascii="Calibri" w:eastAsia="Calibri" w:hAnsi="Calibri" w:cs="B Nazanin" w:hint="cs"/>
          <w:sz w:val="32"/>
          <w:szCs w:val="32"/>
          <w:rtl/>
          <w:lang w:bidi="fa-IR"/>
        </w:rPr>
        <w:t>،</w:t>
      </w:r>
      <w:r w:rsidRPr="00745D0A">
        <w:rPr>
          <w:rFonts w:ascii="Calibri" w:eastAsia="Calibri" w:hAnsi="Calibri" w:cs="B Nazanin" w:hint="cs"/>
          <w:sz w:val="32"/>
          <w:szCs w:val="32"/>
          <w:rtl/>
          <w:lang w:bidi="fa-IR"/>
        </w:rPr>
        <w:t xml:space="preserve"> یعنی حدود 7/2 میلیون نفر از جمعیت کشور به دیابت مبتلا بودند. پیش بینی می شود که در سال 2035  افراد دیابتی ایران به 3/12 درصد افراد جامعه افزایش یابد</w:t>
      </w:r>
      <w:r w:rsidR="00BB0780">
        <w:rPr>
          <w:rFonts w:ascii="Calibri" w:eastAsia="Calibri" w:hAnsi="Calibri" w:cs="B Nazanin"/>
          <w:sz w:val="32"/>
          <w:szCs w:val="32"/>
          <w:rtl/>
          <w:lang w:bidi="fa-IR"/>
        </w:rPr>
        <w:fldChar w:fldCharType="begin">
          <w:fldData xml:space="preserve">PEVuZE5vdGU+PENpdGU+PEF1dGhvcj5Fc3RlZ2hhbWF0aTwvQXV0aG9yPjxZZWFyPjIwMDk8L1ll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PjE2NzwvcGFnZXM+PHZvbHVtZT45PC92b2x1bWU+PGVkaXRpb24+MjAwOS8wNi8wMjwvZWRpdGlv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</w:fldData>
        </w:fldChar>
      </w:r>
      <w:r w:rsidR="009C68A9">
        <w:rPr>
          <w:rFonts w:ascii="Calibri" w:eastAsia="Calibri" w:hAnsi="Calibri" w:cs="B Nazanin"/>
          <w:sz w:val="32"/>
          <w:szCs w:val="32"/>
          <w:rtl/>
          <w:lang w:bidi="fa-IR"/>
        </w:rPr>
        <w:instrText xml:space="preserve"> </w:instrText>
      </w:r>
      <w:r w:rsidR="009C68A9">
        <w:rPr>
          <w:rFonts w:ascii="Calibri" w:eastAsia="Calibri" w:hAnsi="Calibri" w:cs="B Nazanin"/>
          <w:sz w:val="32"/>
          <w:szCs w:val="32"/>
          <w:lang w:bidi="fa-IR"/>
        </w:rPr>
        <w:instrText>ADDIN EN.CITE</w:instrText>
      </w:r>
      <w:r w:rsidR="009C68A9">
        <w:rPr>
          <w:rFonts w:ascii="Calibri" w:eastAsia="Calibri" w:hAnsi="Calibri" w:cs="B Nazanin"/>
          <w:sz w:val="32"/>
          <w:szCs w:val="32"/>
          <w:rtl/>
          <w:lang w:bidi="fa-IR"/>
        </w:rPr>
        <w:instrText xml:space="preserve"> </w:instrText>
      </w:r>
      <w:r w:rsidR="009C68A9">
        <w:rPr>
          <w:rFonts w:ascii="Calibri" w:eastAsia="Calibri" w:hAnsi="Calibri" w:cs="B Nazanin"/>
          <w:sz w:val="32"/>
          <w:szCs w:val="32"/>
          <w:rtl/>
          <w:lang w:bidi="fa-IR"/>
        </w:rPr>
        <w:fldChar w:fldCharType="begin">
          <w:fldData xml:space="preserve">PEVuZE5vdGU+PENpdGU+PEF1dGhvcj5Fc3RlZ2hhbWF0aTwvQXV0aG9yPjxZZWFyPjIwMDk8L1ll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PjE2NzwvcGFnZXM+PHZvbHVtZT45PC92b2x1bWU+PGVkaXRpb24+MjAwOS8wNi8wMjwvZWRpdGlv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</w:fldData>
        </w:fldChar>
      </w:r>
      <w:r w:rsidR="009C68A9">
        <w:rPr>
          <w:rFonts w:ascii="Calibri" w:eastAsia="Calibri" w:hAnsi="Calibri" w:cs="B Nazanin"/>
          <w:sz w:val="32"/>
          <w:szCs w:val="32"/>
          <w:rtl/>
          <w:lang w:bidi="fa-IR"/>
        </w:rPr>
        <w:instrText xml:space="preserve"> </w:instrText>
      </w:r>
      <w:r w:rsidR="009C68A9">
        <w:rPr>
          <w:rFonts w:ascii="Calibri" w:eastAsia="Calibri" w:hAnsi="Calibri" w:cs="B Nazanin"/>
          <w:sz w:val="32"/>
          <w:szCs w:val="32"/>
          <w:lang w:bidi="fa-IR"/>
        </w:rPr>
        <w:instrText>ADDIN EN.CITE.DATA</w:instrText>
      </w:r>
      <w:r w:rsidR="009C68A9">
        <w:rPr>
          <w:rFonts w:ascii="Calibri" w:eastAsia="Calibri" w:hAnsi="Calibri" w:cs="B Nazanin"/>
          <w:sz w:val="32"/>
          <w:szCs w:val="32"/>
          <w:rtl/>
          <w:lang w:bidi="fa-IR"/>
        </w:rPr>
        <w:instrText xml:space="preserve"> </w:instrText>
      </w:r>
      <w:r w:rsidR="009C68A9">
        <w:rPr>
          <w:rFonts w:ascii="Calibri" w:eastAsia="Calibri" w:hAnsi="Calibri" w:cs="B Nazanin"/>
          <w:sz w:val="32"/>
          <w:szCs w:val="32"/>
          <w:rtl/>
          <w:lang w:bidi="fa-IR"/>
        </w:rPr>
      </w:r>
      <w:r w:rsidR="009C68A9">
        <w:rPr>
          <w:rFonts w:ascii="Calibri" w:eastAsia="Calibri" w:hAnsi="Calibri" w:cs="B Nazanin"/>
          <w:sz w:val="32"/>
          <w:szCs w:val="32"/>
          <w:rtl/>
          <w:lang w:bidi="fa-IR"/>
        </w:rPr>
        <w:fldChar w:fldCharType="end"/>
      </w:r>
      <w:r w:rsidR="00BB0780">
        <w:rPr>
          <w:rFonts w:ascii="Calibri" w:eastAsia="Calibri" w:hAnsi="Calibri" w:cs="B Nazanin"/>
          <w:sz w:val="32"/>
          <w:szCs w:val="32"/>
          <w:rtl/>
          <w:lang w:bidi="fa-IR"/>
        </w:rPr>
        <w:fldChar w:fldCharType="separate"/>
      </w:r>
      <w:r w:rsidR="009C68A9">
        <w:rPr>
          <w:rFonts w:ascii="Calibri" w:eastAsia="Calibri" w:hAnsi="Calibri" w:cs="B Nazanin"/>
          <w:noProof/>
          <w:sz w:val="32"/>
          <w:szCs w:val="32"/>
          <w:rtl/>
          <w:lang w:bidi="fa-IR"/>
        </w:rPr>
        <w:t>(</w:t>
      </w:r>
      <w:hyperlink w:anchor="_ENREF_6" w:tooltip="Esteghamati, 2009 #17" w:history="1">
        <w:r w:rsidR="003B4022">
          <w:rPr>
            <w:rFonts w:ascii="Calibri" w:eastAsia="Calibri" w:hAnsi="Calibri" w:cs="B Nazanin"/>
            <w:noProof/>
            <w:sz w:val="32"/>
            <w:szCs w:val="32"/>
            <w:rtl/>
            <w:lang w:bidi="fa-IR"/>
          </w:rPr>
          <w:t>6</w:t>
        </w:r>
      </w:hyperlink>
      <w:r w:rsidR="009C68A9">
        <w:rPr>
          <w:rFonts w:ascii="Calibri" w:eastAsia="Calibri" w:hAnsi="Calibri" w:cs="B Nazanin"/>
          <w:noProof/>
          <w:sz w:val="32"/>
          <w:szCs w:val="32"/>
          <w:rtl/>
          <w:lang w:bidi="fa-IR"/>
        </w:rPr>
        <w:t>)</w:t>
      </w:r>
      <w:r w:rsidR="00BB0780">
        <w:rPr>
          <w:rFonts w:ascii="Calibri" w:eastAsia="Calibri" w:hAnsi="Calibri" w:cs="B Nazanin"/>
          <w:sz w:val="32"/>
          <w:szCs w:val="32"/>
          <w:rtl/>
          <w:lang w:bidi="fa-IR"/>
        </w:rPr>
        <w:fldChar w:fldCharType="end"/>
      </w:r>
      <w:r w:rsidR="009A3FC2">
        <w:rPr>
          <w:rFonts w:ascii="Calibri" w:eastAsia="Calibri" w:hAnsi="Calibri" w:cs="B Nazanin" w:hint="cs"/>
          <w:sz w:val="32"/>
          <w:szCs w:val="32"/>
          <w:rtl/>
          <w:lang w:bidi="fa-IR"/>
        </w:rPr>
        <w:t xml:space="preserve">. </w:t>
      </w:r>
      <w:r w:rsidRPr="00745D0A">
        <w:rPr>
          <w:rFonts w:ascii="Calibri" w:eastAsia="Calibri" w:hAnsi="Calibri" w:cs="B Nazanin" w:hint="cs"/>
          <w:sz w:val="32"/>
          <w:szCs w:val="32"/>
          <w:rtl/>
          <w:lang w:bidi="fa-IR"/>
        </w:rPr>
        <w:t>انسیدانس بروز دیابت نوع دو در افراد بالای 20 سال شهر نشین ایران در هر سال 6/10 نفر در هر هزار نفر محاسبه شده است، یعنی اینکه سالانه 310 هزار نفر به جمعیت بیماران دیابتی ایران اضافه می شود</w:t>
      </w:r>
      <w:r w:rsidR="002B15B6">
        <w:rPr>
          <w:rFonts w:ascii="Calibri" w:eastAsia="Calibri" w:hAnsi="Calibri" w:cs="B Nazanin" w:hint="cs"/>
          <w:sz w:val="32"/>
          <w:szCs w:val="32"/>
          <w:rtl/>
          <w:lang w:bidi="fa-IR"/>
        </w:rPr>
        <w:t xml:space="preserve"> </w:t>
      </w:r>
      <w:r w:rsidR="002B15B6">
        <w:rPr>
          <w:rFonts w:ascii="Calibri" w:eastAsia="Calibri" w:hAnsi="Calibri" w:cs="B Nazanin"/>
          <w:sz w:val="32"/>
          <w:szCs w:val="32"/>
          <w:rtl/>
          <w:lang w:bidi="fa-IR"/>
        </w:rPr>
        <w:fldChar w:fldCharType="begin"/>
      </w:r>
      <w:r w:rsidR="009C68A9">
        <w:rPr>
          <w:rFonts w:ascii="Calibri" w:eastAsia="Calibri" w:hAnsi="Calibri" w:cs="B Nazanin"/>
          <w:sz w:val="32"/>
          <w:szCs w:val="32"/>
          <w:rtl/>
          <w:lang w:bidi="fa-IR"/>
        </w:rPr>
        <w:instrText xml:space="preserve"> </w:instrText>
      </w:r>
      <w:r w:rsidR="009C68A9">
        <w:rPr>
          <w:rFonts w:ascii="Calibri" w:eastAsia="Calibri" w:hAnsi="Calibri" w:cs="B Nazanin"/>
          <w:sz w:val="32"/>
          <w:szCs w:val="32"/>
          <w:lang w:bidi="fa-IR"/>
        </w:rPr>
        <w:instrText>ADDIN EN.CITE &lt;EndNote&gt;&lt;Cite&gt;&lt;Author&gt;Harati&lt;/Author&gt;&lt;Year&gt;2009&lt;/Year&gt;&lt;RecNum&gt;38&lt;/RecNum&gt;&lt;DisplayText&gt;(7)&lt;/DisplayText&gt;&lt;record&gt;&lt;rec-number&gt;38&lt;/rec-number&gt;&lt;foreign-keys&gt;&lt;key app="EN" db-id="52tdfzd58d20spepxpe52rscsxrs52afp55e"&gt;38&lt;/key&gt;&lt;/foreign-keys&gt;&lt;ref</w:instrText>
      </w:r>
      <w:r w:rsidR="009C68A9">
        <w:rPr>
          <w:rFonts w:ascii="Calibri" w:eastAsia="Calibri" w:hAnsi="Calibri" w:cs="B Nazanin"/>
          <w:sz w:val="32"/>
          <w:szCs w:val="32"/>
          <w:rtl/>
          <w:lang w:bidi="fa-IR"/>
        </w:rPr>
        <w:instrText>-</w:instrText>
      </w:r>
      <w:r w:rsidR="009C68A9">
        <w:rPr>
          <w:rFonts w:ascii="Calibri" w:eastAsia="Calibri" w:hAnsi="Calibri" w:cs="B Nazanin"/>
          <w:sz w:val="32"/>
          <w:szCs w:val="32"/>
          <w:lang w:bidi="fa-IR"/>
        </w:rPr>
        <w:instrText>type name="Journal Article"&gt;17&lt;/ref-type&gt;&lt;contributors&gt;&lt;authors&gt;&lt;author&gt;Harati, Hadi&lt;/author&gt;&lt;author&gt;Hadaegh, Farzad&lt;/author&gt;&lt;author&gt;Saadat, Navid&lt;/author&gt;&lt;author&gt;Azizi, Fereidoun&lt;/author&gt;&lt;/authors&gt;&lt;/contributors&gt;&lt;titles&gt;&lt;title&gt;Population-based incidence</w:instrText>
      </w:r>
      <w:r w:rsidR="009C68A9">
        <w:rPr>
          <w:rFonts w:ascii="Calibri" w:eastAsia="Calibri" w:hAnsi="Calibri" w:cs="B Nazanin"/>
          <w:sz w:val="32"/>
          <w:szCs w:val="32"/>
          <w:rtl/>
          <w:lang w:bidi="fa-IR"/>
        </w:rPr>
        <w:instrText xml:space="preserve"> </w:instrText>
      </w:r>
      <w:r w:rsidR="009C68A9">
        <w:rPr>
          <w:rFonts w:ascii="Calibri" w:eastAsia="Calibri" w:hAnsi="Calibri" w:cs="B Nazanin"/>
          <w:sz w:val="32"/>
          <w:szCs w:val="32"/>
          <w:lang w:bidi="fa-IR"/>
        </w:rPr>
        <w:instrText>of Type 2 diabetes and its associated risk factors: results from a six-year cohort study in Iran&lt;/title&gt;&lt;secondary-title&gt;BMC Public Health&lt;/secondary-title&gt;&lt;/titles&gt;&lt;periodical&gt;&lt;full-title&gt;BMC Public Health&lt;/full-title&gt;&lt;abbr-1&gt;BMC public health&lt;/abbr-1</w:instrText>
      </w:r>
      <w:r w:rsidR="009C68A9">
        <w:rPr>
          <w:rFonts w:ascii="Calibri" w:eastAsia="Calibri" w:hAnsi="Calibri" w:cs="B Nazanin"/>
          <w:sz w:val="32"/>
          <w:szCs w:val="32"/>
          <w:rtl/>
          <w:lang w:bidi="fa-IR"/>
        </w:rPr>
        <w:instrText>&gt;&lt;/</w:instrText>
      </w:r>
      <w:r w:rsidR="009C68A9">
        <w:rPr>
          <w:rFonts w:ascii="Calibri" w:eastAsia="Calibri" w:hAnsi="Calibri" w:cs="B Nazanin"/>
          <w:sz w:val="32"/>
          <w:szCs w:val="32"/>
          <w:lang w:bidi="fa-IR"/>
        </w:rPr>
        <w:instrText>periodical&gt;&lt;pages&gt;186&lt;/pages&gt;&lt;volume&gt;9&lt;/volume&gt;&lt;number&gt;1&lt;/number&gt;&lt;dates&gt;&lt;year&gt;2009&lt;/year&gt;&lt;/dates&gt;&lt;isbn&gt;1471-2458&lt;/isbn&gt;&lt;urls&gt;&lt;/urls&gt;&lt;/record&gt;&lt;/Cite&gt;&lt;/EndNote</w:instrText>
      </w:r>
      <w:r w:rsidR="009C68A9">
        <w:rPr>
          <w:rFonts w:ascii="Calibri" w:eastAsia="Calibri" w:hAnsi="Calibri" w:cs="B Nazanin"/>
          <w:sz w:val="32"/>
          <w:szCs w:val="32"/>
          <w:rtl/>
          <w:lang w:bidi="fa-IR"/>
        </w:rPr>
        <w:instrText>&gt;</w:instrText>
      </w:r>
      <w:r w:rsidR="002B15B6">
        <w:rPr>
          <w:rFonts w:ascii="Calibri" w:eastAsia="Calibri" w:hAnsi="Calibri" w:cs="B Nazanin"/>
          <w:sz w:val="32"/>
          <w:szCs w:val="32"/>
          <w:rtl/>
          <w:lang w:bidi="fa-IR"/>
        </w:rPr>
        <w:fldChar w:fldCharType="separate"/>
      </w:r>
      <w:r w:rsidR="009C68A9">
        <w:rPr>
          <w:rFonts w:ascii="Calibri" w:eastAsia="Calibri" w:hAnsi="Calibri" w:cs="B Nazanin"/>
          <w:noProof/>
          <w:sz w:val="32"/>
          <w:szCs w:val="32"/>
          <w:rtl/>
          <w:lang w:bidi="fa-IR"/>
        </w:rPr>
        <w:t>(</w:t>
      </w:r>
      <w:hyperlink w:anchor="_ENREF_7" w:tooltip="Harati, 2009 #38" w:history="1">
        <w:r w:rsidR="003B4022">
          <w:rPr>
            <w:rFonts w:ascii="Calibri" w:eastAsia="Calibri" w:hAnsi="Calibri" w:cs="B Nazanin"/>
            <w:noProof/>
            <w:sz w:val="32"/>
            <w:szCs w:val="32"/>
            <w:rtl/>
            <w:lang w:bidi="fa-IR"/>
          </w:rPr>
          <w:t>7</w:t>
        </w:r>
      </w:hyperlink>
      <w:r w:rsidR="009C68A9">
        <w:rPr>
          <w:rFonts w:ascii="Calibri" w:eastAsia="Calibri" w:hAnsi="Calibri" w:cs="B Nazanin"/>
          <w:noProof/>
          <w:sz w:val="32"/>
          <w:szCs w:val="32"/>
          <w:rtl/>
          <w:lang w:bidi="fa-IR"/>
        </w:rPr>
        <w:t>)</w:t>
      </w:r>
      <w:r w:rsidR="002B15B6">
        <w:rPr>
          <w:rFonts w:ascii="Calibri" w:eastAsia="Calibri" w:hAnsi="Calibri" w:cs="B Nazanin"/>
          <w:sz w:val="32"/>
          <w:szCs w:val="32"/>
          <w:rtl/>
          <w:lang w:bidi="fa-IR"/>
        </w:rPr>
        <w:fldChar w:fldCharType="end"/>
      </w:r>
      <w:r w:rsidR="002B15B6">
        <w:rPr>
          <w:rFonts w:ascii="Calibri" w:eastAsia="Calibri" w:hAnsi="Calibri" w:cs="B Nazanin" w:hint="cs"/>
          <w:sz w:val="32"/>
          <w:szCs w:val="32"/>
          <w:rtl/>
          <w:lang w:bidi="fa-IR"/>
        </w:rPr>
        <w:t xml:space="preserve"> </w:t>
      </w:r>
      <w:r w:rsidRPr="00745D0A">
        <w:rPr>
          <w:rFonts w:ascii="Calibri" w:eastAsia="Calibri" w:hAnsi="Calibri" w:cs="B Nazanin" w:hint="cs"/>
          <w:sz w:val="32"/>
          <w:szCs w:val="32"/>
          <w:rtl/>
          <w:lang w:bidi="fa-IR"/>
        </w:rPr>
        <w:t>. حدود 50% از افراد دیابتی ایران نیز از بیماری خود آگاه نیستند. 8/16 درصد</w:t>
      </w:r>
      <w:r w:rsidR="009A3FC2" w:rsidRPr="009A3FC2">
        <w:rPr>
          <w:rFonts w:hint="cs"/>
          <w:rtl/>
        </w:rPr>
        <w:t xml:space="preserve"> </w:t>
      </w:r>
      <w:r w:rsidR="009A3FC2">
        <w:rPr>
          <w:rFonts w:ascii="Calibri" w:eastAsia="Calibri" w:hAnsi="Calibri" w:cs="B Nazanin" w:hint="cs"/>
          <w:sz w:val="32"/>
          <w:szCs w:val="32"/>
          <w:rtl/>
          <w:lang w:bidi="fa-IR"/>
        </w:rPr>
        <w:t>(</w:t>
      </w:r>
      <w:r w:rsidR="009A3FC2" w:rsidRPr="009A3FC2">
        <w:rPr>
          <w:rFonts w:ascii="Calibri" w:eastAsia="Calibri" w:hAnsi="Calibri" w:cs="B Nazanin" w:hint="cs"/>
          <w:sz w:val="32"/>
          <w:szCs w:val="32"/>
          <w:rtl/>
          <w:lang w:bidi="fa-IR"/>
        </w:rPr>
        <w:t>حدود</w:t>
      </w:r>
      <w:r w:rsidR="009A3FC2" w:rsidRPr="009A3FC2">
        <w:rPr>
          <w:rFonts w:ascii="Calibri" w:eastAsia="Calibri" w:hAnsi="Calibri" w:cs="B Nazanin"/>
          <w:sz w:val="32"/>
          <w:szCs w:val="32"/>
          <w:rtl/>
          <w:lang w:bidi="fa-IR"/>
        </w:rPr>
        <w:t xml:space="preserve"> 4/4 </w:t>
      </w:r>
      <w:r w:rsidR="009A3FC2" w:rsidRPr="009A3FC2">
        <w:rPr>
          <w:rFonts w:ascii="Calibri" w:eastAsia="Calibri" w:hAnsi="Calibri" w:cs="B Nazanin" w:hint="cs"/>
          <w:sz w:val="32"/>
          <w:szCs w:val="32"/>
          <w:rtl/>
          <w:lang w:bidi="fa-IR"/>
        </w:rPr>
        <w:t>میلیون</w:t>
      </w:r>
      <w:r w:rsidR="009A3FC2">
        <w:rPr>
          <w:rFonts w:ascii="Calibri" w:eastAsia="Calibri" w:hAnsi="Calibri" w:cs="B Nazanin" w:hint="cs"/>
          <w:sz w:val="32"/>
          <w:szCs w:val="32"/>
          <w:rtl/>
          <w:lang w:bidi="fa-IR"/>
        </w:rPr>
        <w:t xml:space="preserve"> نفر)</w:t>
      </w:r>
      <w:r w:rsidRPr="00745D0A">
        <w:rPr>
          <w:rFonts w:ascii="Calibri" w:eastAsia="Calibri" w:hAnsi="Calibri" w:cs="B Nazanin" w:hint="cs"/>
          <w:sz w:val="32"/>
          <w:szCs w:val="32"/>
          <w:rtl/>
          <w:lang w:bidi="fa-IR"/>
        </w:rPr>
        <w:t xml:space="preserve"> از جمعیت 64-25 ساله ایران پره دیابتیک می باشند</w:t>
      </w:r>
      <w:r w:rsidR="002B15B6">
        <w:rPr>
          <w:rFonts w:ascii="Calibri" w:eastAsia="Calibri" w:hAnsi="Calibri" w:cs="B Nazanin"/>
          <w:sz w:val="32"/>
          <w:szCs w:val="32"/>
          <w:rtl/>
          <w:lang w:bidi="fa-IR"/>
        </w:rPr>
        <w:fldChar w:fldCharType="begin"/>
      </w:r>
      <w:r w:rsidR="009C68A9">
        <w:rPr>
          <w:rFonts w:ascii="Calibri" w:eastAsia="Calibri" w:hAnsi="Calibri" w:cs="B Nazanin"/>
          <w:sz w:val="32"/>
          <w:szCs w:val="32"/>
          <w:rtl/>
          <w:lang w:bidi="fa-IR"/>
        </w:rPr>
        <w:instrText xml:space="preserve"> </w:instrText>
      </w:r>
      <w:r w:rsidR="009C68A9">
        <w:rPr>
          <w:rFonts w:ascii="Calibri" w:eastAsia="Calibri" w:hAnsi="Calibri" w:cs="B Nazanin"/>
          <w:sz w:val="32"/>
          <w:szCs w:val="32"/>
          <w:lang w:bidi="fa-IR"/>
        </w:rPr>
        <w:instrText>ADDIN EN.CITE &lt;EndNote&gt;&lt;Cite&gt;&lt;Author&gt;Esteghamati&lt;/Author&gt;&lt;Year&gt;2008&lt;/Year&gt;&lt;RecNum&gt;39&lt;/RecNum&gt;&lt;DisplayText&gt;(8)&lt;/DisplayText&gt;&lt;record&gt;&lt;rec-number&gt;39&lt;/rec-number&gt;&lt;foreign-keys&gt;&lt;key app="EN" db-id="52tdfzd58d20spepxpe52rscsxrs52afp55e"&gt;39&lt;/key&gt;&lt;/foreign-keys</w:instrText>
      </w:r>
      <w:r w:rsidR="009C68A9">
        <w:rPr>
          <w:rFonts w:ascii="Calibri" w:eastAsia="Calibri" w:hAnsi="Calibri" w:cs="B Nazanin"/>
          <w:sz w:val="32"/>
          <w:szCs w:val="32"/>
          <w:rtl/>
          <w:lang w:bidi="fa-IR"/>
        </w:rPr>
        <w:instrText>&gt;&lt;</w:instrText>
      </w:r>
      <w:r w:rsidR="009C68A9">
        <w:rPr>
          <w:rFonts w:ascii="Calibri" w:eastAsia="Calibri" w:hAnsi="Calibri" w:cs="B Nazanin"/>
          <w:sz w:val="32"/>
          <w:szCs w:val="32"/>
          <w:lang w:bidi="fa-IR"/>
        </w:rPr>
        <w:instrText>ref-type name="Journal Article"&gt;17&lt;/ref-type&gt;&lt;contributors&gt;&lt;authors&gt;&lt;author&gt;Esteghamati, Alireza&lt;/author&gt;&lt;author&gt;Gouya, Mohamad M&lt;/author&gt;&lt;author&gt;Abbasi, Mehrshad&lt;/author&gt;&lt;author&gt;Delavari, Alireza&lt;/author&gt;&lt;author&gt;Alikhani, Siamak&lt;/author&gt;&lt;author&gt;Alaedini</w:instrText>
      </w:r>
      <w:r w:rsidR="009C68A9">
        <w:rPr>
          <w:rFonts w:ascii="Calibri" w:eastAsia="Calibri" w:hAnsi="Calibri" w:cs="B Nazanin"/>
          <w:sz w:val="32"/>
          <w:szCs w:val="32"/>
          <w:rtl/>
          <w:lang w:bidi="fa-IR"/>
        </w:rPr>
        <w:instrText xml:space="preserve">, </w:instrText>
      </w:r>
      <w:r w:rsidR="009C68A9">
        <w:rPr>
          <w:rFonts w:ascii="Calibri" w:eastAsia="Calibri" w:hAnsi="Calibri" w:cs="B Nazanin"/>
          <w:sz w:val="32"/>
          <w:szCs w:val="32"/>
          <w:lang w:bidi="fa-IR"/>
        </w:rPr>
        <w:instrText>Farishid&lt;/author&gt;&lt;author&gt;Safaie, Afshin&lt;/author&gt;&lt;author&gt;Forouzanfar, Mehrdad&lt;/author&gt;&lt;author&gt;Gregg, Edward W&lt;/author&gt;&lt;/authors&gt;&lt;/contributors&gt;&lt;titles&gt;&lt;title&gt;prevalence of diabetes and impaired fasting glucose in the adult population of Iran national survey of risk factors for non-communicable diseases of Iran&lt;/title&gt;&lt;secondary-title&gt;Diabetes care&lt;/secondary-title&gt;&lt;/titles&gt;&lt;periodical&gt;&lt;full-title&gt;Diabetes care&lt;/full-title&gt;&lt;/periodical&gt;&lt;pages&gt;96-98&lt;/pages&gt;&lt;volume&gt;31&lt;/volume&gt;&lt;number&gt;1&lt;/number&gt;&lt;dates&gt;&lt;year</w:instrText>
      </w:r>
      <w:r w:rsidR="009C68A9">
        <w:rPr>
          <w:rFonts w:ascii="Calibri" w:eastAsia="Calibri" w:hAnsi="Calibri" w:cs="B Nazanin"/>
          <w:sz w:val="32"/>
          <w:szCs w:val="32"/>
          <w:rtl/>
          <w:lang w:bidi="fa-IR"/>
        </w:rPr>
        <w:instrText>&gt;2008&lt;/</w:instrText>
      </w:r>
      <w:r w:rsidR="009C68A9">
        <w:rPr>
          <w:rFonts w:ascii="Calibri" w:eastAsia="Calibri" w:hAnsi="Calibri" w:cs="B Nazanin"/>
          <w:sz w:val="32"/>
          <w:szCs w:val="32"/>
          <w:lang w:bidi="fa-IR"/>
        </w:rPr>
        <w:instrText>year&gt;&lt;/dates&gt;&lt;isbn&gt;0149-5992&lt;/isbn&gt;&lt;urls&gt;&lt;/urls&gt;&lt;/record&gt;&lt;/Cite&gt;&lt;/EndNote</w:instrText>
      </w:r>
      <w:r w:rsidR="009C68A9">
        <w:rPr>
          <w:rFonts w:ascii="Calibri" w:eastAsia="Calibri" w:hAnsi="Calibri" w:cs="B Nazanin"/>
          <w:sz w:val="32"/>
          <w:szCs w:val="32"/>
          <w:rtl/>
          <w:lang w:bidi="fa-IR"/>
        </w:rPr>
        <w:instrText>&gt;</w:instrText>
      </w:r>
      <w:r w:rsidR="002B15B6">
        <w:rPr>
          <w:rFonts w:ascii="Calibri" w:eastAsia="Calibri" w:hAnsi="Calibri" w:cs="B Nazanin"/>
          <w:sz w:val="32"/>
          <w:szCs w:val="32"/>
          <w:rtl/>
          <w:lang w:bidi="fa-IR"/>
        </w:rPr>
        <w:fldChar w:fldCharType="separate"/>
      </w:r>
      <w:r w:rsidR="009C68A9">
        <w:rPr>
          <w:rFonts w:ascii="Calibri" w:eastAsia="Calibri" w:hAnsi="Calibri" w:cs="B Nazanin"/>
          <w:noProof/>
          <w:sz w:val="32"/>
          <w:szCs w:val="32"/>
          <w:rtl/>
          <w:lang w:bidi="fa-IR"/>
        </w:rPr>
        <w:t>(</w:t>
      </w:r>
      <w:hyperlink w:anchor="_ENREF_8" w:tooltip="Esteghamati, 2008 #39" w:history="1">
        <w:r w:rsidR="003B4022">
          <w:rPr>
            <w:rFonts w:ascii="Calibri" w:eastAsia="Calibri" w:hAnsi="Calibri" w:cs="B Nazanin"/>
            <w:noProof/>
            <w:sz w:val="32"/>
            <w:szCs w:val="32"/>
            <w:rtl/>
            <w:lang w:bidi="fa-IR"/>
          </w:rPr>
          <w:t>8</w:t>
        </w:r>
      </w:hyperlink>
      <w:r w:rsidR="009C68A9">
        <w:rPr>
          <w:rFonts w:ascii="Calibri" w:eastAsia="Calibri" w:hAnsi="Calibri" w:cs="B Nazanin"/>
          <w:noProof/>
          <w:sz w:val="32"/>
          <w:szCs w:val="32"/>
          <w:rtl/>
          <w:lang w:bidi="fa-IR"/>
        </w:rPr>
        <w:t>)</w:t>
      </w:r>
      <w:r w:rsidR="002B15B6">
        <w:rPr>
          <w:rFonts w:ascii="Calibri" w:eastAsia="Calibri" w:hAnsi="Calibri" w:cs="B Nazanin"/>
          <w:sz w:val="32"/>
          <w:szCs w:val="32"/>
          <w:rtl/>
          <w:lang w:bidi="fa-IR"/>
        </w:rPr>
        <w:fldChar w:fldCharType="end"/>
      </w:r>
      <w:r w:rsidRPr="00745D0A">
        <w:rPr>
          <w:rFonts w:ascii="Calibri" w:eastAsia="Calibri" w:hAnsi="Calibri" w:cs="B Nazanin" w:hint="cs"/>
          <w:sz w:val="32"/>
          <w:szCs w:val="32"/>
          <w:rtl/>
          <w:lang w:bidi="fa-IR"/>
        </w:rPr>
        <w:t xml:space="preserve">. انسیدانس بروز دیابت نوع یک در کشورهای مختلف از کمتر از </w:t>
      </w:r>
      <m:oMath>
        <m:f>
          <m:fPr>
            <m:type m:val="skw"/>
            <m:ctrlPr>
              <w:rPr>
                <w:rFonts w:ascii="Cambria Math" w:eastAsia="Calibri" w:hAnsi="Cambria Math" w:cs="B Nazanin"/>
                <w:sz w:val="32"/>
                <w:szCs w:val="32"/>
                <w:lang w:bidi="fa-IR"/>
              </w:rPr>
            </m:ctrlPr>
          </m:fPr>
          <m:num>
            <m:r>
              <w:rPr>
                <w:rFonts w:ascii="Cambria Math" w:eastAsia="Calibri" w:hAnsi="Cambria Math" w:cs="B Nazanin"/>
                <w:sz w:val="32"/>
                <w:szCs w:val="32"/>
                <w:lang w:bidi="fa-IR"/>
              </w:rPr>
              <m:t>1</m:t>
            </m:r>
          </m:num>
          <m:den>
            <m:r>
              <w:rPr>
                <w:rFonts w:ascii="Cambria Math" w:eastAsia="Calibri" w:hAnsi="Cambria Math" w:cs="B Nazanin"/>
                <w:sz w:val="32"/>
                <w:szCs w:val="32"/>
                <w:lang w:bidi="fa-IR"/>
              </w:rPr>
              <m:t>100,000</m:t>
            </m:r>
          </m:den>
        </m:f>
      </m:oMath>
      <w:r w:rsidRPr="00745D0A">
        <w:rPr>
          <w:rFonts w:ascii="Calibri" w:eastAsia="Calibri" w:hAnsi="Calibri" w:cs="B Nazanin" w:hint="cs"/>
          <w:sz w:val="32"/>
          <w:szCs w:val="32"/>
          <w:rtl/>
          <w:lang w:bidi="fa-IR"/>
        </w:rPr>
        <w:t xml:space="preserve"> نفر تا بیشتر از </w:t>
      </w:r>
      <m:oMath>
        <m:f>
          <m:fPr>
            <m:type m:val="skw"/>
            <m:ctrlPr>
              <w:rPr>
                <w:rFonts w:ascii="Cambria Math" w:eastAsia="Calibri" w:hAnsi="Cambria Math" w:cs="B Nazanin"/>
                <w:sz w:val="32"/>
                <w:szCs w:val="32"/>
                <w:lang w:bidi="fa-IR"/>
              </w:rPr>
            </m:ctrlPr>
          </m:fPr>
          <m:num>
            <m:r>
              <w:rPr>
                <w:rFonts w:ascii="Cambria Math" w:eastAsia="Calibri" w:hAnsi="Cambria Math" w:cs="B Nazanin"/>
                <w:sz w:val="32"/>
                <w:szCs w:val="32"/>
                <w:lang w:bidi="fa-IR"/>
              </w:rPr>
              <m:t>35</m:t>
            </m:r>
          </m:num>
          <m:den>
            <m:r>
              <w:rPr>
                <w:rFonts w:ascii="Cambria Math" w:eastAsia="Calibri" w:hAnsi="Cambria Math" w:cs="B Nazanin"/>
                <w:sz w:val="32"/>
                <w:szCs w:val="32"/>
                <w:lang w:bidi="fa-IR"/>
              </w:rPr>
              <m:t>100,000</m:t>
            </m:r>
          </m:den>
        </m:f>
      </m:oMath>
      <w:r w:rsidRPr="00745D0A">
        <w:rPr>
          <w:rFonts w:ascii="Calibri" w:eastAsia="Times New Roman" w:hAnsi="Calibri" w:cs="B Nazanin" w:hint="cs"/>
          <w:sz w:val="32"/>
          <w:szCs w:val="32"/>
          <w:rtl/>
          <w:lang w:bidi="fa-IR"/>
        </w:rPr>
        <w:t xml:space="preserve"> نفر گزارش شده است. در ایران انسیدانس بروز</w:t>
      </w:r>
      <w:r w:rsidR="00B35C8A" w:rsidRPr="00745D0A">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 xml:space="preserve">دیابت نوع یک </w:t>
      </w:r>
      <m:oMath>
        <m:f>
          <m:fPr>
            <m:type m:val="skw"/>
            <m:ctrlPr>
              <w:rPr>
                <w:rFonts w:ascii="Cambria Math" w:eastAsia="Times New Roman" w:hAnsi="Cambria Math" w:cs="B Nazanin"/>
                <w:sz w:val="32"/>
                <w:szCs w:val="32"/>
                <w:lang w:bidi="fa-IR"/>
              </w:rPr>
            </m:ctrlPr>
          </m:fPr>
          <m:num>
            <m:r>
              <w:rPr>
                <w:rFonts w:ascii="Cambria Math" w:eastAsia="Times New Roman" w:hAnsi="Cambria Math" w:cs="B Nazanin"/>
                <w:sz w:val="32"/>
                <w:szCs w:val="32"/>
                <w:lang w:bidi="fa-IR"/>
              </w:rPr>
              <m:t>3/7</m:t>
            </m:r>
          </m:num>
          <m:den>
            <m:r>
              <w:rPr>
                <w:rFonts w:ascii="Cambria Math" w:eastAsia="Times New Roman" w:hAnsi="Cambria Math" w:cs="B Nazanin"/>
                <w:sz w:val="32"/>
                <w:szCs w:val="32"/>
                <w:lang w:bidi="fa-IR"/>
              </w:rPr>
              <m:t>100,000</m:t>
            </m:r>
          </m:den>
        </m:f>
      </m:oMath>
      <w:r w:rsidRPr="00745D0A">
        <w:rPr>
          <w:rFonts w:ascii="Calibri" w:eastAsia="Times New Roman" w:hAnsi="Calibri" w:cs="B Nazanin" w:hint="cs"/>
          <w:sz w:val="32"/>
          <w:szCs w:val="32"/>
          <w:rtl/>
          <w:lang w:bidi="fa-IR"/>
        </w:rPr>
        <w:t xml:space="preserve"> نفر است که انسیدانس پایینی در </w:t>
      </w:r>
      <w:r w:rsidR="00B35C8A" w:rsidRPr="00745D0A">
        <w:rPr>
          <w:rFonts w:ascii="Calibri" w:eastAsia="Times New Roman" w:hAnsi="Calibri" w:cs="B Nazanin" w:hint="cs"/>
          <w:sz w:val="32"/>
          <w:szCs w:val="32"/>
          <w:rtl/>
          <w:lang w:bidi="fa-IR"/>
        </w:rPr>
        <w:t>ن</w:t>
      </w:r>
      <w:r w:rsidRPr="00745D0A">
        <w:rPr>
          <w:rFonts w:ascii="Calibri" w:eastAsia="Times New Roman" w:hAnsi="Calibri" w:cs="B Nazanin" w:hint="cs"/>
          <w:sz w:val="32"/>
          <w:szCs w:val="32"/>
          <w:rtl/>
          <w:lang w:bidi="fa-IR"/>
        </w:rPr>
        <w:t xml:space="preserve">ظر گرفته می شود </w:t>
      </w:r>
      <w:r w:rsidR="002B15B6">
        <w:rPr>
          <w:rFonts w:ascii="Calibri" w:eastAsia="Times New Roman" w:hAnsi="Calibri" w:cs="B Nazanin"/>
          <w:sz w:val="32"/>
          <w:szCs w:val="32"/>
          <w:rtl/>
          <w:lang w:bidi="fa-IR"/>
        </w:rPr>
        <w:fldChar w:fldCharType="begin"/>
      </w:r>
      <w:r w:rsidR="009C68A9">
        <w:rPr>
          <w:rFonts w:ascii="Calibri" w:eastAsia="Times New Roman" w:hAnsi="Calibri" w:cs="B Nazanin"/>
          <w:sz w:val="32"/>
          <w:szCs w:val="32"/>
          <w:rtl/>
          <w:lang w:bidi="fa-IR"/>
        </w:rPr>
        <w:instrText xml:space="preserve"> </w:instrText>
      </w:r>
      <w:r w:rsidR="009C68A9">
        <w:rPr>
          <w:rFonts w:ascii="Calibri" w:eastAsia="Times New Roman" w:hAnsi="Calibri" w:cs="B Nazanin"/>
          <w:sz w:val="32"/>
          <w:szCs w:val="32"/>
          <w:lang w:bidi="fa-IR"/>
        </w:rPr>
        <w:instrText>ADDIN EN.CITE &lt;EndNote&gt;&lt;Cite&gt;&lt;Author&gt;Pishdad&lt;/Author&gt;&lt;Year&gt;2005&lt;/Year&gt;&lt;RecNum&gt;40&lt;/RecNum&gt;&lt;DisplayText&gt;(9)&lt;/DisplayText&gt;&lt;record&gt;&lt;rec-number&gt;40&lt;/rec-number&gt;&lt;foreign-keys&gt;&lt;key app="EN" db-id="52tdfzd58d20spepxpe52rscsxrs52afp55e"&gt;40&lt;/key&gt;&lt;/foreign-keys&gt;&lt;ref</w:instrText>
      </w:r>
      <w:r w:rsidR="009C68A9">
        <w:rPr>
          <w:rFonts w:ascii="Calibri" w:eastAsia="Times New Roman" w:hAnsi="Calibri" w:cs="B Nazanin"/>
          <w:sz w:val="32"/>
          <w:szCs w:val="32"/>
          <w:rtl/>
          <w:lang w:bidi="fa-IR"/>
        </w:rPr>
        <w:instrText>-</w:instrText>
      </w:r>
      <w:r w:rsidR="009C68A9">
        <w:rPr>
          <w:rFonts w:ascii="Calibri" w:eastAsia="Times New Roman" w:hAnsi="Calibri" w:cs="B Nazanin"/>
          <w:sz w:val="32"/>
          <w:szCs w:val="32"/>
          <w:lang w:bidi="fa-IR"/>
        </w:rPr>
        <w:instrText>type name="Journal Article"&gt;17&lt;/ref-type&gt;&lt;contributors&gt;&lt;authors&gt;&lt;author&gt;Pishdad, Gholam Reza&lt;/author&gt;&lt;/authors&gt;&lt;/contributors&gt;&lt;titles&gt;&lt;title&gt;Low incidence of type 1 diabetes in Iran&lt;/title&gt;&lt;secondary-title&gt;Diabetes care&lt;/secondary-title&gt;&lt;/titles&gt;&lt;periodical&gt;&lt;full-title&gt;Diabetes care&lt;/full-title&gt;&lt;/periodical&gt;&lt;pages&gt;927-928&lt;/pages&gt;&lt;volume&gt;28&lt;/volume&gt;&lt;number&gt;4&lt;/number&gt;&lt;dates&gt;&lt;year&gt;2005&lt;/year&gt;&lt;/dates&gt;&lt;isbn&gt;0149-5992&lt;/isbn&gt;&lt;urls&gt;&lt;/urls&gt;&lt;/record&gt;&lt;/Cite&gt;&lt;/EndNote</w:instrText>
      </w:r>
      <w:r w:rsidR="009C68A9">
        <w:rPr>
          <w:rFonts w:ascii="Calibri" w:eastAsia="Times New Roman" w:hAnsi="Calibri" w:cs="B Nazanin"/>
          <w:sz w:val="32"/>
          <w:szCs w:val="32"/>
          <w:rtl/>
          <w:lang w:bidi="fa-IR"/>
        </w:rPr>
        <w:instrText>&gt;</w:instrText>
      </w:r>
      <w:r w:rsidR="002B15B6">
        <w:rPr>
          <w:rFonts w:ascii="Calibri" w:eastAsia="Times New Roman" w:hAnsi="Calibri" w:cs="B Nazanin"/>
          <w:sz w:val="32"/>
          <w:szCs w:val="32"/>
          <w:rtl/>
          <w:lang w:bidi="fa-IR"/>
        </w:rPr>
        <w:fldChar w:fldCharType="separate"/>
      </w:r>
      <w:r w:rsidR="009C68A9">
        <w:rPr>
          <w:rFonts w:ascii="Calibri" w:eastAsia="Times New Roman" w:hAnsi="Calibri" w:cs="B Nazanin"/>
          <w:noProof/>
          <w:sz w:val="32"/>
          <w:szCs w:val="32"/>
          <w:rtl/>
          <w:lang w:bidi="fa-IR"/>
        </w:rPr>
        <w:t>(</w:t>
      </w:r>
      <w:hyperlink w:anchor="_ENREF_9" w:tooltip="Pishdad, 2005 #40" w:history="1">
        <w:r w:rsidR="003B4022">
          <w:rPr>
            <w:rFonts w:ascii="Calibri" w:eastAsia="Times New Roman" w:hAnsi="Calibri" w:cs="B Nazanin"/>
            <w:noProof/>
            <w:sz w:val="32"/>
            <w:szCs w:val="32"/>
            <w:rtl/>
            <w:lang w:bidi="fa-IR"/>
          </w:rPr>
          <w:t>9</w:t>
        </w:r>
      </w:hyperlink>
      <w:r w:rsidR="009C68A9">
        <w:rPr>
          <w:rFonts w:ascii="Calibri" w:eastAsia="Times New Roman" w:hAnsi="Calibri" w:cs="B Nazanin"/>
          <w:noProof/>
          <w:sz w:val="32"/>
          <w:szCs w:val="32"/>
          <w:rtl/>
          <w:lang w:bidi="fa-IR"/>
        </w:rPr>
        <w:t>)</w:t>
      </w:r>
      <w:r w:rsidR="002B15B6">
        <w:rPr>
          <w:rFonts w:ascii="Calibri" w:eastAsia="Times New Roman" w:hAnsi="Calibri" w:cs="B Nazanin"/>
          <w:sz w:val="32"/>
          <w:szCs w:val="32"/>
          <w:rtl/>
          <w:lang w:bidi="fa-IR"/>
        </w:rPr>
        <w:fldChar w:fldCharType="end"/>
      </w:r>
      <w:r w:rsidR="00177B0C">
        <w:rPr>
          <w:rFonts w:ascii="Calibri" w:eastAsia="Times New Roman" w:hAnsi="Calibri" w:cs="B Nazanin" w:hint="cs"/>
          <w:sz w:val="32"/>
          <w:szCs w:val="32"/>
          <w:rtl/>
          <w:lang w:bidi="fa-IR"/>
        </w:rPr>
        <w:t>.</w:t>
      </w:r>
    </w:p>
    <w:p w14:paraId="044AA515" w14:textId="2536EDC9" w:rsidR="00177B0C" w:rsidRDefault="00FF170A" w:rsidP="003B4022">
      <w:pPr>
        <w:bidi/>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هزینه در</w:t>
      </w:r>
      <w:r w:rsidR="00177B0C">
        <w:rPr>
          <w:rFonts w:ascii="Calibri" w:eastAsia="Times New Roman" w:hAnsi="Calibri" w:cs="B Nazanin" w:hint="cs"/>
          <w:sz w:val="32"/>
          <w:szCs w:val="32"/>
          <w:rtl/>
          <w:lang w:bidi="fa-IR"/>
        </w:rPr>
        <w:t>م</w:t>
      </w:r>
      <w:r w:rsidRPr="00745D0A">
        <w:rPr>
          <w:rFonts w:ascii="Calibri" w:eastAsia="Times New Roman" w:hAnsi="Calibri" w:cs="B Nazanin" w:hint="cs"/>
          <w:sz w:val="32"/>
          <w:szCs w:val="32"/>
          <w:rtl/>
          <w:lang w:bidi="fa-IR"/>
        </w:rPr>
        <w:t>ا</w:t>
      </w:r>
      <w:r w:rsidR="00177B0C">
        <w:rPr>
          <w:rFonts w:ascii="Calibri" w:eastAsia="Times New Roman" w:hAnsi="Calibri" w:cs="B Nazanin" w:hint="cs"/>
          <w:sz w:val="32"/>
          <w:szCs w:val="32"/>
          <w:rtl/>
          <w:lang w:bidi="fa-IR"/>
        </w:rPr>
        <w:t>ن</w:t>
      </w:r>
      <w:r w:rsidRPr="00745D0A">
        <w:rPr>
          <w:rFonts w:ascii="Calibri" w:eastAsia="Times New Roman" w:hAnsi="Calibri" w:cs="B Nazanin" w:hint="cs"/>
          <w:sz w:val="32"/>
          <w:szCs w:val="32"/>
          <w:rtl/>
          <w:lang w:bidi="fa-IR"/>
        </w:rPr>
        <w:t xml:space="preserve"> دیابت و عوارض آن در سال 2010 در دنیا 376 </w:t>
      </w:r>
      <w:r w:rsidR="00177B0C">
        <w:rPr>
          <w:rFonts w:ascii="Calibri" w:eastAsia="Times New Roman" w:hAnsi="Calibri" w:cs="B Nazanin" w:hint="cs"/>
          <w:sz w:val="32"/>
          <w:szCs w:val="32"/>
          <w:rtl/>
          <w:lang w:bidi="fa-IR"/>
        </w:rPr>
        <w:t>ب</w:t>
      </w:r>
      <w:r w:rsidRPr="00745D0A">
        <w:rPr>
          <w:rFonts w:ascii="Calibri" w:eastAsia="Times New Roman" w:hAnsi="Calibri" w:cs="B Nazanin" w:hint="cs"/>
          <w:sz w:val="32"/>
          <w:szCs w:val="32"/>
          <w:rtl/>
          <w:lang w:bidi="fa-IR"/>
        </w:rPr>
        <w:t>یلیون دلار آمریکا بود و</w:t>
      </w:r>
      <w:r w:rsidR="00177B0C">
        <w:rPr>
          <w:rFonts w:ascii="Calibri" w:eastAsia="Times New Roman" w:hAnsi="Calibri" w:cs="B Nazanin" w:hint="cs"/>
          <w:sz w:val="32"/>
          <w:szCs w:val="32"/>
          <w:rtl/>
          <w:lang w:bidi="fa-IR"/>
        </w:rPr>
        <w:t xml:space="preserve"> تخمین زده میشود که این هزینه به </w:t>
      </w:r>
      <w:r w:rsidRPr="00745D0A">
        <w:rPr>
          <w:rFonts w:ascii="Calibri" w:eastAsia="Times New Roman" w:hAnsi="Calibri" w:cs="B Nazanin" w:hint="cs"/>
          <w:sz w:val="32"/>
          <w:szCs w:val="32"/>
          <w:rtl/>
          <w:lang w:bidi="fa-IR"/>
        </w:rPr>
        <w:t xml:space="preserve">490 </w:t>
      </w:r>
      <w:r w:rsidR="00177B0C">
        <w:rPr>
          <w:rFonts w:ascii="Calibri" w:eastAsia="Times New Roman" w:hAnsi="Calibri" w:cs="B Nazanin" w:hint="cs"/>
          <w:sz w:val="32"/>
          <w:szCs w:val="32"/>
          <w:rtl/>
          <w:lang w:bidi="fa-IR"/>
        </w:rPr>
        <w:t>ب</w:t>
      </w:r>
      <w:r w:rsidRPr="00745D0A">
        <w:rPr>
          <w:rFonts w:ascii="Calibri" w:eastAsia="Times New Roman" w:hAnsi="Calibri" w:cs="B Nazanin" w:hint="cs"/>
          <w:sz w:val="32"/>
          <w:szCs w:val="32"/>
          <w:rtl/>
          <w:lang w:bidi="fa-IR"/>
        </w:rPr>
        <w:t>یلیون دلار در سال 2030 خواهد رسید. در ایران میانگین هزینه ای که از طرف هر فرد دیابتی برای جامعه ایجاد می شود در هر سال چیزی در حدود 2000-1700 دلار آمریکا است</w:t>
      </w:r>
      <w:r w:rsidR="004F4855">
        <w:rPr>
          <w:rFonts w:ascii="Calibri" w:eastAsia="Times New Roman" w:hAnsi="Calibri" w:cs="B Nazanin" w:hint="cs"/>
          <w:sz w:val="32"/>
          <w:szCs w:val="32"/>
          <w:rtl/>
          <w:lang w:bidi="fa-IR"/>
        </w:rPr>
        <w:t xml:space="preserve"> که چنانچه این عدد ضرب در تعداد بیماران دیابتی شود مشخص خواهد شد چه هزینه گزافی را این بیماری به مردم جامعه تحمیل میکند</w:t>
      </w:r>
      <w:r w:rsidR="00864CF7">
        <w:rPr>
          <w:rFonts w:ascii="Calibri" w:eastAsia="Times New Roman" w:hAnsi="Calibri" w:cs="B Nazanin" w:hint="cs"/>
          <w:sz w:val="32"/>
          <w:szCs w:val="32"/>
          <w:rtl/>
          <w:lang w:bidi="fa-IR"/>
        </w:rPr>
        <w:t xml:space="preserve"> </w:t>
      </w:r>
      <w:r w:rsidR="00864CF7">
        <w:rPr>
          <w:rFonts w:ascii="Calibri" w:eastAsia="Times New Roman" w:hAnsi="Calibri" w:cs="B Nazanin"/>
          <w:sz w:val="32"/>
          <w:szCs w:val="32"/>
          <w:rtl/>
          <w:lang w:bidi="fa-IR"/>
        </w:rPr>
        <w:fldChar w:fldCharType="begin"/>
      </w:r>
      <w:r w:rsidR="009C68A9">
        <w:rPr>
          <w:rFonts w:ascii="Calibri" w:eastAsia="Times New Roman" w:hAnsi="Calibri" w:cs="B Nazanin"/>
          <w:sz w:val="32"/>
          <w:szCs w:val="32"/>
          <w:rtl/>
          <w:lang w:bidi="fa-IR"/>
        </w:rPr>
        <w:instrText xml:space="preserve"> </w:instrText>
      </w:r>
      <w:r w:rsidR="009C68A9">
        <w:rPr>
          <w:rFonts w:ascii="Calibri" w:eastAsia="Times New Roman" w:hAnsi="Calibri" w:cs="B Nazanin"/>
          <w:sz w:val="32"/>
          <w:szCs w:val="32"/>
          <w:lang w:bidi="fa-IR"/>
        </w:rPr>
        <w:instrText>ADDIN EN.CITE &lt;EndNote&gt;&lt;Cite&gt;&lt;Author&gt;Farshchi&lt;/Author&gt;&lt;Year&gt;2014&lt;/Year&gt;&lt;RecNum&gt;41&lt;/RecNum&gt;&lt;DisplayText&gt;(10)&lt;/DisplayText&gt;&lt;record&gt;&lt;rec-number&gt;41&lt;/rec-number&gt;&lt;foreign-keys&gt;&lt;key app="EN" db-id="52tdfzd58d20spepxpe52rscsxrs52afp55e"&gt;41&lt;/key&gt;&lt;/foreign-keys&gt;&lt;ref-type name="Journal Article"&gt;17&lt;/ref-type&gt;&lt;contributors&gt;&lt;authors&gt;&lt;author&gt;Farshchi, Amir&lt;/author&gt;&lt;author&gt;Esteghamati, Alireza&lt;/author&gt;&lt;author&gt;Sari, Ali Akbari&lt;/author&gt;&lt;author&gt;Kebriaeezadeh, Abbas&lt;/author&gt;&lt;author&gt;Abdollahi, Mohammad&lt;/author&gt;&lt;author&gt;Dorkoosh, Farid Abedin&lt;/author&gt;&lt;author&gt;Khamseh, Mohamad Ebrahim&lt;/author&gt;&lt;author&gt;Aghili, Rokhsareh&lt;/author&gt;&lt;author&gt;Keshtkar, Abbas&lt;/author&gt;&lt;author&gt;Ebadi, Maryam&lt;/author&gt;&lt;/authors&gt;&lt;/contributors&gt;&lt;titles&gt;&lt;title&gt;The cost of diabetes chronic complications among Iranian people with type 2 diabetes mellitus&lt;/title&gt;&lt;secondary-title&gt;Journal of Diabetes &amp;amp; Metabolic Disorders&lt;/secondary-title&gt;&lt;/titles&gt;&lt;periodical&gt;&lt;full-title&gt;Journal of Diabetes &amp;amp; Metabolic Disorders&lt;/full-title&gt;&lt;/periodical&gt;&lt;pages&gt;42&lt;/pages&gt;&lt;volume&gt;13&lt;/volume&gt;&lt;number&gt;1&lt;/number&gt;&lt;dates&gt;&lt;year&gt;2014&lt;/year&gt;&lt;/dates&gt;&lt;isbn&gt;2251-6581&lt;/isbn&gt;&lt;urls&gt;&lt;/urls&gt;&lt;/record&gt;&lt;/Cite&gt;&lt;/EndNote</w:instrText>
      </w:r>
      <w:r w:rsidR="009C68A9">
        <w:rPr>
          <w:rFonts w:ascii="Calibri" w:eastAsia="Times New Roman" w:hAnsi="Calibri" w:cs="B Nazanin"/>
          <w:sz w:val="32"/>
          <w:szCs w:val="32"/>
          <w:rtl/>
          <w:lang w:bidi="fa-IR"/>
        </w:rPr>
        <w:instrText>&gt;</w:instrText>
      </w:r>
      <w:r w:rsidR="00864CF7">
        <w:rPr>
          <w:rFonts w:ascii="Calibri" w:eastAsia="Times New Roman" w:hAnsi="Calibri" w:cs="B Nazanin"/>
          <w:sz w:val="32"/>
          <w:szCs w:val="32"/>
          <w:rtl/>
          <w:lang w:bidi="fa-IR"/>
        </w:rPr>
        <w:fldChar w:fldCharType="separate"/>
      </w:r>
      <w:r w:rsidR="009C68A9">
        <w:rPr>
          <w:rFonts w:ascii="Calibri" w:eastAsia="Times New Roman" w:hAnsi="Calibri" w:cs="B Nazanin"/>
          <w:noProof/>
          <w:sz w:val="32"/>
          <w:szCs w:val="32"/>
          <w:rtl/>
          <w:lang w:bidi="fa-IR"/>
        </w:rPr>
        <w:t>(</w:t>
      </w:r>
      <w:hyperlink w:anchor="_ENREF_10" w:tooltip="Farshchi, 2014 #41" w:history="1">
        <w:r w:rsidR="003B4022">
          <w:rPr>
            <w:rFonts w:ascii="Calibri" w:eastAsia="Times New Roman" w:hAnsi="Calibri" w:cs="B Nazanin"/>
            <w:noProof/>
            <w:sz w:val="32"/>
            <w:szCs w:val="32"/>
            <w:rtl/>
            <w:lang w:bidi="fa-IR"/>
          </w:rPr>
          <w:t>10</w:t>
        </w:r>
      </w:hyperlink>
      <w:r w:rsidR="009C68A9">
        <w:rPr>
          <w:rFonts w:ascii="Calibri" w:eastAsia="Times New Roman" w:hAnsi="Calibri" w:cs="B Nazanin"/>
          <w:noProof/>
          <w:sz w:val="32"/>
          <w:szCs w:val="32"/>
          <w:rtl/>
          <w:lang w:bidi="fa-IR"/>
        </w:rPr>
        <w:t>)</w:t>
      </w:r>
      <w:r w:rsidR="00864CF7">
        <w:rPr>
          <w:rFonts w:ascii="Calibri" w:eastAsia="Times New Roman" w:hAnsi="Calibri" w:cs="B Nazanin"/>
          <w:sz w:val="32"/>
          <w:szCs w:val="32"/>
          <w:rtl/>
          <w:lang w:bidi="fa-IR"/>
        </w:rPr>
        <w:fldChar w:fldCharType="end"/>
      </w:r>
      <w:r w:rsidR="00864CF7">
        <w:rPr>
          <w:rFonts w:ascii="Calibri" w:eastAsia="Times New Roman" w:hAnsi="Calibri" w:cs="B Nazanin" w:hint="cs"/>
          <w:sz w:val="32"/>
          <w:szCs w:val="32"/>
          <w:rtl/>
          <w:lang w:bidi="fa-IR"/>
        </w:rPr>
        <w:t xml:space="preserve"> </w:t>
      </w:r>
      <w:r w:rsidR="00177B0C">
        <w:rPr>
          <w:rFonts w:ascii="Calibri" w:eastAsia="Times New Roman" w:hAnsi="Calibri" w:cs="B Nazanin" w:hint="cs"/>
          <w:sz w:val="32"/>
          <w:szCs w:val="32"/>
          <w:rtl/>
          <w:lang w:bidi="fa-IR"/>
        </w:rPr>
        <w:t>.</w:t>
      </w:r>
    </w:p>
    <w:p w14:paraId="3EABD9FD" w14:textId="7F1E05F0" w:rsidR="00FF170A" w:rsidRPr="00745D0A" w:rsidRDefault="00FF170A" w:rsidP="003B4022">
      <w:pPr>
        <w:bidi/>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 xml:space="preserve">با توجه به شیوع روز افزون بیماری دیابت که اعداد و ارقام بالا به خوبی </w:t>
      </w:r>
      <w:r w:rsidR="004F4855">
        <w:rPr>
          <w:rFonts w:ascii="Calibri" w:eastAsia="Times New Roman" w:hAnsi="Calibri" w:cs="B Nazanin" w:hint="cs"/>
          <w:sz w:val="32"/>
          <w:szCs w:val="32"/>
          <w:rtl/>
          <w:lang w:bidi="fa-IR"/>
        </w:rPr>
        <w:t>آن</w:t>
      </w:r>
      <w:r w:rsidR="00177B0C">
        <w:rPr>
          <w:rFonts w:ascii="Calibri" w:eastAsia="Times New Roman" w:hAnsi="Calibri" w:cs="B Nazanin" w:hint="cs"/>
          <w:sz w:val="32"/>
          <w:szCs w:val="32"/>
          <w:rtl/>
          <w:lang w:bidi="fa-IR"/>
        </w:rPr>
        <w:t>را نشان میدهند،</w:t>
      </w:r>
      <w:r w:rsidRPr="00745D0A">
        <w:rPr>
          <w:rFonts w:ascii="Calibri" w:eastAsia="Times New Roman" w:hAnsi="Calibri" w:cs="B Nazanin" w:hint="cs"/>
          <w:sz w:val="32"/>
          <w:szCs w:val="32"/>
          <w:rtl/>
          <w:lang w:bidi="fa-IR"/>
        </w:rPr>
        <w:t xml:space="preserve"> احتمال مواجه شدن دندانپزشکان با این بیماران </w:t>
      </w:r>
      <w:r w:rsidR="00177B0C">
        <w:rPr>
          <w:rFonts w:ascii="Calibri" w:eastAsia="Times New Roman" w:hAnsi="Calibri" w:cs="B Nazanin" w:hint="cs"/>
          <w:sz w:val="32"/>
          <w:szCs w:val="32"/>
          <w:rtl/>
          <w:lang w:bidi="fa-IR"/>
        </w:rPr>
        <w:t xml:space="preserve">در مطب دندانپزشکی </w:t>
      </w:r>
      <w:r w:rsidRPr="00745D0A">
        <w:rPr>
          <w:rFonts w:ascii="Calibri" w:eastAsia="Times New Roman" w:hAnsi="Calibri" w:cs="B Nazanin" w:hint="cs"/>
          <w:sz w:val="32"/>
          <w:szCs w:val="32"/>
          <w:rtl/>
          <w:lang w:bidi="fa-IR"/>
        </w:rPr>
        <w:t xml:space="preserve">زیاد است، بنابراین آنها می توانند و باید </w:t>
      </w:r>
      <w:r w:rsidR="00177B0C">
        <w:rPr>
          <w:rFonts w:ascii="Calibri" w:eastAsia="Times New Roman" w:hAnsi="Calibri" w:cs="B Nazanin" w:hint="cs"/>
          <w:sz w:val="32"/>
          <w:szCs w:val="32"/>
          <w:rtl/>
          <w:lang w:bidi="fa-IR"/>
        </w:rPr>
        <w:t xml:space="preserve">در </w:t>
      </w:r>
      <w:r w:rsidRPr="00745D0A">
        <w:rPr>
          <w:rFonts w:ascii="Calibri" w:eastAsia="Times New Roman" w:hAnsi="Calibri" w:cs="B Nazanin" w:hint="cs"/>
          <w:sz w:val="32"/>
          <w:szCs w:val="32"/>
          <w:rtl/>
          <w:lang w:bidi="fa-IR"/>
        </w:rPr>
        <w:t xml:space="preserve">زمینه بیماری دیابت </w:t>
      </w:r>
      <w:r w:rsidR="00177B0C" w:rsidRPr="00177B0C">
        <w:rPr>
          <w:rFonts w:ascii="Calibri" w:eastAsia="Times New Roman" w:hAnsi="Calibri" w:cs="B Nazanin" w:hint="cs"/>
          <w:sz w:val="32"/>
          <w:szCs w:val="32"/>
          <w:rtl/>
          <w:lang w:bidi="fa-IR"/>
        </w:rPr>
        <w:t>اطلاعات</w:t>
      </w:r>
      <w:r w:rsidR="00177B0C" w:rsidRPr="00177B0C">
        <w:rPr>
          <w:rFonts w:ascii="Calibri" w:eastAsia="Times New Roman" w:hAnsi="Calibri" w:cs="B Nazanin"/>
          <w:sz w:val="32"/>
          <w:szCs w:val="32"/>
          <w:rtl/>
          <w:lang w:bidi="fa-IR"/>
        </w:rPr>
        <w:t xml:space="preserve"> </w:t>
      </w:r>
      <w:r w:rsidR="00177B0C" w:rsidRPr="00177B0C">
        <w:rPr>
          <w:rFonts w:ascii="Calibri" w:eastAsia="Times New Roman" w:hAnsi="Calibri" w:cs="B Nazanin" w:hint="cs"/>
          <w:sz w:val="32"/>
          <w:szCs w:val="32"/>
          <w:rtl/>
          <w:lang w:bidi="fa-IR"/>
        </w:rPr>
        <w:t>خود</w:t>
      </w:r>
      <w:r w:rsidR="00177B0C" w:rsidRPr="00177B0C">
        <w:rPr>
          <w:rFonts w:ascii="Calibri" w:eastAsia="Times New Roman" w:hAnsi="Calibri" w:cs="B Nazanin"/>
          <w:sz w:val="32"/>
          <w:szCs w:val="32"/>
          <w:rtl/>
          <w:lang w:bidi="fa-IR"/>
        </w:rPr>
        <w:t xml:space="preserve"> </w:t>
      </w:r>
      <w:r w:rsidR="00177B0C">
        <w:rPr>
          <w:rFonts w:ascii="Calibri" w:eastAsia="Times New Roman" w:hAnsi="Calibri" w:cs="B Nazanin" w:hint="cs"/>
          <w:sz w:val="32"/>
          <w:szCs w:val="32"/>
          <w:rtl/>
          <w:lang w:bidi="fa-IR"/>
        </w:rPr>
        <w:t xml:space="preserve">را </w:t>
      </w:r>
      <w:r w:rsidRPr="00745D0A">
        <w:rPr>
          <w:rFonts w:ascii="Calibri" w:eastAsia="Times New Roman" w:hAnsi="Calibri" w:cs="B Nazanin" w:hint="cs"/>
          <w:sz w:val="32"/>
          <w:szCs w:val="32"/>
          <w:rtl/>
          <w:lang w:bidi="fa-IR"/>
        </w:rPr>
        <w:t xml:space="preserve">افزایش دهند </w:t>
      </w:r>
      <w:r w:rsidR="00177B0C">
        <w:rPr>
          <w:rFonts w:ascii="Calibri" w:eastAsia="Times New Roman" w:hAnsi="Calibri" w:cs="B Nazanin" w:hint="cs"/>
          <w:sz w:val="32"/>
          <w:szCs w:val="32"/>
          <w:rtl/>
          <w:lang w:bidi="fa-IR"/>
        </w:rPr>
        <w:t xml:space="preserve">تا بتوانند </w:t>
      </w:r>
      <w:r w:rsidRPr="00745D0A">
        <w:rPr>
          <w:rFonts w:ascii="Calibri" w:eastAsia="Times New Roman" w:hAnsi="Calibri" w:cs="B Nazanin" w:hint="cs"/>
          <w:sz w:val="32"/>
          <w:szCs w:val="32"/>
          <w:rtl/>
          <w:lang w:bidi="fa-IR"/>
        </w:rPr>
        <w:t>در تشخیص سریعتر بیماری و کنترل بهتر دیابت به بیمارانشان کمک کنند. این امر (کنترل مناسب دیابت) می تواند باعث کاهش 20-16 درصدی هزینه</w:t>
      </w:r>
      <w:r w:rsidR="00177B0C">
        <w:rPr>
          <w:rFonts w:ascii="Calibri" w:eastAsia="Times New Roman" w:hAnsi="Calibri" w:cs="B Nazanin" w:hint="cs"/>
          <w:sz w:val="32"/>
          <w:szCs w:val="32"/>
          <w:rtl/>
          <w:lang w:bidi="fa-IR"/>
        </w:rPr>
        <w:t xml:space="preserve"> درمان دیابت در هر </w:t>
      </w:r>
      <w:r w:rsidRPr="00745D0A">
        <w:rPr>
          <w:rFonts w:ascii="Calibri" w:eastAsia="Times New Roman" w:hAnsi="Calibri" w:cs="B Nazanin" w:hint="cs"/>
          <w:sz w:val="32"/>
          <w:szCs w:val="32"/>
          <w:rtl/>
          <w:lang w:bidi="fa-IR"/>
        </w:rPr>
        <w:t xml:space="preserve"> سال شود </w:t>
      </w:r>
      <w:r w:rsidR="00864CF7">
        <w:rPr>
          <w:rFonts w:ascii="Calibri" w:eastAsia="Times New Roman" w:hAnsi="Calibri" w:cs="B Nazanin"/>
          <w:sz w:val="32"/>
          <w:szCs w:val="32"/>
          <w:rtl/>
          <w:lang w:bidi="fa-IR"/>
        </w:rPr>
        <w:fldChar w:fldCharType="begin"/>
      </w:r>
      <w:r w:rsidR="009C68A9">
        <w:rPr>
          <w:rFonts w:ascii="Calibri" w:eastAsia="Times New Roman" w:hAnsi="Calibri" w:cs="B Nazanin"/>
          <w:sz w:val="32"/>
          <w:szCs w:val="32"/>
          <w:rtl/>
          <w:lang w:bidi="fa-IR"/>
        </w:rPr>
        <w:instrText xml:space="preserve"> </w:instrText>
      </w:r>
      <w:r w:rsidR="009C68A9">
        <w:rPr>
          <w:rFonts w:ascii="Calibri" w:eastAsia="Times New Roman" w:hAnsi="Calibri" w:cs="B Nazanin"/>
          <w:sz w:val="32"/>
          <w:szCs w:val="32"/>
          <w:lang w:bidi="fa-IR"/>
        </w:rPr>
        <w:instrText>ADDIN EN.CITE &lt;EndNote&gt;&lt;Cite&gt;&lt;Author&gt;Farshchi&lt;/Author&gt;&lt;Year&gt;2014&lt;/Year&gt;&lt;RecNum&gt;41&lt;/RecNum&gt;&lt;DisplayText&gt;(10)&lt;/DisplayText&gt;&lt;record&gt;&lt;rec-number&gt;41&lt;/rec-number&gt;&lt;foreign-keys&gt;&lt;key app="EN" db-id="52tdfzd58d20spepxpe52rscsxrs52afp55e"&gt;41&lt;/key&gt;&lt;/foreign-keys&gt;&lt;ref-type name="Journal Article"&gt;17&lt;/ref-type&gt;&lt;contributors&gt;&lt;authors&gt;&lt;author&gt;Farshchi, Amir&lt;/author&gt;&lt;author&gt;Esteghamati, Alireza&lt;/author&gt;&lt;author&gt;Sari, Ali Akbari&lt;/author&gt;&lt;author&gt;Kebriaeezadeh, Abbas&lt;/author&gt;&lt;author&gt;Abdollahi, Mohammad&lt;/author&gt;&lt;author&gt;Dorkoosh, Farid Abedin&lt;/author&gt;&lt;author&gt;Khamseh, Mohamad Ebrahim&lt;/author&gt;&lt;author&gt;Aghili, Rokhsareh&lt;/author&gt;&lt;author&gt;Keshtkar, Abbas&lt;/author&gt;&lt;author&gt;Ebadi, Maryam&lt;/author&gt;&lt;/authors&gt;&lt;/contributors&gt;&lt;titles&gt;&lt;title&gt;The cost of diabetes chronic complications among Iranian people with type 2 diabetes mellitus&lt;/title&gt;&lt;secondary-title&gt;Journal of Diabetes &amp;amp; Metabolic Disorders&lt;/secondary-title&gt;&lt;/titles&gt;&lt;periodical&gt;&lt;full-title&gt;Journal of Diabetes &amp;amp; Metabolic Disorders&lt;/full-title&gt;&lt;/periodical&gt;&lt;pages&gt;42&lt;/pages&gt;&lt;volume&gt;13&lt;/volume&gt;&lt;number&gt;1&lt;/number&gt;&lt;dates&gt;&lt;year&gt;2014&lt;/year&gt;&lt;/dates&gt;&lt;isbn&gt;2251-6581&lt;/isbn&gt;&lt;urls&gt;&lt;/urls&gt;&lt;/record&gt;&lt;/Cite&gt;&lt;/EndNote</w:instrText>
      </w:r>
      <w:r w:rsidR="009C68A9">
        <w:rPr>
          <w:rFonts w:ascii="Calibri" w:eastAsia="Times New Roman" w:hAnsi="Calibri" w:cs="B Nazanin"/>
          <w:sz w:val="32"/>
          <w:szCs w:val="32"/>
          <w:rtl/>
          <w:lang w:bidi="fa-IR"/>
        </w:rPr>
        <w:instrText>&gt;</w:instrText>
      </w:r>
      <w:r w:rsidR="00864CF7">
        <w:rPr>
          <w:rFonts w:ascii="Calibri" w:eastAsia="Times New Roman" w:hAnsi="Calibri" w:cs="B Nazanin"/>
          <w:sz w:val="32"/>
          <w:szCs w:val="32"/>
          <w:rtl/>
          <w:lang w:bidi="fa-IR"/>
        </w:rPr>
        <w:fldChar w:fldCharType="separate"/>
      </w:r>
      <w:r w:rsidR="009C68A9">
        <w:rPr>
          <w:rFonts w:ascii="Calibri" w:eastAsia="Times New Roman" w:hAnsi="Calibri" w:cs="B Nazanin"/>
          <w:noProof/>
          <w:sz w:val="32"/>
          <w:szCs w:val="32"/>
          <w:rtl/>
          <w:lang w:bidi="fa-IR"/>
        </w:rPr>
        <w:t>(</w:t>
      </w:r>
      <w:hyperlink w:anchor="_ENREF_10" w:tooltip="Farshchi, 2014 #41" w:history="1">
        <w:r w:rsidR="003B4022">
          <w:rPr>
            <w:rFonts w:ascii="Calibri" w:eastAsia="Times New Roman" w:hAnsi="Calibri" w:cs="B Nazanin"/>
            <w:noProof/>
            <w:sz w:val="32"/>
            <w:szCs w:val="32"/>
            <w:rtl/>
            <w:lang w:bidi="fa-IR"/>
          </w:rPr>
          <w:t>10</w:t>
        </w:r>
      </w:hyperlink>
      <w:r w:rsidR="009C68A9">
        <w:rPr>
          <w:rFonts w:ascii="Calibri" w:eastAsia="Times New Roman" w:hAnsi="Calibri" w:cs="B Nazanin"/>
          <w:noProof/>
          <w:sz w:val="32"/>
          <w:szCs w:val="32"/>
          <w:rtl/>
          <w:lang w:bidi="fa-IR"/>
        </w:rPr>
        <w:t>)</w:t>
      </w:r>
      <w:r w:rsidR="00864CF7">
        <w:rPr>
          <w:rFonts w:ascii="Calibri" w:eastAsia="Times New Roman" w:hAnsi="Calibri" w:cs="B Nazanin"/>
          <w:sz w:val="32"/>
          <w:szCs w:val="32"/>
          <w:rtl/>
          <w:lang w:bidi="fa-IR"/>
        </w:rPr>
        <w:fldChar w:fldCharType="end"/>
      </w:r>
      <w:r w:rsidR="00864CF7">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 ضمن اینکه این اطلاعات می تواند به ارائه بهتر خدمات دندانپزشکی بدون اینکه سلامت سیستمیک این بیماران از طرف دندانپزشک به مخاطره انداخته شود بینجامد.</w:t>
      </w:r>
    </w:p>
    <w:p w14:paraId="61D6A410" w14:textId="77777777" w:rsidR="00FF170A" w:rsidRPr="00177B0C" w:rsidRDefault="00FF170A" w:rsidP="00FF170A">
      <w:pPr>
        <w:bidi/>
        <w:jc w:val="both"/>
        <w:rPr>
          <w:rFonts w:ascii="Calibri" w:eastAsia="Times New Roman" w:hAnsi="Calibri" w:cs="B Nazanin"/>
          <w:b/>
          <w:bCs/>
          <w:sz w:val="32"/>
          <w:szCs w:val="32"/>
          <w:u w:val="single"/>
          <w:rtl/>
          <w:lang w:bidi="fa-IR"/>
        </w:rPr>
      </w:pPr>
      <w:r w:rsidRPr="00177B0C">
        <w:rPr>
          <w:rFonts w:ascii="Calibri" w:eastAsia="Times New Roman" w:hAnsi="Calibri" w:cs="B Nazanin" w:hint="cs"/>
          <w:b/>
          <w:bCs/>
          <w:sz w:val="32"/>
          <w:szCs w:val="32"/>
          <w:u w:val="single"/>
          <w:rtl/>
          <w:lang w:bidi="fa-IR"/>
        </w:rPr>
        <w:t>طبقه بندی دیابت</w:t>
      </w:r>
    </w:p>
    <w:p w14:paraId="0260DBE6" w14:textId="169D01AE" w:rsidR="00FF170A" w:rsidRPr="00745D0A" w:rsidRDefault="00FF170A" w:rsidP="003B4022">
      <w:pPr>
        <w:bidi/>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lastRenderedPageBreak/>
        <w:t>دیابت ممکن است به صورت اولیه یا ثانویه</w:t>
      </w:r>
      <w:r w:rsidR="000C083A">
        <w:rPr>
          <w:rFonts w:ascii="Calibri" w:eastAsia="Times New Roman" w:hAnsi="Calibri" w:cs="B Nazanin" w:hint="cs"/>
          <w:sz w:val="32"/>
          <w:szCs w:val="32"/>
          <w:rtl/>
          <w:lang w:bidi="fa-IR"/>
        </w:rPr>
        <w:t>(جدول یک ودو)</w:t>
      </w:r>
      <w:r w:rsidRPr="00745D0A">
        <w:rPr>
          <w:rFonts w:ascii="Calibri" w:eastAsia="Times New Roman" w:hAnsi="Calibri" w:cs="B Nazanin" w:hint="cs"/>
          <w:sz w:val="32"/>
          <w:szCs w:val="32"/>
          <w:rtl/>
          <w:lang w:bidi="fa-IR"/>
        </w:rPr>
        <w:t xml:space="preserve"> به عوامل دیگر در بدن ایجاد شود</w:t>
      </w:r>
      <w:r w:rsidR="00864CF7">
        <w:rPr>
          <w:rFonts w:ascii="Calibri" w:eastAsia="Times New Roman" w:hAnsi="Calibri" w:cs="B Nazanin" w:hint="cs"/>
          <w:sz w:val="32"/>
          <w:szCs w:val="32"/>
          <w:rtl/>
          <w:lang w:bidi="fa-IR"/>
        </w:rPr>
        <w:t xml:space="preserve"> </w:t>
      </w:r>
      <w:r w:rsidR="00864CF7">
        <w:rPr>
          <w:rFonts w:ascii="Calibri" w:eastAsia="Times New Roman" w:hAnsi="Calibri" w:cs="B Nazanin"/>
          <w:sz w:val="32"/>
          <w:szCs w:val="32"/>
          <w:rtl/>
          <w:lang w:bidi="fa-IR"/>
        </w:rPr>
        <w:fldChar w:fldCharType="begin"/>
      </w:r>
      <w:r w:rsidR="009C68A9">
        <w:rPr>
          <w:rFonts w:ascii="Calibri" w:eastAsia="Times New Roman" w:hAnsi="Calibri" w:cs="B Nazanin"/>
          <w:sz w:val="32"/>
          <w:szCs w:val="32"/>
          <w:rtl/>
          <w:lang w:bidi="fa-IR"/>
        </w:rPr>
        <w:instrText xml:space="preserve"> </w:instrText>
      </w:r>
      <w:r w:rsidR="009C68A9">
        <w:rPr>
          <w:rFonts w:ascii="Calibri" w:eastAsia="Times New Roman" w:hAnsi="Calibri" w:cs="B Nazanin"/>
          <w:sz w:val="32"/>
          <w:szCs w:val="32"/>
          <w:lang w:bidi="fa-IR"/>
        </w:rPr>
        <w:instrText>ADDIN EN.CITE &lt;EndNote&gt;&lt;Cite&gt;&lt;Author&gt;Scully&lt;/Author&gt;&lt;Year&gt;2010&lt;/Year&gt;&lt;RecNum&gt;4&lt;/RecNum&gt;&lt;DisplayText&gt;(2)&lt;/DisplayText&gt;&lt;record&gt;&lt;rec-number&gt;4&lt;/rec-number&gt;&lt;foreign-keys&gt;&lt;key app="EN" db-id="52tdfzd58d20spepxpe52rscsxrs52afp55e"&gt;4&lt;/key&gt;&lt;/foreign-keys&gt;&lt;ref-type name="Book Section"&gt;5&lt;/ref-type&gt;&lt;contributors&gt;&lt;authors&gt;&lt;author&gt;Scully, C&lt;/author&gt;&lt;/authors&gt;&lt;tertiary-authors&gt;&lt;author&gt;Alison Taylor&lt;/author&gt;&lt;/tertiary-authors&gt;&lt;/contributors&gt;&lt;titles&gt;&lt;title&gt;Endocrinology&lt;/title&gt;&lt;secondary-title&gt;Medical Problems in Dentistry&lt;/secondary-title&gt;&lt;/titles&gt;&lt;pages&gt;133-161&lt;/pages&gt;&lt;edition&gt;6 Th Edition&lt;/edition&gt;&lt;section&gt;6&lt;/section&gt;&lt;dates&gt;&lt;year&gt;2010&lt;/year&gt;&lt;/dates&gt;&lt;pub-location&gt;Toronto&lt;/pub-location&gt;&lt;publisher&gt;Churchill Livingstone Elsevier&lt;/publisher&gt;&lt;isbn&gt;9780702030574&lt;/isbn&gt;&lt;urls</w:instrText>
      </w:r>
      <w:r w:rsidR="009C68A9">
        <w:rPr>
          <w:rFonts w:ascii="Calibri" w:eastAsia="Times New Roman" w:hAnsi="Calibri" w:cs="B Nazanin"/>
          <w:sz w:val="32"/>
          <w:szCs w:val="32"/>
          <w:rtl/>
          <w:lang w:bidi="fa-IR"/>
        </w:rPr>
        <w:instrText>&gt;&lt;/</w:instrText>
      </w:r>
      <w:r w:rsidR="009C68A9">
        <w:rPr>
          <w:rFonts w:ascii="Calibri" w:eastAsia="Times New Roman" w:hAnsi="Calibri" w:cs="B Nazanin"/>
          <w:sz w:val="32"/>
          <w:szCs w:val="32"/>
          <w:lang w:bidi="fa-IR"/>
        </w:rPr>
        <w:instrText>urls&gt;&lt;/record&gt;&lt;/Cite&gt;&lt;/EndNote</w:instrText>
      </w:r>
      <w:r w:rsidR="009C68A9">
        <w:rPr>
          <w:rFonts w:ascii="Calibri" w:eastAsia="Times New Roman" w:hAnsi="Calibri" w:cs="B Nazanin"/>
          <w:sz w:val="32"/>
          <w:szCs w:val="32"/>
          <w:rtl/>
          <w:lang w:bidi="fa-IR"/>
        </w:rPr>
        <w:instrText>&gt;</w:instrText>
      </w:r>
      <w:r w:rsidR="00864CF7">
        <w:rPr>
          <w:rFonts w:ascii="Calibri" w:eastAsia="Times New Roman" w:hAnsi="Calibri" w:cs="B Nazanin"/>
          <w:sz w:val="32"/>
          <w:szCs w:val="32"/>
          <w:rtl/>
          <w:lang w:bidi="fa-IR"/>
        </w:rPr>
        <w:fldChar w:fldCharType="separate"/>
      </w:r>
      <w:r w:rsidR="009C68A9">
        <w:rPr>
          <w:rFonts w:ascii="Calibri" w:eastAsia="Times New Roman" w:hAnsi="Calibri" w:cs="B Nazanin"/>
          <w:noProof/>
          <w:sz w:val="32"/>
          <w:szCs w:val="32"/>
          <w:rtl/>
          <w:lang w:bidi="fa-IR"/>
        </w:rPr>
        <w:t>(</w:t>
      </w:r>
      <w:hyperlink w:anchor="_ENREF_2" w:tooltip="Scully, 2010 #4" w:history="1">
        <w:r w:rsidR="003B4022">
          <w:rPr>
            <w:rFonts w:ascii="Calibri" w:eastAsia="Times New Roman" w:hAnsi="Calibri" w:cs="B Nazanin"/>
            <w:noProof/>
            <w:sz w:val="32"/>
            <w:szCs w:val="32"/>
            <w:rtl/>
            <w:lang w:bidi="fa-IR"/>
          </w:rPr>
          <w:t>2</w:t>
        </w:r>
      </w:hyperlink>
      <w:r w:rsidR="009C68A9">
        <w:rPr>
          <w:rFonts w:ascii="Calibri" w:eastAsia="Times New Roman" w:hAnsi="Calibri" w:cs="B Nazanin"/>
          <w:noProof/>
          <w:sz w:val="32"/>
          <w:szCs w:val="32"/>
          <w:rtl/>
          <w:lang w:bidi="fa-IR"/>
        </w:rPr>
        <w:t>)</w:t>
      </w:r>
      <w:r w:rsidR="00864CF7">
        <w:rPr>
          <w:rFonts w:ascii="Calibri" w:eastAsia="Times New Roman" w:hAnsi="Calibri" w:cs="B Nazanin"/>
          <w:sz w:val="32"/>
          <w:szCs w:val="32"/>
          <w:rtl/>
          <w:lang w:bidi="fa-IR"/>
        </w:rPr>
        <w:fldChar w:fldCharType="end"/>
      </w:r>
      <w:r w:rsidR="00864CF7">
        <w:rPr>
          <w:rFonts w:ascii="Calibri" w:eastAsia="Times New Roman" w:hAnsi="Calibri" w:cs="B Nazanin" w:hint="cs"/>
          <w:sz w:val="32"/>
          <w:szCs w:val="32"/>
          <w:rtl/>
          <w:lang w:bidi="fa-IR"/>
        </w:rPr>
        <w:t xml:space="preserve"> </w:t>
      </w:r>
      <w:r w:rsidR="00D30659">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انجمن دیابت آمریکا</w:t>
      </w:r>
      <w:r w:rsidRPr="00745D0A">
        <w:rPr>
          <w:rFonts w:ascii="Calibri" w:eastAsia="Times New Roman" w:hAnsi="Calibri" w:cs="B Nazanin"/>
          <w:sz w:val="32"/>
          <w:szCs w:val="32"/>
          <w:lang w:bidi="fa-IR"/>
        </w:rPr>
        <w:t xml:space="preserve"> </w:t>
      </w:r>
      <w:r w:rsidRPr="00745D0A">
        <w:rPr>
          <w:rFonts w:ascii="Calibri" w:eastAsia="Times New Roman" w:hAnsi="Calibri" w:cs="B Nazanin" w:hint="cs"/>
          <w:sz w:val="32"/>
          <w:szCs w:val="32"/>
          <w:rtl/>
          <w:lang w:bidi="fa-IR"/>
        </w:rPr>
        <w:t xml:space="preserve"> از سال 1997 دیابت را به چهار دسته دیابت نوع یک، دیابت نوع دو، دیابت بارداری و دیگر انواع خاص دیابت تقسیم بندی کرد</w:t>
      </w:r>
      <w:r w:rsidR="00864CF7">
        <w:rPr>
          <w:rFonts w:ascii="Calibri" w:eastAsia="Times New Roman" w:hAnsi="Calibri" w:cs="B Nazanin"/>
          <w:sz w:val="32"/>
          <w:szCs w:val="32"/>
          <w:rtl/>
          <w:lang w:bidi="fa-IR"/>
        </w:rPr>
        <w:fldChar w:fldCharType="begin"/>
      </w:r>
      <w:r w:rsidR="009C1667">
        <w:rPr>
          <w:rFonts w:ascii="Calibri" w:eastAsia="Times New Roman" w:hAnsi="Calibri" w:cs="B Nazanin"/>
          <w:sz w:val="32"/>
          <w:szCs w:val="32"/>
          <w:rtl/>
          <w:lang w:bidi="fa-IR"/>
        </w:rPr>
        <w:instrText xml:space="preserve"> </w:instrText>
      </w:r>
      <w:r w:rsidR="009C1667">
        <w:rPr>
          <w:rFonts w:ascii="Calibri" w:eastAsia="Times New Roman" w:hAnsi="Calibri" w:cs="B Nazanin"/>
          <w:sz w:val="32"/>
          <w:szCs w:val="32"/>
          <w:lang w:bidi="fa-IR"/>
        </w:rPr>
        <w:instrText>ADDIN EN.CITE &lt;EndNote&gt;&lt;Cite&gt;&lt;Author&gt;Maraschin&lt;/Author&gt;&lt;Year&gt;2011&lt;/Year&gt;&lt;RecNum&gt;42&lt;/RecNum&gt;&lt;DisplayText&gt;(11)&lt;/DisplayText&gt;&lt;record&gt;&lt;rec-number&gt;42&lt;/rec-number&gt;&lt;foreign-keys&gt;&lt;key app="EN" db-id="52tdfzd58d20spepxpe52rscsxrs52afp55e"&gt;42&lt;/key&gt;&lt;/foreign-keys</w:instrText>
      </w:r>
      <w:r w:rsidR="009C1667">
        <w:rPr>
          <w:rFonts w:ascii="Calibri" w:eastAsia="Times New Roman" w:hAnsi="Calibri" w:cs="B Nazanin"/>
          <w:sz w:val="32"/>
          <w:szCs w:val="32"/>
          <w:rtl/>
          <w:lang w:bidi="fa-IR"/>
        </w:rPr>
        <w:instrText>&gt;&lt;</w:instrText>
      </w:r>
      <w:r w:rsidR="009C1667">
        <w:rPr>
          <w:rFonts w:ascii="Calibri" w:eastAsia="Times New Roman" w:hAnsi="Calibri" w:cs="B Nazanin"/>
          <w:sz w:val="32"/>
          <w:szCs w:val="32"/>
          <w:lang w:bidi="fa-IR"/>
        </w:rPr>
        <w:instrText>ref-type name="Journal Article"&gt;17&lt;/ref-type&gt;&lt;contributors&gt;&lt;authors&gt;&lt;author&gt;Maraschin, Jde F&lt;/author&gt;&lt;/authors&gt;&lt;/contributors&gt;&lt;titles&gt;&lt;title&gt;Classification of diabetes&lt;/title&gt;&lt;secondary-title&gt;Advances in experimental medicine and biology&lt;/secondary-title</w:instrText>
      </w:r>
      <w:r w:rsidR="009C1667">
        <w:rPr>
          <w:rFonts w:ascii="Calibri" w:eastAsia="Times New Roman" w:hAnsi="Calibri" w:cs="B Nazanin"/>
          <w:sz w:val="32"/>
          <w:szCs w:val="32"/>
          <w:rtl/>
          <w:lang w:bidi="fa-IR"/>
        </w:rPr>
        <w:instrText>&gt;&lt;/</w:instrText>
      </w:r>
      <w:r w:rsidR="009C1667">
        <w:rPr>
          <w:rFonts w:ascii="Calibri" w:eastAsia="Times New Roman" w:hAnsi="Calibri" w:cs="B Nazanin"/>
          <w:sz w:val="32"/>
          <w:szCs w:val="32"/>
          <w:lang w:bidi="fa-IR"/>
        </w:rPr>
        <w:instrText>titles&gt;&lt;periodical&gt;&lt;full-title&gt;Advances in experimental medicine and biology&lt;/full-title&gt;&lt;/periodical&gt;&lt;pages&gt;12-19&lt;/pages&gt;&lt;volume&gt;771&lt;/volume&gt;&lt;dates&gt;&lt;year&gt;2011&lt;/year&gt;&lt;/dates&gt;&lt;isbn&gt;0065-2598&lt;/isbn&gt;&lt;urls&gt;&lt;/urls&gt;&lt;/record&gt;&lt;/Cite&gt;&lt;/EndNote</w:instrText>
      </w:r>
      <w:r w:rsidR="009C1667">
        <w:rPr>
          <w:rFonts w:ascii="Calibri" w:eastAsia="Times New Roman" w:hAnsi="Calibri" w:cs="B Nazanin"/>
          <w:sz w:val="32"/>
          <w:szCs w:val="32"/>
          <w:rtl/>
          <w:lang w:bidi="fa-IR"/>
        </w:rPr>
        <w:instrText>&gt;</w:instrText>
      </w:r>
      <w:r w:rsidR="00864CF7">
        <w:rPr>
          <w:rFonts w:ascii="Calibri" w:eastAsia="Times New Roman" w:hAnsi="Calibri" w:cs="B Nazanin"/>
          <w:sz w:val="32"/>
          <w:szCs w:val="32"/>
          <w:rtl/>
          <w:lang w:bidi="fa-IR"/>
        </w:rPr>
        <w:fldChar w:fldCharType="separate"/>
      </w:r>
      <w:r w:rsidR="009C1667">
        <w:rPr>
          <w:rFonts w:ascii="Calibri" w:eastAsia="Times New Roman" w:hAnsi="Calibri" w:cs="B Nazanin"/>
          <w:noProof/>
          <w:sz w:val="32"/>
          <w:szCs w:val="32"/>
          <w:rtl/>
          <w:lang w:bidi="fa-IR"/>
        </w:rPr>
        <w:t>(</w:t>
      </w:r>
      <w:hyperlink w:anchor="_ENREF_11" w:tooltip="Maraschin, 2011 #42" w:history="1">
        <w:r w:rsidR="003B4022">
          <w:rPr>
            <w:rFonts w:ascii="Calibri" w:eastAsia="Times New Roman" w:hAnsi="Calibri" w:cs="B Nazanin"/>
            <w:noProof/>
            <w:sz w:val="32"/>
            <w:szCs w:val="32"/>
            <w:rtl/>
            <w:lang w:bidi="fa-IR"/>
          </w:rPr>
          <w:t>11</w:t>
        </w:r>
      </w:hyperlink>
      <w:r w:rsidR="009C1667">
        <w:rPr>
          <w:rFonts w:ascii="Calibri" w:eastAsia="Times New Roman" w:hAnsi="Calibri" w:cs="B Nazanin"/>
          <w:noProof/>
          <w:sz w:val="32"/>
          <w:szCs w:val="32"/>
          <w:rtl/>
          <w:lang w:bidi="fa-IR"/>
        </w:rPr>
        <w:t>)</w:t>
      </w:r>
      <w:r w:rsidR="00864CF7">
        <w:rPr>
          <w:rFonts w:ascii="Calibri" w:eastAsia="Times New Roman" w:hAnsi="Calibri" w:cs="B Nazanin"/>
          <w:sz w:val="32"/>
          <w:szCs w:val="32"/>
          <w:rtl/>
          <w:lang w:bidi="fa-IR"/>
        </w:rPr>
        <w:fldChar w:fldCharType="end"/>
      </w:r>
      <w:r w:rsidR="00D30659">
        <w:rPr>
          <w:rFonts w:ascii="Calibri" w:eastAsia="Times New Roman" w:hAnsi="Calibri" w:cs="B Nazanin" w:hint="cs"/>
          <w:sz w:val="32"/>
          <w:szCs w:val="32"/>
          <w:rtl/>
          <w:lang w:bidi="fa-IR"/>
        </w:rPr>
        <w:t>.</w:t>
      </w:r>
      <w:r w:rsidR="004F4855">
        <w:rPr>
          <w:rFonts w:ascii="Calibri" w:eastAsia="Times New Roman" w:hAnsi="Calibri" w:cs="B Nazanin" w:hint="cs"/>
          <w:sz w:val="32"/>
          <w:szCs w:val="32"/>
          <w:rtl/>
          <w:lang w:bidi="fa-IR"/>
        </w:rPr>
        <w:t xml:space="preserve"> </w:t>
      </w:r>
      <w:r w:rsidR="00D30659">
        <w:rPr>
          <w:rFonts w:ascii="Calibri" w:eastAsia="Times New Roman" w:hAnsi="Calibri" w:cs="B Nazanin" w:hint="cs"/>
          <w:sz w:val="32"/>
          <w:szCs w:val="32"/>
          <w:rtl/>
          <w:lang w:bidi="fa-IR"/>
        </w:rPr>
        <w:t xml:space="preserve">البته </w:t>
      </w:r>
      <w:r w:rsidRPr="00745D0A">
        <w:rPr>
          <w:rFonts w:ascii="Calibri" w:eastAsia="Times New Roman" w:hAnsi="Calibri" w:cs="B Nazanin" w:hint="cs"/>
          <w:sz w:val="32"/>
          <w:szCs w:val="32"/>
          <w:rtl/>
          <w:lang w:bidi="fa-IR"/>
        </w:rPr>
        <w:t>تشخیص نوع دیابت در یک فرد بستگی به شرایط فرد در زمان تشخیص بیماری اش دارد</w:t>
      </w:r>
      <w:r w:rsidR="00D30659">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مثلاً در فردی که دچار دیابت بارداری است بعد از پایان بارداری ممکن است دیابت باقی بماند و  </w:t>
      </w:r>
      <w:r w:rsidR="00D30659">
        <w:rPr>
          <w:rFonts w:ascii="Calibri" w:eastAsia="Times New Roman" w:hAnsi="Calibri" w:cs="B Nazanin" w:hint="cs"/>
          <w:sz w:val="32"/>
          <w:szCs w:val="32"/>
          <w:rtl/>
          <w:lang w:bidi="fa-IR"/>
        </w:rPr>
        <w:t>نوع</w:t>
      </w:r>
      <w:r w:rsidRPr="00745D0A">
        <w:rPr>
          <w:rFonts w:ascii="Calibri" w:eastAsia="Times New Roman" w:hAnsi="Calibri" w:cs="B Nazanin" w:hint="cs"/>
          <w:sz w:val="32"/>
          <w:szCs w:val="32"/>
          <w:rtl/>
          <w:lang w:bidi="fa-IR"/>
        </w:rPr>
        <w:t xml:space="preserve"> دیابت فرد از دیابت حاملگی به دیابت نوع دو تغییر یابد </w:t>
      </w:r>
      <w:r w:rsidR="00D30659">
        <w:rPr>
          <w:rFonts w:ascii="Calibri" w:eastAsia="Times New Roman" w:hAnsi="Calibri" w:cs="B Nazanin" w:hint="cs"/>
          <w:sz w:val="32"/>
          <w:szCs w:val="32"/>
          <w:rtl/>
          <w:lang w:bidi="fa-IR"/>
        </w:rPr>
        <w:t>.</w:t>
      </w:r>
    </w:p>
    <w:tbl>
      <w:tblPr>
        <w:tblStyle w:val="1"/>
        <w:bidiVisual/>
        <w:tblW w:w="0" w:type="auto"/>
        <w:tblLook w:val="04A0" w:firstRow="1" w:lastRow="0" w:firstColumn="1" w:lastColumn="0" w:noHBand="0" w:noVBand="1"/>
      </w:tblPr>
      <w:tblGrid>
        <w:gridCol w:w="4621"/>
        <w:gridCol w:w="4621"/>
      </w:tblGrid>
      <w:tr w:rsidR="00FF170A" w:rsidRPr="00745D0A" w14:paraId="38DB632B" w14:textId="77777777" w:rsidTr="00C47360">
        <w:tc>
          <w:tcPr>
            <w:tcW w:w="4621" w:type="dxa"/>
            <w:tcBorders>
              <w:right w:val="nil"/>
            </w:tcBorders>
          </w:tcPr>
          <w:p w14:paraId="58E0B11D" w14:textId="4CD85FF0" w:rsidR="00FF170A" w:rsidRPr="00745D0A" w:rsidRDefault="000C083A" w:rsidP="00B35C8A">
            <w:pPr>
              <w:bidi/>
              <w:jc w:val="right"/>
              <w:rPr>
                <w:rFonts w:ascii="Calibri" w:eastAsia="Times New Roman" w:hAnsi="Calibri" w:cs="B Nazanin"/>
                <w:sz w:val="32"/>
                <w:szCs w:val="32"/>
                <w:rtl/>
              </w:rPr>
            </w:pPr>
            <w:r>
              <w:rPr>
                <w:rFonts w:ascii="Calibri" w:eastAsia="Times New Roman" w:hAnsi="Calibri" w:cs="B Nazanin" w:hint="cs"/>
                <w:sz w:val="32"/>
                <w:szCs w:val="32"/>
                <w:rtl/>
              </w:rPr>
              <w:t xml:space="preserve">جدول یک: </w:t>
            </w:r>
            <w:r w:rsidR="00FF170A" w:rsidRPr="00745D0A">
              <w:rPr>
                <w:rFonts w:ascii="Calibri" w:eastAsia="Times New Roman" w:hAnsi="Calibri" w:cs="B Nazanin" w:hint="cs"/>
                <w:sz w:val="32"/>
                <w:szCs w:val="32"/>
                <w:rtl/>
              </w:rPr>
              <w:t>طبقه بندی دیابت</w:t>
            </w:r>
          </w:p>
        </w:tc>
        <w:tc>
          <w:tcPr>
            <w:tcW w:w="4621" w:type="dxa"/>
            <w:tcBorders>
              <w:left w:val="nil"/>
            </w:tcBorders>
          </w:tcPr>
          <w:p w14:paraId="3EF785F8" w14:textId="3E376B04" w:rsidR="00FF170A" w:rsidRPr="00745D0A" w:rsidRDefault="00081625" w:rsidP="003B4022">
            <w:pPr>
              <w:bidi/>
              <w:jc w:val="both"/>
              <w:rPr>
                <w:rFonts w:ascii="Calibri" w:eastAsia="Times New Roman" w:hAnsi="Calibri" w:cs="B Nazanin"/>
                <w:sz w:val="32"/>
                <w:szCs w:val="32"/>
                <w:rtl/>
              </w:rPr>
            </w:pPr>
            <w:r>
              <w:rPr>
                <w:rFonts w:ascii="Calibri" w:eastAsia="Times New Roman" w:hAnsi="Calibri" w:cs="B Nazanin"/>
                <w:sz w:val="32"/>
                <w:szCs w:val="32"/>
                <w:rtl/>
              </w:rPr>
              <w:fldChar w:fldCharType="begin"/>
            </w:r>
            <w:r>
              <w:rPr>
                <w:rFonts w:ascii="Calibri" w:eastAsia="Times New Roman" w:hAnsi="Calibri" w:cs="B Nazanin"/>
                <w:sz w:val="32"/>
                <w:szCs w:val="32"/>
                <w:rtl/>
              </w:rPr>
              <w:instrText xml:space="preserve"> </w:instrText>
            </w:r>
            <w:r>
              <w:rPr>
                <w:rFonts w:ascii="Calibri" w:eastAsia="Times New Roman" w:hAnsi="Calibri" w:cs="B Nazanin"/>
                <w:sz w:val="32"/>
                <w:szCs w:val="32"/>
              </w:rPr>
              <w:instrText>ADDIN EN.CITE &lt;EndNote&gt;&lt;Cite&gt;&lt;Author&gt;Scully&lt;/Author&gt;&lt;Year&gt;2010&lt;/Year&gt;&lt;RecNum&gt;4&lt;/RecNum&gt;&lt;DisplayText&gt;(2)&lt;/DisplayText&gt;&lt;record&gt;&lt;rec-number&gt;4&lt;/rec-number&gt;&lt;foreign-keys&gt;&lt;key app="EN" db-id="52tdfzd58d20spepxpe52rscsxrs52afp55e"&gt;4&lt;/key&gt;&lt;/foreign-keys&gt;&lt;ref-type name="Book Section"&gt;5&lt;/ref-type&gt;&lt;contributors&gt;&lt;authors&gt;&lt;author&gt;Scully, C&lt;/author&gt;&lt;/authors&gt;&lt;tertiary-authors&gt;&lt;author&gt;Alison Taylor&lt;/author&gt;&lt;/tertiary-authors&gt;&lt;/contributors&gt;&lt;titles&gt;&lt;title&gt;Endocrinology&lt;/title&gt;&lt;secondary-title&gt;Medical Problems in Dentistry&lt;/secondary-title&gt;&lt;/titles&gt;&lt;pages&gt;133-161&lt;/pages&gt;&lt;edition&gt;6 Th Edition&lt;/edition&gt;&lt;section&gt;6&lt;/section&gt;&lt;dates&gt;&lt;year&gt;2010&lt;/year&gt;&lt;/dates&gt;&lt;pub-location&gt;Toronto&lt;/pub-location&gt;&lt;publisher&gt;Churchill Livingstone Elsevier&lt;/publisher&gt;&lt;isbn&gt;9780702030574&lt;/isbn&gt;&lt;urls</w:instrText>
            </w:r>
            <w:r>
              <w:rPr>
                <w:rFonts w:ascii="Calibri" w:eastAsia="Times New Roman" w:hAnsi="Calibri" w:cs="B Nazanin"/>
                <w:sz w:val="32"/>
                <w:szCs w:val="32"/>
                <w:rtl/>
              </w:rPr>
              <w:instrText>&gt;&lt;/</w:instrText>
            </w:r>
            <w:r>
              <w:rPr>
                <w:rFonts w:ascii="Calibri" w:eastAsia="Times New Roman" w:hAnsi="Calibri" w:cs="B Nazanin"/>
                <w:sz w:val="32"/>
                <w:szCs w:val="32"/>
              </w:rPr>
              <w:instrText>urls&gt;&lt;/record&gt;&lt;/Cite&gt;&lt;/EndNote</w:instrText>
            </w:r>
            <w:r>
              <w:rPr>
                <w:rFonts w:ascii="Calibri" w:eastAsia="Times New Roman" w:hAnsi="Calibri" w:cs="B Nazanin"/>
                <w:sz w:val="32"/>
                <w:szCs w:val="32"/>
                <w:rtl/>
              </w:rPr>
              <w:instrText>&gt;</w:instrText>
            </w:r>
            <w:r>
              <w:rPr>
                <w:rFonts w:ascii="Calibri" w:eastAsia="Times New Roman" w:hAnsi="Calibri" w:cs="B Nazanin"/>
                <w:sz w:val="32"/>
                <w:szCs w:val="32"/>
                <w:rtl/>
              </w:rPr>
              <w:fldChar w:fldCharType="separate"/>
            </w:r>
            <w:r>
              <w:rPr>
                <w:rFonts w:ascii="Calibri" w:eastAsia="Times New Roman" w:hAnsi="Calibri" w:cs="B Nazanin"/>
                <w:noProof/>
                <w:sz w:val="32"/>
                <w:szCs w:val="32"/>
                <w:rtl/>
              </w:rPr>
              <w:t>(</w:t>
            </w:r>
            <w:hyperlink w:anchor="_ENREF_2" w:tooltip="Scully, 2010 #4" w:history="1">
              <w:r w:rsidR="003B4022">
                <w:rPr>
                  <w:rFonts w:ascii="Calibri" w:eastAsia="Times New Roman" w:hAnsi="Calibri" w:cs="B Nazanin"/>
                  <w:noProof/>
                  <w:sz w:val="32"/>
                  <w:szCs w:val="32"/>
                  <w:rtl/>
                </w:rPr>
                <w:t>2</w:t>
              </w:r>
            </w:hyperlink>
            <w:r>
              <w:rPr>
                <w:rFonts w:ascii="Calibri" w:eastAsia="Times New Roman" w:hAnsi="Calibri" w:cs="B Nazanin"/>
                <w:noProof/>
                <w:sz w:val="32"/>
                <w:szCs w:val="32"/>
                <w:rtl/>
              </w:rPr>
              <w:t>)</w:t>
            </w:r>
            <w:r>
              <w:rPr>
                <w:rFonts w:ascii="Calibri" w:eastAsia="Times New Roman" w:hAnsi="Calibri" w:cs="B Nazanin"/>
                <w:sz w:val="32"/>
                <w:szCs w:val="32"/>
                <w:rtl/>
              </w:rPr>
              <w:fldChar w:fldCharType="end"/>
            </w:r>
          </w:p>
        </w:tc>
      </w:tr>
      <w:tr w:rsidR="00FF170A" w:rsidRPr="00745D0A" w14:paraId="3350A6EE" w14:textId="77777777" w:rsidTr="00C47360">
        <w:tc>
          <w:tcPr>
            <w:tcW w:w="4621" w:type="dxa"/>
          </w:tcPr>
          <w:p w14:paraId="53784DEC" w14:textId="1FAA7561" w:rsidR="00FF170A" w:rsidRPr="00745D0A" w:rsidRDefault="00FF170A" w:rsidP="004F4855">
            <w:pPr>
              <w:bidi/>
              <w:jc w:val="both"/>
              <w:rPr>
                <w:rFonts w:ascii="Calibri" w:eastAsia="Times New Roman" w:hAnsi="Calibri" w:cs="B Nazanin"/>
                <w:sz w:val="32"/>
                <w:szCs w:val="32"/>
                <w:rtl/>
              </w:rPr>
            </w:pPr>
            <w:r w:rsidRPr="00745D0A">
              <w:rPr>
                <w:rFonts w:ascii="Calibri" w:eastAsia="Times New Roman" w:hAnsi="Calibri" w:cs="B Nazanin" w:hint="cs"/>
                <w:sz w:val="32"/>
                <w:szCs w:val="32"/>
                <w:rtl/>
              </w:rPr>
              <w:t xml:space="preserve">دیابت نوع یک </w:t>
            </w:r>
            <w:r w:rsidRPr="00745D0A">
              <w:rPr>
                <w:rFonts w:ascii="Times New Roman" w:eastAsia="Times New Roman" w:hAnsi="Times New Roman" w:cs="Times New Roman" w:hint="cs"/>
                <w:sz w:val="32"/>
                <w:szCs w:val="32"/>
                <w:rtl/>
              </w:rPr>
              <w:t>–</w:t>
            </w:r>
            <w:r w:rsidRPr="00745D0A">
              <w:rPr>
                <w:rFonts w:ascii="Calibri" w:eastAsia="Times New Roman" w:hAnsi="Calibri" w:cs="B Nazanin" w:hint="cs"/>
                <w:sz w:val="32"/>
                <w:szCs w:val="32"/>
                <w:rtl/>
              </w:rPr>
              <w:t xml:space="preserve"> وابسته به انسولین </w:t>
            </w:r>
            <w:r w:rsidR="004F4855">
              <w:rPr>
                <w:rFonts w:ascii="Calibri" w:eastAsia="Times New Roman" w:hAnsi="Calibri" w:cs="B Nazanin"/>
                <w:sz w:val="32"/>
                <w:szCs w:val="32"/>
              </w:rPr>
              <w:t>I</w:t>
            </w:r>
            <w:r w:rsidRPr="00745D0A">
              <w:rPr>
                <w:rFonts w:ascii="Calibri" w:eastAsia="Times New Roman" w:hAnsi="Calibri" w:cs="B Nazanin"/>
                <w:sz w:val="32"/>
                <w:szCs w:val="32"/>
              </w:rPr>
              <w:t>DDM</w:t>
            </w:r>
            <w:r w:rsidRPr="00745D0A">
              <w:rPr>
                <w:rFonts w:ascii="Calibri" w:eastAsia="Times New Roman" w:hAnsi="Calibri" w:cs="B Nazanin" w:hint="cs"/>
                <w:sz w:val="32"/>
                <w:szCs w:val="32"/>
                <w:rtl/>
              </w:rPr>
              <w:t xml:space="preserve"> </w:t>
            </w:r>
          </w:p>
          <w:p w14:paraId="5F5D94EE" w14:textId="77777777" w:rsidR="004F4855" w:rsidRDefault="004F4855" w:rsidP="004F4855">
            <w:pPr>
              <w:bidi/>
              <w:jc w:val="both"/>
              <w:rPr>
                <w:rFonts w:ascii="Calibri" w:eastAsia="Times New Roman" w:hAnsi="Calibri" w:cs="B Nazanin"/>
                <w:sz w:val="32"/>
                <w:szCs w:val="32"/>
                <w:rtl/>
              </w:rPr>
            </w:pPr>
            <w:r w:rsidRPr="004F4855">
              <w:rPr>
                <w:rFonts w:ascii="Calibri" w:eastAsia="Times New Roman" w:hAnsi="Calibri" w:cs="B Nazanin" w:hint="cs"/>
                <w:sz w:val="32"/>
                <w:szCs w:val="32"/>
                <w:rtl/>
              </w:rPr>
              <w:t>آغاز</w:t>
            </w:r>
            <w:r w:rsidRPr="004F4855">
              <w:rPr>
                <w:rFonts w:ascii="Calibri" w:eastAsia="Times New Roman" w:hAnsi="Calibri" w:cs="B Nazanin"/>
                <w:sz w:val="32"/>
                <w:szCs w:val="32"/>
                <w:rtl/>
              </w:rPr>
              <w:t xml:space="preserve"> </w:t>
            </w:r>
            <w:r w:rsidRPr="004F4855">
              <w:rPr>
                <w:rFonts w:ascii="Calibri" w:eastAsia="Times New Roman" w:hAnsi="Calibri" w:cs="B Nazanin" w:hint="cs"/>
                <w:sz w:val="32"/>
                <w:szCs w:val="32"/>
                <w:rtl/>
              </w:rPr>
              <w:t>وشروع</w:t>
            </w:r>
            <w:r w:rsidRPr="004F4855">
              <w:rPr>
                <w:rFonts w:ascii="Calibri" w:eastAsia="Times New Roman" w:hAnsi="Calibri" w:cs="B Nazanin"/>
                <w:sz w:val="32"/>
                <w:szCs w:val="32"/>
                <w:rtl/>
              </w:rPr>
              <w:t xml:space="preserve"> </w:t>
            </w:r>
            <w:r w:rsidRPr="004F4855">
              <w:rPr>
                <w:rFonts w:ascii="Calibri" w:eastAsia="Times New Roman" w:hAnsi="Calibri" w:cs="B Nazanin" w:hint="cs"/>
                <w:sz w:val="32"/>
                <w:szCs w:val="32"/>
                <w:rtl/>
              </w:rPr>
              <w:t>بیماری</w:t>
            </w:r>
            <w:r w:rsidRPr="004F4855">
              <w:rPr>
                <w:rFonts w:ascii="Calibri" w:eastAsia="Times New Roman" w:hAnsi="Calibri" w:cs="B Nazanin"/>
                <w:sz w:val="32"/>
                <w:szCs w:val="32"/>
                <w:rtl/>
              </w:rPr>
              <w:t xml:space="preserve"> </w:t>
            </w:r>
            <w:r w:rsidRPr="004F4855">
              <w:rPr>
                <w:rFonts w:ascii="Calibri" w:eastAsia="Times New Roman" w:hAnsi="Calibri" w:cs="B Nazanin" w:hint="cs"/>
                <w:sz w:val="32"/>
                <w:szCs w:val="32"/>
                <w:rtl/>
              </w:rPr>
              <w:t>در</w:t>
            </w:r>
            <w:r w:rsidRPr="004F4855">
              <w:rPr>
                <w:rFonts w:ascii="Calibri" w:eastAsia="Times New Roman" w:hAnsi="Calibri" w:cs="B Nazanin"/>
                <w:sz w:val="32"/>
                <w:szCs w:val="32"/>
                <w:rtl/>
              </w:rPr>
              <w:t xml:space="preserve"> </w:t>
            </w:r>
            <w:r w:rsidRPr="004F4855">
              <w:rPr>
                <w:rFonts w:ascii="Calibri" w:eastAsia="Times New Roman" w:hAnsi="Calibri" w:cs="B Nazanin" w:hint="cs"/>
                <w:sz w:val="32"/>
                <w:szCs w:val="32"/>
                <w:rtl/>
              </w:rPr>
              <w:t>کودکی</w:t>
            </w:r>
            <w:r w:rsidRPr="004F4855">
              <w:rPr>
                <w:rFonts w:ascii="Calibri" w:eastAsia="Times New Roman" w:hAnsi="Calibri" w:cs="B Nazanin"/>
                <w:sz w:val="32"/>
                <w:szCs w:val="32"/>
                <w:rtl/>
              </w:rPr>
              <w:t xml:space="preserve"> </w:t>
            </w:r>
            <w:r w:rsidRPr="004F4855">
              <w:rPr>
                <w:rFonts w:ascii="Calibri" w:eastAsia="Times New Roman" w:hAnsi="Calibri" w:cs="B Nazanin" w:hint="cs"/>
                <w:sz w:val="32"/>
                <w:szCs w:val="32"/>
                <w:rtl/>
              </w:rPr>
              <w:t>است</w:t>
            </w:r>
            <w:r w:rsidRPr="004F4855">
              <w:rPr>
                <w:rFonts w:ascii="Calibri" w:eastAsia="Times New Roman" w:hAnsi="Calibri" w:cs="B Nazanin"/>
                <w:sz w:val="32"/>
                <w:szCs w:val="32"/>
                <w:rtl/>
              </w:rPr>
              <w:t xml:space="preserve"> </w:t>
            </w:r>
          </w:p>
          <w:p w14:paraId="3AD2FE2E" w14:textId="77777777" w:rsidR="00FF170A" w:rsidRDefault="00FF170A" w:rsidP="004F4855">
            <w:pPr>
              <w:bidi/>
              <w:jc w:val="both"/>
              <w:rPr>
                <w:rFonts w:ascii="Calibri" w:eastAsia="Times New Roman" w:hAnsi="Calibri" w:cs="B Nazanin"/>
                <w:sz w:val="32"/>
                <w:szCs w:val="32"/>
                <w:rtl/>
              </w:rPr>
            </w:pPr>
            <w:r w:rsidRPr="00745D0A">
              <w:rPr>
                <w:rFonts w:ascii="Calibri" w:eastAsia="Times New Roman" w:hAnsi="Calibri" w:cs="B Nazanin" w:hint="cs"/>
                <w:sz w:val="32"/>
                <w:szCs w:val="32"/>
                <w:rtl/>
              </w:rPr>
              <w:t xml:space="preserve">دیابت نوع دو </w:t>
            </w:r>
            <w:r w:rsidRPr="00745D0A">
              <w:rPr>
                <w:rFonts w:ascii="Times New Roman" w:eastAsia="Times New Roman" w:hAnsi="Times New Roman" w:cs="Times New Roman" w:hint="cs"/>
                <w:sz w:val="32"/>
                <w:szCs w:val="32"/>
                <w:rtl/>
              </w:rPr>
              <w:t>–</w:t>
            </w:r>
            <w:r w:rsidRPr="00745D0A">
              <w:rPr>
                <w:rFonts w:ascii="Calibri" w:eastAsia="Times New Roman" w:hAnsi="Calibri" w:cs="B Nazanin" w:hint="cs"/>
                <w:sz w:val="32"/>
                <w:szCs w:val="32"/>
                <w:rtl/>
              </w:rPr>
              <w:t xml:space="preserve"> غیر وابسته به انسولین </w:t>
            </w:r>
            <w:r w:rsidRPr="00745D0A">
              <w:rPr>
                <w:rFonts w:ascii="Calibri" w:eastAsia="Times New Roman" w:hAnsi="Calibri" w:cs="B Nazanin"/>
                <w:sz w:val="32"/>
                <w:szCs w:val="32"/>
              </w:rPr>
              <w:t>NIDDM</w:t>
            </w:r>
          </w:p>
          <w:p w14:paraId="495246C0" w14:textId="4C4A429C" w:rsidR="004F4855" w:rsidRPr="00745D0A" w:rsidRDefault="004F4855" w:rsidP="004F4855">
            <w:pPr>
              <w:bidi/>
              <w:jc w:val="both"/>
              <w:rPr>
                <w:rFonts w:ascii="Calibri" w:eastAsia="Times New Roman" w:hAnsi="Calibri" w:cs="B Nazanin"/>
                <w:sz w:val="32"/>
                <w:szCs w:val="32"/>
              </w:rPr>
            </w:pPr>
            <w:r w:rsidRPr="004F4855">
              <w:rPr>
                <w:rFonts w:ascii="Calibri" w:eastAsia="Times New Roman" w:hAnsi="Calibri" w:cs="B Nazanin" w:hint="cs"/>
                <w:sz w:val="32"/>
                <w:szCs w:val="32"/>
                <w:rtl/>
              </w:rPr>
              <w:t>آغاز</w:t>
            </w:r>
            <w:r w:rsidRPr="004F4855">
              <w:rPr>
                <w:rFonts w:ascii="Calibri" w:eastAsia="Times New Roman" w:hAnsi="Calibri" w:cs="B Nazanin"/>
                <w:sz w:val="32"/>
                <w:szCs w:val="32"/>
                <w:rtl/>
              </w:rPr>
              <w:t xml:space="preserve"> </w:t>
            </w:r>
            <w:r w:rsidRPr="004F4855">
              <w:rPr>
                <w:rFonts w:ascii="Calibri" w:eastAsia="Times New Roman" w:hAnsi="Calibri" w:cs="B Nazanin" w:hint="cs"/>
                <w:sz w:val="32"/>
                <w:szCs w:val="32"/>
                <w:rtl/>
              </w:rPr>
              <w:t>و</w:t>
            </w:r>
            <w:r w:rsidRPr="004F4855">
              <w:rPr>
                <w:rFonts w:ascii="Calibri" w:eastAsia="Times New Roman" w:hAnsi="Calibri" w:cs="B Nazanin"/>
                <w:sz w:val="32"/>
                <w:szCs w:val="32"/>
                <w:rtl/>
              </w:rPr>
              <w:t xml:space="preserve"> </w:t>
            </w:r>
            <w:r w:rsidRPr="004F4855">
              <w:rPr>
                <w:rFonts w:ascii="Calibri" w:eastAsia="Times New Roman" w:hAnsi="Calibri" w:cs="B Nazanin" w:hint="cs"/>
                <w:sz w:val="32"/>
                <w:szCs w:val="32"/>
                <w:rtl/>
              </w:rPr>
              <w:t>شروع</w:t>
            </w:r>
            <w:r w:rsidRPr="004F4855">
              <w:rPr>
                <w:rFonts w:ascii="Calibri" w:eastAsia="Times New Roman" w:hAnsi="Calibri" w:cs="B Nazanin"/>
                <w:sz w:val="32"/>
                <w:szCs w:val="32"/>
                <w:rtl/>
              </w:rPr>
              <w:t xml:space="preserve"> </w:t>
            </w:r>
            <w:r w:rsidRPr="004F4855">
              <w:rPr>
                <w:rFonts w:ascii="Calibri" w:eastAsia="Times New Roman" w:hAnsi="Calibri" w:cs="B Nazanin" w:hint="cs"/>
                <w:sz w:val="32"/>
                <w:szCs w:val="32"/>
                <w:rtl/>
              </w:rPr>
              <w:t>دیابت</w:t>
            </w:r>
            <w:r w:rsidRPr="004F4855">
              <w:rPr>
                <w:rFonts w:ascii="Calibri" w:eastAsia="Times New Roman" w:hAnsi="Calibri" w:cs="B Nazanin"/>
                <w:sz w:val="32"/>
                <w:szCs w:val="32"/>
                <w:rtl/>
              </w:rPr>
              <w:t xml:space="preserve"> </w:t>
            </w:r>
            <w:r w:rsidRPr="004F4855">
              <w:rPr>
                <w:rFonts w:ascii="Calibri" w:eastAsia="Times New Roman" w:hAnsi="Calibri" w:cs="B Nazanin" w:hint="cs"/>
                <w:sz w:val="32"/>
                <w:szCs w:val="32"/>
                <w:rtl/>
              </w:rPr>
              <w:t>در</w:t>
            </w:r>
            <w:r w:rsidRPr="004F4855">
              <w:rPr>
                <w:rFonts w:ascii="Calibri" w:eastAsia="Times New Roman" w:hAnsi="Calibri" w:cs="B Nazanin"/>
                <w:sz w:val="32"/>
                <w:szCs w:val="32"/>
                <w:rtl/>
              </w:rPr>
              <w:t xml:space="preserve"> </w:t>
            </w:r>
            <w:r w:rsidRPr="004F4855">
              <w:rPr>
                <w:rFonts w:ascii="Calibri" w:eastAsia="Times New Roman" w:hAnsi="Calibri" w:cs="B Nazanin" w:hint="cs"/>
                <w:sz w:val="32"/>
                <w:szCs w:val="32"/>
                <w:rtl/>
              </w:rPr>
              <w:t>بزرگسالی</w:t>
            </w:r>
            <w:r w:rsidRPr="004F4855">
              <w:rPr>
                <w:rFonts w:ascii="Calibri" w:eastAsia="Times New Roman" w:hAnsi="Calibri" w:cs="B Nazanin"/>
                <w:sz w:val="32"/>
                <w:szCs w:val="32"/>
                <w:rtl/>
              </w:rPr>
              <w:t xml:space="preserve"> </w:t>
            </w:r>
            <w:r w:rsidRPr="004F4855">
              <w:rPr>
                <w:rFonts w:ascii="Calibri" w:eastAsia="Times New Roman" w:hAnsi="Calibri" w:cs="B Nazanin" w:hint="cs"/>
                <w:sz w:val="32"/>
                <w:szCs w:val="32"/>
                <w:rtl/>
              </w:rPr>
              <w:t>است</w:t>
            </w:r>
          </w:p>
        </w:tc>
        <w:tc>
          <w:tcPr>
            <w:tcW w:w="4621" w:type="dxa"/>
          </w:tcPr>
          <w:p w14:paraId="747122CA" w14:textId="77777777" w:rsidR="00FF170A" w:rsidRPr="00745D0A" w:rsidRDefault="00FF170A" w:rsidP="00FF170A">
            <w:pPr>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اولیه</w:t>
            </w:r>
          </w:p>
        </w:tc>
      </w:tr>
      <w:tr w:rsidR="00FF170A" w:rsidRPr="00745D0A" w14:paraId="07A24FF1" w14:textId="77777777" w:rsidTr="00C47360">
        <w:tc>
          <w:tcPr>
            <w:tcW w:w="4621" w:type="dxa"/>
          </w:tcPr>
          <w:p w14:paraId="430E7586" w14:textId="77777777" w:rsidR="003A5EDD" w:rsidRDefault="00FF170A" w:rsidP="00D30659">
            <w:pPr>
              <w:bidi/>
              <w:jc w:val="both"/>
              <w:rPr>
                <w:rFonts w:ascii="Calibri" w:eastAsia="Times New Roman" w:hAnsi="Calibri" w:cs="B Nazanin"/>
                <w:sz w:val="32"/>
                <w:szCs w:val="32"/>
                <w:rtl/>
              </w:rPr>
            </w:pPr>
            <w:r w:rsidRPr="00745D0A">
              <w:rPr>
                <w:rFonts w:ascii="Calibri" w:eastAsia="Times New Roman" w:hAnsi="Calibri" w:cs="B Nazanin" w:hint="cs"/>
                <w:sz w:val="32"/>
                <w:szCs w:val="32"/>
                <w:rtl/>
              </w:rPr>
              <w:t>داروها(کورتیکواستروئید،</w:t>
            </w:r>
            <w:r w:rsidR="00B35C8A" w:rsidRPr="00745D0A">
              <w:rPr>
                <w:rFonts w:ascii="Calibri" w:eastAsia="Times New Roman" w:hAnsi="Calibri" w:cs="B Nazanin" w:hint="cs"/>
                <w:sz w:val="32"/>
                <w:szCs w:val="32"/>
                <w:rtl/>
              </w:rPr>
              <w:t xml:space="preserve"> </w:t>
            </w:r>
            <w:r w:rsidRPr="00745D0A">
              <w:rPr>
                <w:rFonts w:ascii="Calibri" w:eastAsia="Times New Roman" w:hAnsi="Calibri" w:cs="B Nazanin" w:hint="cs"/>
                <w:sz w:val="32"/>
                <w:szCs w:val="32"/>
                <w:rtl/>
              </w:rPr>
              <w:t xml:space="preserve">داروهای تیازیدی، </w:t>
            </w:r>
            <w:r w:rsidR="00D30659">
              <w:rPr>
                <w:rFonts w:ascii="Calibri" w:eastAsia="Times New Roman" w:hAnsi="Calibri" w:cs="B Nazanin" w:hint="cs"/>
                <w:sz w:val="32"/>
                <w:szCs w:val="32"/>
                <w:rtl/>
              </w:rPr>
              <w:t>ب</w:t>
            </w:r>
            <w:r w:rsidRPr="00745D0A">
              <w:rPr>
                <w:rFonts w:ascii="Calibri" w:eastAsia="Times New Roman" w:hAnsi="Calibri" w:cs="B Nazanin" w:hint="cs"/>
                <w:sz w:val="32"/>
                <w:szCs w:val="32"/>
                <w:rtl/>
              </w:rPr>
              <w:t xml:space="preserve">تابلوکر) </w:t>
            </w:r>
          </w:p>
          <w:p w14:paraId="3820C291" w14:textId="1CBF79B6" w:rsidR="00FF170A" w:rsidRPr="00745D0A" w:rsidRDefault="00FF170A" w:rsidP="003A5EDD">
            <w:pPr>
              <w:bidi/>
              <w:jc w:val="both"/>
              <w:rPr>
                <w:rFonts w:ascii="Calibri" w:eastAsia="Times New Roman" w:hAnsi="Calibri" w:cs="B Nazanin"/>
                <w:sz w:val="32"/>
                <w:szCs w:val="32"/>
                <w:rtl/>
              </w:rPr>
            </w:pPr>
            <w:r w:rsidRPr="00745D0A">
              <w:rPr>
                <w:rFonts w:ascii="Calibri" w:eastAsia="Times New Roman" w:hAnsi="Calibri" w:cs="B Nazanin" w:hint="cs"/>
                <w:sz w:val="32"/>
                <w:szCs w:val="32"/>
                <w:rtl/>
              </w:rPr>
              <w:t>اختلالات اندوکرین(فئوکرومو</w:t>
            </w:r>
            <w:r w:rsidR="00D30659">
              <w:rPr>
                <w:rFonts w:ascii="Calibri" w:eastAsia="Times New Roman" w:hAnsi="Calibri" w:cs="B Nazanin" w:hint="cs"/>
                <w:sz w:val="32"/>
                <w:szCs w:val="32"/>
                <w:rtl/>
              </w:rPr>
              <w:t>س</w:t>
            </w:r>
            <w:r w:rsidRPr="00745D0A">
              <w:rPr>
                <w:rFonts w:ascii="Calibri" w:eastAsia="Times New Roman" w:hAnsi="Calibri" w:cs="B Nazanin" w:hint="cs"/>
                <w:sz w:val="32"/>
                <w:szCs w:val="32"/>
                <w:rtl/>
              </w:rPr>
              <w:t xml:space="preserve">یتوما، </w:t>
            </w:r>
            <w:r w:rsidR="00D30659">
              <w:rPr>
                <w:rFonts w:ascii="Calibri" w:eastAsia="Times New Roman" w:hAnsi="Calibri" w:cs="B Nazanin" w:hint="cs"/>
                <w:sz w:val="32"/>
                <w:szCs w:val="32"/>
                <w:rtl/>
              </w:rPr>
              <w:t>آ</w:t>
            </w:r>
            <w:r w:rsidRPr="00745D0A">
              <w:rPr>
                <w:rFonts w:ascii="Calibri" w:eastAsia="Times New Roman" w:hAnsi="Calibri" w:cs="B Nazanin" w:hint="cs"/>
                <w:sz w:val="32"/>
                <w:szCs w:val="32"/>
                <w:rtl/>
              </w:rPr>
              <w:t>کرومگالی، سندرم کوشینگ)</w:t>
            </w:r>
          </w:p>
          <w:p w14:paraId="5BD500CD" w14:textId="77777777" w:rsidR="00FF170A" w:rsidRPr="00745D0A" w:rsidRDefault="00B35C8A" w:rsidP="00D30659">
            <w:pPr>
              <w:bidi/>
              <w:jc w:val="both"/>
              <w:rPr>
                <w:rFonts w:ascii="Calibri" w:eastAsia="Times New Roman" w:hAnsi="Calibri" w:cs="B Nazanin"/>
                <w:sz w:val="32"/>
                <w:szCs w:val="32"/>
                <w:rtl/>
              </w:rPr>
            </w:pPr>
            <w:r w:rsidRPr="00745D0A">
              <w:rPr>
                <w:rFonts w:ascii="Calibri" w:eastAsia="Times New Roman" w:hAnsi="Calibri" w:cs="B Nazanin" w:hint="cs"/>
                <w:sz w:val="32"/>
                <w:szCs w:val="32"/>
                <w:rtl/>
              </w:rPr>
              <w:t>بیماری</w:t>
            </w:r>
            <w:r w:rsidR="00D30659">
              <w:rPr>
                <w:rFonts w:ascii="Calibri" w:eastAsia="Times New Roman" w:hAnsi="Calibri" w:cs="B Nazanin" w:hint="cs"/>
                <w:sz w:val="32"/>
                <w:szCs w:val="32"/>
                <w:rtl/>
              </w:rPr>
              <w:t xml:space="preserve"> </w:t>
            </w:r>
            <w:r w:rsidRPr="00745D0A">
              <w:rPr>
                <w:rFonts w:ascii="Calibri" w:eastAsia="Times New Roman" w:hAnsi="Calibri" w:cs="B Nazanin" w:hint="cs"/>
                <w:sz w:val="32"/>
                <w:szCs w:val="32"/>
                <w:rtl/>
              </w:rPr>
              <w:t>پانکراس(پ</w:t>
            </w:r>
            <w:r w:rsidR="00FF170A" w:rsidRPr="00745D0A">
              <w:rPr>
                <w:rFonts w:ascii="Calibri" w:eastAsia="Times New Roman" w:hAnsi="Calibri" w:cs="B Nazanin" w:hint="cs"/>
                <w:sz w:val="32"/>
                <w:szCs w:val="32"/>
                <w:rtl/>
              </w:rPr>
              <w:t>ان</w:t>
            </w:r>
            <w:r w:rsidR="00D30659">
              <w:rPr>
                <w:rFonts w:ascii="Calibri" w:eastAsia="Times New Roman" w:hAnsi="Calibri" w:cs="B Nazanin" w:hint="cs"/>
                <w:sz w:val="32"/>
                <w:szCs w:val="32"/>
                <w:rtl/>
              </w:rPr>
              <w:t>ک</w:t>
            </w:r>
            <w:r w:rsidR="00FF170A" w:rsidRPr="00745D0A">
              <w:rPr>
                <w:rFonts w:ascii="Calibri" w:eastAsia="Times New Roman" w:hAnsi="Calibri" w:cs="B Nazanin" w:hint="cs"/>
                <w:sz w:val="32"/>
                <w:szCs w:val="32"/>
                <w:rtl/>
              </w:rPr>
              <w:t>راتیت) هماتوکروماتوزیس</w:t>
            </w:r>
          </w:p>
          <w:p w14:paraId="158CA74B" w14:textId="578C6171" w:rsidR="00FF170A" w:rsidRPr="00745D0A" w:rsidRDefault="00FF170A" w:rsidP="00FF170A">
            <w:pPr>
              <w:bidi/>
              <w:jc w:val="both"/>
              <w:rPr>
                <w:rFonts w:ascii="Calibri" w:eastAsia="Times New Roman" w:hAnsi="Calibri" w:cs="B Nazanin"/>
                <w:sz w:val="32"/>
                <w:szCs w:val="32"/>
                <w:rtl/>
              </w:rPr>
            </w:pPr>
            <w:r w:rsidRPr="00745D0A">
              <w:rPr>
                <w:rFonts w:ascii="Calibri" w:eastAsia="Times New Roman" w:hAnsi="Calibri" w:cs="B Nazanin" w:hint="cs"/>
                <w:sz w:val="32"/>
                <w:szCs w:val="32"/>
                <w:rtl/>
              </w:rPr>
              <w:t>حاملگی(دیابت حاملگی)</w:t>
            </w:r>
            <w:r w:rsidR="003A5EDD">
              <w:rPr>
                <w:rFonts w:ascii="Calibri" w:eastAsia="Times New Roman" w:hAnsi="Calibri" w:cs="B Nazanin" w:hint="cs"/>
                <w:sz w:val="32"/>
                <w:szCs w:val="32"/>
                <w:rtl/>
              </w:rPr>
              <w:t>:</w:t>
            </w:r>
            <w:r w:rsidRPr="00745D0A">
              <w:rPr>
                <w:rFonts w:ascii="Calibri" w:eastAsia="Times New Roman" w:hAnsi="Calibri" w:cs="B Nazanin" w:hint="cs"/>
                <w:sz w:val="32"/>
                <w:szCs w:val="32"/>
                <w:rtl/>
              </w:rPr>
              <w:t xml:space="preserve"> معمولاً به علت حاملگی افزایش مقاومت به انسولین در فرد ایجاد می شود و در واقع به صورت دیابت نوع دو بروز می کند.</w:t>
            </w:r>
          </w:p>
        </w:tc>
        <w:tc>
          <w:tcPr>
            <w:tcW w:w="4621" w:type="dxa"/>
          </w:tcPr>
          <w:p w14:paraId="4FFAB486" w14:textId="77777777" w:rsidR="00FF170A" w:rsidRPr="00745D0A" w:rsidRDefault="00FF170A" w:rsidP="00FF170A">
            <w:pPr>
              <w:bidi/>
              <w:jc w:val="center"/>
              <w:rPr>
                <w:rFonts w:ascii="Calibri" w:eastAsia="Times New Roman" w:hAnsi="Calibri" w:cs="B Nazanin"/>
                <w:sz w:val="32"/>
                <w:szCs w:val="32"/>
                <w:rtl/>
              </w:rPr>
            </w:pPr>
          </w:p>
          <w:p w14:paraId="5FEC4F12" w14:textId="77777777" w:rsidR="00FF170A" w:rsidRPr="00745D0A" w:rsidRDefault="00FF170A" w:rsidP="00FF170A">
            <w:pPr>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ثانویه</w:t>
            </w:r>
          </w:p>
        </w:tc>
      </w:tr>
    </w:tbl>
    <w:p w14:paraId="7E2B56DE" w14:textId="77777777" w:rsidR="00FF170A" w:rsidRPr="00081625" w:rsidRDefault="00D30659" w:rsidP="00EA6085">
      <w:pPr>
        <w:tabs>
          <w:tab w:val="left" w:pos="3270"/>
          <w:tab w:val="right" w:pos="9360"/>
        </w:tabs>
        <w:bidi/>
        <w:rPr>
          <w:rFonts w:ascii="Calibri" w:eastAsia="Times New Roman" w:hAnsi="Calibri" w:cs="B Nazanin"/>
          <w:sz w:val="20"/>
          <w:szCs w:val="20"/>
          <w:lang w:bidi="fa-IR"/>
        </w:rPr>
      </w:pPr>
      <w:r w:rsidRPr="00081625">
        <w:rPr>
          <w:rFonts w:ascii="Calibri" w:eastAsia="Times New Roman" w:hAnsi="Calibri" w:cs="B Nazanin"/>
          <w:sz w:val="20"/>
          <w:szCs w:val="20"/>
          <w:lang w:bidi="fa-IR"/>
        </w:rPr>
        <w:tab/>
      </w:r>
      <w:r w:rsidRPr="00081625">
        <w:rPr>
          <w:rFonts w:ascii="Calibri" w:eastAsia="Times New Roman" w:hAnsi="Calibri" w:cs="B Nazanin"/>
          <w:sz w:val="20"/>
          <w:szCs w:val="20"/>
          <w:lang w:bidi="fa-IR"/>
        </w:rPr>
        <w:tab/>
      </w:r>
      <w:r w:rsidR="00FF170A" w:rsidRPr="00081625">
        <w:rPr>
          <w:rFonts w:ascii="Calibri" w:eastAsia="Times New Roman" w:hAnsi="Calibri" w:cs="B Nazanin"/>
          <w:sz w:val="20"/>
          <w:szCs w:val="20"/>
          <w:lang w:bidi="fa-IR"/>
        </w:rPr>
        <w:t xml:space="preserve"> </w:t>
      </w:r>
      <w:r w:rsidRPr="00081625">
        <w:rPr>
          <w:rFonts w:ascii="Calibri" w:eastAsia="Times New Roman" w:hAnsi="Calibri" w:cs="B Nazanin"/>
          <w:sz w:val="20"/>
          <w:szCs w:val="20"/>
          <w:lang w:bidi="fa-IR"/>
        </w:rPr>
        <w:t>I</w:t>
      </w:r>
      <w:r w:rsidR="00FF170A" w:rsidRPr="00081625">
        <w:rPr>
          <w:rFonts w:ascii="Calibri" w:eastAsia="Times New Roman" w:hAnsi="Calibri" w:cs="B Nazanin"/>
          <w:sz w:val="20"/>
          <w:szCs w:val="20"/>
          <w:lang w:bidi="fa-IR"/>
        </w:rPr>
        <w:t xml:space="preserve">DDM : insulin   dependent   </w:t>
      </w:r>
      <w:r w:rsidR="00EA6085" w:rsidRPr="00081625">
        <w:rPr>
          <w:rFonts w:ascii="Calibri" w:eastAsia="Times New Roman" w:hAnsi="Calibri" w:cs="B Nazanin"/>
          <w:sz w:val="20"/>
          <w:szCs w:val="20"/>
          <w:lang w:bidi="fa-IR"/>
        </w:rPr>
        <w:t>diabetes mellitus</w:t>
      </w:r>
    </w:p>
    <w:p w14:paraId="5FB07D74" w14:textId="77777777" w:rsidR="00FF170A" w:rsidRPr="00081625" w:rsidRDefault="00FF170A" w:rsidP="00EA6085">
      <w:pPr>
        <w:bidi/>
        <w:jc w:val="right"/>
        <w:rPr>
          <w:rFonts w:ascii="Calibri" w:eastAsia="Times New Roman" w:hAnsi="Calibri" w:cs="B Nazanin"/>
          <w:sz w:val="20"/>
          <w:szCs w:val="20"/>
          <w:rtl/>
          <w:lang w:bidi="fa-IR"/>
        </w:rPr>
      </w:pPr>
      <w:r w:rsidRPr="00081625">
        <w:rPr>
          <w:rFonts w:ascii="Calibri" w:eastAsia="Times New Roman" w:hAnsi="Calibri" w:cs="B Nazanin"/>
          <w:sz w:val="20"/>
          <w:szCs w:val="20"/>
          <w:lang w:bidi="fa-IR"/>
        </w:rPr>
        <w:t xml:space="preserve"> NIDDM : Non insulin  dependent  </w:t>
      </w:r>
      <w:r w:rsidR="00EA6085" w:rsidRPr="00081625">
        <w:rPr>
          <w:rFonts w:ascii="Calibri" w:eastAsia="Times New Roman" w:hAnsi="Calibri" w:cs="B Nazanin"/>
          <w:sz w:val="20"/>
          <w:szCs w:val="20"/>
          <w:lang w:bidi="fa-IR"/>
        </w:rPr>
        <w:t>diabetes mellitus</w:t>
      </w:r>
    </w:p>
    <w:p w14:paraId="10C9C042" w14:textId="77777777" w:rsidR="00EA6085" w:rsidRDefault="00FF170A" w:rsidP="00FF170A">
      <w:pPr>
        <w:bidi/>
        <w:rPr>
          <w:rFonts w:ascii="Calibri" w:eastAsia="Times New Roman" w:hAnsi="Calibri" w:cs="B Nazanin"/>
          <w:sz w:val="32"/>
          <w:szCs w:val="32"/>
          <w:rtl/>
          <w:lang w:bidi="fa-IR"/>
        </w:rPr>
      </w:pPr>
      <w:r w:rsidRPr="00EA6085">
        <w:rPr>
          <w:rFonts w:ascii="Calibri" w:eastAsia="Times New Roman" w:hAnsi="Calibri" w:cs="B Nazanin" w:hint="cs"/>
          <w:b/>
          <w:bCs/>
          <w:sz w:val="32"/>
          <w:szCs w:val="32"/>
          <w:rtl/>
          <w:lang w:bidi="fa-IR"/>
        </w:rPr>
        <w:t>دیابت نوع یک</w:t>
      </w:r>
      <w:r w:rsidRPr="00745D0A">
        <w:rPr>
          <w:rFonts w:ascii="Calibri" w:eastAsia="Times New Roman" w:hAnsi="Calibri" w:cs="B Nazanin" w:hint="cs"/>
          <w:sz w:val="32"/>
          <w:szCs w:val="32"/>
          <w:rtl/>
          <w:lang w:bidi="fa-IR"/>
        </w:rPr>
        <w:t xml:space="preserve"> </w:t>
      </w:r>
    </w:p>
    <w:p w14:paraId="26E153C8" w14:textId="17DFCBFC" w:rsidR="00EA6085" w:rsidRDefault="00FF170A" w:rsidP="003B4022">
      <w:pPr>
        <w:bidi/>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lastRenderedPageBreak/>
        <w:t xml:space="preserve"> 10-5 درصد افراد دیابتی این نوع دیابت را دارند. بیماری در هر سنی می تواند رخ دهد</w:t>
      </w:r>
      <w:r w:rsidR="004F4855">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اما بیشتر افراد در زمان تشخیص حدود 12 سال دارند</w:t>
      </w:r>
      <w:r w:rsidR="00E055B9">
        <w:rPr>
          <w:rFonts w:ascii="Calibri" w:eastAsia="Times New Roman" w:hAnsi="Calibri" w:cs="B Nazanin"/>
          <w:sz w:val="32"/>
          <w:szCs w:val="32"/>
          <w:rtl/>
          <w:lang w:bidi="fa-IR"/>
        </w:rPr>
        <w:fldChar w:fldCharType="begin"/>
      </w:r>
      <w:r w:rsidR="009C68A9">
        <w:rPr>
          <w:rFonts w:ascii="Calibri" w:eastAsia="Times New Roman" w:hAnsi="Calibri" w:cs="B Nazanin"/>
          <w:sz w:val="32"/>
          <w:szCs w:val="32"/>
          <w:rtl/>
          <w:lang w:bidi="fa-IR"/>
        </w:rPr>
        <w:instrText xml:space="preserve"> </w:instrText>
      </w:r>
      <w:r w:rsidR="009C68A9">
        <w:rPr>
          <w:rFonts w:ascii="Calibri" w:eastAsia="Times New Roman" w:hAnsi="Calibri" w:cs="B Nazanin"/>
          <w:sz w:val="32"/>
          <w:szCs w:val="32"/>
          <w:lang w:bidi="fa-IR"/>
        </w:rPr>
        <w:instrText>ADDIN EN.CITE &lt;EndNote&gt;&lt;Cite&gt;&lt;Author&gt;Scully&lt;/Author&gt;&lt;Year&gt;2010&lt;/Year&gt;&lt;RecNum&gt;4&lt;/RecNum&gt;&lt;DisplayText&gt;(2)&lt;/DisplayText&gt;&lt;record&gt;&lt;rec-number&gt;4&lt;/rec-number&gt;&lt;foreign-keys&gt;&lt;key app="EN" db-id="52tdfzd58d20spepxpe52rscsxrs52afp55e"&gt;4&lt;/key&gt;&lt;/foreign-keys&gt;&lt;ref-type name="Book Section"&gt;5&lt;/ref-type&gt;&lt;contributors&gt;&lt;authors&gt;&lt;author&gt;Scully, C&lt;/author&gt;&lt;/authors&gt;&lt;tertiary-authors&gt;&lt;author&gt;Alison Taylor&lt;/author&gt;&lt;/tertiary-authors&gt;&lt;/contributors&gt;&lt;titles&gt;&lt;title&gt;Endocrinology&lt;/title&gt;&lt;secondary-title&gt;Medical Problems in Dentistry&lt;/secondary-title&gt;&lt;/titles&gt;&lt;pages&gt;133-161&lt;/pages&gt;&lt;edition&gt;6 Th Edition&lt;/edition&gt;&lt;section&gt;6&lt;/section&gt;&lt;dates&gt;&lt;year&gt;2010&lt;/year&gt;&lt;/dates&gt;&lt;pub-location&gt;Toronto&lt;/pub-location&gt;&lt;publisher&gt;Churchill Livingstone Elsevier&lt;/publisher&gt;&lt;isbn&gt;9780702030574&lt;/isbn&gt;&lt;urls</w:instrText>
      </w:r>
      <w:r w:rsidR="009C68A9">
        <w:rPr>
          <w:rFonts w:ascii="Calibri" w:eastAsia="Times New Roman" w:hAnsi="Calibri" w:cs="B Nazanin"/>
          <w:sz w:val="32"/>
          <w:szCs w:val="32"/>
          <w:rtl/>
          <w:lang w:bidi="fa-IR"/>
        </w:rPr>
        <w:instrText>&gt;&lt;/</w:instrText>
      </w:r>
      <w:r w:rsidR="009C68A9">
        <w:rPr>
          <w:rFonts w:ascii="Calibri" w:eastAsia="Times New Roman" w:hAnsi="Calibri" w:cs="B Nazanin"/>
          <w:sz w:val="32"/>
          <w:szCs w:val="32"/>
          <w:lang w:bidi="fa-IR"/>
        </w:rPr>
        <w:instrText>urls&gt;&lt;/record&gt;&lt;/Cite&gt;&lt;/EndNote</w:instrText>
      </w:r>
      <w:r w:rsidR="009C68A9">
        <w:rPr>
          <w:rFonts w:ascii="Calibri" w:eastAsia="Times New Roman" w:hAnsi="Calibri" w:cs="B Nazanin"/>
          <w:sz w:val="32"/>
          <w:szCs w:val="32"/>
          <w:rtl/>
          <w:lang w:bidi="fa-IR"/>
        </w:rPr>
        <w:instrText>&gt;</w:instrText>
      </w:r>
      <w:r w:rsidR="00E055B9">
        <w:rPr>
          <w:rFonts w:ascii="Calibri" w:eastAsia="Times New Roman" w:hAnsi="Calibri" w:cs="B Nazanin"/>
          <w:sz w:val="32"/>
          <w:szCs w:val="32"/>
          <w:rtl/>
          <w:lang w:bidi="fa-IR"/>
        </w:rPr>
        <w:fldChar w:fldCharType="separate"/>
      </w:r>
      <w:r w:rsidR="009C68A9">
        <w:rPr>
          <w:rFonts w:ascii="Calibri" w:eastAsia="Times New Roman" w:hAnsi="Calibri" w:cs="B Nazanin"/>
          <w:noProof/>
          <w:sz w:val="32"/>
          <w:szCs w:val="32"/>
          <w:rtl/>
          <w:lang w:bidi="fa-IR"/>
        </w:rPr>
        <w:t>(</w:t>
      </w:r>
      <w:hyperlink w:anchor="_ENREF_2" w:tooltip="Scully, 2010 #4" w:history="1">
        <w:r w:rsidR="003B4022">
          <w:rPr>
            <w:rFonts w:ascii="Calibri" w:eastAsia="Times New Roman" w:hAnsi="Calibri" w:cs="B Nazanin"/>
            <w:noProof/>
            <w:sz w:val="32"/>
            <w:szCs w:val="32"/>
            <w:rtl/>
            <w:lang w:bidi="fa-IR"/>
          </w:rPr>
          <w:t>2</w:t>
        </w:r>
      </w:hyperlink>
      <w:r w:rsidR="009C68A9">
        <w:rPr>
          <w:rFonts w:ascii="Calibri" w:eastAsia="Times New Roman" w:hAnsi="Calibri" w:cs="B Nazanin"/>
          <w:noProof/>
          <w:sz w:val="32"/>
          <w:szCs w:val="32"/>
          <w:rtl/>
          <w:lang w:bidi="fa-IR"/>
        </w:rPr>
        <w:t>)</w:t>
      </w:r>
      <w:r w:rsidR="00E055B9">
        <w:rPr>
          <w:rFonts w:ascii="Calibri" w:eastAsia="Times New Roman" w:hAnsi="Calibri" w:cs="B Nazanin"/>
          <w:sz w:val="32"/>
          <w:szCs w:val="32"/>
          <w:rtl/>
          <w:lang w:bidi="fa-IR"/>
        </w:rPr>
        <w:fldChar w:fldCharType="end"/>
      </w:r>
      <w:r w:rsidR="00EA6085">
        <w:rPr>
          <w:rFonts w:ascii="Calibri" w:eastAsia="Times New Roman" w:hAnsi="Calibri" w:cs="B Nazanin" w:hint="cs"/>
          <w:sz w:val="32"/>
          <w:szCs w:val="32"/>
          <w:rtl/>
          <w:lang w:bidi="fa-IR"/>
        </w:rPr>
        <w:t>.</w:t>
      </w:r>
      <w:r w:rsidR="005F5731" w:rsidRPr="00745D0A">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 xml:space="preserve"> بطور تیپیک آغاز دیابت نوع یک ناگهانی است و علائم کلاسیک آن شامل کاهش وزن، پر ادراری، پرنوشی، کتونمی</w:t>
      </w:r>
      <w:r w:rsidRPr="00745D0A">
        <w:rPr>
          <w:rFonts w:ascii="Calibri" w:eastAsia="Times New Roman" w:hAnsi="Calibri" w:cs="B Nazanin"/>
          <w:sz w:val="32"/>
          <w:szCs w:val="32"/>
          <w:lang w:bidi="fa-IR"/>
        </w:rPr>
        <w:t>ketonemia</w:t>
      </w:r>
      <w:r w:rsidR="00EA6085">
        <w:rPr>
          <w:rFonts w:ascii="Calibri" w:eastAsia="Times New Roman" w:hAnsi="Calibri" w:cs="B Nazanin"/>
          <w:sz w:val="32"/>
          <w:szCs w:val="32"/>
          <w:lang w:bidi="fa-IR"/>
        </w:rPr>
        <w:t>)</w:t>
      </w:r>
      <w:r w:rsidRPr="00745D0A">
        <w:rPr>
          <w:rFonts w:ascii="Calibri" w:eastAsia="Times New Roman" w:hAnsi="Calibri" w:cs="B Nazanin" w:hint="cs"/>
          <w:sz w:val="32"/>
          <w:szCs w:val="32"/>
          <w:rtl/>
          <w:lang w:bidi="fa-IR"/>
        </w:rPr>
        <w:t xml:space="preserve"> </w:t>
      </w:r>
      <w:r w:rsidR="00EA6085">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یا کتونوریا</w:t>
      </w:r>
      <w:r w:rsidR="00EA6085">
        <w:rPr>
          <w:rFonts w:ascii="Calibri" w:eastAsia="Times New Roman" w:hAnsi="Calibri" w:cs="B Nazanin"/>
          <w:sz w:val="32"/>
          <w:szCs w:val="32"/>
          <w:lang w:bidi="fa-IR"/>
        </w:rPr>
        <w:t>(</w:t>
      </w:r>
      <w:r w:rsidRPr="00745D0A">
        <w:rPr>
          <w:rFonts w:ascii="Calibri" w:eastAsia="Times New Roman" w:hAnsi="Calibri" w:cs="B Nazanin"/>
          <w:sz w:val="32"/>
          <w:szCs w:val="32"/>
          <w:lang w:bidi="fa-IR"/>
        </w:rPr>
        <w:t>ketonuria</w:t>
      </w:r>
      <w:r w:rsidR="00EA6085">
        <w:rPr>
          <w:rFonts w:ascii="Calibri" w:eastAsia="Times New Roman" w:hAnsi="Calibri" w:cs="B Nazanin"/>
          <w:sz w:val="32"/>
          <w:szCs w:val="32"/>
          <w:lang w:bidi="fa-IR"/>
        </w:rPr>
        <w:t xml:space="preserve">) </w:t>
      </w:r>
      <w:r w:rsidRPr="00745D0A">
        <w:rPr>
          <w:rFonts w:ascii="Calibri" w:eastAsia="Times New Roman" w:hAnsi="Calibri" w:cs="B Nazanin" w:hint="cs"/>
          <w:sz w:val="32"/>
          <w:szCs w:val="32"/>
          <w:rtl/>
          <w:lang w:bidi="fa-IR"/>
        </w:rPr>
        <w:t xml:space="preserve"> می باشد</w:t>
      </w:r>
      <w:r w:rsidR="0051381E">
        <w:rPr>
          <w:rFonts w:ascii="Calibri" w:eastAsia="Times New Roman" w:hAnsi="Calibri" w:cs="B Nazanin"/>
          <w:sz w:val="32"/>
          <w:szCs w:val="32"/>
          <w:rtl/>
          <w:lang w:bidi="fa-IR"/>
        </w:rPr>
        <w:fldChar w:fldCharType="begin"/>
      </w:r>
      <w:r w:rsidR="009C1667">
        <w:rPr>
          <w:rFonts w:ascii="Calibri" w:eastAsia="Times New Roman" w:hAnsi="Calibri" w:cs="B Nazanin"/>
          <w:sz w:val="32"/>
          <w:szCs w:val="32"/>
          <w:rtl/>
          <w:lang w:bidi="fa-IR"/>
        </w:rPr>
        <w:instrText xml:space="preserve"> </w:instrText>
      </w:r>
      <w:r w:rsidR="009C1667">
        <w:rPr>
          <w:rFonts w:ascii="Calibri" w:eastAsia="Times New Roman" w:hAnsi="Calibri" w:cs="B Nazanin"/>
          <w:sz w:val="32"/>
          <w:szCs w:val="32"/>
          <w:lang w:bidi="fa-IR"/>
        </w:rPr>
        <w:instrText>ADDIN EN.CITE &lt;EndNote&gt;&lt;Cite&gt;&lt;Author&gt;Levitsky&lt;/Author&gt;&lt;Year&gt;2014&lt;/Year&gt;&lt;RecNum&gt;44&lt;/RecNum&gt;&lt;DisplayText&gt;(12)&lt;/DisplayText&gt;&lt;record&gt;&lt;rec-number&gt;44&lt;/rec-number&gt;&lt;foreign-keys&gt;&lt;key app="EN" db-id="52tdfzd58d20spepxpe52rscsxrs52afp55e"&gt;44&lt;/key&gt;&lt;/foreign-keys&gt;&lt;ref-type name="Electronic Article"&gt;43&lt;/ref-type&gt;&lt;contributors&gt;&lt;authors&gt;&lt;author&gt;Levitsky, LL&lt;/author&gt;&lt;author&gt;Misra, M&lt;/author&gt;&lt;/authors&gt;&lt;secondary-authors&gt;&lt;author&gt;Wolfsdorf, JI&lt;/author&gt;&lt;author&gt;Hoppin, AG &lt;/author&gt;&lt;/secondary-authors&gt;&lt;/contributors&gt;&lt;titles</w:instrText>
      </w:r>
      <w:r w:rsidR="009C1667">
        <w:rPr>
          <w:rFonts w:ascii="Calibri" w:eastAsia="Times New Roman" w:hAnsi="Calibri" w:cs="B Nazanin"/>
          <w:sz w:val="32"/>
          <w:szCs w:val="32"/>
          <w:rtl/>
          <w:lang w:bidi="fa-IR"/>
        </w:rPr>
        <w:instrText>&gt;&lt;</w:instrText>
      </w:r>
      <w:r w:rsidR="009C1667">
        <w:rPr>
          <w:rFonts w:ascii="Calibri" w:eastAsia="Times New Roman" w:hAnsi="Calibri" w:cs="B Nazanin"/>
          <w:sz w:val="32"/>
          <w:szCs w:val="32"/>
          <w:lang w:bidi="fa-IR"/>
        </w:rPr>
        <w:instrText>title&gt;Epidemiology, presentation, and diagnosis of type 1 diabetes mellitus in children and adolescents&lt;/title&gt;&lt;/titles&gt;&lt;dates&gt;&lt;year&gt;2014&lt;/year&gt;&lt;/dates&gt;&lt;pub-location&gt;UpToDate&lt;/pub-location&gt;&lt;urls&gt;&lt;related-urls&gt;&lt;url&gt;http://www.uptodate.com&lt;/url&gt;&lt;/related-urls&gt;&lt;/urls&gt;&lt;/record&gt;&lt;/Cite&gt;&lt;/EndNote</w:instrText>
      </w:r>
      <w:r w:rsidR="009C1667">
        <w:rPr>
          <w:rFonts w:ascii="Calibri" w:eastAsia="Times New Roman" w:hAnsi="Calibri" w:cs="B Nazanin"/>
          <w:sz w:val="32"/>
          <w:szCs w:val="32"/>
          <w:rtl/>
          <w:lang w:bidi="fa-IR"/>
        </w:rPr>
        <w:instrText>&gt;</w:instrText>
      </w:r>
      <w:r w:rsidR="0051381E">
        <w:rPr>
          <w:rFonts w:ascii="Calibri" w:eastAsia="Times New Roman" w:hAnsi="Calibri" w:cs="B Nazanin"/>
          <w:sz w:val="32"/>
          <w:szCs w:val="32"/>
          <w:rtl/>
          <w:lang w:bidi="fa-IR"/>
        </w:rPr>
        <w:fldChar w:fldCharType="separate"/>
      </w:r>
      <w:r w:rsidR="009C1667">
        <w:rPr>
          <w:rFonts w:ascii="Calibri" w:eastAsia="Times New Roman" w:hAnsi="Calibri" w:cs="B Nazanin"/>
          <w:noProof/>
          <w:sz w:val="32"/>
          <w:szCs w:val="32"/>
          <w:rtl/>
          <w:lang w:bidi="fa-IR"/>
        </w:rPr>
        <w:t>(</w:t>
      </w:r>
      <w:hyperlink w:anchor="_ENREF_12" w:tooltip="Levitsky, 2014 #44" w:history="1">
        <w:r w:rsidR="003B4022">
          <w:rPr>
            <w:rFonts w:ascii="Calibri" w:eastAsia="Times New Roman" w:hAnsi="Calibri" w:cs="B Nazanin"/>
            <w:noProof/>
            <w:sz w:val="32"/>
            <w:szCs w:val="32"/>
            <w:rtl/>
            <w:lang w:bidi="fa-IR"/>
          </w:rPr>
          <w:t>12</w:t>
        </w:r>
      </w:hyperlink>
      <w:r w:rsidR="009C1667">
        <w:rPr>
          <w:rFonts w:ascii="Calibri" w:eastAsia="Times New Roman" w:hAnsi="Calibri" w:cs="B Nazanin"/>
          <w:noProof/>
          <w:sz w:val="32"/>
          <w:szCs w:val="32"/>
          <w:rtl/>
          <w:lang w:bidi="fa-IR"/>
        </w:rPr>
        <w:t>)</w:t>
      </w:r>
      <w:r w:rsidR="0051381E">
        <w:rPr>
          <w:rFonts w:ascii="Calibri" w:eastAsia="Times New Roman" w:hAnsi="Calibri" w:cs="B Nazanin"/>
          <w:sz w:val="32"/>
          <w:szCs w:val="32"/>
          <w:rtl/>
          <w:lang w:bidi="fa-IR"/>
        </w:rPr>
        <w:fldChar w:fldCharType="end"/>
      </w:r>
      <w:r w:rsidR="00EA6085">
        <w:rPr>
          <w:rFonts w:ascii="Calibri" w:eastAsia="Times New Roman" w:hAnsi="Calibri" w:cs="B Nazanin" w:hint="cs"/>
          <w:sz w:val="32"/>
          <w:szCs w:val="32"/>
          <w:rtl/>
          <w:lang w:bidi="fa-IR"/>
        </w:rPr>
        <w:t>. کتواسیدوز</w:t>
      </w:r>
      <w:r w:rsidRPr="00745D0A">
        <w:rPr>
          <w:rFonts w:ascii="Calibri" w:eastAsia="Times New Roman" w:hAnsi="Calibri" w:cs="B Nazanin" w:hint="cs"/>
          <w:sz w:val="32"/>
          <w:szCs w:val="32"/>
          <w:rtl/>
          <w:lang w:bidi="fa-IR"/>
        </w:rPr>
        <w:t xml:space="preserve"> دیابتیک که یک وضعیت اورژانس پزشکی</w:t>
      </w:r>
      <w:r w:rsidR="004F4855">
        <w:rPr>
          <w:rFonts w:ascii="Calibri" w:eastAsia="Times New Roman" w:hAnsi="Calibri" w:cs="B Nazanin" w:hint="cs"/>
          <w:sz w:val="32"/>
          <w:szCs w:val="32"/>
          <w:rtl/>
          <w:lang w:bidi="fa-IR"/>
        </w:rPr>
        <w:t xml:space="preserve"> دیابت</w:t>
      </w:r>
      <w:r w:rsidRPr="00745D0A">
        <w:rPr>
          <w:rFonts w:ascii="Calibri" w:eastAsia="Times New Roman" w:hAnsi="Calibri" w:cs="B Nazanin" w:hint="cs"/>
          <w:sz w:val="32"/>
          <w:szCs w:val="32"/>
          <w:rtl/>
          <w:lang w:bidi="fa-IR"/>
        </w:rPr>
        <w:t xml:space="preserve"> است در این </w:t>
      </w:r>
      <w:r w:rsidR="004F4855">
        <w:rPr>
          <w:rFonts w:ascii="Calibri" w:eastAsia="Times New Roman" w:hAnsi="Calibri" w:cs="B Nazanin" w:hint="cs"/>
          <w:sz w:val="32"/>
          <w:szCs w:val="32"/>
          <w:rtl/>
          <w:lang w:bidi="fa-IR"/>
        </w:rPr>
        <w:t xml:space="preserve">نوع </w:t>
      </w:r>
      <w:r w:rsidRPr="00745D0A">
        <w:rPr>
          <w:rFonts w:ascii="Calibri" w:eastAsia="Times New Roman" w:hAnsi="Calibri" w:cs="B Nazanin" w:hint="cs"/>
          <w:sz w:val="32"/>
          <w:szCs w:val="32"/>
          <w:rtl/>
          <w:lang w:bidi="fa-IR"/>
        </w:rPr>
        <w:t>بیمار</w:t>
      </w:r>
      <w:r w:rsidR="004F4855">
        <w:rPr>
          <w:rFonts w:ascii="Calibri" w:eastAsia="Times New Roman" w:hAnsi="Calibri" w:cs="B Nazanin" w:hint="cs"/>
          <w:sz w:val="32"/>
          <w:szCs w:val="32"/>
          <w:rtl/>
          <w:lang w:bidi="fa-IR"/>
        </w:rPr>
        <w:t>ی</w:t>
      </w:r>
      <w:r w:rsidRPr="00745D0A">
        <w:rPr>
          <w:rFonts w:ascii="Calibri" w:eastAsia="Times New Roman" w:hAnsi="Calibri" w:cs="B Nazanin" w:hint="cs"/>
          <w:sz w:val="32"/>
          <w:szCs w:val="32"/>
          <w:rtl/>
          <w:lang w:bidi="fa-IR"/>
        </w:rPr>
        <w:t xml:space="preserve"> به وفور رخ می دهد. در این وضعیت قند خون بیمار بالای</w:t>
      </w:r>
      <w:r w:rsidRPr="00745D0A">
        <w:rPr>
          <w:rFonts w:ascii="Calibri" w:eastAsia="Times New Roman" w:hAnsi="Calibri" w:cs="B Nazanin"/>
          <w:sz w:val="32"/>
          <w:szCs w:val="32"/>
          <w:lang w:bidi="fa-IR"/>
        </w:rPr>
        <w:t>250</w:t>
      </w:r>
      <m:oMath>
        <m:f>
          <m:fPr>
            <m:type m:val="skw"/>
            <m:ctrlPr>
              <w:rPr>
                <w:rFonts w:ascii="Cambria Math" w:eastAsia="Times New Roman" w:hAnsi="Cambria Math" w:cs="B Nazanin"/>
                <w:i/>
                <w:sz w:val="32"/>
                <w:szCs w:val="32"/>
                <w:lang w:bidi="fa-IR"/>
              </w:rPr>
            </m:ctrlPr>
          </m:fPr>
          <m:num>
            <m:r>
              <w:rPr>
                <w:rFonts w:ascii="Cambria Math" w:eastAsia="Times New Roman" w:hAnsi="Cambria Math" w:cs="B Nazanin"/>
                <w:sz w:val="32"/>
                <w:szCs w:val="32"/>
                <w:lang w:bidi="fa-IR"/>
              </w:rPr>
              <m:t>mg</m:t>
            </m:r>
          </m:num>
          <m:den>
            <m:r>
              <w:rPr>
                <w:rFonts w:ascii="Cambria Math" w:eastAsia="Times New Roman" w:hAnsi="Cambria Math" w:cs="B Nazanin"/>
                <w:sz w:val="32"/>
                <w:szCs w:val="32"/>
                <w:lang w:bidi="fa-IR"/>
              </w:rPr>
              <m:t>dl</m:t>
            </m:r>
          </m:den>
        </m:f>
        <m:r>
          <w:rPr>
            <w:rFonts w:ascii="Cambria Math" w:eastAsia="Times New Roman" w:hAnsi="Cambria Math" w:cs="B Nazanin"/>
            <w:sz w:val="32"/>
            <w:szCs w:val="32"/>
            <w:lang w:bidi="fa-IR"/>
          </w:rPr>
          <m:t xml:space="preserve"> </m:t>
        </m:r>
      </m:oMath>
      <w:r w:rsidRPr="00745D0A">
        <w:rPr>
          <w:rFonts w:ascii="Calibri" w:eastAsia="Times New Roman" w:hAnsi="Calibri" w:cs="B Nazanin" w:hint="cs"/>
          <w:sz w:val="32"/>
          <w:szCs w:val="32"/>
          <w:rtl/>
          <w:lang w:bidi="fa-IR"/>
        </w:rPr>
        <w:t>می باشد</w:t>
      </w:r>
      <w:r w:rsidR="00EA6085">
        <w:rPr>
          <w:rFonts w:ascii="Calibri" w:eastAsia="Times New Roman" w:hAnsi="Calibri" w:cs="B Nazanin" w:hint="cs"/>
          <w:sz w:val="32"/>
          <w:szCs w:val="32"/>
          <w:rtl/>
          <w:lang w:bidi="fa-IR"/>
        </w:rPr>
        <w:t xml:space="preserve"> و </w:t>
      </w:r>
      <w:r w:rsidRPr="00745D0A">
        <w:rPr>
          <w:rFonts w:ascii="Calibri" w:eastAsia="Times New Roman" w:hAnsi="Calibri" w:cs="B Nazanin" w:hint="cs"/>
          <w:sz w:val="32"/>
          <w:szCs w:val="32"/>
          <w:rtl/>
          <w:lang w:bidi="fa-IR"/>
        </w:rPr>
        <w:t xml:space="preserve">علائم </w:t>
      </w:r>
      <w:r w:rsidR="00EA6085">
        <w:rPr>
          <w:rFonts w:ascii="Calibri" w:eastAsia="Times New Roman" w:hAnsi="Calibri" w:cs="B Nazanin" w:hint="cs"/>
          <w:sz w:val="32"/>
          <w:szCs w:val="32"/>
          <w:rtl/>
          <w:lang w:bidi="fa-IR"/>
        </w:rPr>
        <w:t>آن</w:t>
      </w:r>
      <w:r w:rsidRPr="00745D0A">
        <w:rPr>
          <w:rFonts w:ascii="Calibri" w:eastAsia="Times New Roman" w:hAnsi="Calibri" w:cs="B Nazanin" w:hint="cs"/>
          <w:sz w:val="32"/>
          <w:szCs w:val="32"/>
          <w:rtl/>
          <w:lang w:bidi="fa-IR"/>
        </w:rPr>
        <w:t xml:space="preserve"> شامل کتوزیس، اسیدوزیس و دهیدراتاسیون </w:t>
      </w:r>
      <w:r w:rsidR="00EA6085">
        <w:rPr>
          <w:rFonts w:ascii="Calibri" w:eastAsia="Times New Roman" w:hAnsi="Calibri" w:cs="B Nazanin" w:hint="cs"/>
          <w:sz w:val="32"/>
          <w:szCs w:val="32"/>
          <w:rtl/>
          <w:lang w:bidi="fa-IR"/>
        </w:rPr>
        <w:t>است</w:t>
      </w:r>
      <w:r w:rsidR="0051381E">
        <w:rPr>
          <w:rFonts w:ascii="Calibri" w:eastAsia="Times New Roman" w:hAnsi="Calibri" w:cs="B Nazanin"/>
          <w:sz w:val="32"/>
          <w:szCs w:val="32"/>
          <w:rtl/>
          <w:lang w:bidi="fa-IR"/>
        </w:rPr>
        <w:fldChar w:fldCharType="begin"/>
      </w:r>
      <w:r w:rsidR="009C1667">
        <w:rPr>
          <w:rFonts w:ascii="Calibri" w:eastAsia="Times New Roman" w:hAnsi="Calibri" w:cs="B Nazanin"/>
          <w:sz w:val="32"/>
          <w:szCs w:val="32"/>
          <w:rtl/>
          <w:lang w:bidi="fa-IR"/>
        </w:rPr>
        <w:instrText xml:space="preserve"> </w:instrText>
      </w:r>
      <w:r w:rsidR="009C1667">
        <w:rPr>
          <w:rFonts w:ascii="Calibri" w:eastAsia="Times New Roman" w:hAnsi="Calibri" w:cs="B Nazanin"/>
          <w:sz w:val="32"/>
          <w:szCs w:val="32"/>
          <w:lang w:bidi="fa-IR"/>
        </w:rPr>
        <w:instrText>ADDIN EN.CITE &lt;EndNote&gt;&lt;Cite&gt;&lt;Author&gt;Gosmanov&lt;/Author&gt;&lt;Year&gt;2014&lt;/Year&gt;&lt;RecNum&gt;45&lt;/RecNum&gt;&lt;DisplayText&gt;(13)&lt;/DisplayText&gt;&lt;record&gt;&lt;rec-number&gt;45&lt;/rec-number&gt;&lt;foreign-keys&gt;&lt;key app="EN" db-id="52tdfzd58d20spepxpe52rscsxrs52afp55e"&gt;45&lt;/key&gt;&lt;/foreign-keys&gt;&lt;ref-type name="Journal Article"&gt;17&lt;/ref-type&gt;&lt;contributors&gt;&lt;authors&gt;&lt;author&gt;Gosmanov, Aidar R&lt;/author&gt;&lt;author&gt;Gosmanova, Elvira O&lt;/author&gt;&lt;author&gt;Dillard-Cannon, Erika&lt;/author&gt;&lt;/authors&gt;&lt;/contributors&gt;&lt;titles&gt;&lt;title&gt;Management of adult diabetic ketoacidosis&lt;/title&gt;&lt;secondary-title&gt;Diabetes, metabolic syndrome and obesity: targets and therapy&lt;/secondary-title&gt;&lt;/titles&gt;&lt;periodical&gt;&lt;full-title&gt;Diabetes, metabolic syndrome and obesity: targets and therapy&lt;/full-title&gt;&lt;/periodical&gt;&lt;pages&gt;255&lt;/pages&gt;&lt;volume&gt;7&lt;/volume&gt;&lt;dates&gt;&lt;year&gt;2014&lt;/year&gt;&lt;/dates&gt;&lt;urls&gt;&lt;/urls&gt;&lt;/record&gt;&lt;/Cite&gt;&lt;/EndNote</w:instrText>
      </w:r>
      <w:r w:rsidR="009C1667">
        <w:rPr>
          <w:rFonts w:ascii="Calibri" w:eastAsia="Times New Roman" w:hAnsi="Calibri" w:cs="B Nazanin"/>
          <w:sz w:val="32"/>
          <w:szCs w:val="32"/>
          <w:rtl/>
          <w:lang w:bidi="fa-IR"/>
        </w:rPr>
        <w:instrText>&gt;</w:instrText>
      </w:r>
      <w:r w:rsidR="0051381E">
        <w:rPr>
          <w:rFonts w:ascii="Calibri" w:eastAsia="Times New Roman" w:hAnsi="Calibri" w:cs="B Nazanin"/>
          <w:sz w:val="32"/>
          <w:szCs w:val="32"/>
          <w:rtl/>
          <w:lang w:bidi="fa-IR"/>
        </w:rPr>
        <w:fldChar w:fldCharType="separate"/>
      </w:r>
      <w:r w:rsidR="009C1667">
        <w:rPr>
          <w:rFonts w:ascii="Calibri" w:eastAsia="Times New Roman" w:hAnsi="Calibri" w:cs="B Nazanin"/>
          <w:noProof/>
          <w:sz w:val="32"/>
          <w:szCs w:val="32"/>
          <w:rtl/>
          <w:lang w:bidi="fa-IR"/>
        </w:rPr>
        <w:t>(</w:t>
      </w:r>
      <w:hyperlink w:anchor="_ENREF_13" w:tooltip="Gosmanov, 2014 #45" w:history="1">
        <w:r w:rsidR="003B4022">
          <w:rPr>
            <w:rFonts w:ascii="Calibri" w:eastAsia="Times New Roman" w:hAnsi="Calibri" w:cs="B Nazanin"/>
            <w:noProof/>
            <w:sz w:val="32"/>
            <w:szCs w:val="32"/>
            <w:rtl/>
            <w:lang w:bidi="fa-IR"/>
          </w:rPr>
          <w:t>13</w:t>
        </w:r>
      </w:hyperlink>
      <w:r w:rsidR="009C1667">
        <w:rPr>
          <w:rFonts w:ascii="Calibri" w:eastAsia="Times New Roman" w:hAnsi="Calibri" w:cs="B Nazanin"/>
          <w:noProof/>
          <w:sz w:val="32"/>
          <w:szCs w:val="32"/>
          <w:rtl/>
          <w:lang w:bidi="fa-IR"/>
        </w:rPr>
        <w:t>)</w:t>
      </w:r>
      <w:r w:rsidR="0051381E">
        <w:rPr>
          <w:rFonts w:ascii="Calibri" w:eastAsia="Times New Roman" w:hAnsi="Calibri" w:cs="B Nazanin"/>
          <w:sz w:val="32"/>
          <w:szCs w:val="32"/>
          <w:rtl/>
          <w:lang w:bidi="fa-IR"/>
        </w:rPr>
        <w:fldChar w:fldCharType="end"/>
      </w:r>
      <w:r w:rsidR="0051381E">
        <w:rPr>
          <w:rFonts w:ascii="Calibri" w:eastAsia="Times New Roman" w:hAnsi="Calibri" w:cs="B Nazanin" w:hint="cs"/>
          <w:sz w:val="32"/>
          <w:szCs w:val="32"/>
          <w:rtl/>
          <w:lang w:bidi="fa-IR"/>
        </w:rPr>
        <w:t xml:space="preserve"> </w:t>
      </w:r>
      <w:r w:rsidR="00EA6085">
        <w:rPr>
          <w:rFonts w:ascii="Calibri" w:eastAsia="Times New Roman" w:hAnsi="Calibri" w:cs="B Nazanin" w:hint="cs"/>
          <w:sz w:val="32"/>
          <w:szCs w:val="32"/>
          <w:rtl/>
          <w:lang w:bidi="fa-IR"/>
        </w:rPr>
        <w:t>.</w:t>
      </w:r>
    </w:p>
    <w:p w14:paraId="1A2D06DB" w14:textId="5A307B9B" w:rsidR="004F4855" w:rsidRDefault="00FF170A" w:rsidP="003B4022">
      <w:pPr>
        <w:bidi/>
        <w:jc w:val="both"/>
        <w:rPr>
          <w:rtl/>
        </w:rPr>
      </w:pPr>
      <w:r w:rsidRPr="00745D0A">
        <w:rPr>
          <w:rFonts w:ascii="Calibri" w:eastAsia="Times New Roman" w:hAnsi="Calibri" w:cs="B Nazanin" w:hint="cs"/>
          <w:sz w:val="32"/>
          <w:szCs w:val="32"/>
          <w:rtl/>
          <w:lang w:bidi="fa-IR"/>
        </w:rPr>
        <w:t>دیابت</w:t>
      </w:r>
      <w:r w:rsidR="005F5731" w:rsidRPr="00745D0A">
        <w:rPr>
          <w:rFonts w:ascii="Calibri" w:eastAsia="Times New Roman" w:hAnsi="Calibri" w:cs="B Nazanin" w:hint="cs"/>
          <w:sz w:val="32"/>
          <w:szCs w:val="32"/>
          <w:rtl/>
          <w:lang w:bidi="fa-IR"/>
        </w:rPr>
        <w:t xml:space="preserve"> نوع یک بخاطر تخریب سلولهای بتاپ</w:t>
      </w:r>
      <w:r w:rsidRPr="00745D0A">
        <w:rPr>
          <w:rFonts w:ascii="Calibri" w:eastAsia="Times New Roman" w:hAnsi="Calibri" w:cs="B Nazanin" w:hint="cs"/>
          <w:sz w:val="32"/>
          <w:szCs w:val="32"/>
          <w:rtl/>
          <w:lang w:bidi="fa-IR"/>
        </w:rPr>
        <w:t xml:space="preserve">انکراس در اثر واکنش خود ایمنی سلولار ایجاد می شود. اتوآنتی بادی علیه انسولین، اتوآنتی بادی تیروزین فسفاتاز، اتوآنتی بادی گاد </w:t>
      </w:r>
      <w:r w:rsidR="00EA6085">
        <w:rPr>
          <w:rFonts w:ascii="Calibri" w:eastAsia="Times New Roman" w:hAnsi="Calibri" w:cs="B Nazanin"/>
          <w:sz w:val="32"/>
          <w:szCs w:val="32"/>
          <w:lang w:bidi="fa-IR"/>
        </w:rPr>
        <w:t>G</w:t>
      </w:r>
      <w:r w:rsidRPr="00745D0A">
        <w:rPr>
          <w:rFonts w:ascii="Calibri" w:eastAsia="Times New Roman" w:hAnsi="Calibri" w:cs="B Nazanin"/>
          <w:sz w:val="32"/>
          <w:szCs w:val="32"/>
          <w:lang w:bidi="fa-IR"/>
        </w:rPr>
        <w:t>lutamic  acid  decarboxylase</w:t>
      </w:r>
      <w:r w:rsidRPr="00745D0A">
        <w:rPr>
          <w:rFonts w:ascii="Calibri" w:eastAsia="Times New Roman" w:hAnsi="Calibri" w:cs="B Nazanin" w:hint="cs"/>
          <w:sz w:val="32"/>
          <w:szCs w:val="32"/>
          <w:rtl/>
          <w:lang w:bidi="fa-IR"/>
        </w:rPr>
        <w:t xml:space="preserve"> را که نشان</w:t>
      </w:r>
      <w:r w:rsidR="005F5731" w:rsidRPr="00745D0A">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 xml:space="preserve">دهنده این واکنش اتوایمیون می باشند را می توان در سرم 90-85 درصد </w:t>
      </w:r>
      <w:r w:rsidR="00EA6085">
        <w:rPr>
          <w:rFonts w:ascii="Calibri" w:eastAsia="Times New Roman" w:hAnsi="Calibri" w:cs="B Nazanin" w:hint="cs"/>
          <w:sz w:val="32"/>
          <w:szCs w:val="32"/>
          <w:rtl/>
          <w:lang w:bidi="fa-IR"/>
        </w:rPr>
        <w:t xml:space="preserve">این </w:t>
      </w:r>
      <w:r w:rsidRPr="00745D0A">
        <w:rPr>
          <w:rFonts w:ascii="Calibri" w:eastAsia="Times New Roman" w:hAnsi="Calibri" w:cs="B Nazanin" w:hint="cs"/>
          <w:sz w:val="32"/>
          <w:szCs w:val="32"/>
          <w:rtl/>
          <w:lang w:bidi="fa-IR"/>
        </w:rPr>
        <w:t>افراد در اوایل بیماریشان شناسایی کرد</w:t>
      </w:r>
      <w:r w:rsidR="00E30D36">
        <w:rPr>
          <w:rFonts w:ascii="Calibri" w:eastAsia="Times New Roman" w:hAnsi="Calibri" w:cs="B Nazanin"/>
          <w:sz w:val="32"/>
          <w:szCs w:val="32"/>
          <w:rtl/>
          <w:lang w:bidi="fa-IR"/>
        </w:rPr>
        <w:fldChar w:fldCharType="begin"/>
      </w:r>
      <w:r w:rsidR="009C1667">
        <w:rPr>
          <w:rFonts w:ascii="Calibri" w:eastAsia="Times New Roman" w:hAnsi="Calibri" w:cs="B Nazanin"/>
          <w:sz w:val="32"/>
          <w:szCs w:val="32"/>
          <w:rtl/>
          <w:lang w:bidi="fa-IR"/>
        </w:rPr>
        <w:instrText xml:space="preserve"> </w:instrText>
      </w:r>
      <w:r w:rsidR="009C1667">
        <w:rPr>
          <w:rFonts w:ascii="Calibri" w:eastAsia="Times New Roman" w:hAnsi="Calibri" w:cs="B Nazanin"/>
          <w:sz w:val="32"/>
          <w:szCs w:val="32"/>
          <w:lang w:bidi="fa-IR"/>
        </w:rPr>
        <w:instrText>ADDIN EN.CITE &lt;EndNote&gt;&lt;Cite&gt;&lt;Author&gt;Association&lt;/Author&gt;&lt;Year&gt;2013&lt;/Year&gt;&lt;RecNum&gt;46&lt;/RecNum&gt;&lt;DisplayText&gt;(14)&lt;/DisplayText&gt;&lt;record&gt;&lt;rec-number&gt;46&lt;/rec-number&gt;&lt;foreign-keys&gt;&lt;key app="EN" db-id="52tdfzd58d20spepxpe52rscsxrs52afp55e"&gt;46&lt;/key&gt;&lt;/foreign-keys</w:instrText>
      </w:r>
      <w:r w:rsidR="009C1667">
        <w:rPr>
          <w:rFonts w:ascii="Calibri" w:eastAsia="Times New Roman" w:hAnsi="Calibri" w:cs="B Nazanin"/>
          <w:sz w:val="32"/>
          <w:szCs w:val="32"/>
          <w:rtl/>
          <w:lang w:bidi="fa-IR"/>
        </w:rPr>
        <w:instrText>&gt;&lt;</w:instrText>
      </w:r>
      <w:r w:rsidR="009C1667">
        <w:rPr>
          <w:rFonts w:ascii="Calibri" w:eastAsia="Times New Roman" w:hAnsi="Calibri" w:cs="B Nazanin"/>
          <w:sz w:val="32"/>
          <w:szCs w:val="32"/>
          <w:lang w:bidi="fa-IR"/>
        </w:rPr>
        <w:instrText>ref-type name="Journal Article"&gt;17&lt;/ref-type&gt;&lt;contributors&gt;&lt;authors&gt;&lt;author&gt;American Diabetes Association&lt;/author&gt;&lt;/authors&gt;&lt;/contributors&gt;&lt;titles&gt;&lt;title&gt;Diagnosis and classification of diabetes mellitus&lt;/title&gt;&lt;secondary-title&gt;Diabetes care&lt;/secondary</w:instrText>
      </w:r>
      <w:r w:rsidR="009C1667">
        <w:rPr>
          <w:rFonts w:ascii="Calibri" w:eastAsia="Times New Roman" w:hAnsi="Calibri" w:cs="B Nazanin"/>
          <w:sz w:val="32"/>
          <w:szCs w:val="32"/>
          <w:rtl/>
          <w:lang w:bidi="fa-IR"/>
        </w:rPr>
        <w:instrText>-</w:instrText>
      </w:r>
      <w:r w:rsidR="009C1667">
        <w:rPr>
          <w:rFonts w:ascii="Calibri" w:eastAsia="Times New Roman" w:hAnsi="Calibri" w:cs="B Nazanin"/>
          <w:sz w:val="32"/>
          <w:szCs w:val="32"/>
          <w:lang w:bidi="fa-IR"/>
        </w:rPr>
        <w:instrText>title&gt;&lt;/titles&gt;&lt;periodical&gt;&lt;full-title&gt;Diabetes care&lt;/full-title&gt;&lt;/periodical&gt;&lt;pages&gt;S67-S74&lt;/pages&gt;&lt;volume&gt;36&lt;/volume&gt;&lt;number&gt;Supplement 1&lt;/number&gt;&lt;dates&gt;&lt;year&gt;2013&lt;/year&gt;&lt;/dates&gt;&lt;isbn&gt;0149-5992&lt;/isbn&gt;&lt;urls&gt;&lt;/urls&gt;&lt;/record&gt;&lt;/Cite&gt;&lt;/EndNote</w:instrText>
      </w:r>
      <w:r w:rsidR="009C1667">
        <w:rPr>
          <w:rFonts w:ascii="Calibri" w:eastAsia="Times New Roman" w:hAnsi="Calibri" w:cs="B Nazanin"/>
          <w:sz w:val="32"/>
          <w:szCs w:val="32"/>
          <w:rtl/>
          <w:lang w:bidi="fa-IR"/>
        </w:rPr>
        <w:instrText>&gt;</w:instrText>
      </w:r>
      <w:r w:rsidR="00E30D36">
        <w:rPr>
          <w:rFonts w:ascii="Calibri" w:eastAsia="Times New Roman" w:hAnsi="Calibri" w:cs="B Nazanin"/>
          <w:sz w:val="32"/>
          <w:szCs w:val="32"/>
          <w:rtl/>
          <w:lang w:bidi="fa-IR"/>
        </w:rPr>
        <w:fldChar w:fldCharType="separate"/>
      </w:r>
      <w:r w:rsidR="009C1667">
        <w:rPr>
          <w:rFonts w:ascii="Calibri" w:eastAsia="Times New Roman" w:hAnsi="Calibri" w:cs="B Nazanin"/>
          <w:noProof/>
          <w:sz w:val="32"/>
          <w:szCs w:val="32"/>
          <w:rtl/>
          <w:lang w:bidi="fa-IR"/>
        </w:rPr>
        <w:t>(</w:t>
      </w:r>
      <w:hyperlink w:anchor="_ENREF_14" w:tooltip="Association, 2013 #46" w:history="1">
        <w:r w:rsidR="003B4022">
          <w:rPr>
            <w:rFonts w:ascii="Calibri" w:eastAsia="Times New Roman" w:hAnsi="Calibri" w:cs="B Nazanin"/>
            <w:noProof/>
            <w:sz w:val="32"/>
            <w:szCs w:val="32"/>
            <w:rtl/>
            <w:lang w:bidi="fa-IR"/>
          </w:rPr>
          <w:t>14</w:t>
        </w:r>
      </w:hyperlink>
      <w:r w:rsidR="009C1667">
        <w:rPr>
          <w:rFonts w:ascii="Calibri" w:eastAsia="Times New Roman" w:hAnsi="Calibri" w:cs="B Nazanin"/>
          <w:noProof/>
          <w:sz w:val="32"/>
          <w:szCs w:val="32"/>
          <w:rtl/>
          <w:lang w:bidi="fa-IR"/>
        </w:rPr>
        <w:t>)</w:t>
      </w:r>
      <w:r w:rsidR="00E30D36">
        <w:rPr>
          <w:rFonts w:ascii="Calibri" w:eastAsia="Times New Roman" w:hAnsi="Calibri" w:cs="B Nazanin"/>
          <w:sz w:val="32"/>
          <w:szCs w:val="32"/>
          <w:rtl/>
          <w:lang w:bidi="fa-IR"/>
        </w:rPr>
        <w:fldChar w:fldCharType="end"/>
      </w:r>
      <w:r w:rsidR="00EA6085">
        <w:rPr>
          <w:rFonts w:ascii="Calibri" w:eastAsia="Times New Roman" w:hAnsi="Calibri" w:cs="B Nazanin" w:hint="cs"/>
          <w:sz w:val="32"/>
          <w:szCs w:val="32"/>
          <w:rtl/>
          <w:lang w:bidi="fa-IR"/>
        </w:rPr>
        <w:t>.</w:t>
      </w:r>
      <w:r w:rsidR="00EA6085" w:rsidRPr="00EA6085">
        <w:rPr>
          <w:rFonts w:hint="cs"/>
          <w:rtl/>
        </w:rPr>
        <w:t xml:space="preserve"> </w:t>
      </w:r>
    </w:p>
    <w:p w14:paraId="2D57F527" w14:textId="200C6097" w:rsidR="00FF170A" w:rsidRPr="00745D0A" w:rsidRDefault="00EA6085" w:rsidP="003B4022">
      <w:pPr>
        <w:bidi/>
        <w:jc w:val="both"/>
        <w:rPr>
          <w:rFonts w:ascii="Calibri" w:eastAsia="Times New Roman" w:hAnsi="Calibri" w:cs="B Nazanin"/>
          <w:sz w:val="32"/>
          <w:szCs w:val="32"/>
          <w:rtl/>
          <w:lang w:bidi="fa-IR"/>
        </w:rPr>
      </w:pPr>
      <w:r w:rsidRPr="00EA6085">
        <w:rPr>
          <w:rFonts w:ascii="Calibri" w:eastAsia="Times New Roman" w:hAnsi="Calibri" w:cs="B Nazanin" w:hint="cs"/>
          <w:sz w:val="32"/>
          <w:szCs w:val="32"/>
          <w:rtl/>
          <w:lang w:bidi="fa-IR"/>
        </w:rPr>
        <w:t>در</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یک</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فرد</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سالم</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با</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افزایش</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گلوکز</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خون</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بدنبال</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استفاده</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از</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مواد</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قندی</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مثل</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آب</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نبات</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یا</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نوشابه</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های</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قندی</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لوزالمعده</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تحریک</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شده</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و</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انسولین</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لازم</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جهت</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جبران</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این</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کربوهیدرات</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اضافی</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را</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تولید</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می</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کند</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و</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سطح</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گلوکز</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خو</w:t>
      </w:r>
      <w:r w:rsidR="004F4855">
        <w:rPr>
          <w:rFonts w:ascii="Calibri" w:eastAsia="Times New Roman" w:hAnsi="Calibri" w:cs="B Nazanin" w:hint="cs"/>
          <w:sz w:val="32"/>
          <w:szCs w:val="32"/>
          <w:rtl/>
          <w:lang w:bidi="fa-IR"/>
        </w:rPr>
        <w:t>ن</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فرد</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را</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در</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رنج</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نرمال</w:t>
      </w:r>
      <w:r>
        <w:rPr>
          <w:rFonts w:ascii="Calibri" w:eastAsia="Times New Roman" w:hAnsi="Calibri" w:cs="B Nazanin"/>
          <w:sz w:val="32"/>
          <w:szCs w:val="32"/>
          <w:lang w:bidi="fa-IR"/>
        </w:rPr>
        <w:t>70-</w:t>
      </w:r>
      <w:r w:rsidRPr="00EA6085">
        <w:rPr>
          <w:rFonts w:ascii="Calibri" w:eastAsia="Times New Roman" w:hAnsi="Calibri" w:cs="B Nazanin"/>
          <w:sz w:val="32"/>
          <w:szCs w:val="32"/>
          <w:lang w:bidi="fa-IR"/>
        </w:rPr>
        <w:t xml:space="preserve"> 140</w:t>
      </w:r>
      <w:r>
        <w:rPr>
          <w:rFonts w:ascii="Calibri" w:eastAsia="Times New Roman" w:hAnsi="Calibri" w:cs="B Nazanin"/>
          <w:sz w:val="32"/>
          <w:szCs w:val="32"/>
          <w:lang w:bidi="fa-IR"/>
        </w:rPr>
        <w:t xml:space="preserve">Mg/dl </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نگهداری</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می</w:t>
      </w:r>
      <w:r w:rsidRPr="00EA6085">
        <w:rPr>
          <w:rFonts w:ascii="Calibri" w:eastAsia="Times New Roman" w:hAnsi="Calibri" w:cs="B Nazanin"/>
          <w:sz w:val="32"/>
          <w:szCs w:val="32"/>
          <w:rtl/>
          <w:lang w:bidi="fa-IR"/>
        </w:rPr>
        <w:t xml:space="preserve"> </w:t>
      </w:r>
      <w:r w:rsidRPr="00EA6085">
        <w:rPr>
          <w:rFonts w:ascii="Calibri" w:eastAsia="Times New Roman" w:hAnsi="Calibri" w:cs="B Nazanin" w:hint="cs"/>
          <w:sz w:val="32"/>
          <w:szCs w:val="32"/>
          <w:rtl/>
          <w:lang w:bidi="fa-IR"/>
        </w:rPr>
        <w:t>کند</w:t>
      </w:r>
      <w:r w:rsidR="00E30D36">
        <w:rPr>
          <w:rFonts w:ascii="Calibri" w:eastAsia="Times New Roman" w:hAnsi="Calibri" w:cs="B Nazanin"/>
          <w:sz w:val="32"/>
          <w:szCs w:val="32"/>
          <w:rtl/>
          <w:lang w:bidi="fa-IR"/>
        </w:rPr>
        <w:fldChar w:fldCharType="begin"/>
      </w:r>
      <w:r w:rsidR="001C3E5F">
        <w:rPr>
          <w:rFonts w:ascii="Calibri" w:eastAsia="Times New Roman" w:hAnsi="Calibri" w:cs="B Nazanin"/>
          <w:sz w:val="32"/>
          <w:szCs w:val="32"/>
          <w:rtl/>
          <w:lang w:bidi="fa-IR"/>
        </w:rPr>
        <w:instrText xml:space="preserve"> </w:instrText>
      </w:r>
      <w:r w:rsidR="001C3E5F">
        <w:rPr>
          <w:rFonts w:ascii="Calibri" w:eastAsia="Times New Roman" w:hAnsi="Calibri" w:cs="B Nazanin"/>
          <w:sz w:val="32"/>
          <w:szCs w:val="32"/>
          <w:lang w:bidi="fa-IR"/>
        </w:rPr>
        <w:instrText>ADDIN EN.CITE &lt;EndNote&gt;&lt;Cite&gt;&lt;Author&gt;Little&lt;/Author&gt;&lt;Year&gt;2013&lt;/Year&gt;&lt;RecNum&gt;47&lt;/RecNum&gt;&lt;DisplayText&gt;(15)&lt;/DisplayText&gt;&lt;record&gt;&lt;rec-number&gt;47&lt;/rec-number&gt;&lt;foreign-keys&gt;&lt;key app="EN" db-id="52tdfzd58d20spepxpe52rscsxrs52afp55e"&gt;47&lt;/key&gt;&lt;/foreign-keys&gt;&lt;ref</w:instrText>
      </w:r>
      <w:r w:rsidR="001C3E5F">
        <w:rPr>
          <w:rFonts w:ascii="Calibri" w:eastAsia="Times New Roman" w:hAnsi="Calibri" w:cs="B Nazanin"/>
          <w:sz w:val="32"/>
          <w:szCs w:val="32"/>
          <w:rtl/>
          <w:lang w:bidi="fa-IR"/>
        </w:rPr>
        <w:instrText>-</w:instrText>
      </w:r>
      <w:r w:rsidR="001C3E5F">
        <w:rPr>
          <w:rFonts w:ascii="Calibri" w:eastAsia="Times New Roman" w:hAnsi="Calibri" w:cs="B Nazanin"/>
          <w:sz w:val="32"/>
          <w:szCs w:val="32"/>
          <w:lang w:bidi="fa-IR"/>
        </w:rPr>
        <w:instrText>type name="Book Section"&gt;5&lt;/ref-type&gt;&lt;contributors&gt;&lt;authors&gt;&lt;author&gt;Little, JW&lt;/author&gt;&lt;author&gt;Falace, DA&lt;/author&gt;&lt;author&gt;Miller, CS&lt;/author&gt;&lt;author&gt;Rhodus, Nl &lt;/author&gt;&lt;/authors&gt;&lt;/contributors&gt;&lt;titles&gt;&lt;title&gt;Diabetes Mellitus &lt;/title&gt;&lt;secondary-title&gt;Little and Falaces Dental Management of the Medically Compromised Patient&lt;/secondary-title&gt;&lt;/titles&gt;&lt;pages&gt;219-250&lt;/pages&gt;&lt;edition&gt;Eighth Edition&lt;/edition&gt;&lt;section&gt;14&lt;/section&gt;&lt;dates&gt;&lt;year&gt;2013&lt;/year&gt;&lt;/dates&gt;&lt;publisher&gt;Elsevir Mosby&lt;/publisher&gt;&lt;isbn&gt;978-0-3</w:instrText>
      </w:r>
      <w:r w:rsidR="001C3E5F">
        <w:rPr>
          <w:rFonts w:ascii="Calibri" w:eastAsia="Times New Roman" w:hAnsi="Calibri" w:cs="B Nazanin"/>
          <w:sz w:val="32"/>
          <w:szCs w:val="32"/>
          <w:rtl/>
          <w:lang w:bidi="fa-IR"/>
        </w:rPr>
        <w:instrText>23-08028-6&lt;/</w:instrText>
      </w:r>
      <w:r w:rsidR="001C3E5F">
        <w:rPr>
          <w:rFonts w:ascii="Calibri" w:eastAsia="Times New Roman" w:hAnsi="Calibri" w:cs="B Nazanin"/>
          <w:sz w:val="32"/>
          <w:szCs w:val="32"/>
          <w:lang w:bidi="fa-IR"/>
        </w:rPr>
        <w:instrText>isbn&gt;&lt;urls&gt;&lt;/urls&gt;&lt;/record&gt;&lt;/Cite&gt;&lt;/EndNote</w:instrText>
      </w:r>
      <w:r w:rsidR="001C3E5F">
        <w:rPr>
          <w:rFonts w:ascii="Calibri" w:eastAsia="Times New Roman" w:hAnsi="Calibri" w:cs="B Nazanin"/>
          <w:sz w:val="32"/>
          <w:szCs w:val="32"/>
          <w:rtl/>
          <w:lang w:bidi="fa-IR"/>
        </w:rPr>
        <w:instrText>&gt;</w:instrText>
      </w:r>
      <w:r w:rsidR="00E30D36">
        <w:rPr>
          <w:rFonts w:ascii="Calibri" w:eastAsia="Times New Roman" w:hAnsi="Calibri" w:cs="B Nazanin"/>
          <w:sz w:val="32"/>
          <w:szCs w:val="32"/>
          <w:rtl/>
          <w:lang w:bidi="fa-IR"/>
        </w:rPr>
        <w:fldChar w:fldCharType="separate"/>
      </w:r>
      <w:r w:rsidR="009C1667">
        <w:rPr>
          <w:rFonts w:ascii="Calibri" w:eastAsia="Times New Roman" w:hAnsi="Calibri" w:cs="B Nazanin"/>
          <w:noProof/>
          <w:sz w:val="32"/>
          <w:szCs w:val="32"/>
          <w:rtl/>
          <w:lang w:bidi="fa-IR"/>
        </w:rPr>
        <w:t>(</w:t>
      </w:r>
      <w:hyperlink w:anchor="_ENREF_15" w:tooltip="Little, 2013 #47" w:history="1">
        <w:r w:rsidR="003B4022">
          <w:rPr>
            <w:rFonts w:ascii="Calibri" w:eastAsia="Times New Roman" w:hAnsi="Calibri" w:cs="B Nazanin"/>
            <w:noProof/>
            <w:sz w:val="32"/>
            <w:szCs w:val="32"/>
            <w:rtl/>
            <w:lang w:bidi="fa-IR"/>
          </w:rPr>
          <w:t>15</w:t>
        </w:r>
      </w:hyperlink>
      <w:r w:rsidR="009C1667">
        <w:rPr>
          <w:rFonts w:ascii="Calibri" w:eastAsia="Times New Roman" w:hAnsi="Calibri" w:cs="B Nazanin"/>
          <w:noProof/>
          <w:sz w:val="32"/>
          <w:szCs w:val="32"/>
          <w:rtl/>
          <w:lang w:bidi="fa-IR"/>
        </w:rPr>
        <w:t>)</w:t>
      </w:r>
      <w:r w:rsidR="00E30D36">
        <w:rPr>
          <w:rFonts w:ascii="Calibri" w:eastAsia="Times New Roman" w:hAnsi="Calibri" w:cs="B Nazanin"/>
          <w:sz w:val="32"/>
          <w:szCs w:val="32"/>
          <w:rtl/>
          <w:lang w:bidi="fa-IR"/>
        </w:rPr>
        <w:fldChar w:fldCharType="end"/>
      </w:r>
      <w:r w:rsidR="00E30D36">
        <w:rPr>
          <w:rFonts w:ascii="Calibri" w:eastAsia="Times New Roman" w:hAnsi="Calibri" w:cs="B Nazanin" w:hint="cs"/>
          <w:sz w:val="32"/>
          <w:szCs w:val="32"/>
          <w:rtl/>
          <w:lang w:bidi="fa-IR"/>
        </w:rPr>
        <w:t xml:space="preserve">. </w:t>
      </w:r>
      <w:r>
        <w:rPr>
          <w:rFonts w:ascii="Calibri" w:eastAsia="Times New Roman" w:hAnsi="Calibri" w:cs="B Nazanin" w:hint="cs"/>
          <w:sz w:val="32"/>
          <w:szCs w:val="32"/>
          <w:rtl/>
          <w:lang w:bidi="fa-IR"/>
        </w:rPr>
        <w:t xml:space="preserve">در حالی که در بیماران دیابت نوع یک </w:t>
      </w:r>
      <w:r w:rsidR="00FF170A" w:rsidRPr="00745D0A">
        <w:rPr>
          <w:rFonts w:ascii="Calibri" w:eastAsia="Times New Roman" w:hAnsi="Calibri" w:cs="B Nazanin" w:hint="cs"/>
          <w:sz w:val="32"/>
          <w:szCs w:val="32"/>
          <w:rtl/>
          <w:lang w:bidi="fa-IR"/>
        </w:rPr>
        <w:t xml:space="preserve">در پی تخریب سلولهای بتا توسط لنفوسیتها ترشح انسولین کم یا بطور کامل قطع می شود و بیمار نیاز به انسولین خارجی پیدا می کند تا هیپرگلیسمی  و متابولیسم چربی و پروتئین در بدن وی کنترل شود. </w:t>
      </w:r>
    </w:p>
    <w:p w14:paraId="07E736EF" w14:textId="0899CC52" w:rsidR="00FF170A" w:rsidRPr="00745D0A" w:rsidRDefault="00FF170A" w:rsidP="003B4022">
      <w:pPr>
        <w:bidi/>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در دوقلوهای یکسان (یک تخمکی) احتمال وقوع دیابت نوع یک در هر دو نفر حدود 30 تا 40 درصد است</w:t>
      </w:r>
      <w:r w:rsidR="00475456">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این امر نشان می دهد که هر چند ژنتیک نقش مهمی در ایجاد بیماری ایفا می کند اما به تنهایی علت بیماری نیست</w:t>
      </w:r>
      <w:r w:rsidR="00475456">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یعنی فقط داشتن ژنهایی که باعث این بیماری می شود نشان</w:t>
      </w:r>
      <w:r w:rsidR="005F5731" w:rsidRPr="00745D0A">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دهنده آن نیست که فرد حتماً به دیابت نوع یک مبتلا می شود بلکه عوامل محیطی مثل عفونتهای ویروسی به عنوان عاملی که می توان</w:t>
      </w:r>
      <w:r w:rsidR="006B1ED4">
        <w:rPr>
          <w:rFonts w:ascii="Calibri" w:eastAsia="Times New Roman" w:hAnsi="Calibri" w:cs="B Nazanin" w:hint="cs"/>
          <w:sz w:val="32"/>
          <w:szCs w:val="32"/>
          <w:rtl/>
          <w:lang w:bidi="fa-IR"/>
        </w:rPr>
        <w:t>ن</w:t>
      </w:r>
      <w:r w:rsidRPr="00745D0A">
        <w:rPr>
          <w:rFonts w:ascii="Calibri" w:eastAsia="Times New Roman" w:hAnsi="Calibri" w:cs="B Nazanin" w:hint="cs"/>
          <w:sz w:val="32"/>
          <w:szCs w:val="32"/>
          <w:rtl/>
          <w:lang w:bidi="fa-IR"/>
        </w:rPr>
        <w:t xml:space="preserve">د آغاز </w:t>
      </w:r>
      <w:r w:rsidR="006B1ED4">
        <w:rPr>
          <w:rFonts w:ascii="Calibri" w:eastAsia="Times New Roman" w:hAnsi="Calibri" w:cs="B Nazanin" w:hint="cs"/>
          <w:sz w:val="32"/>
          <w:szCs w:val="32"/>
          <w:rtl/>
          <w:lang w:bidi="fa-IR"/>
        </w:rPr>
        <w:t>کننده</w:t>
      </w:r>
      <w:r w:rsidRPr="00745D0A">
        <w:rPr>
          <w:rFonts w:ascii="Calibri" w:eastAsia="Times New Roman" w:hAnsi="Calibri" w:cs="B Nazanin" w:hint="cs"/>
          <w:sz w:val="32"/>
          <w:szCs w:val="32"/>
          <w:rtl/>
          <w:lang w:bidi="fa-IR"/>
        </w:rPr>
        <w:t xml:space="preserve"> پاسخ اتوای</w:t>
      </w:r>
      <w:r w:rsidR="006B1ED4">
        <w:rPr>
          <w:rFonts w:ascii="Calibri" w:eastAsia="Times New Roman" w:hAnsi="Calibri" w:cs="B Nazanin" w:hint="cs"/>
          <w:sz w:val="32"/>
          <w:szCs w:val="32"/>
          <w:rtl/>
          <w:lang w:bidi="fa-IR"/>
        </w:rPr>
        <w:t>میون در فرد</w:t>
      </w:r>
      <w:r w:rsidRPr="00745D0A">
        <w:rPr>
          <w:rFonts w:ascii="Calibri" w:eastAsia="Times New Roman" w:hAnsi="Calibri" w:cs="B Nazanin" w:hint="cs"/>
          <w:sz w:val="32"/>
          <w:szCs w:val="32"/>
          <w:rtl/>
          <w:lang w:bidi="fa-IR"/>
        </w:rPr>
        <w:t xml:space="preserve"> باشند نیز در </w:t>
      </w:r>
      <w:r w:rsidR="005F5731" w:rsidRPr="00745D0A">
        <w:rPr>
          <w:rFonts w:ascii="Calibri" w:eastAsia="Times New Roman" w:hAnsi="Calibri" w:cs="B Nazanin" w:hint="cs"/>
          <w:sz w:val="32"/>
          <w:szCs w:val="32"/>
          <w:rtl/>
          <w:lang w:bidi="fa-IR"/>
        </w:rPr>
        <w:t>ا</w:t>
      </w:r>
      <w:r w:rsidRPr="00745D0A">
        <w:rPr>
          <w:rFonts w:ascii="Calibri" w:eastAsia="Times New Roman" w:hAnsi="Calibri" w:cs="B Nazanin" w:hint="cs"/>
          <w:sz w:val="32"/>
          <w:szCs w:val="32"/>
          <w:rtl/>
          <w:lang w:bidi="fa-IR"/>
        </w:rPr>
        <w:t xml:space="preserve">یجاد دیابت </w:t>
      </w:r>
      <w:r w:rsidRPr="00745D0A">
        <w:rPr>
          <w:rFonts w:ascii="Calibri" w:eastAsia="Times New Roman" w:hAnsi="Calibri" w:cs="B Nazanin" w:hint="cs"/>
          <w:sz w:val="32"/>
          <w:szCs w:val="32"/>
          <w:rtl/>
          <w:lang w:bidi="fa-IR"/>
        </w:rPr>
        <w:lastRenderedPageBreak/>
        <w:t>نوع 1 نقش دارن</w:t>
      </w:r>
      <w:r w:rsidR="006B1ED4">
        <w:rPr>
          <w:rFonts w:ascii="Calibri" w:eastAsia="Times New Roman" w:hAnsi="Calibri" w:cs="B Nazanin" w:hint="cs"/>
          <w:sz w:val="32"/>
          <w:szCs w:val="32"/>
          <w:rtl/>
          <w:lang w:bidi="fa-IR"/>
        </w:rPr>
        <w:t>د</w:t>
      </w:r>
      <w:r w:rsidR="00561D99">
        <w:rPr>
          <w:rFonts w:ascii="Calibri" w:eastAsia="Times New Roman" w:hAnsi="Calibri" w:cs="B Nazanin"/>
          <w:sz w:val="32"/>
          <w:szCs w:val="32"/>
          <w:rtl/>
          <w:lang w:bidi="fa-IR"/>
        </w:rPr>
        <w:fldChar w:fldCharType="begin"/>
      </w:r>
      <w:r w:rsidR="001C3E5F">
        <w:rPr>
          <w:rFonts w:ascii="Calibri" w:eastAsia="Times New Roman" w:hAnsi="Calibri" w:cs="B Nazanin"/>
          <w:sz w:val="32"/>
          <w:szCs w:val="32"/>
          <w:rtl/>
          <w:lang w:bidi="fa-IR"/>
        </w:rPr>
        <w:instrText xml:space="preserve"> </w:instrText>
      </w:r>
      <w:r w:rsidR="001C3E5F">
        <w:rPr>
          <w:rFonts w:ascii="Calibri" w:eastAsia="Times New Roman" w:hAnsi="Calibri" w:cs="B Nazanin"/>
          <w:sz w:val="32"/>
          <w:szCs w:val="32"/>
          <w:lang w:bidi="fa-IR"/>
        </w:rPr>
        <w:instrText>ADDIN EN.CITE &lt;EndNote&gt;&lt;Cite&gt;&lt;Author&gt;Levitsky&lt;/Author&gt;&lt;Year&gt;2014&lt;/Year&gt;&lt;RecNum&gt;44&lt;/RecNum&gt;&lt;DisplayText&gt;(12, 15)&lt;/DisplayText&gt;&lt;record&gt;&lt;rec-number&gt;44&lt;/rec-number&gt;&lt;foreign-keys&gt;&lt;key app="EN" db-id="52tdfzd58d20spepxpe52rscsxrs52afp55e"&gt;44&lt;/key&gt;&lt;/foreign-keys&gt;&lt;ref-type name="Electronic Article"&gt;43&lt;/ref-type&gt;&lt;contributors&gt;&lt;authors&gt;&lt;author&gt;Levitsky, LL&lt;/author&gt;&lt;author&gt;Misra, M&lt;/author&gt;&lt;/authors&gt;&lt;secondary-authors&gt;&lt;author&gt;Wolfsdorf, JI&lt;/author&gt;&lt;author&gt;Hoppin, AG &lt;/author&gt;&lt;/secondary-authors&gt;&lt;/contributors&gt;&lt;titles&gt;&lt;title&gt;Epidemiology, presentation, and diagnosis of type 1 diabetes mellitus in children and adolescents&lt;/title&gt;&lt;/titles&gt;&lt;dates&gt;&lt;year&gt;2014&lt;/year&gt;&lt;/dates&gt;&lt;pub-location&gt;UpToDate&lt;/pub-location&gt;&lt;urls&gt;&lt;related-urls&gt;&lt;url&gt;http://www.uptodate.com&lt;/url&gt;&lt;/related-urls&gt;&lt;/urls&gt;&lt;/record&gt;&lt;/Cite&gt;&lt;Cite&gt;&lt;Author&gt;Little&lt;/Author&gt;&lt;Year&gt;2013&lt;/Year&gt;&lt;RecNum&gt;47&lt;/RecNum&gt;&lt;record&gt;&lt;rec-number&gt;47&lt;/rec-number&gt;&lt;foreign-keys&gt;&lt;key app="EN" db-id="52tdfzd58d20spepxpe52rscsxrs52afp55e"&gt;47&lt;/key&gt;&lt;/foreign-keys&gt;&lt;ref-type name="Book Section</w:instrText>
      </w:r>
      <w:r w:rsidR="001C3E5F">
        <w:rPr>
          <w:rFonts w:ascii="Calibri" w:eastAsia="Times New Roman" w:hAnsi="Calibri" w:cs="B Nazanin"/>
          <w:sz w:val="32"/>
          <w:szCs w:val="32"/>
          <w:rtl/>
          <w:lang w:bidi="fa-IR"/>
        </w:rPr>
        <w:instrText>"&gt;5&lt;/</w:instrText>
      </w:r>
      <w:r w:rsidR="001C3E5F">
        <w:rPr>
          <w:rFonts w:ascii="Calibri" w:eastAsia="Times New Roman" w:hAnsi="Calibri" w:cs="B Nazanin"/>
          <w:sz w:val="32"/>
          <w:szCs w:val="32"/>
          <w:lang w:bidi="fa-IR"/>
        </w:rPr>
        <w:instrText>ref-type&gt;&lt;contributors&gt;&lt;authors&gt;&lt;author&gt;Little, JW&lt;/author&gt;&lt;author&gt;Falace, DA&lt;/author&gt;&lt;author&gt;Miller, CS&lt;/author&gt;&lt;author&gt;Rhodus, Nl &lt;/author&gt;&lt;/authors&gt;&lt;/contributors&gt;&lt;titles&gt;&lt;title&gt;Diabetes Mellitus &lt;/title&gt;&lt;secondary-title&gt;Little and Falaces Dental Management of the Medically Compromised Patient&lt;/secondary-title&gt;&lt;/titles&gt;&lt;pages&gt;219-250&lt;/pages&gt;&lt;edition&gt;Eighth Edition&lt;/edition&gt;&lt;section&gt;14&lt;/section&gt;&lt;dates&gt;&lt;year&gt;2013&lt;/year&gt;&lt;/dates&gt;&lt;publisher&gt;Elsevir Mosby&lt;/publisher&gt;&lt;isbn&gt;978-0-323-08028-6&lt;/isbn&gt;&lt;urls</w:instrText>
      </w:r>
      <w:r w:rsidR="001C3E5F">
        <w:rPr>
          <w:rFonts w:ascii="Calibri" w:eastAsia="Times New Roman" w:hAnsi="Calibri" w:cs="B Nazanin"/>
          <w:sz w:val="32"/>
          <w:szCs w:val="32"/>
          <w:rtl/>
          <w:lang w:bidi="fa-IR"/>
        </w:rPr>
        <w:instrText>&gt;&lt;/</w:instrText>
      </w:r>
      <w:r w:rsidR="001C3E5F">
        <w:rPr>
          <w:rFonts w:ascii="Calibri" w:eastAsia="Times New Roman" w:hAnsi="Calibri" w:cs="B Nazanin"/>
          <w:sz w:val="32"/>
          <w:szCs w:val="32"/>
          <w:lang w:bidi="fa-IR"/>
        </w:rPr>
        <w:instrText>urls&gt;&lt;/record&gt;&lt;/Cite&gt;&lt;/EndNote</w:instrText>
      </w:r>
      <w:r w:rsidR="001C3E5F">
        <w:rPr>
          <w:rFonts w:ascii="Calibri" w:eastAsia="Times New Roman" w:hAnsi="Calibri" w:cs="B Nazanin"/>
          <w:sz w:val="32"/>
          <w:szCs w:val="32"/>
          <w:rtl/>
          <w:lang w:bidi="fa-IR"/>
        </w:rPr>
        <w:instrText>&gt;</w:instrText>
      </w:r>
      <w:r w:rsidR="00561D99">
        <w:rPr>
          <w:rFonts w:ascii="Calibri" w:eastAsia="Times New Roman" w:hAnsi="Calibri" w:cs="B Nazanin"/>
          <w:sz w:val="32"/>
          <w:szCs w:val="32"/>
          <w:rtl/>
          <w:lang w:bidi="fa-IR"/>
        </w:rPr>
        <w:fldChar w:fldCharType="separate"/>
      </w:r>
      <w:r w:rsidR="009C1667">
        <w:rPr>
          <w:rFonts w:ascii="Calibri" w:eastAsia="Times New Roman" w:hAnsi="Calibri" w:cs="B Nazanin"/>
          <w:noProof/>
          <w:sz w:val="32"/>
          <w:szCs w:val="32"/>
          <w:rtl/>
          <w:lang w:bidi="fa-IR"/>
        </w:rPr>
        <w:t>(</w:t>
      </w:r>
      <w:hyperlink w:anchor="_ENREF_12" w:tooltip="Levitsky, 2014 #44" w:history="1">
        <w:r w:rsidR="003B4022">
          <w:rPr>
            <w:rFonts w:ascii="Calibri" w:eastAsia="Times New Roman" w:hAnsi="Calibri" w:cs="B Nazanin"/>
            <w:noProof/>
            <w:sz w:val="32"/>
            <w:szCs w:val="32"/>
            <w:rtl/>
            <w:lang w:bidi="fa-IR"/>
          </w:rPr>
          <w:t>12</w:t>
        </w:r>
      </w:hyperlink>
      <w:r w:rsidR="009C1667">
        <w:rPr>
          <w:rFonts w:ascii="Calibri" w:eastAsia="Times New Roman" w:hAnsi="Calibri" w:cs="B Nazanin"/>
          <w:noProof/>
          <w:sz w:val="32"/>
          <w:szCs w:val="32"/>
          <w:rtl/>
          <w:lang w:bidi="fa-IR"/>
        </w:rPr>
        <w:t xml:space="preserve">, </w:t>
      </w:r>
      <w:hyperlink w:anchor="_ENREF_15" w:tooltip="Little, 2013 #47" w:history="1">
        <w:r w:rsidR="003B4022">
          <w:rPr>
            <w:rFonts w:ascii="Calibri" w:eastAsia="Times New Roman" w:hAnsi="Calibri" w:cs="B Nazanin"/>
            <w:noProof/>
            <w:sz w:val="32"/>
            <w:szCs w:val="32"/>
            <w:rtl/>
            <w:lang w:bidi="fa-IR"/>
          </w:rPr>
          <w:t>15</w:t>
        </w:r>
      </w:hyperlink>
      <w:r w:rsidR="009C1667">
        <w:rPr>
          <w:rFonts w:ascii="Calibri" w:eastAsia="Times New Roman" w:hAnsi="Calibri" w:cs="B Nazanin"/>
          <w:noProof/>
          <w:sz w:val="32"/>
          <w:szCs w:val="32"/>
          <w:rtl/>
          <w:lang w:bidi="fa-IR"/>
        </w:rPr>
        <w:t>)</w:t>
      </w:r>
      <w:r w:rsidR="00561D99">
        <w:rPr>
          <w:rFonts w:ascii="Calibri" w:eastAsia="Times New Roman" w:hAnsi="Calibri" w:cs="B Nazanin"/>
          <w:sz w:val="32"/>
          <w:szCs w:val="32"/>
          <w:rtl/>
          <w:lang w:bidi="fa-IR"/>
        </w:rPr>
        <w:fldChar w:fldCharType="end"/>
      </w:r>
      <w:r w:rsidR="006B1ED4">
        <w:rPr>
          <w:rFonts w:ascii="Calibri" w:eastAsia="Times New Roman" w:hAnsi="Calibri" w:cs="B Nazanin" w:hint="cs"/>
          <w:sz w:val="32"/>
          <w:szCs w:val="32"/>
          <w:rtl/>
          <w:lang w:bidi="fa-IR"/>
        </w:rPr>
        <w:t>.</w:t>
      </w:r>
      <w:r w:rsidR="00475456">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غربالگری بیماران برای دیابت نوع یک توصیه نمی شود چرا که انسیدانس وقوع این بیماری پایین و آغاز آن ناگهانی است</w:t>
      </w:r>
      <w:r w:rsidR="00561D99">
        <w:rPr>
          <w:rFonts w:ascii="Calibri" w:eastAsia="Times New Roman" w:hAnsi="Calibri" w:cs="B Nazanin"/>
          <w:sz w:val="32"/>
          <w:szCs w:val="32"/>
          <w:rtl/>
          <w:lang w:bidi="fa-IR"/>
        </w:rPr>
        <w:fldChar w:fldCharType="begin"/>
      </w:r>
      <w:r w:rsidR="009C1667">
        <w:rPr>
          <w:rFonts w:ascii="Calibri" w:eastAsia="Times New Roman" w:hAnsi="Calibri" w:cs="B Nazanin"/>
          <w:sz w:val="32"/>
          <w:szCs w:val="32"/>
          <w:rtl/>
          <w:lang w:bidi="fa-IR"/>
        </w:rPr>
        <w:instrText xml:space="preserve"> </w:instrText>
      </w:r>
      <w:r w:rsidR="009C1667">
        <w:rPr>
          <w:rFonts w:ascii="Calibri" w:eastAsia="Times New Roman" w:hAnsi="Calibri" w:cs="B Nazanin"/>
          <w:sz w:val="32"/>
          <w:szCs w:val="32"/>
          <w:lang w:bidi="fa-IR"/>
        </w:rPr>
        <w:instrText>ADDIN EN.CITE &lt;EndNote&gt;&lt;Cite&gt;&lt;Author&gt;Association&lt;/Author&gt;&lt;Year&gt;2013&lt;/Year&gt;&lt;RecNum&gt;48&lt;/RecNum&gt;&lt;DisplayText&gt;(16)&lt;/DisplayText&gt;&lt;record&gt;&lt;rec-number&gt;48&lt;/rec-number&gt;&lt;foreign-keys&gt;&lt;key app="EN" db-id="52tdfzd58d20spepxpe52rscsxrs52afp55e"&gt;48&lt;/key&gt;&lt;/foreign-keys</w:instrText>
      </w:r>
      <w:r w:rsidR="009C1667">
        <w:rPr>
          <w:rFonts w:ascii="Calibri" w:eastAsia="Times New Roman" w:hAnsi="Calibri" w:cs="B Nazanin"/>
          <w:sz w:val="32"/>
          <w:szCs w:val="32"/>
          <w:rtl/>
          <w:lang w:bidi="fa-IR"/>
        </w:rPr>
        <w:instrText>&gt;&lt;</w:instrText>
      </w:r>
      <w:r w:rsidR="009C1667">
        <w:rPr>
          <w:rFonts w:ascii="Calibri" w:eastAsia="Times New Roman" w:hAnsi="Calibri" w:cs="B Nazanin"/>
          <w:sz w:val="32"/>
          <w:szCs w:val="32"/>
          <w:lang w:bidi="fa-IR"/>
        </w:rPr>
        <w:instrText>ref-type name="Journal Article"&gt;17&lt;/ref-type&gt;&lt;contributors&gt;&lt;authors&gt;&lt;author&gt;American Diabetes Association&lt;/author&gt;&lt;/authors&gt;&lt;/contributors&gt;&lt;titles&gt;&lt;title&gt;Standards of medical care in diabetes—2013&lt;/title&gt;&lt;secondary-title&gt;Diabetes care&lt;/secondary-title</w:instrText>
      </w:r>
      <w:r w:rsidR="009C1667">
        <w:rPr>
          <w:rFonts w:ascii="Calibri" w:eastAsia="Times New Roman" w:hAnsi="Calibri" w:cs="B Nazanin"/>
          <w:sz w:val="32"/>
          <w:szCs w:val="32"/>
          <w:rtl/>
          <w:lang w:bidi="fa-IR"/>
        </w:rPr>
        <w:instrText>&gt;&lt;/</w:instrText>
      </w:r>
      <w:r w:rsidR="009C1667">
        <w:rPr>
          <w:rFonts w:ascii="Calibri" w:eastAsia="Times New Roman" w:hAnsi="Calibri" w:cs="B Nazanin"/>
          <w:sz w:val="32"/>
          <w:szCs w:val="32"/>
          <w:lang w:bidi="fa-IR"/>
        </w:rPr>
        <w:instrText>titles&gt;&lt;periodical&gt;&lt;full-title&gt;Diabetes care&lt;/full-title&gt;&lt;/periodical&gt;&lt;pages&gt;S11&lt;/pages&gt;&lt;volume&gt;36&lt;/volume&gt;&lt;number&gt;Suppl 1&lt;/number&gt;&lt;dates&gt;&lt;year&gt;2013&lt;/year&gt;&lt;/dates&gt;&lt;urls&gt;&lt;/urls&gt;&lt;/record&gt;&lt;/Cite&gt;&lt;/EndNote</w:instrText>
      </w:r>
      <w:r w:rsidR="009C1667">
        <w:rPr>
          <w:rFonts w:ascii="Calibri" w:eastAsia="Times New Roman" w:hAnsi="Calibri" w:cs="B Nazanin"/>
          <w:sz w:val="32"/>
          <w:szCs w:val="32"/>
          <w:rtl/>
          <w:lang w:bidi="fa-IR"/>
        </w:rPr>
        <w:instrText>&gt;</w:instrText>
      </w:r>
      <w:r w:rsidR="00561D99">
        <w:rPr>
          <w:rFonts w:ascii="Calibri" w:eastAsia="Times New Roman" w:hAnsi="Calibri" w:cs="B Nazanin"/>
          <w:sz w:val="32"/>
          <w:szCs w:val="32"/>
          <w:rtl/>
          <w:lang w:bidi="fa-IR"/>
        </w:rPr>
        <w:fldChar w:fldCharType="separate"/>
      </w:r>
      <w:r w:rsidR="009C1667">
        <w:rPr>
          <w:rFonts w:ascii="Calibri" w:eastAsia="Times New Roman" w:hAnsi="Calibri" w:cs="B Nazanin"/>
          <w:noProof/>
          <w:sz w:val="32"/>
          <w:szCs w:val="32"/>
          <w:rtl/>
          <w:lang w:bidi="fa-IR"/>
        </w:rPr>
        <w:t>(</w:t>
      </w:r>
      <w:hyperlink w:anchor="_ENREF_16" w:tooltip="Association, 2013 #48" w:history="1">
        <w:r w:rsidR="003B4022">
          <w:rPr>
            <w:rFonts w:ascii="Calibri" w:eastAsia="Times New Roman" w:hAnsi="Calibri" w:cs="B Nazanin"/>
            <w:noProof/>
            <w:sz w:val="32"/>
            <w:szCs w:val="32"/>
            <w:rtl/>
            <w:lang w:bidi="fa-IR"/>
          </w:rPr>
          <w:t>16</w:t>
        </w:r>
      </w:hyperlink>
      <w:r w:rsidR="009C1667">
        <w:rPr>
          <w:rFonts w:ascii="Calibri" w:eastAsia="Times New Roman" w:hAnsi="Calibri" w:cs="B Nazanin"/>
          <w:noProof/>
          <w:sz w:val="32"/>
          <w:szCs w:val="32"/>
          <w:rtl/>
          <w:lang w:bidi="fa-IR"/>
        </w:rPr>
        <w:t>)</w:t>
      </w:r>
      <w:r w:rsidR="00561D99">
        <w:rPr>
          <w:rFonts w:ascii="Calibri" w:eastAsia="Times New Roman" w:hAnsi="Calibri" w:cs="B Nazanin"/>
          <w:sz w:val="32"/>
          <w:szCs w:val="32"/>
          <w:rtl/>
          <w:lang w:bidi="fa-IR"/>
        </w:rPr>
        <w:fldChar w:fldCharType="end"/>
      </w:r>
      <w:r w:rsidR="006B1ED4">
        <w:rPr>
          <w:rFonts w:ascii="Calibri" w:eastAsia="Times New Roman" w:hAnsi="Calibri" w:cs="B Nazanin" w:hint="cs"/>
          <w:sz w:val="32"/>
          <w:szCs w:val="32"/>
          <w:rtl/>
          <w:lang w:bidi="fa-IR"/>
        </w:rPr>
        <w:t>.</w:t>
      </w:r>
    </w:p>
    <w:p w14:paraId="4C332752" w14:textId="77777777" w:rsidR="006B1ED4" w:rsidRDefault="00FF170A" w:rsidP="006B1ED4">
      <w:pPr>
        <w:bidi/>
        <w:jc w:val="both"/>
        <w:rPr>
          <w:rFonts w:ascii="Calibri" w:eastAsia="Times New Roman" w:hAnsi="Calibri" w:cs="B Nazanin"/>
          <w:sz w:val="32"/>
          <w:szCs w:val="32"/>
          <w:rtl/>
          <w:lang w:bidi="fa-IR"/>
        </w:rPr>
      </w:pPr>
      <w:r w:rsidRPr="006B1ED4">
        <w:rPr>
          <w:rFonts w:ascii="Calibri" w:eastAsia="Times New Roman" w:hAnsi="Calibri" w:cs="B Nazanin" w:hint="cs"/>
          <w:b/>
          <w:bCs/>
          <w:sz w:val="32"/>
          <w:szCs w:val="32"/>
          <w:rtl/>
          <w:lang w:bidi="fa-IR"/>
        </w:rPr>
        <w:t>دیابت نوع دو</w:t>
      </w:r>
      <w:r w:rsidRPr="00745D0A">
        <w:rPr>
          <w:rFonts w:ascii="Calibri" w:eastAsia="Times New Roman" w:hAnsi="Calibri" w:cs="B Nazanin" w:hint="cs"/>
          <w:sz w:val="32"/>
          <w:szCs w:val="32"/>
          <w:rtl/>
          <w:lang w:bidi="fa-IR"/>
        </w:rPr>
        <w:t xml:space="preserve"> </w:t>
      </w:r>
    </w:p>
    <w:p w14:paraId="235878A0" w14:textId="46D3E792" w:rsidR="00475456" w:rsidRDefault="00FF170A" w:rsidP="003B4022">
      <w:pPr>
        <w:bidi/>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 xml:space="preserve"> 95-90 درصد افراد دیابتی </w:t>
      </w:r>
      <w:r w:rsidR="006B1ED4">
        <w:rPr>
          <w:rFonts w:ascii="Calibri" w:eastAsia="Times New Roman" w:hAnsi="Calibri" w:cs="B Nazanin" w:hint="cs"/>
          <w:sz w:val="32"/>
          <w:szCs w:val="32"/>
          <w:rtl/>
          <w:lang w:bidi="fa-IR"/>
        </w:rPr>
        <w:t>این نوع دیابت را دارند</w:t>
      </w:r>
      <w:r w:rsidRPr="00745D0A">
        <w:rPr>
          <w:rFonts w:ascii="Calibri" w:eastAsia="Times New Roman" w:hAnsi="Calibri" w:cs="B Nazanin" w:hint="cs"/>
          <w:sz w:val="32"/>
          <w:szCs w:val="32"/>
          <w:rtl/>
          <w:lang w:bidi="fa-IR"/>
        </w:rPr>
        <w:t>. در این بیماران مقاومت به انسولین وجود دارد و همچنین میزان عملکرد سلولها بتا کاهش یافته است</w:t>
      </w:r>
      <w:r w:rsidR="00DE5B40">
        <w:rPr>
          <w:rFonts w:ascii="Calibri" w:eastAsia="Times New Roman" w:hAnsi="Calibri" w:cs="B Nazanin"/>
          <w:sz w:val="32"/>
          <w:szCs w:val="32"/>
          <w:rtl/>
          <w:lang w:bidi="fa-IR"/>
        </w:rPr>
        <w:fldChar w:fldCharType="begin"/>
      </w:r>
      <w:r w:rsidR="009C68A9">
        <w:rPr>
          <w:rFonts w:ascii="Calibri" w:eastAsia="Times New Roman" w:hAnsi="Calibri" w:cs="B Nazanin"/>
          <w:sz w:val="32"/>
          <w:szCs w:val="32"/>
          <w:rtl/>
          <w:lang w:bidi="fa-IR"/>
        </w:rPr>
        <w:instrText xml:space="preserve"> </w:instrText>
      </w:r>
      <w:r w:rsidR="009C68A9">
        <w:rPr>
          <w:rFonts w:ascii="Calibri" w:eastAsia="Times New Roman" w:hAnsi="Calibri" w:cs="B Nazanin"/>
          <w:sz w:val="32"/>
          <w:szCs w:val="32"/>
          <w:lang w:bidi="fa-IR"/>
        </w:rPr>
        <w:instrText>ADDIN EN.CITE &lt;EndNote&gt;&lt;Cite&gt;&lt;Author&gt;Scully&lt;/Author&gt;&lt;Year&gt;2010&lt;/Year&gt;&lt;RecNum&gt;4&lt;/RecNum&gt;&lt;DisplayText&gt;(2)&lt;/DisplayText&gt;&lt;record&gt;&lt;rec-number&gt;4&lt;/rec-number&gt;&lt;foreign-keys&gt;&lt;key app="EN" db-id="52tdfzd58d20spepxpe52rscsxrs52afp55e"&gt;4&lt;/key&gt;&lt;/foreign-keys&gt;&lt;ref-type name="Book Section"&gt;5&lt;/ref-type&gt;&lt;contributors&gt;&lt;authors&gt;&lt;author&gt;Scully, C&lt;/author&gt;&lt;/authors&gt;&lt;tertiary-authors&gt;&lt;author&gt;Alison Taylor&lt;/author&gt;&lt;/tertiary-authors&gt;&lt;/contributors&gt;&lt;titles&gt;&lt;title&gt;Endocrinology&lt;/title&gt;&lt;secondary-title&gt;Medical Problems in Dentistry&lt;/secondary-title&gt;&lt;/titles&gt;&lt;pages&gt;133-161&lt;/pages&gt;&lt;edition&gt;6 Th Edition&lt;/edition&gt;&lt;section&gt;6&lt;/section&gt;&lt;dates&gt;&lt;year&gt;2010&lt;/year&gt;&lt;/dates&gt;&lt;pub-location&gt;Toronto&lt;/pub-location&gt;&lt;publisher&gt;Churchill Livingstone Elsevier&lt;/publisher&gt;&lt;isbn&gt;9780702030574&lt;/isbn&gt;&lt;urls</w:instrText>
      </w:r>
      <w:r w:rsidR="009C68A9">
        <w:rPr>
          <w:rFonts w:ascii="Calibri" w:eastAsia="Times New Roman" w:hAnsi="Calibri" w:cs="B Nazanin"/>
          <w:sz w:val="32"/>
          <w:szCs w:val="32"/>
          <w:rtl/>
          <w:lang w:bidi="fa-IR"/>
        </w:rPr>
        <w:instrText>&gt;&lt;/</w:instrText>
      </w:r>
      <w:r w:rsidR="009C68A9">
        <w:rPr>
          <w:rFonts w:ascii="Calibri" w:eastAsia="Times New Roman" w:hAnsi="Calibri" w:cs="B Nazanin"/>
          <w:sz w:val="32"/>
          <w:szCs w:val="32"/>
          <w:lang w:bidi="fa-IR"/>
        </w:rPr>
        <w:instrText>urls&gt;&lt;/record&gt;&lt;/Cite&gt;&lt;/EndNote</w:instrText>
      </w:r>
      <w:r w:rsidR="009C68A9">
        <w:rPr>
          <w:rFonts w:ascii="Calibri" w:eastAsia="Times New Roman" w:hAnsi="Calibri" w:cs="B Nazanin"/>
          <w:sz w:val="32"/>
          <w:szCs w:val="32"/>
          <w:rtl/>
          <w:lang w:bidi="fa-IR"/>
        </w:rPr>
        <w:instrText>&gt;</w:instrText>
      </w:r>
      <w:r w:rsidR="00DE5B40">
        <w:rPr>
          <w:rFonts w:ascii="Calibri" w:eastAsia="Times New Roman" w:hAnsi="Calibri" w:cs="B Nazanin"/>
          <w:sz w:val="32"/>
          <w:szCs w:val="32"/>
          <w:rtl/>
          <w:lang w:bidi="fa-IR"/>
        </w:rPr>
        <w:fldChar w:fldCharType="separate"/>
      </w:r>
      <w:r w:rsidR="009C68A9">
        <w:rPr>
          <w:rFonts w:ascii="Calibri" w:eastAsia="Times New Roman" w:hAnsi="Calibri" w:cs="B Nazanin"/>
          <w:noProof/>
          <w:sz w:val="32"/>
          <w:szCs w:val="32"/>
          <w:rtl/>
          <w:lang w:bidi="fa-IR"/>
        </w:rPr>
        <w:t>(</w:t>
      </w:r>
      <w:hyperlink w:anchor="_ENREF_2" w:tooltip="Scully, 2010 #4" w:history="1">
        <w:r w:rsidR="003B4022">
          <w:rPr>
            <w:rFonts w:ascii="Calibri" w:eastAsia="Times New Roman" w:hAnsi="Calibri" w:cs="B Nazanin"/>
            <w:noProof/>
            <w:sz w:val="32"/>
            <w:szCs w:val="32"/>
            <w:rtl/>
            <w:lang w:bidi="fa-IR"/>
          </w:rPr>
          <w:t>2</w:t>
        </w:r>
      </w:hyperlink>
      <w:r w:rsidR="009C68A9">
        <w:rPr>
          <w:rFonts w:ascii="Calibri" w:eastAsia="Times New Roman" w:hAnsi="Calibri" w:cs="B Nazanin"/>
          <w:noProof/>
          <w:sz w:val="32"/>
          <w:szCs w:val="32"/>
          <w:rtl/>
          <w:lang w:bidi="fa-IR"/>
        </w:rPr>
        <w:t>)</w:t>
      </w:r>
      <w:r w:rsidR="00DE5B40">
        <w:rPr>
          <w:rFonts w:ascii="Calibri" w:eastAsia="Times New Roman" w:hAnsi="Calibri" w:cs="B Nazanin"/>
          <w:sz w:val="32"/>
          <w:szCs w:val="32"/>
          <w:rtl/>
          <w:lang w:bidi="fa-IR"/>
        </w:rPr>
        <w:fldChar w:fldCharType="end"/>
      </w:r>
      <w:r w:rsidR="00DE5B40">
        <w:rPr>
          <w:rFonts w:ascii="Calibri" w:eastAsia="Times New Roman" w:hAnsi="Calibri" w:cs="B Nazanin" w:hint="cs"/>
          <w:sz w:val="32"/>
          <w:szCs w:val="32"/>
          <w:rtl/>
          <w:lang w:bidi="fa-IR"/>
        </w:rPr>
        <w:t xml:space="preserve"> </w:t>
      </w:r>
      <w:r w:rsidR="006B1ED4">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نیاز به انسولین خارجی (اگزوژنوز) در این بیماران متغیر است</w:t>
      </w:r>
      <w:r w:rsidR="006B1ED4">
        <w:rPr>
          <w:rFonts w:ascii="Calibri" w:eastAsia="Times New Roman" w:hAnsi="Calibri" w:cs="B Nazanin" w:hint="cs"/>
          <w:sz w:val="32"/>
          <w:szCs w:val="32"/>
          <w:rtl/>
          <w:lang w:bidi="fa-IR"/>
        </w:rPr>
        <w:t xml:space="preserve"> چرا که </w:t>
      </w:r>
      <w:r w:rsidRPr="00745D0A">
        <w:rPr>
          <w:rFonts w:ascii="Calibri" w:eastAsia="Times New Roman" w:hAnsi="Calibri" w:cs="B Nazanin" w:hint="cs"/>
          <w:sz w:val="32"/>
          <w:szCs w:val="32"/>
          <w:rtl/>
          <w:lang w:bidi="fa-IR"/>
        </w:rPr>
        <w:t xml:space="preserve">برخی </w:t>
      </w:r>
      <w:r w:rsidR="006B1ED4">
        <w:rPr>
          <w:rFonts w:ascii="Calibri" w:eastAsia="Times New Roman" w:hAnsi="Calibri" w:cs="B Nazanin" w:hint="cs"/>
          <w:sz w:val="32"/>
          <w:szCs w:val="32"/>
          <w:rtl/>
          <w:lang w:bidi="fa-IR"/>
        </w:rPr>
        <w:t xml:space="preserve">از این </w:t>
      </w:r>
      <w:r w:rsidRPr="00745D0A">
        <w:rPr>
          <w:rFonts w:ascii="Calibri" w:eastAsia="Times New Roman" w:hAnsi="Calibri" w:cs="B Nazanin" w:hint="cs"/>
          <w:sz w:val="32"/>
          <w:szCs w:val="32"/>
          <w:rtl/>
          <w:lang w:bidi="fa-IR"/>
        </w:rPr>
        <w:t xml:space="preserve">بیماران </w:t>
      </w:r>
      <w:r w:rsidR="006B1ED4">
        <w:rPr>
          <w:rFonts w:ascii="Calibri" w:eastAsia="Times New Roman" w:hAnsi="Calibri" w:cs="B Nazanin" w:hint="cs"/>
          <w:sz w:val="32"/>
          <w:szCs w:val="32"/>
          <w:rtl/>
          <w:lang w:bidi="fa-IR"/>
        </w:rPr>
        <w:t xml:space="preserve">میتوانند </w:t>
      </w:r>
      <w:r w:rsidRPr="00745D0A">
        <w:rPr>
          <w:rFonts w:ascii="Calibri" w:eastAsia="Times New Roman" w:hAnsi="Calibri" w:cs="B Nazanin" w:hint="cs"/>
          <w:sz w:val="32"/>
          <w:szCs w:val="32"/>
          <w:rtl/>
          <w:lang w:bidi="fa-IR"/>
        </w:rPr>
        <w:t>سطح گلوکز خون خود را با ورزش کردن و تغییر مناسب در رژیم غذایی کنترل کنند</w:t>
      </w:r>
      <w:r w:rsidR="00475456">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در حالی که برخی دیگر نیاز به استفاده از داروهای خوراکی دیابت و یا حتی تزریق انسولین</w:t>
      </w:r>
      <w:r w:rsidR="006B1ED4">
        <w:rPr>
          <w:rFonts w:ascii="Calibri" w:eastAsia="Times New Roman" w:hAnsi="Calibri" w:cs="B Nazanin" w:hint="cs"/>
          <w:sz w:val="32"/>
          <w:szCs w:val="32"/>
          <w:rtl/>
          <w:lang w:bidi="fa-IR"/>
        </w:rPr>
        <w:t xml:space="preserve"> خارجی</w:t>
      </w:r>
      <w:r w:rsidRPr="00745D0A">
        <w:rPr>
          <w:rFonts w:ascii="Calibri" w:eastAsia="Times New Roman" w:hAnsi="Calibri" w:cs="B Nazanin" w:hint="cs"/>
          <w:sz w:val="32"/>
          <w:szCs w:val="32"/>
          <w:rtl/>
          <w:lang w:bidi="fa-IR"/>
        </w:rPr>
        <w:t xml:space="preserve"> </w:t>
      </w:r>
      <w:r w:rsidR="006B1ED4">
        <w:rPr>
          <w:rFonts w:ascii="Calibri" w:eastAsia="Times New Roman" w:hAnsi="Calibri" w:cs="B Nazanin" w:hint="cs"/>
          <w:sz w:val="32"/>
          <w:szCs w:val="32"/>
          <w:rtl/>
          <w:lang w:bidi="fa-IR"/>
        </w:rPr>
        <w:t>پیدا میکنند</w:t>
      </w:r>
      <w:r w:rsidR="00DE5B40">
        <w:rPr>
          <w:rFonts w:ascii="Calibri" w:eastAsia="Times New Roman" w:hAnsi="Calibri" w:cs="B Nazanin"/>
          <w:sz w:val="32"/>
          <w:szCs w:val="32"/>
          <w:rtl/>
          <w:lang w:bidi="fa-IR"/>
        </w:rPr>
        <w:fldChar w:fldCharType="begin"/>
      </w:r>
      <w:r w:rsidR="009C1667">
        <w:rPr>
          <w:rFonts w:ascii="Calibri" w:eastAsia="Times New Roman" w:hAnsi="Calibri" w:cs="B Nazanin"/>
          <w:sz w:val="32"/>
          <w:szCs w:val="32"/>
          <w:rtl/>
          <w:lang w:bidi="fa-IR"/>
        </w:rPr>
        <w:instrText xml:space="preserve"> </w:instrText>
      </w:r>
      <w:r w:rsidR="009C1667">
        <w:rPr>
          <w:rFonts w:ascii="Calibri" w:eastAsia="Times New Roman" w:hAnsi="Calibri" w:cs="B Nazanin"/>
          <w:sz w:val="32"/>
          <w:szCs w:val="32"/>
          <w:lang w:bidi="fa-IR"/>
        </w:rPr>
        <w:instrText>ADDIN EN.CITE &lt;EndNote&gt;&lt;Cite&gt;&lt;Author&gt;Ozougwu&lt;/Author&gt;&lt;Year&gt;2013&lt;/Year&gt;&lt;RecNum&gt;3&lt;/RecNum&gt;&lt;DisplayText&gt;(1, 17)&lt;/DisplayText&gt;&lt;record&gt;&lt;rec-number&gt;3&lt;/rec-number&gt;&lt;foreign-keys&gt;&lt;key app="EN" db-id="52tdfzd58d20spepxpe52rscsxrs52afp55e"&gt;3&lt;/key&gt;&lt;/foreign-keys&gt;&lt;ref-type name="Journal Article"&gt;17&lt;/ref-type&gt;&lt;contributors&gt;&lt;authors&gt;&lt;author&gt;Ozougwu, JC&lt;/author&gt;&lt;author&gt;Obimba, KC&lt;/author&gt;&lt;author&gt;Belonwu, CD&lt;/author&gt;&lt;author&gt;Unakalamba, CB&lt;/author&gt;&lt;/authors&gt;&lt;/contributors&gt;&lt;titles&gt;&lt;title&gt;The pathogenesis and pathophysiology of type 1 and type 2 diabetes mellitus&lt;/title&gt;&lt;secondary-title&gt;Journal of Physiology and Pathophysiology&lt;/secondary-title&gt;&lt;/titles&gt;&lt;periodical&gt;&lt;full-title&gt;Journal of Physiology and Pathophysiology&lt;/full-title&gt;&lt;/periodical&gt;&lt;pages&gt;46-57  &lt;/pages&gt;&lt;volume&gt;4</w:instrText>
      </w:r>
      <w:r w:rsidR="009C1667">
        <w:rPr>
          <w:rFonts w:ascii="Calibri" w:eastAsia="Times New Roman" w:hAnsi="Calibri" w:cs="B Nazanin"/>
          <w:sz w:val="32"/>
          <w:szCs w:val="32"/>
          <w:rtl/>
          <w:lang w:bidi="fa-IR"/>
        </w:rPr>
        <w:instrText>&lt;/</w:instrText>
      </w:r>
      <w:r w:rsidR="009C1667">
        <w:rPr>
          <w:rFonts w:ascii="Calibri" w:eastAsia="Times New Roman" w:hAnsi="Calibri" w:cs="B Nazanin"/>
          <w:sz w:val="32"/>
          <w:szCs w:val="32"/>
          <w:lang w:bidi="fa-IR"/>
        </w:rPr>
        <w:instrText>volume&gt;&lt;number&gt;4&lt;/number&gt;&lt;edition&gt;  &lt;/edition&gt;&lt;dates&gt;&lt;year&gt;2013&lt;/year&gt;&lt;/dates&gt;&lt;urls&gt;&lt;/urls&gt;&lt;/record&gt;&lt;/Cite&gt;&lt;Cite&gt;&lt;Author&gt;Laffel&lt;/Author&gt;&lt;Year&gt;2014&lt;/Year&gt;&lt;RecNum&gt;49&lt;/RecNum&gt;&lt;record&gt;&lt;rec-number&gt;49&lt;/rec-number&gt;&lt;foreign-keys&gt;&lt;key app="EN" db-id="52tdfzd58d2</w:instrText>
      </w:r>
      <w:r w:rsidR="009C1667">
        <w:rPr>
          <w:rFonts w:ascii="Calibri" w:eastAsia="Times New Roman" w:hAnsi="Calibri" w:cs="B Nazanin"/>
          <w:sz w:val="32"/>
          <w:szCs w:val="32"/>
          <w:rtl/>
          <w:lang w:bidi="fa-IR"/>
        </w:rPr>
        <w:instrText>0</w:instrText>
      </w:r>
      <w:r w:rsidR="009C1667">
        <w:rPr>
          <w:rFonts w:ascii="Calibri" w:eastAsia="Times New Roman" w:hAnsi="Calibri" w:cs="B Nazanin"/>
          <w:sz w:val="32"/>
          <w:szCs w:val="32"/>
          <w:lang w:bidi="fa-IR"/>
        </w:rPr>
        <w:instrText>spepxpe52rscsxrs52afp55e"&gt;49&lt;/key&gt;&lt;/foreign-keys&gt;&lt;ref-type name="Online Database"&gt;45&lt;/ref-type&gt;&lt;contributors&gt;&lt;authors&gt;&lt;author&gt;Laffel, L&lt;/author&gt;&lt;author&gt;Svoren, B&lt;/author&gt;&lt;/authors&gt;&lt;/contributors&gt;&lt;titles&gt;&lt;title&gt;Epidemiology, presentation, and diagnosis of</w:instrText>
      </w:r>
      <w:r w:rsidR="009C1667">
        <w:rPr>
          <w:rFonts w:ascii="Calibri" w:eastAsia="Times New Roman" w:hAnsi="Calibri" w:cs="B Nazanin"/>
          <w:sz w:val="32"/>
          <w:szCs w:val="32"/>
          <w:rtl/>
          <w:lang w:bidi="fa-IR"/>
        </w:rPr>
        <w:instrText xml:space="preserve"> </w:instrText>
      </w:r>
      <w:r w:rsidR="009C1667">
        <w:rPr>
          <w:rFonts w:ascii="Calibri" w:eastAsia="Times New Roman" w:hAnsi="Calibri" w:cs="B Nazanin"/>
          <w:sz w:val="32"/>
          <w:szCs w:val="32"/>
          <w:lang w:bidi="fa-IR"/>
        </w:rPr>
        <w:instrText>type 2 diabetes mellitus in children and adolescents&lt;/title&gt;&lt;/titles&gt;&lt;dates&gt;&lt;year&gt;2014&lt;/year&gt;&lt;/dates&gt;&lt;publisher&gt;UpToDate&lt;/publisher&gt;&lt;urls&gt;&lt;related-urls&gt;&lt;url&gt;Uptodate.com&lt;/url&gt;&lt;/related-urls&gt;&lt;/urls&gt;&lt;/record&gt;&lt;/Cite&gt;&lt;/EndNote</w:instrText>
      </w:r>
      <w:r w:rsidR="009C1667">
        <w:rPr>
          <w:rFonts w:ascii="Calibri" w:eastAsia="Times New Roman" w:hAnsi="Calibri" w:cs="B Nazanin"/>
          <w:sz w:val="32"/>
          <w:szCs w:val="32"/>
          <w:rtl/>
          <w:lang w:bidi="fa-IR"/>
        </w:rPr>
        <w:instrText>&gt;</w:instrText>
      </w:r>
      <w:r w:rsidR="00DE5B40">
        <w:rPr>
          <w:rFonts w:ascii="Calibri" w:eastAsia="Times New Roman" w:hAnsi="Calibri" w:cs="B Nazanin"/>
          <w:sz w:val="32"/>
          <w:szCs w:val="32"/>
          <w:rtl/>
          <w:lang w:bidi="fa-IR"/>
        </w:rPr>
        <w:fldChar w:fldCharType="separate"/>
      </w:r>
      <w:r w:rsidR="009C1667">
        <w:rPr>
          <w:rFonts w:ascii="Calibri" w:eastAsia="Times New Roman" w:hAnsi="Calibri" w:cs="B Nazanin"/>
          <w:noProof/>
          <w:sz w:val="32"/>
          <w:szCs w:val="32"/>
          <w:rtl/>
          <w:lang w:bidi="fa-IR"/>
        </w:rPr>
        <w:t>(</w:t>
      </w:r>
      <w:hyperlink w:anchor="_ENREF_1" w:tooltip="Ozougwu, 2013 #3" w:history="1">
        <w:r w:rsidR="003B4022">
          <w:rPr>
            <w:rFonts w:ascii="Calibri" w:eastAsia="Times New Roman" w:hAnsi="Calibri" w:cs="B Nazanin"/>
            <w:noProof/>
            <w:sz w:val="32"/>
            <w:szCs w:val="32"/>
            <w:rtl/>
            <w:lang w:bidi="fa-IR"/>
          </w:rPr>
          <w:t>1</w:t>
        </w:r>
      </w:hyperlink>
      <w:r w:rsidR="009C1667">
        <w:rPr>
          <w:rFonts w:ascii="Calibri" w:eastAsia="Times New Roman" w:hAnsi="Calibri" w:cs="B Nazanin"/>
          <w:noProof/>
          <w:sz w:val="32"/>
          <w:szCs w:val="32"/>
          <w:rtl/>
          <w:lang w:bidi="fa-IR"/>
        </w:rPr>
        <w:t xml:space="preserve">, </w:t>
      </w:r>
      <w:hyperlink w:anchor="_ENREF_17" w:tooltip="Laffel, 2014 #49" w:history="1">
        <w:r w:rsidR="003B4022">
          <w:rPr>
            <w:rFonts w:ascii="Calibri" w:eastAsia="Times New Roman" w:hAnsi="Calibri" w:cs="B Nazanin"/>
            <w:noProof/>
            <w:sz w:val="32"/>
            <w:szCs w:val="32"/>
            <w:rtl/>
            <w:lang w:bidi="fa-IR"/>
          </w:rPr>
          <w:t>17</w:t>
        </w:r>
      </w:hyperlink>
      <w:r w:rsidR="009C1667">
        <w:rPr>
          <w:rFonts w:ascii="Calibri" w:eastAsia="Times New Roman" w:hAnsi="Calibri" w:cs="B Nazanin"/>
          <w:noProof/>
          <w:sz w:val="32"/>
          <w:szCs w:val="32"/>
          <w:rtl/>
          <w:lang w:bidi="fa-IR"/>
        </w:rPr>
        <w:t>)</w:t>
      </w:r>
      <w:r w:rsidR="00DE5B40">
        <w:rPr>
          <w:rFonts w:ascii="Calibri" w:eastAsia="Times New Roman" w:hAnsi="Calibri" w:cs="B Nazanin"/>
          <w:sz w:val="32"/>
          <w:szCs w:val="32"/>
          <w:rtl/>
          <w:lang w:bidi="fa-IR"/>
        </w:rPr>
        <w:fldChar w:fldCharType="end"/>
      </w:r>
      <w:r w:rsidRPr="00745D0A">
        <w:rPr>
          <w:rFonts w:ascii="Calibri" w:eastAsia="Times New Roman" w:hAnsi="Calibri" w:cs="B Nazanin" w:hint="cs"/>
          <w:sz w:val="32"/>
          <w:szCs w:val="32"/>
          <w:rtl/>
          <w:lang w:bidi="fa-IR"/>
        </w:rPr>
        <w:t>. مشابه دیابت نوع یک دیابت نوع دو نیز در هر سنی ممکن است رخ دهد</w:t>
      </w:r>
      <w:r w:rsidR="00633C0A">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اما بیشتر این بیماری در افراد مستعد به لحاظ ژنتیکی </w:t>
      </w:r>
      <w:r w:rsidR="006B1ED4">
        <w:rPr>
          <w:rFonts w:ascii="Calibri" w:eastAsia="Times New Roman" w:hAnsi="Calibri" w:cs="B Nazanin" w:hint="cs"/>
          <w:sz w:val="32"/>
          <w:szCs w:val="32"/>
          <w:rtl/>
          <w:lang w:bidi="fa-IR"/>
        </w:rPr>
        <w:t xml:space="preserve">و </w:t>
      </w:r>
      <w:r w:rsidRPr="00745D0A">
        <w:rPr>
          <w:rFonts w:ascii="Calibri" w:eastAsia="Times New Roman" w:hAnsi="Calibri" w:cs="B Nazanin" w:hint="cs"/>
          <w:sz w:val="32"/>
          <w:szCs w:val="32"/>
          <w:rtl/>
          <w:lang w:bidi="fa-IR"/>
        </w:rPr>
        <w:t>بالای 40 سال که افزایش وزن</w:t>
      </w:r>
      <w:r w:rsidR="006B1ED4">
        <w:rPr>
          <w:rFonts w:ascii="Calibri" w:eastAsia="Times New Roman" w:hAnsi="Calibri" w:cs="B Nazanin" w:hint="cs"/>
          <w:sz w:val="32"/>
          <w:szCs w:val="32"/>
          <w:rtl/>
          <w:lang w:bidi="fa-IR"/>
        </w:rPr>
        <w:t xml:space="preserve"> نیز</w:t>
      </w:r>
      <w:r w:rsidRPr="00745D0A">
        <w:rPr>
          <w:rFonts w:ascii="Calibri" w:eastAsia="Times New Roman" w:hAnsi="Calibri" w:cs="B Nazanin" w:hint="cs"/>
          <w:sz w:val="32"/>
          <w:szCs w:val="32"/>
          <w:rtl/>
          <w:lang w:bidi="fa-IR"/>
        </w:rPr>
        <w:t xml:space="preserve"> دارند رخ می دهد</w:t>
      </w:r>
      <w:r w:rsidR="00633C0A">
        <w:rPr>
          <w:rFonts w:ascii="Calibri" w:eastAsia="Times New Roman" w:hAnsi="Calibri" w:cs="B Nazanin" w:hint="cs"/>
          <w:sz w:val="32"/>
          <w:szCs w:val="32"/>
          <w:rtl/>
          <w:lang w:bidi="fa-IR"/>
        </w:rPr>
        <w:t xml:space="preserve"> </w:t>
      </w:r>
      <w:r w:rsidR="00633C0A">
        <w:rPr>
          <w:rFonts w:ascii="Calibri" w:eastAsia="Times New Roman" w:hAnsi="Calibri" w:cs="B Nazanin"/>
          <w:sz w:val="32"/>
          <w:szCs w:val="32"/>
          <w:rtl/>
          <w:lang w:bidi="fa-IR"/>
        </w:rPr>
        <w:fldChar w:fldCharType="begin"/>
      </w:r>
      <w:r w:rsidR="009C68A9">
        <w:rPr>
          <w:rFonts w:ascii="Calibri" w:eastAsia="Times New Roman" w:hAnsi="Calibri" w:cs="B Nazanin"/>
          <w:sz w:val="32"/>
          <w:szCs w:val="32"/>
          <w:rtl/>
          <w:lang w:bidi="fa-IR"/>
        </w:rPr>
        <w:instrText xml:space="preserve"> </w:instrText>
      </w:r>
      <w:r w:rsidR="009C68A9">
        <w:rPr>
          <w:rFonts w:ascii="Calibri" w:eastAsia="Times New Roman" w:hAnsi="Calibri" w:cs="B Nazanin"/>
          <w:sz w:val="32"/>
          <w:szCs w:val="32"/>
          <w:lang w:bidi="fa-IR"/>
        </w:rPr>
        <w:instrText>ADDIN EN.CITE &lt;EndNote&gt;&lt;Cite&gt;&lt;Author&gt;Little&lt;/Author&gt;&lt;Year&gt;2013&lt;/Year&gt;&lt;RecNum&gt;47&lt;/RecNum&gt;&lt;DisplayText&gt;(2, 15)&lt;/DisplayText&gt;&lt;record&gt;&lt;rec-number&gt;47&lt;/rec-number&gt;&lt;foreign-keys&gt;&lt;key app="EN" db-id="52tdfzd58d20spepxpe52rscsxrs52afp55e"&gt;47&lt;/key&gt;&lt;/foreign-keys</w:instrText>
      </w:r>
      <w:r w:rsidR="009C68A9">
        <w:rPr>
          <w:rFonts w:ascii="Calibri" w:eastAsia="Times New Roman" w:hAnsi="Calibri" w:cs="B Nazanin"/>
          <w:sz w:val="32"/>
          <w:szCs w:val="32"/>
          <w:rtl/>
          <w:lang w:bidi="fa-IR"/>
        </w:rPr>
        <w:instrText>&gt;&lt;</w:instrText>
      </w:r>
      <w:r w:rsidR="009C68A9">
        <w:rPr>
          <w:rFonts w:ascii="Calibri" w:eastAsia="Times New Roman" w:hAnsi="Calibri" w:cs="B Nazanin"/>
          <w:sz w:val="32"/>
          <w:szCs w:val="32"/>
          <w:lang w:bidi="fa-IR"/>
        </w:rPr>
        <w:instrText>ref-type name="Book Section"&gt;5&lt;/ref-type&gt;&lt;contributors&gt;&lt;authors&gt;&lt;author&gt;Little, JW&lt;/author&gt;&lt;author&gt;Falace, DA&lt;/author&gt;&lt;author&gt;Miller, CS&lt;/author&gt;&lt;author&gt;Rhodus, Nl &lt;/author&gt;&lt;/authors&gt;&lt;/contributors&gt;&lt;titles&gt;&lt;title&gt;Diabetes Mellitus &lt;/title&gt;&lt;secondary-title</w:instrText>
      </w:r>
      <w:r w:rsidR="009C68A9">
        <w:rPr>
          <w:rFonts w:ascii="Calibri" w:eastAsia="Times New Roman" w:hAnsi="Calibri" w:cs="B Nazanin"/>
          <w:sz w:val="32"/>
          <w:szCs w:val="32"/>
          <w:rtl/>
          <w:lang w:bidi="fa-IR"/>
        </w:rPr>
        <w:instrText>&gt;</w:instrText>
      </w:r>
      <w:r w:rsidR="009C68A9">
        <w:rPr>
          <w:rFonts w:ascii="Calibri" w:eastAsia="Times New Roman" w:hAnsi="Calibri" w:cs="B Nazanin"/>
          <w:sz w:val="32"/>
          <w:szCs w:val="32"/>
          <w:lang w:bidi="fa-IR"/>
        </w:rPr>
        <w:instrText>Little and Falaces Dental Management of the Medically Compromised Patient&lt;/secondary-title&gt;&lt;/titles&gt;&lt;pages&gt;219-250&lt;/pages&gt;&lt;edition&gt;Eighth Edition&lt;/edition&gt;&lt;section&gt;14&lt;/section&gt;&lt;dates&gt;&lt;year&gt;2013&lt;/year&gt;&lt;/dates&gt;&lt;publisher&gt;Elsevir Mosby&lt;/publisher&gt;&lt;isbn&gt;978</w:instrText>
      </w:r>
      <w:r w:rsidR="009C68A9">
        <w:rPr>
          <w:rFonts w:ascii="Calibri" w:eastAsia="Times New Roman" w:hAnsi="Calibri" w:cs="B Nazanin"/>
          <w:sz w:val="32"/>
          <w:szCs w:val="32"/>
          <w:rtl/>
          <w:lang w:bidi="fa-IR"/>
        </w:rPr>
        <w:instrText>-0-323-08028-6&lt;/</w:instrText>
      </w:r>
      <w:r w:rsidR="009C68A9">
        <w:rPr>
          <w:rFonts w:ascii="Calibri" w:eastAsia="Times New Roman" w:hAnsi="Calibri" w:cs="B Nazanin"/>
          <w:sz w:val="32"/>
          <w:szCs w:val="32"/>
          <w:lang w:bidi="fa-IR"/>
        </w:rPr>
        <w:instrText>isbn&gt;&lt;urls&gt;&lt;/urls&gt;&lt;/record&gt;&lt;/Cite&gt;&lt;Cite&gt;&lt;Author&gt;Scully&lt;/Author&gt;&lt;Year&gt;2010&lt;/Year&gt;&lt;RecNum&gt;4&lt;/RecNum&gt;&lt;record&gt;&lt;rec-number&gt;4&lt;/rec-number&gt;&lt;foreign-keys&gt;&lt;key app="EN" db-id="52tdfzd58d20spepxpe52rscsxrs52afp55e"&gt;4&lt;/key&gt;&lt;/foreign-keys&gt;&lt;ref-type name="Book Section"&gt;5&lt;/ref-type&gt;&lt;contributors&gt;&lt;authors&gt;&lt;author&gt;Scully, C&lt;/author&gt;&lt;/authors&gt;&lt;tertiary-authors&gt;&lt;author&gt;Alison Taylor&lt;/author&gt;&lt;/tertiary-authors&gt;&lt;/contributors&gt;&lt;titles&gt;&lt;title&gt;Endocrinology&lt;/title&gt;&lt;secondary-title&gt;Medical Problems in Dentistry&lt;/secondary-title&gt;&lt;/titles&gt;&lt;pages&gt;133-161&lt;/pages&gt;&lt;edition&gt;6 Th Edition&lt;/edition&gt;&lt;section&gt;6&lt;/section&gt;&lt;dates&gt;&lt;year&gt;2010&lt;/year&gt;&lt;/dates&gt;&lt;pub-location&gt;Toronto&lt;/pub-location&gt;&lt;publisher&gt;Churchill Livingstone Elsevier&lt;/publisher&gt;&lt;isbn&gt;9780702030574&lt;/isbn&gt;&lt;urls&gt;&lt;/urls&gt;&lt;/record&gt;&lt;/Cite&gt;&lt;/EndNote</w:instrText>
      </w:r>
      <w:r w:rsidR="009C68A9">
        <w:rPr>
          <w:rFonts w:ascii="Calibri" w:eastAsia="Times New Roman" w:hAnsi="Calibri" w:cs="B Nazanin"/>
          <w:sz w:val="32"/>
          <w:szCs w:val="32"/>
          <w:rtl/>
          <w:lang w:bidi="fa-IR"/>
        </w:rPr>
        <w:instrText>&gt;</w:instrText>
      </w:r>
      <w:r w:rsidR="00633C0A">
        <w:rPr>
          <w:rFonts w:ascii="Calibri" w:eastAsia="Times New Roman" w:hAnsi="Calibri" w:cs="B Nazanin"/>
          <w:sz w:val="32"/>
          <w:szCs w:val="32"/>
          <w:rtl/>
          <w:lang w:bidi="fa-IR"/>
        </w:rPr>
        <w:fldChar w:fldCharType="separate"/>
      </w:r>
      <w:r w:rsidR="009C68A9">
        <w:rPr>
          <w:rFonts w:ascii="Calibri" w:eastAsia="Times New Roman" w:hAnsi="Calibri" w:cs="B Nazanin"/>
          <w:noProof/>
          <w:sz w:val="32"/>
          <w:szCs w:val="32"/>
          <w:rtl/>
          <w:lang w:bidi="fa-IR"/>
        </w:rPr>
        <w:t>(</w:t>
      </w:r>
      <w:hyperlink w:anchor="_ENREF_2" w:tooltip="Scully, 2010 #4" w:history="1">
        <w:r w:rsidR="003B4022">
          <w:rPr>
            <w:rFonts w:ascii="Calibri" w:eastAsia="Times New Roman" w:hAnsi="Calibri" w:cs="B Nazanin"/>
            <w:noProof/>
            <w:sz w:val="32"/>
            <w:szCs w:val="32"/>
            <w:rtl/>
            <w:lang w:bidi="fa-IR"/>
          </w:rPr>
          <w:t>2</w:t>
        </w:r>
      </w:hyperlink>
      <w:r w:rsidR="009C68A9">
        <w:rPr>
          <w:rFonts w:ascii="Calibri" w:eastAsia="Times New Roman" w:hAnsi="Calibri" w:cs="B Nazanin"/>
          <w:noProof/>
          <w:sz w:val="32"/>
          <w:szCs w:val="32"/>
          <w:rtl/>
          <w:lang w:bidi="fa-IR"/>
        </w:rPr>
        <w:t xml:space="preserve">, </w:t>
      </w:r>
      <w:hyperlink w:anchor="_ENREF_15" w:tooltip="Little, 2013 #47" w:history="1">
        <w:r w:rsidR="003B4022">
          <w:rPr>
            <w:rFonts w:ascii="Calibri" w:eastAsia="Times New Roman" w:hAnsi="Calibri" w:cs="B Nazanin"/>
            <w:noProof/>
            <w:sz w:val="32"/>
            <w:szCs w:val="32"/>
            <w:rtl/>
            <w:lang w:bidi="fa-IR"/>
          </w:rPr>
          <w:t>15</w:t>
        </w:r>
      </w:hyperlink>
      <w:r w:rsidR="009C68A9">
        <w:rPr>
          <w:rFonts w:ascii="Calibri" w:eastAsia="Times New Roman" w:hAnsi="Calibri" w:cs="B Nazanin"/>
          <w:noProof/>
          <w:sz w:val="32"/>
          <w:szCs w:val="32"/>
          <w:rtl/>
          <w:lang w:bidi="fa-IR"/>
        </w:rPr>
        <w:t>)</w:t>
      </w:r>
      <w:r w:rsidR="00633C0A">
        <w:rPr>
          <w:rFonts w:ascii="Calibri" w:eastAsia="Times New Roman" w:hAnsi="Calibri" w:cs="B Nazanin"/>
          <w:sz w:val="32"/>
          <w:szCs w:val="32"/>
          <w:rtl/>
          <w:lang w:bidi="fa-IR"/>
        </w:rPr>
        <w:fldChar w:fldCharType="end"/>
      </w:r>
      <w:r w:rsidR="00633C0A">
        <w:rPr>
          <w:rFonts w:ascii="Calibri" w:eastAsia="Times New Roman" w:hAnsi="Calibri" w:cs="B Nazanin" w:hint="cs"/>
          <w:sz w:val="32"/>
          <w:szCs w:val="32"/>
          <w:rtl/>
          <w:lang w:bidi="fa-IR"/>
        </w:rPr>
        <w:t xml:space="preserve"> </w:t>
      </w:r>
      <w:r w:rsidR="006B1ED4">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اهمیت ژنتیک در ابتلای فرد به دیابت نوع 2 </w:t>
      </w:r>
      <w:r w:rsidR="00475456">
        <w:rPr>
          <w:rFonts w:ascii="Calibri" w:eastAsia="Times New Roman" w:hAnsi="Calibri" w:cs="B Nazanin" w:hint="cs"/>
          <w:sz w:val="32"/>
          <w:szCs w:val="32"/>
          <w:rtl/>
          <w:lang w:bidi="fa-IR"/>
        </w:rPr>
        <w:t xml:space="preserve">نسبت به نوع یک </w:t>
      </w:r>
      <w:r w:rsidRPr="00745D0A">
        <w:rPr>
          <w:rFonts w:ascii="Calibri" w:eastAsia="Times New Roman" w:hAnsi="Calibri" w:cs="B Nazanin" w:hint="cs"/>
          <w:sz w:val="32"/>
          <w:szCs w:val="32"/>
          <w:rtl/>
          <w:lang w:bidi="fa-IR"/>
        </w:rPr>
        <w:t>بیشتر است به نحوی که شانس ابتلا به دیابت</w:t>
      </w:r>
      <w:r w:rsidR="006D55FF">
        <w:rPr>
          <w:rFonts w:ascii="Calibri" w:eastAsia="Times New Roman" w:hAnsi="Calibri" w:cs="B Nazanin" w:hint="cs"/>
          <w:sz w:val="32"/>
          <w:szCs w:val="32"/>
          <w:rtl/>
          <w:lang w:bidi="fa-IR"/>
        </w:rPr>
        <w:t xml:space="preserve"> نوع</w:t>
      </w:r>
      <w:r w:rsidRPr="00745D0A">
        <w:rPr>
          <w:rFonts w:ascii="Calibri" w:eastAsia="Times New Roman" w:hAnsi="Calibri" w:cs="B Nazanin" w:hint="cs"/>
          <w:sz w:val="32"/>
          <w:szCs w:val="32"/>
          <w:rtl/>
          <w:lang w:bidi="fa-IR"/>
        </w:rPr>
        <w:t xml:space="preserve"> 2 در یک دوقلوی یک تخمکی در صورتی که همزاد وی به دیابت مبتلا شده باشد در حدود 100-90 درصد می باشد</w:t>
      </w:r>
      <w:r w:rsidR="00633C0A">
        <w:rPr>
          <w:rFonts w:ascii="Calibri" w:eastAsia="Times New Roman" w:hAnsi="Calibri" w:cs="B Nazanin" w:hint="cs"/>
          <w:sz w:val="32"/>
          <w:szCs w:val="32"/>
          <w:rtl/>
          <w:lang w:bidi="fa-IR"/>
        </w:rPr>
        <w:t xml:space="preserve"> </w:t>
      </w:r>
      <w:r w:rsidR="00633C0A">
        <w:rPr>
          <w:rFonts w:ascii="Calibri" w:eastAsia="Times New Roman" w:hAnsi="Calibri" w:cs="B Nazanin"/>
          <w:sz w:val="32"/>
          <w:szCs w:val="32"/>
          <w:rtl/>
          <w:lang w:bidi="fa-IR"/>
        </w:rPr>
        <w:fldChar w:fldCharType="begin"/>
      </w:r>
      <w:r w:rsidR="009C1667">
        <w:rPr>
          <w:rFonts w:ascii="Calibri" w:eastAsia="Times New Roman" w:hAnsi="Calibri" w:cs="B Nazanin"/>
          <w:sz w:val="32"/>
          <w:szCs w:val="32"/>
          <w:rtl/>
          <w:lang w:bidi="fa-IR"/>
        </w:rPr>
        <w:instrText xml:space="preserve"> </w:instrText>
      </w:r>
      <w:r w:rsidR="009C1667">
        <w:rPr>
          <w:rFonts w:ascii="Calibri" w:eastAsia="Times New Roman" w:hAnsi="Calibri" w:cs="B Nazanin"/>
          <w:sz w:val="32"/>
          <w:szCs w:val="32"/>
          <w:lang w:bidi="fa-IR"/>
        </w:rPr>
        <w:instrText>ADDIN EN.CITE &lt;EndNote&gt;&lt;Cite&gt;&lt;Author&gt;Laffel&lt;/Author&gt;&lt;Year&gt;2014&lt;/Year&gt;&lt;RecNum&gt;49&lt;/RecNum&gt;&lt;DisplayText&gt;(17)&lt;/DisplayText&gt;&lt;record&gt;&lt;rec-number&gt;49&lt;/rec-number&gt;&lt;foreign-keys&gt;&lt;key app="EN" db-id="52tdfzd58d20spepxpe52rscsxrs52afp55e"&gt;49&lt;/key&gt;&lt;/foreign-keys&gt;&lt;ref</w:instrText>
      </w:r>
      <w:r w:rsidR="009C1667">
        <w:rPr>
          <w:rFonts w:ascii="Calibri" w:eastAsia="Times New Roman" w:hAnsi="Calibri" w:cs="B Nazanin"/>
          <w:sz w:val="32"/>
          <w:szCs w:val="32"/>
          <w:rtl/>
          <w:lang w:bidi="fa-IR"/>
        </w:rPr>
        <w:instrText>-</w:instrText>
      </w:r>
      <w:r w:rsidR="009C1667">
        <w:rPr>
          <w:rFonts w:ascii="Calibri" w:eastAsia="Times New Roman" w:hAnsi="Calibri" w:cs="B Nazanin"/>
          <w:sz w:val="32"/>
          <w:szCs w:val="32"/>
          <w:lang w:bidi="fa-IR"/>
        </w:rPr>
        <w:instrText>type name="Online Database"&gt;45&lt;/ref-type&gt;&lt;contributors&gt;&lt;authors&gt;&lt;author&gt;Laffel, L&lt;/author&gt;&lt;author&gt;Svoren, B&lt;/author&gt;&lt;/authors&gt;&lt;/contributors&gt;&lt;titles&gt;&lt;title&gt;Epidemiology, presentation, and diagnosis of type 2 diabetes mellitus in children and adolescents</w:instrText>
      </w:r>
      <w:r w:rsidR="009C1667">
        <w:rPr>
          <w:rFonts w:ascii="Calibri" w:eastAsia="Times New Roman" w:hAnsi="Calibri" w:cs="B Nazanin"/>
          <w:sz w:val="32"/>
          <w:szCs w:val="32"/>
          <w:rtl/>
          <w:lang w:bidi="fa-IR"/>
        </w:rPr>
        <w:instrText>&lt;/</w:instrText>
      </w:r>
      <w:r w:rsidR="009C1667">
        <w:rPr>
          <w:rFonts w:ascii="Calibri" w:eastAsia="Times New Roman" w:hAnsi="Calibri" w:cs="B Nazanin"/>
          <w:sz w:val="32"/>
          <w:szCs w:val="32"/>
          <w:lang w:bidi="fa-IR"/>
        </w:rPr>
        <w:instrText>title&gt;&lt;/titles&gt;&lt;dates&gt;&lt;year&gt;2014&lt;/year&gt;&lt;/dates&gt;&lt;publisher&gt;UpToDate&lt;/publisher&gt;&lt;urls&gt;&lt;related-urls&gt;&lt;url&gt;Uptodate.com&lt;/url&gt;&lt;/related-urls&gt;&lt;/urls&gt;&lt;/record&gt;&lt;/Cite&gt;&lt;/EndNote</w:instrText>
      </w:r>
      <w:r w:rsidR="009C1667">
        <w:rPr>
          <w:rFonts w:ascii="Calibri" w:eastAsia="Times New Roman" w:hAnsi="Calibri" w:cs="B Nazanin"/>
          <w:sz w:val="32"/>
          <w:szCs w:val="32"/>
          <w:rtl/>
          <w:lang w:bidi="fa-IR"/>
        </w:rPr>
        <w:instrText>&gt;</w:instrText>
      </w:r>
      <w:r w:rsidR="00633C0A">
        <w:rPr>
          <w:rFonts w:ascii="Calibri" w:eastAsia="Times New Roman" w:hAnsi="Calibri" w:cs="B Nazanin"/>
          <w:sz w:val="32"/>
          <w:szCs w:val="32"/>
          <w:rtl/>
          <w:lang w:bidi="fa-IR"/>
        </w:rPr>
        <w:fldChar w:fldCharType="separate"/>
      </w:r>
      <w:r w:rsidR="009C1667">
        <w:rPr>
          <w:rFonts w:ascii="Calibri" w:eastAsia="Times New Roman" w:hAnsi="Calibri" w:cs="B Nazanin"/>
          <w:noProof/>
          <w:sz w:val="32"/>
          <w:szCs w:val="32"/>
          <w:rtl/>
          <w:lang w:bidi="fa-IR"/>
        </w:rPr>
        <w:t>(</w:t>
      </w:r>
      <w:hyperlink w:anchor="_ENREF_17" w:tooltip="Laffel, 2014 #49" w:history="1">
        <w:r w:rsidR="003B4022">
          <w:rPr>
            <w:rFonts w:ascii="Calibri" w:eastAsia="Times New Roman" w:hAnsi="Calibri" w:cs="B Nazanin"/>
            <w:noProof/>
            <w:sz w:val="32"/>
            <w:szCs w:val="32"/>
            <w:rtl/>
            <w:lang w:bidi="fa-IR"/>
          </w:rPr>
          <w:t>17</w:t>
        </w:r>
      </w:hyperlink>
      <w:r w:rsidR="009C1667">
        <w:rPr>
          <w:rFonts w:ascii="Calibri" w:eastAsia="Times New Roman" w:hAnsi="Calibri" w:cs="B Nazanin"/>
          <w:noProof/>
          <w:sz w:val="32"/>
          <w:szCs w:val="32"/>
          <w:rtl/>
          <w:lang w:bidi="fa-IR"/>
        </w:rPr>
        <w:t>)</w:t>
      </w:r>
      <w:r w:rsidR="00633C0A">
        <w:rPr>
          <w:rFonts w:ascii="Calibri" w:eastAsia="Times New Roman" w:hAnsi="Calibri" w:cs="B Nazanin"/>
          <w:sz w:val="32"/>
          <w:szCs w:val="32"/>
          <w:rtl/>
          <w:lang w:bidi="fa-IR"/>
        </w:rPr>
        <w:fldChar w:fldCharType="end"/>
      </w:r>
      <w:r w:rsidRPr="00745D0A">
        <w:rPr>
          <w:rFonts w:ascii="Calibri" w:eastAsia="Times New Roman" w:hAnsi="Calibri" w:cs="B Nazanin" w:hint="cs"/>
          <w:sz w:val="32"/>
          <w:szCs w:val="32"/>
          <w:rtl/>
          <w:lang w:bidi="fa-IR"/>
        </w:rPr>
        <w:t xml:space="preserve"> </w:t>
      </w:r>
      <w:r w:rsidR="006D55FF">
        <w:rPr>
          <w:rFonts w:ascii="Calibri" w:eastAsia="Times New Roman" w:hAnsi="Calibri" w:cs="B Nazanin" w:hint="cs"/>
          <w:sz w:val="32"/>
          <w:szCs w:val="32"/>
          <w:rtl/>
          <w:lang w:bidi="fa-IR"/>
        </w:rPr>
        <w:t xml:space="preserve">. </w:t>
      </w:r>
    </w:p>
    <w:p w14:paraId="61784CFA" w14:textId="7E5BF86A" w:rsidR="00FF170A" w:rsidRPr="00745D0A" w:rsidRDefault="00FF170A" w:rsidP="003B4022">
      <w:pPr>
        <w:bidi/>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آغاز علائم در دیابت نوع 2 بر خلاف نوع یک بسیار آهسته و موذیانه است و علائم کلاسیک دیابت (پرنوشی، پرادراری، پرخوری، کاهش وزن، کاهش توان فرد) کمتر در این بیماران دیده</w:t>
      </w:r>
      <w:r w:rsidR="005F5731" w:rsidRPr="00745D0A">
        <w:rPr>
          <w:rFonts w:ascii="Calibri" w:eastAsia="Times New Roman" w:hAnsi="Calibri" w:cs="B Nazanin" w:hint="cs"/>
          <w:sz w:val="32"/>
          <w:szCs w:val="32"/>
          <w:rtl/>
          <w:lang w:bidi="fa-IR"/>
        </w:rPr>
        <w:t xml:space="preserve"> می شود</w:t>
      </w:r>
      <w:r w:rsidR="00633C0A">
        <w:rPr>
          <w:rFonts w:ascii="Calibri" w:eastAsia="Times New Roman" w:hAnsi="Calibri" w:cs="B Nazanin" w:hint="cs"/>
          <w:sz w:val="32"/>
          <w:szCs w:val="32"/>
          <w:rtl/>
          <w:lang w:bidi="fa-IR"/>
        </w:rPr>
        <w:t xml:space="preserve"> </w:t>
      </w:r>
      <w:r w:rsidR="00633C0A">
        <w:rPr>
          <w:rFonts w:ascii="Calibri" w:eastAsia="Times New Roman" w:hAnsi="Calibri" w:cs="B Nazanin"/>
          <w:sz w:val="32"/>
          <w:szCs w:val="32"/>
          <w:rtl/>
          <w:lang w:bidi="fa-IR"/>
        </w:rPr>
        <w:fldChar w:fldCharType="begin"/>
      </w:r>
      <w:r w:rsidR="001C3E5F">
        <w:rPr>
          <w:rFonts w:ascii="Calibri" w:eastAsia="Times New Roman" w:hAnsi="Calibri" w:cs="B Nazanin"/>
          <w:sz w:val="32"/>
          <w:szCs w:val="32"/>
          <w:rtl/>
          <w:lang w:bidi="fa-IR"/>
        </w:rPr>
        <w:instrText xml:space="preserve"> </w:instrText>
      </w:r>
      <w:r w:rsidR="001C3E5F">
        <w:rPr>
          <w:rFonts w:ascii="Calibri" w:eastAsia="Times New Roman" w:hAnsi="Calibri" w:cs="B Nazanin"/>
          <w:sz w:val="32"/>
          <w:szCs w:val="32"/>
          <w:lang w:bidi="fa-IR"/>
        </w:rPr>
        <w:instrText>ADDIN EN.CITE &lt;EndNote&gt;&lt;Cite&gt;&lt;Author&gt;Little&lt;/Author&gt;&lt;Year&gt;2013&lt;/Year&gt;&lt;RecNum&gt;47&lt;/RecNum&gt;&lt;DisplayText&gt;(15)&lt;/DisplayText&gt;&lt;record&gt;&lt;rec-number&gt;47&lt;/rec-number&gt;&lt;foreign-keys&gt;&lt;key app="EN" db-id="52tdfzd58d20spepxpe52rscsxrs52afp55e"&gt;47&lt;/key&gt;&lt;/foreign-keys&gt;&lt;ref</w:instrText>
      </w:r>
      <w:r w:rsidR="001C3E5F">
        <w:rPr>
          <w:rFonts w:ascii="Calibri" w:eastAsia="Times New Roman" w:hAnsi="Calibri" w:cs="B Nazanin"/>
          <w:sz w:val="32"/>
          <w:szCs w:val="32"/>
          <w:rtl/>
          <w:lang w:bidi="fa-IR"/>
        </w:rPr>
        <w:instrText>-</w:instrText>
      </w:r>
      <w:r w:rsidR="001C3E5F">
        <w:rPr>
          <w:rFonts w:ascii="Calibri" w:eastAsia="Times New Roman" w:hAnsi="Calibri" w:cs="B Nazanin"/>
          <w:sz w:val="32"/>
          <w:szCs w:val="32"/>
          <w:lang w:bidi="fa-IR"/>
        </w:rPr>
        <w:instrText>type name="Book Section"&gt;5&lt;/ref-type&gt;&lt;contributors&gt;&lt;authors&gt;&lt;author&gt;Little, JW&lt;/author&gt;&lt;author&gt;Falace, DA&lt;/author&gt;&lt;author&gt;Miller, CS&lt;/author&gt;&lt;author&gt;Rhodus, Nl &lt;/author&gt;&lt;/authors&gt;&lt;/contributors&gt;&lt;titles&gt;&lt;title&gt;Diabetes Mellitus &lt;/title&gt;&lt;secondary-title&gt;Little and Falaces Dental Management of the Medically Compromised Patient&lt;/secondary-title&gt;&lt;/titles&gt;&lt;pages&gt;219-250&lt;/pages&gt;&lt;edition&gt;Eighth Edition&lt;/edition&gt;&lt;section&gt;14&lt;/section&gt;&lt;dates&gt;&lt;year&gt;2013&lt;/year&gt;&lt;/dates&gt;&lt;publisher&gt;Elsevir Mosby&lt;/publisher&gt;&lt;isbn&gt;978-0-3</w:instrText>
      </w:r>
      <w:r w:rsidR="001C3E5F">
        <w:rPr>
          <w:rFonts w:ascii="Calibri" w:eastAsia="Times New Roman" w:hAnsi="Calibri" w:cs="B Nazanin"/>
          <w:sz w:val="32"/>
          <w:szCs w:val="32"/>
          <w:rtl/>
          <w:lang w:bidi="fa-IR"/>
        </w:rPr>
        <w:instrText>23-08028-6&lt;/</w:instrText>
      </w:r>
      <w:r w:rsidR="001C3E5F">
        <w:rPr>
          <w:rFonts w:ascii="Calibri" w:eastAsia="Times New Roman" w:hAnsi="Calibri" w:cs="B Nazanin"/>
          <w:sz w:val="32"/>
          <w:szCs w:val="32"/>
          <w:lang w:bidi="fa-IR"/>
        </w:rPr>
        <w:instrText>isbn&gt;&lt;urls&gt;&lt;/urls&gt;&lt;/record&gt;&lt;/Cite&gt;&lt;/EndNote</w:instrText>
      </w:r>
      <w:r w:rsidR="001C3E5F">
        <w:rPr>
          <w:rFonts w:ascii="Calibri" w:eastAsia="Times New Roman" w:hAnsi="Calibri" w:cs="B Nazanin"/>
          <w:sz w:val="32"/>
          <w:szCs w:val="32"/>
          <w:rtl/>
          <w:lang w:bidi="fa-IR"/>
        </w:rPr>
        <w:instrText>&gt;</w:instrText>
      </w:r>
      <w:r w:rsidR="00633C0A">
        <w:rPr>
          <w:rFonts w:ascii="Calibri" w:eastAsia="Times New Roman" w:hAnsi="Calibri" w:cs="B Nazanin"/>
          <w:sz w:val="32"/>
          <w:szCs w:val="32"/>
          <w:rtl/>
          <w:lang w:bidi="fa-IR"/>
        </w:rPr>
        <w:fldChar w:fldCharType="separate"/>
      </w:r>
      <w:r w:rsidR="009C1667">
        <w:rPr>
          <w:rFonts w:ascii="Calibri" w:eastAsia="Times New Roman" w:hAnsi="Calibri" w:cs="B Nazanin"/>
          <w:noProof/>
          <w:sz w:val="32"/>
          <w:szCs w:val="32"/>
          <w:rtl/>
          <w:lang w:bidi="fa-IR"/>
        </w:rPr>
        <w:t>(</w:t>
      </w:r>
      <w:hyperlink w:anchor="_ENREF_15" w:tooltip="Little, 2013 #47" w:history="1">
        <w:r w:rsidR="003B4022">
          <w:rPr>
            <w:rFonts w:ascii="Calibri" w:eastAsia="Times New Roman" w:hAnsi="Calibri" w:cs="B Nazanin"/>
            <w:noProof/>
            <w:sz w:val="32"/>
            <w:szCs w:val="32"/>
            <w:rtl/>
            <w:lang w:bidi="fa-IR"/>
          </w:rPr>
          <w:t>15</w:t>
        </w:r>
      </w:hyperlink>
      <w:r w:rsidR="009C1667">
        <w:rPr>
          <w:rFonts w:ascii="Calibri" w:eastAsia="Times New Roman" w:hAnsi="Calibri" w:cs="B Nazanin"/>
          <w:noProof/>
          <w:sz w:val="32"/>
          <w:szCs w:val="32"/>
          <w:rtl/>
          <w:lang w:bidi="fa-IR"/>
        </w:rPr>
        <w:t>)</w:t>
      </w:r>
      <w:r w:rsidR="00633C0A">
        <w:rPr>
          <w:rFonts w:ascii="Calibri" w:eastAsia="Times New Roman" w:hAnsi="Calibri" w:cs="B Nazanin"/>
          <w:sz w:val="32"/>
          <w:szCs w:val="32"/>
          <w:rtl/>
          <w:lang w:bidi="fa-IR"/>
        </w:rPr>
        <w:fldChar w:fldCharType="end"/>
      </w:r>
      <w:r w:rsidR="005F5731" w:rsidRPr="00745D0A">
        <w:rPr>
          <w:rFonts w:ascii="Calibri" w:eastAsia="Times New Roman" w:hAnsi="Calibri" w:cs="B Nazanin" w:hint="cs"/>
          <w:sz w:val="32"/>
          <w:szCs w:val="32"/>
          <w:rtl/>
          <w:lang w:bidi="fa-IR"/>
        </w:rPr>
        <w:t xml:space="preserve"> </w:t>
      </w:r>
      <w:r w:rsidR="006D55FF">
        <w:rPr>
          <w:rFonts w:ascii="Calibri" w:eastAsia="Times New Roman" w:hAnsi="Calibri" w:cs="B Nazanin" w:hint="cs"/>
          <w:sz w:val="32"/>
          <w:szCs w:val="32"/>
          <w:rtl/>
          <w:lang w:bidi="fa-IR"/>
        </w:rPr>
        <w:t>.</w:t>
      </w:r>
      <w:r w:rsidR="005F5731" w:rsidRPr="00745D0A">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میانگین زمانی که هیپرگلیسمی در فرد شروع می شود تا زمانی که تشخیص دیابت برای وی گذاشته می شود حدود 5/6 سال است</w:t>
      </w:r>
      <w:r w:rsidR="00633C0A">
        <w:rPr>
          <w:rFonts w:ascii="Calibri" w:eastAsia="Times New Roman" w:hAnsi="Calibri" w:cs="B Nazanin" w:hint="cs"/>
          <w:sz w:val="32"/>
          <w:szCs w:val="32"/>
          <w:rtl/>
          <w:lang w:bidi="fa-IR"/>
        </w:rPr>
        <w:t xml:space="preserve"> </w:t>
      </w:r>
      <w:r w:rsidR="00633C0A">
        <w:rPr>
          <w:rFonts w:ascii="Calibri" w:eastAsia="Times New Roman" w:hAnsi="Calibri" w:cs="B Nazanin"/>
          <w:sz w:val="32"/>
          <w:szCs w:val="32"/>
          <w:rtl/>
          <w:lang w:bidi="fa-IR"/>
        </w:rPr>
        <w:fldChar w:fldCharType="begin"/>
      </w:r>
      <w:r w:rsidR="009C1667">
        <w:rPr>
          <w:rFonts w:ascii="Calibri" w:eastAsia="Times New Roman" w:hAnsi="Calibri" w:cs="B Nazanin"/>
          <w:sz w:val="32"/>
          <w:szCs w:val="32"/>
          <w:rtl/>
          <w:lang w:bidi="fa-IR"/>
        </w:rPr>
        <w:instrText xml:space="preserve"> </w:instrText>
      </w:r>
      <w:r w:rsidR="009C1667">
        <w:rPr>
          <w:rFonts w:ascii="Calibri" w:eastAsia="Times New Roman" w:hAnsi="Calibri" w:cs="B Nazanin"/>
          <w:sz w:val="32"/>
          <w:szCs w:val="32"/>
          <w:lang w:bidi="fa-IR"/>
        </w:rPr>
        <w:instrText>ADDIN EN.CITE &lt;EndNote&gt;&lt;Cite&gt;&lt;Author&gt;Matthews&lt;/Author&gt;&lt;Year&gt;1999&lt;/Year&gt;&lt;RecNum&gt;50&lt;/RecNum&gt;&lt;DisplayText&gt;(18)&lt;/DisplayText&gt;&lt;record&gt;&lt;rec-number&gt;50&lt;/rec-number&gt;&lt;foreign-keys&gt;&lt;key app="EN" db-id="52tdfzd58d20spepxpe52rscsxrs52afp55e"&gt;50&lt;/key&gt;&lt;/foreign-keys&gt;&lt;ref-type name="Journal Article"&gt;17&lt;/ref-type&gt;&lt;contributors&gt;&lt;authors&gt;&lt;author&gt;Matthews, DR&lt;/author&gt;&lt;/authors&gt;&lt;/contributors&gt;&lt;titles&gt;&lt;title&gt;The natural history of diabetes‐related complications: the UKPDS experience&lt;/title&gt;&lt;secondary-title&gt;Diabetes, Obesity and Metabolism&lt;/secondary-title&gt;&lt;/titles&gt;&lt;periodical&gt;&lt;full-title&gt;Diabetes, Obesity and Metabolism&lt;/full-title&gt;&lt;/periodical&gt;&lt;pages&gt;7-13&lt;/pages&gt;&lt;volume&gt;1&lt;/volume&gt;&lt;number&gt;s2&lt;/number&gt;&lt;dates&gt;&lt;year&gt;1999&lt;/year&gt;&lt;/dates&gt;&lt;isbn&gt;1463-1326&lt;/isbn&gt;&lt;urls&gt;&lt;/urls&gt;&lt;/record</w:instrText>
      </w:r>
      <w:r w:rsidR="009C1667">
        <w:rPr>
          <w:rFonts w:ascii="Calibri" w:eastAsia="Times New Roman" w:hAnsi="Calibri" w:cs="B Nazanin"/>
          <w:sz w:val="32"/>
          <w:szCs w:val="32"/>
          <w:rtl/>
          <w:lang w:bidi="fa-IR"/>
        </w:rPr>
        <w:instrText>&gt;&lt;/</w:instrText>
      </w:r>
      <w:r w:rsidR="009C1667">
        <w:rPr>
          <w:rFonts w:ascii="Calibri" w:eastAsia="Times New Roman" w:hAnsi="Calibri" w:cs="B Nazanin"/>
          <w:sz w:val="32"/>
          <w:szCs w:val="32"/>
          <w:lang w:bidi="fa-IR"/>
        </w:rPr>
        <w:instrText>Cite&gt;&lt;/EndNote</w:instrText>
      </w:r>
      <w:r w:rsidR="009C1667">
        <w:rPr>
          <w:rFonts w:ascii="Calibri" w:eastAsia="Times New Roman" w:hAnsi="Calibri" w:cs="B Nazanin"/>
          <w:sz w:val="32"/>
          <w:szCs w:val="32"/>
          <w:rtl/>
          <w:lang w:bidi="fa-IR"/>
        </w:rPr>
        <w:instrText>&gt;</w:instrText>
      </w:r>
      <w:r w:rsidR="00633C0A">
        <w:rPr>
          <w:rFonts w:ascii="Calibri" w:eastAsia="Times New Roman" w:hAnsi="Calibri" w:cs="B Nazanin"/>
          <w:sz w:val="32"/>
          <w:szCs w:val="32"/>
          <w:rtl/>
          <w:lang w:bidi="fa-IR"/>
        </w:rPr>
        <w:fldChar w:fldCharType="separate"/>
      </w:r>
      <w:r w:rsidR="009C1667">
        <w:rPr>
          <w:rFonts w:ascii="Calibri" w:eastAsia="Times New Roman" w:hAnsi="Calibri" w:cs="B Nazanin"/>
          <w:noProof/>
          <w:sz w:val="32"/>
          <w:szCs w:val="32"/>
          <w:rtl/>
          <w:lang w:bidi="fa-IR"/>
        </w:rPr>
        <w:t>(</w:t>
      </w:r>
      <w:hyperlink w:anchor="_ENREF_18" w:tooltip="Matthews, 1999 #50" w:history="1">
        <w:r w:rsidR="003B4022">
          <w:rPr>
            <w:rFonts w:ascii="Calibri" w:eastAsia="Times New Roman" w:hAnsi="Calibri" w:cs="B Nazanin"/>
            <w:noProof/>
            <w:sz w:val="32"/>
            <w:szCs w:val="32"/>
            <w:rtl/>
            <w:lang w:bidi="fa-IR"/>
          </w:rPr>
          <w:t>18</w:t>
        </w:r>
      </w:hyperlink>
      <w:r w:rsidR="009C1667">
        <w:rPr>
          <w:rFonts w:ascii="Calibri" w:eastAsia="Times New Roman" w:hAnsi="Calibri" w:cs="B Nazanin"/>
          <w:noProof/>
          <w:sz w:val="32"/>
          <w:szCs w:val="32"/>
          <w:rtl/>
          <w:lang w:bidi="fa-IR"/>
        </w:rPr>
        <w:t>)</w:t>
      </w:r>
      <w:r w:rsidR="00633C0A">
        <w:rPr>
          <w:rFonts w:ascii="Calibri" w:eastAsia="Times New Roman" w:hAnsi="Calibri" w:cs="B Nazanin"/>
          <w:sz w:val="32"/>
          <w:szCs w:val="32"/>
          <w:rtl/>
          <w:lang w:bidi="fa-IR"/>
        </w:rPr>
        <w:fldChar w:fldCharType="end"/>
      </w:r>
      <w:r w:rsidR="00633C0A">
        <w:rPr>
          <w:rFonts w:ascii="Calibri" w:eastAsia="Times New Roman" w:hAnsi="Calibri" w:cs="B Nazanin" w:hint="cs"/>
          <w:sz w:val="32"/>
          <w:szCs w:val="32"/>
          <w:rtl/>
          <w:lang w:bidi="fa-IR"/>
        </w:rPr>
        <w:t xml:space="preserve"> </w:t>
      </w:r>
      <w:r w:rsidR="006D55FF">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بنابراین بسیار محتمل است که این افراد مبتلا به عوارض مزمن دیابت قبل از تشخیص بیماریشان شده باشند</w:t>
      </w:r>
      <w:r w:rsidR="006D55FF">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این امر این الزام را ایجاد می کند که در تاریخچه پزشکی که از بیماران گرفته می شود جهت بررسی وجود دیابت علاوه بر علائم هیپرگلیسمی یا هایپوگلیسمی در مورد عوارض طولانی مدت دیابت نیز پرسش صورت گیرد.</w:t>
      </w:r>
    </w:p>
    <w:p w14:paraId="5F2E0B01" w14:textId="344B034C" w:rsidR="00FF170A" w:rsidRPr="00745D0A" w:rsidRDefault="00FF170A" w:rsidP="003B4022">
      <w:pPr>
        <w:bidi/>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 xml:space="preserve">دندانپزشکان باید از احتمال وقوع وضعیتی به نام </w:t>
      </w:r>
      <w:r w:rsidRPr="00745D0A">
        <w:rPr>
          <w:rFonts w:ascii="Calibri" w:eastAsia="Times New Roman" w:hAnsi="Calibri" w:cs="B Nazanin"/>
          <w:sz w:val="32"/>
          <w:szCs w:val="32"/>
          <w:lang w:bidi="fa-IR"/>
        </w:rPr>
        <w:t xml:space="preserve">Hyprosmelar  </w:t>
      </w:r>
      <w:r w:rsidR="00475456">
        <w:rPr>
          <w:rFonts w:ascii="Calibri" w:eastAsia="Times New Roman" w:hAnsi="Calibri" w:cs="B Nazanin"/>
          <w:sz w:val="32"/>
          <w:szCs w:val="32"/>
          <w:lang w:bidi="fa-IR"/>
        </w:rPr>
        <w:t>H</w:t>
      </w:r>
      <w:r w:rsidRPr="00745D0A">
        <w:rPr>
          <w:rFonts w:ascii="Calibri" w:eastAsia="Times New Roman" w:hAnsi="Calibri" w:cs="B Nazanin"/>
          <w:sz w:val="32"/>
          <w:szCs w:val="32"/>
          <w:lang w:bidi="fa-IR"/>
        </w:rPr>
        <w:t xml:space="preserve">yperglycemic  </w:t>
      </w:r>
      <w:r w:rsidR="00475456">
        <w:rPr>
          <w:rFonts w:ascii="Calibri" w:eastAsia="Times New Roman" w:hAnsi="Calibri" w:cs="B Nazanin"/>
          <w:sz w:val="32"/>
          <w:szCs w:val="32"/>
          <w:lang w:bidi="fa-IR"/>
        </w:rPr>
        <w:t>S</w:t>
      </w:r>
      <w:r w:rsidRPr="00745D0A">
        <w:rPr>
          <w:rFonts w:ascii="Calibri" w:eastAsia="Times New Roman" w:hAnsi="Calibri" w:cs="B Nazanin"/>
          <w:sz w:val="32"/>
          <w:szCs w:val="32"/>
          <w:lang w:bidi="fa-IR"/>
        </w:rPr>
        <w:t>tat</w:t>
      </w:r>
      <w:r w:rsidR="006D55FF">
        <w:rPr>
          <w:rFonts w:ascii="Calibri" w:eastAsia="Times New Roman" w:hAnsi="Calibri" w:cs="B Nazanin"/>
          <w:sz w:val="32"/>
          <w:szCs w:val="32"/>
          <w:lang w:bidi="fa-IR"/>
        </w:rPr>
        <w:t>e</w:t>
      </w:r>
      <w:r w:rsidRPr="00745D0A">
        <w:rPr>
          <w:rFonts w:ascii="Calibri" w:eastAsia="Times New Roman" w:hAnsi="Calibri" w:cs="B Nazanin"/>
          <w:sz w:val="32"/>
          <w:szCs w:val="32"/>
          <w:lang w:bidi="fa-IR"/>
        </w:rPr>
        <w:t xml:space="preserve"> (HHS)</w:t>
      </w:r>
      <w:r w:rsidRPr="00745D0A">
        <w:rPr>
          <w:rFonts w:ascii="Calibri" w:eastAsia="Times New Roman" w:hAnsi="Calibri" w:cs="B Nazanin" w:hint="cs"/>
          <w:sz w:val="32"/>
          <w:szCs w:val="32"/>
          <w:rtl/>
          <w:lang w:bidi="fa-IR"/>
        </w:rPr>
        <w:t xml:space="preserve"> </w:t>
      </w:r>
      <w:r w:rsidR="006D55FF">
        <w:rPr>
          <w:rFonts w:ascii="Calibri" w:eastAsia="Times New Roman" w:hAnsi="Calibri" w:cs="B Nazanin" w:hint="cs"/>
          <w:sz w:val="32"/>
          <w:szCs w:val="32"/>
          <w:rtl/>
          <w:lang w:bidi="fa-IR"/>
        </w:rPr>
        <w:t xml:space="preserve">در این </w:t>
      </w:r>
      <w:r w:rsidR="00475456">
        <w:rPr>
          <w:rFonts w:ascii="Calibri" w:eastAsia="Times New Roman" w:hAnsi="Calibri" w:cs="B Nazanin" w:hint="cs"/>
          <w:sz w:val="32"/>
          <w:szCs w:val="32"/>
          <w:rtl/>
          <w:lang w:bidi="fa-IR"/>
        </w:rPr>
        <w:t>نوع دیابت</w:t>
      </w:r>
      <w:r w:rsidR="006D55FF">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 xml:space="preserve">که یک وضعیت اورژانس پزشکی تهدید کننده حیات فرد است آگاه باشند. </w:t>
      </w:r>
      <w:r w:rsidRPr="00745D0A">
        <w:rPr>
          <w:rFonts w:ascii="Calibri" w:eastAsia="Times New Roman" w:hAnsi="Calibri" w:cs="B Nazanin" w:hint="cs"/>
          <w:sz w:val="32"/>
          <w:szCs w:val="32"/>
          <w:rtl/>
          <w:lang w:bidi="fa-IR"/>
        </w:rPr>
        <w:lastRenderedPageBreak/>
        <w:t xml:space="preserve">این وضعیت در بیماران دیابت نوع دو که سطح گلوکز </w:t>
      </w:r>
      <w:r w:rsidR="00475456">
        <w:rPr>
          <w:rFonts w:ascii="Calibri" w:eastAsia="Times New Roman" w:hAnsi="Calibri" w:cs="B Nazanin" w:hint="cs"/>
          <w:sz w:val="32"/>
          <w:szCs w:val="32"/>
          <w:rtl/>
          <w:lang w:bidi="fa-IR"/>
        </w:rPr>
        <w:t xml:space="preserve">پلاسمای </w:t>
      </w:r>
      <w:r w:rsidRPr="00745D0A">
        <w:rPr>
          <w:rFonts w:ascii="Calibri" w:eastAsia="Times New Roman" w:hAnsi="Calibri" w:cs="B Nazanin" w:hint="cs"/>
          <w:sz w:val="32"/>
          <w:szCs w:val="32"/>
          <w:rtl/>
          <w:lang w:bidi="fa-IR"/>
        </w:rPr>
        <w:t xml:space="preserve">آنها به طور مشخص از 600 میلی گرم در دسی لیتر بیشتر </w:t>
      </w:r>
      <w:r w:rsidR="00475456">
        <w:rPr>
          <w:rFonts w:ascii="Calibri" w:eastAsia="Times New Roman" w:hAnsi="Calibri" w:cs="B Nazanin" w:hint="cs"/>
          <w:sz w:val="32"/>
          <w:szCs w:val="32"/>
          <w:rtl/>
          <w:lang w:bidi="fa-IR"/>
        </w:rPr>
        <w:t>شود</w:t>
      </w:r>
      <w:r w:rsidRPr="00745D0A">
        <w:rPr>
          <w:rFonts w:ascii="Calibri" w:eastAsia="Times New Roman" w:hAnsi="Calibri" w:cs="B Nazanin" w:hint="cs"/>
          <w:sz w:val="32"/>
          <w:szCs w:val="32"/>
          <w:rtl/>
          <w:lang w:bidi="fa-IR"/>
        </w:rPr>
        <w:t xml:space="preserve"> ممکن است رخ دهد و علائم آن شامل دهیدراتاسیون و اختلال عملکرد </w:t>
      </w:r>
      <w:r w:rsidR="00663B3B">
        <w:rPr>
          <w:rFonts w:ascii="Calibri" w:eastAsia="Times New Roman" w:hAnsi="Calibri" w:cs="B Nazanin" w:hint="cs"/>
          <w:sz w:val="32"/>
          <w:szCs w:val="32"/>
          <w:rtl/>
          <w:lang w:bidi="fa-IR"/>
        </w:rPr>
        <w:t>در سیستم مغز واعصاب</w:t>
      </w:r>
      <w:r w:rsidRPr="00745D0A">
        <w:rPr>
          <w:rFonts w:ascii="Calibri" w:eastAsia="Times New Roman" w:hAnsi="Calibri" w:cs="B Nazanin" w:hint="cs"/>
          <w:sz w:val="32"/>
          <w:szCs w:val="32"/>
          <w:rtl/>
          <w:lang w:bidi="fa-IR"/>
        </w:rPr>
        <w:t xml:space="preserve"> می باشد</w:t>
      </w:r>
      <w:r w:rsidR="00633C0A">
        <w:rPr>
          <w:rFonts w:ascii="Calibri" w:eastAsia="Times New Roman" w:hAnsi="Calibri" w:cs="B Nazanin"/>
          <w:sz w:val="32"/>
          <w:szCs w:val="32"/>
          <w:rtl/>
          <w:lang w:bidi="fa-IR"/>
        </w:rPr>
        <w:fldChar w:fldCharType="begin"/>
      </w:r>
      <w:r w:rsidR="009C1667">
        <w:rPr>
          <w:rFonts w:ascii="Calibri" w:eastAsia="Times New Roman" w:hAnsi="Calibri" w:cs="B Nazanin"/>
          <w:sz w:val="32"/>
          <w:szCs w:val="32"/>
          <w:rtl/>
          <w:lang w:bidi="fa-IR"/>
        </w:rPr>
        <w:instrText xml:space="preserve"> </w:instrText>
      </w:r>
      <w:r w:rsidR="009C1667">
        <w:rPr>
          <w:rFonts w:ascii="Calibri" w:eastAsia="Times New Roman" w:hAnsi="Calibri" w:cs="B Nazanin"/>
          <w:sz w:val="32"/>
          <w:szCs w:val="32"/>
          <w:lang w:bidi="fa-IR"/>
        </w:rPr>
        <w:instrText>ADDIN EN.CITE &lt;EndNote&gt;&lt;Cite&gt;&lt;Author&gt;Umpierrez&lt;/Author&gt;&lt;Year&gt;2002&lt;/Year&gt;&lt;RecNum&gt;51&lt;/RecNum&gt;&lt;DisplayText&gt;(19)&lt;/DisplayText&gt;&lt;record&gt;&lt;rec-number&gt;51&lt;/rec-number&gt;&lt;foreign-keys&gt;&lt;key app="EN" db-id="52tdfzd58d20spepxpe52rscsxrs52afp55e"&gt;51&lt;/key&gt;&lt;/foreign-keys</w:instrText>
      </w:r>
      <w:r w:rsidR="009C1667">
        <w:rPr>
          <w:rFonts w:ascii="Calibri" w:eastAsia="Times New Roman" w:hAnsi="Calibri" w:cs="B Nazanin"/>
          <w:sz w:val="32"/>
          <w:szCs w:val="32"/>
          <w:rtl/>
          <w:lang w:bidi="fa-IR"/>
        </w:rPr>
        <w:instrText>&gt;&lt;</w:instrText>
      </w:r>
      <w:r w:rsidR="009C1667">
        <w:rPr>
          <w:rFonts w:ascii="Calibri" w:eastAsia="Times New Roman" w:hAnsi="Calibri" w:cs="B Nazanin"/>
          <w:sz w:val="32"/>
          <w:szCs w:val="32"/>
          <w:lang w:bidi="fa-IR"/>
        </w:rPr>
        <w:instrText>ref-type name="Journal Article"&gt;17&lt;/ref-type&gt;&lt;contributors&gt;&lt;authors&gt;&lt;author&gt;Umpierrez, Guillermo E&lt;/author&gt;&lt;author&gt;Murphy, Mary Beth&lt;/author&gt;&lt;author&gt;Kitabchi, Abbas E&lt;/author&gt;&lt;/authors&gt;&lt;/contributors&gt;&lt;titles&gt;&lt;title&gt;Diabetic ketoacidosis and hyperglycemic</w:instrText>
      </w:r>
      <w:r w:rsidR="009C1667">
        <w:rPr>
          <w:rFonts w:ascii="Calibri" w:eastAsia="Times New Roman" w:hAnsi="Calibri" w:cs="B Nazanin"/>
          <w:sz w:val="32"/>
          <w:szCs w:val="32"/>
          <w:rtl/>
          <w:lang w:bidi="fa-IR"/>
        </w:rPr>
        <w:instrText xml:space="preserve"> </w:instrText>
      </w:r>
      <w:r w:rsidR="009C1667">
        <w:rPr>
          <w:rFonts w:ascii="Calibri" w:eastAsia="Times New Roman" w:hAnsi="Calibri" w:cs="B Nazanin"/>
          <w:sz w:val="32"/>
          <w:szCs w:val="32"/>
          <w:lang w:bidi="fa-IR"/>
        </w:rPr>
        <w:instrText>hyperosmolar syndrome&lt;/title&gt;&lt;secondary-title&gt;Diabetes Spectrum&lt;/secondary-title&gt;&lt;/titles&gt;&lt;periodical&gt;&lt;full-title&gt;Diabetes Spectrum&lt;/full-title&gt;&lt;/periodical&gt;&lt;pages&gt;28-36&lt;/pages&gt;&lt;volume&gt;15&lt;/volume&gt;&lt;number&gt;1&lt;/number&gt;&lt;dates&gt;&lt;year&gt;2002&lt;/year&gt;&lt;/dates&gt;&lt;isbn&gt;104</w:instrText>
      </w:r>
      <w:r w:rsidR="009C1667">
        <w:rPr>
          <w:rFonts w:ascii="Calibri" w:eastAsia="Times New Roman" w:hAnsi="Calibri" w:cs="B Nazanin"/>
          <w:sz w:val="32"/>
          <w:szCs w:val="32"/>
          <w:rtl/>
          <w:lang w:bidi="fa-IR"/>
        </w:rPr>
        <w:instrText>0-9165&lt;/</w:instrText>
      </w:r>
      <w:r w:rsidR="009C1667">
        <w:rPr>
          <w:rFonts w:ascii="Calibri" w:eastAsia="Times New Roman" w:hAnsi="Calibri" w:cs="B Nazanin"/>
          <w:sz w:val="32"/>
          <w:szCs w:val="32"/>
          <w:lang w:bidi="fa-IR"/>
        </w:rPr>
        <w:instrText>isbn&gt;&lt;urls&gt;&lt;/urls&gt;&lt;/record&gt;&lt;/Cite&gt;&lt;/EndNote</w:instrText>
      </w:r>
      <w:r w:rsidR="009C1667">
        <w:rPr>
          <w:rFonts w:ascii="Calibri" w:eastAsia="Times New Roman" w:hAnsi="Calibri" w:cs="B Nazanin"/>
          <w:sz w:val="32"/>
          <w:szCs w:val="32"/>
          <w:rtl/>
          <w:lang w:bidi="fa-IR"/>
        </w:rPr>
        <w:instrText>&gt;</w:instrText>
      </w:r>
      <w:r w:rsidR="00633C0A">
        <w:rPr>
          <w:rFonts w:ascii="Calibri" w:eastAsia="Times New Roman" w:hAnsi="Calibri" w:cs="B Nazanin"/>
          <w:sz w:val="32"/>
          <w:szCs w:val="32"/>
          <w:rtl/>
          <w:lang w:bidi="fa-IR"/>
        </w:rPr>
        <w:fldChar w:fldCharType="separate"/>
      </w:r>
      <w:r w:rsidR="009C1667">
        <w:rPr>
          <w:rFonts w:ascii="Calibri" w:eastAsia="Times New Roman" w:hAnsi="Calibri" w:cs="B Nazanin"/>
          <w:noProof/>
          <w:sz w:val="32"/>
          <w:szCs w:val="32"/>
          <w:rtl/>
          <w:lang w:bidi="fa-IR"/>
        </w:rPr>
        <w:t>(</w:t>
      </w:r>
      <w:hyperlink w:anchor="_ENREF_19" w:tooltip="Umpierrez, 2002 #51" w:history="1">
        <w:r w:rsidR="003B4022">
          <w:rPr>
            <w:rFonts w:ascii="Calibri" w:eastAsia="Times New Roman" w:hAnsi="Calibri" w:cs="B Nazanin"/>
            <w:noProof/>
            <w:sz w:val="32"/>
            <w:szCs w:val="32"/>
            <w:rtl/>
            <w:lang w:bidi="fa-IR"/>
          </w:rPr>
          <w:t>19</w:t>
        </w:r>
      </w:hyperlink>
      <w:r w:rsidR="009C1667">
        <w:rPr>
          <w:rFonts w:ascii="Calibri" w:eastAsia="Times New Roman" w:hAnsi="Calibri" w:cs="B Nazanin"/>
          <w:noProof/>
          <w:sz w:val="32"/>
          <w:szCs w:val="32"/>
          <w:rtl/>
          <w:lang w:bidi="fa-IR"/>
        </w:rPr>
        <w:t>)</w:t>
      </w:r>
      <w:r w:rsidR="00633C0A">
        <w:rPr>
          <w:rFonts w:ascii="Calibri" w:eastAsia="Times New Roman" w:hAnsi="Calibri" w:cs="B Nazanin"/>
          <w:sz w:val="32"/>
          <w:szCs w:val="32"/>
          <w:rtl/>
          <w:lang w:bidi="fa-IR"/>
        </w:rPr>
        <w:fldChar w:fldCharType="end"/>
      </w:r>
      <w:r w:rsidR="00633C0A">
        <w:rPr>
          <w:rFonts w:ascii="Calibri" w:eastAsia="Times New Roman" w:hAnsi="Calibri" w:cs="B Nazanin" w:hint="cs"/>
          <w:sz w:val="32"/>
          <w:szCs w:val="32"/>
          <w:rtl/>
          <w:lang w:bidi="fa-IR"/>
        </w:rPr>
        <w:t xml:space="preserve"> </w:t>
      </w:r>
      <w:r w:rsidR="006D55FF">
        <w:rPr>
          <w:rFonts w:ascii="Calibri" w:eastAsia="Times New Roman" w:hAnsi="Calibri" w:cs="B Nazanin" w:hint="cs"/>
          <w:sz w:val="32"/>
          <w:szCs w:val="32"/>
          <w:rtl/>
          <w:lang w:bidi="fa-IR"/>
        </w:rPr>
        <w:t>.</w:t>
      </w:r>
    </w:p>
    <w:p w14:paraId="04690CB1" w14:textId="77777777" w:rsidR="006D55FF" w:rsidRDefault="00FF170A" w:rsidP="006D55FF">
      <w:pPr>
        <w:bidi/>
        <w:jc w:val="both"/>
        <w:rPr>
          <w:rFonts w:ascii="Calibri" w:eastAsia="Times New Roman" w:hAnsi="Calibri" w:cs="B Nazanin"/>
          <w:sz w:val="32"/>
          <w:szCs w:val="32"/>
          <w:rtl/>
          <w:lang w:bidi="fa-IR"/>
        </w:rPr>
      </w:pPr>
      <w:r w:rsidRPr="006D55FF">
        <w:rPr>
          <w:rFonts w:ascii="Calibri" w:eastAsia="Times New Roman" w:hAnsi="Calibri" w:cs="B Nazanin" w:hint="cs"/>
          <w:b/>
          <w:bCs/>
          <w:sz w:val="32"/>
          <w:szCs w:val="32"/>
          <w:rtl/>
          <w:lang w:bidi="fa-IR"/>
        </w:rPr>
        <w:t>دیابت حاملگی</w:t>
      </w:r>
    </w:p>
    <w:p w14:paraId="7CEB61D0" w14:textId="735FEEDD" w:rsidR="00A94937" w:rsidRDefault="00FF170A" w:rsidP="003B4022">
      <w:pPr>
        <w:bidi/>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دیابتی است که در زمان حاملگی در فرد ایجاد می شود و محتمل است که پس از زایمان فرد به حالت نرمال برگردد</w:t>
      </w:r>
      <w:r w:rsidR="006D55FF">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بهر حال این افراد در ریسک بیشتری جهت ابتلا به دیابت در آینده قرار می گیرند</w:t>
      </w:r>
      <w:r w:rsidR="00A94937">
        <w:rPr>
          <w:rFonts w:ascii="Calibri" w:eastAsia="Times New Roman" w:hAnsi="Calibri" w:cs="B Nazanin" w:hint="cs"/>
          <w:sz w:val="32"/>
          <w:szCs w:val="32"/>
          <w:rtl/>
          <w:lang w:bidi="fa-IR"/>
        </w:rPr>
        <w:t xml:space="preserve">  </w:t>
      </w:r>
      <w:r w:rsidR="00081CFB">
        <w:rPr>
          <w:rFonts w:ascii="Calibri" w:eastAsia="Times New Roman" w:hAnsi="Calibri" w:cs="B Nazanin"/>
          <w:sz w:val="32"/>
          <w:szCs w:val="32"/>
          <w:rtl/>
          <w:lang w:bidi="fa-IR"/>
        </w:rPr>
        <w:fldChar w:fldCharType="begin"/>
      </w:r>
      <w:r w:rsidR="009C1667">
        <w:rPr>
          <w:rFonts w:ascii="Calibri" w:eastAsia="Times New Roman" w:hAnsi="Calibri" w:cs="B Nazanin"/>
          <w:sz w:val="32"/>
          <w:szCs w:val="32"/>
          <w:rtl/>
          <w:lang w:bidi="fa-IR"/>
        </w:rPr>
        <w:instrText xml:space="preserve"> </w:instrText>
      </w:r>
      <w:r w:rsidR="009C1667">
        <w:rPr>
          <w:rFonts w:ascii="Calibri" w:eastAsia="Times New Roman" w:hAnsi="Calibri" w:cs="B Nazanin"/>
          <w:sz w:val="32"/>
          <w:szCs w:val="32"/>
          <w:lang w:bidi="fa-IR"/>
        </w:rPr>
        <w:instrText>ADDIN EN.CITE &lt;EndNote&gt;&lt;Cite&gt;&lt;Author&gt;Association&lt;/Author&gt;&lt;Year&gt;2013&lt;/Year&gt;&lt;RecNum&gt;46&lt;/RecNum&gt;&lt;DisplayText&gt;(14)&lt;/DisplayText&gt;&lt;record&gt;&lt;rec-number&gt;46&lt;/rec-number&gt;&lt;foreign-keys&gt;&lt;key app="EN" db-id="52tdfzd58d20spepxpe52rscsxrs52afp55e"&gt;46&lt;/key&gt;&lt;/foreign-keys</w:instrText>
      </w:r>
      <w:r w:rsidR="009C1667">
        <w:rPr>
          <w:rFonts w:ascii="Calibri" w:eastAsia="Times New Roman" w:hAnsi="Calibri" w:cs="B Nazanin"/>
          <w:sz w:val="32"/>
          <w:szCs w:val="32"/>
          <w:rtl/>
          <w:lang w:bidi="fa-IR"/>
        </w:rPr>
        <w:instrText>&gt;&lt;</w:instrText>
      </w:r>
      <w:r w:rsidR="009C1667">
        <w:rPr>
          <w:rFonts w:ascii="Calibri" w:eastAsia="Times New Roman" w:hAnsi="Calibri" w:cs="B Nazanin"/>
          <w:sz w:val="32"/>
          <w:szCs w:val="32"/>
          <w:lang w:bidi="fa-IR"/>
        </w:rPr>
        <w:instrText>ref-type name="Journal Article"&gt;17&lt;/ref-type&gt;&lt;contributors&gt;&lt;authors&gt;&lt;author&gt;American Diabetes Association&lt;/author&gt;&lt;/authors&gt;&lt;/contributors&gt;&lt;titles&gt;&lt;title&gt;Diagnosis and classification of diabetes mellitus&lt;/title&gt;&lt;secondary-title&gt;Diabetes care&lt;/secondary</w:instrText>
      </w:r>
      <w:r w:rsidR="009C1667">
        <w:rPr>
          <w:rFonts w:ascii="Calibri" w:eastAsia="Times New Roman" w:hAnsi="Calibri" w:cs="B Nazanin"/>
          <w:sz w:val="32"/>
          <w:szCs w:val="32"/>
          <w:rtl/>
          <w:lang w:bidi="fa-IR"/>
        </w:rPr>
        <w:instrText>-</w:instrText>
      </w:r>
      <w:r w:rsidR="009C1667">
        <w:rPr>
          <w:rFonts w:ascii="Calibri" w:eastAsia="Times New Roman" w:hAnsi="Calibri" w:cs="B Nazanin"/>
          <w:sz w:val="32"/>
          <w:szCs w:val="32"/>
          <w:lang w:bidi="fa-IR"/>
        </w:rPr>
        <w:instrText>title&gt;&lt;/titles&gt;&lt;periodical&gt;&lt;full-title&gt;Diabetes care&lt;/full-title&gt;&lt;/periodical&gt;&lt;pages&gt;S67-S74&lt;/pages&gt;&lt;volume&gt;36&lt;/volume&gt;&lt;number&gt;Supplement 1&lt;/number&gt;&lt;dates&gt;&lt;year&gt;2013&lt;/year&gt;&lt;/dates&gt;&lt;isbn&gt;0149-5992&lt;/isbn&gt;&lt;urls&gt;&lt;/urls&gt;&lt;/record&gt;&lt;/Cite&gt;&lt;/EndNote</w:instrText>
      </w:r>
      <w:r w:rsidR="009C1667">
        <w:rPr>
          <w:rFonts w:ascii="Calibri" w:eastAsia="Times New Roman" w:hAnsi="Calibri" w:cs="B Nazanin"/>
          <w:sz w:val="32"/>
          <w:szCs w:val="32"/>
          <w:rtl/>
          <w:lang w:bidi="fa-IR"/>
        </w:rPr>
        <w:instrText>&gt;</w:instrText>
      </w:r>
      <w:r w:rsidR="00081CFB">
        <w:rPr>
          <w:rFonts w:ascii="Calibri" w:eastAsia="Times New Roman" w:hAnsi="Calibri" w:cs="B Nazanin"/>
          <w:sz w:val="32"/>
          <w:szCs w:val="32"/>
          <w:rtl/>
          <w:lang w:bidi="fa-IR"/>
        </w:rPr>
        <w:fldChar w:fldCharType="separate"/>
      </w:r>
      <w:r w:rsidR="009C1667">
        <w:rPr>
          <w:rFonts w:ascii="Calibri" w:eastAsia="Times New Roman" w:hAnsi="Calibri" w:cs="B Nazanin"/>
          <w:noProof/>
          <w:sz w:val="32"/>
          <w:szCs w:val="32"/>
          <w:rtl/>
          <w:lang w:bidi="fa-IR"/>
        </w:rPr>
        <w:t>(</w:t>
      </w:r>
      <w:hyperlink w:anchor="_ENREF_14" w:tooltip="Association, 2013 #46" w:history="1">
        <w:r w:rsidR="003B4022">
          <w:rPr>
            <w:rFonts w:ascii="Calibri" w:eastAsia="Times New Roman" w:hAnsi="Calibri" w:cs="B Nazanin"/>
            <w:noProof/>
            <w:sz w:val="32"/>
            <w:szCs w:val="32"/>
            <w:rtl/>
            <w:lang w:bidi="fa-IR"/>
          </w:rPr>
          <w:t>14</w:t>
        </w:r>
      </w:hyperlink>
      <w:r w:rsidR="009C1667">
        <w:rPr>
          <w:rFonts w:ascii="Calibri" w:eastAsia="Times New Roman" w:hAnsi="Calibri" w:cs="B Nazanin"/>
          <w:noProof/>
          <w:sz w:val="32"/>
          <w:szCs w:val="32"/>
          <w:rtl/>
          <w:lang w:bidi="fa-IR"/>
        </w:rPr>
        <w:t>)</w:t>
      </w:r>
      <w:r w:rsidR="00081CFB">
        <w:rPr>
          <w:rFonts w:ascii="Calibri" w:eastAsia="Times New Roman" w:hAnsi="Calibri" w:cs="B Nazanin"/>
          <w:sz w:val="32"/>
          <w:szCs w:val="32"/>
          <w:rtl/>
          <w:lang w:bidi="fa-IR"/>
        </w:rPr>
        <w:fldChar w:fldCharType="end"/>
      </w:r>
      <w:r w:rsidR="00A94937">
        <w:rPr>
          <w:rFonts w:ascii="Calibri" w:eastAsia="Times New Roman" w:hAnsi="Calibri" w:cs="B Nazanin" w:hint="cs"/>
          <w:sz w:val="32"/>
          <w:szCs w:val="32"/>
          <w:rtl/>
          <w:lang w:bidi="fa-IR"/>
        </w:rPr>
        <w:t xml:space="preserve">  .</w:t>
      </w:r>
    </w:p>
    <w:p w14:paraId="45FCC505" w14:textId="6D146D8F" w:rsidR="006D55FF" w:rsidRDefault="00FF170A" w:rsidP="00A94937">
      <w:pPr>
        <w:bidi/>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 xml:space="preserve"> </w:t>
      </w:r>
      <w:r w:rsidRPr="006D55FF">
        <w:rPr>
          <w:rFonts w:ascii="Calibri" w:eastAsia="Times New Roman" w:hAnsi="Calibri" w:cs="B Nazanin" w:hint="cs"/>
          <w:b/>
          <w:bCs/>
          <w:sz w:val="32"/>
          <w:szCs w:val="32"/>
          <w:rtl/>
          <w:lang w:bidi="fa-IR"/>
        </w:rPr>
        <w:t>دیگر انواع خاص دیابت</w:t>
      </w:r>
    </w:p>
    <w:p w14:paraId="0D1F3C1E" w14:textId="1AD469AB" w:rsidR="00FF170A" w:rsidRPr="00745D0A" w:rsidRDefault="006D55FF" w:rsidP="003B4022">
      <w:pPr>
        <w:bidi/>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این نوع دیابت </w:t>
      </w:r>
      <w:r w:rsidR="00FF170A" w:rsidRPr="00745D0A">
        <w:rPr>
          <w:rFonts w:ascii="Calibri" w:eastAsia="Times New Roman" w:hAnsi="Calibri" w:cs="B Nazanin" w:hint="cs"/>
          <w:sz w:val="32"/>
          <w:szCs w:val="32"/>
          <w:rtl/>
          <w:lang w:bidi="fa-IR"/>
        </w:rPr>
        <w:t>به علل دیگر مثل نقایص ژنتیک در کارکرد سلولهای بتا</w:t>
      </w:r>
      <w:r w:rsidR="00475456">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نقایص ژنتیک در عملک</w:t>
      </w:r>
      <w:r w:rsidR="005F5731" w:rsidRPr="00745D0A">
        <w:rPr>
          <w:rFonts w:ascii="Calibri" w:eastAsia="Times New Roman" w:hAnsi="Calibri" w:cs="B Nazanin" w:hint="cs"/>
          <w:sz w:val="32"/>
          <w:szCs w:val="32"/>
          <w:rtl/>
          <w:lang w:bidi="fa-IR"/>
        </w:rPr>
        <w:t>رد انسولین</w:t>
      </w:r>
      <w:r w:rsidR="00475456">
        <w:rPr>
          <w:rFonts w:ascii="Calibri" w:eastAsia="Times New Roman" w:hAnsi="Calibri" w:cs="B Nazanin" w:hint="cs"/>
          <w:sz w:val="32"/>
          <w:szCs w:val="32"/>
          <w:rtl/>
          <w:lang w:bidi="fa-IR"/>
        </w:rPr>
        <w:t>،</w:t>
      </w:r>
      <w:r w:rsidR="005F5731" w:rsidRPr="00745D0A">
        <w:rPr>
          <w:rFonts w:ascii="Calibri" w:eastAsia="Times New Roman" w:hAnsi="Calibri" w:cs="B Nazanin" w:hint="cs"/>
          <w:sz w:val="32"/>
          <w:szCs w:val="32"/>
          <w:rtl/>
          <w:lang w:bidi="fa-IR"/>
        </w:rPr>
        <w:t xml:space="preserve"> بیماری بخش برون ریز پ</w:t>
      </w:r>
      <w:r w:rsidR="00FF170A" w:rsidRPr="00745D0A">
        <w:rPr>
          <w:rFonts w:ascii="Calibri" w:eastAsia="Times New Roman" w:hAnsi="Calibri" w:cs="B Nazanin" w:hint="cs"/>
          <w:sz w:val="32"/>
          <w:szCs w:val="32"/>
          <w:rtl/>
          <w:lang w:bidi="fa-IR"/>
        </w:rPr>
        <w:t xml:space="preserve">انکراس (نظیر </w:t>
      </w:r>
      <w:r w:rsidR="00475456">
        <w:rPr>
          <w:rFonts w:ascii="Calibri" w:eastAsia="Times New Roman" w:hAnsi="Calibri" w:cs="B Nazanin" w:hint="cs"/>
          <w:sz w:val="32"/>
          <w:szCs w:val="32"/>
          <w:rtl/>
          <w:lang w:bidi="fa-IR"/>
        </w:rPr>
        <w:t>فی</w:t>
      </w:r>
      <w:r w:rsidR="00FF170A" w:rsidRPr="00745D0A">
        <w:rPr>
          <w:rFonts w:ascii="Calibri" w:eastAsia="Times New Roman" w:hAnsi="Calibri" w:cs="B Nazanin" w:hint="cs"/>
          <w:sz w:val="32"/>
          <w:szCs w:val="32"/>
          <w:rtl/>
          <w:lang w:bidi="fa-IR"/>
        </w:rPr>
        <w:t>بروزس</w:t>
      </w:r>
      <w:r w:rsidR="00475456">
        <w:rPr>
          <w:rFonts w:ascii="Calibri" w:eastAsia="Times New Roman" w:hAnsi="Calibri" w:cs="B Nazanin" w:hint="cs"/>
          <w:sz w:val="32"/>
          <w:szCs w:val="32"/>
          <w:rtl/>
          <w:lang w:bidi="fa-IR"/>
        </w:rPr>
        <w:t>یس</w:t>
      </w:r>
      <w:r w:rsidR="00FF170A" w:rsidRPr="00745D0A">
        <w:rPr>
          <w:rFonts w:ascii="Calibri" w:eastAsia="Times New Roman" w:hAnsi="Calibri" w:cs="B Nazanin" w:hint="cs"/>
          <w:sz w:val="32"/>
          <w:szCs w:val="32"/>
          <w:rtl/>
          <w:lang w:bidi="fa-IR"/>
        </w:rPr>
        <w:t xml:space="preserve">تیک) و ناشی از دارو یا مواد شیمیایی (نظیر آنچه در درمان ایدز یا پس از پیوند اعضا رخ می دهد) </w:t>
      </w:r>
      <w:r w:rsidR="00D151E2">
        <w:rPr>
          <w:rFonts w:ascii="Calibri" w:eastAsia="Times New Roman" w:hAnsi="Calibri" w:cs="B Nazanin" w:hint="cs"/>
          <w:sz w:val="32"/>
          <w:szCs w:val="32"/>
          <w:rtl/>
          <w:lang w:bidi="fa-IR"/>
        </w:rPr>
        <w:t xml:space="preserve"> </w:t>
      </w:r>
      <w:r w:rsidR="00D151E2">
        <w:rPr>
          <w:rFonts w:ascii="Calibri" w:eastAsia="Times New Roman" w:hAnsi="Calibri" w:cs="B Nazanin"/>
          <w:sz w:val="32"/>
          <w:szCs w:val="32"/>
          <w:rtl/>
          <w:lang w:bidi="fa-IR"/>
        </w:rPr>
        <w:fldChar w:fldCharType="begin"/>
      </w:r>
      <w:r w:rsidR="001C3E5F">
        <w:rPr>
          <w:rFonts w:ascii="Calibri" w:eastAsia="Times New Roman" w:hAnsi="Calibri" w:cs="B Nazanin"/>
          <w:sz w:val="32"/>
          <w:szCs w:val="32"/>
          <w:rtl/>
          <w:lang w:bidi="fa-IR"/>
        </w:rPr>
        <w:instrText xml:space="preserve"> </w:instrText>
      </w:r>
      <w:r w:rsidR="001C3E5F">
        <w:rPr>
          <w:rFonts w:ascii="Calibri" w:eastAsia="Times New Roman" w:hAnsi="Calibri" w:cs="B Nazanin"/>
          <w:sz w:val="32"/>
          <w:szCs w:val="32"/>
          <w:lang w:bidi="fa-IR"/>
        </w:rPr>
        <w:instrText>ADDIN EN.CITE &lt;EndNote&gt;&lt;Cite&gt;&lt;Author&gt;Association&lt;/Author&gt;&lt;Year&gt;2013&lt;/Year&gt;&lt;RecNum&gt;46&lt;/RecNum&gt;&lt;DisplayText&gt;(14, 15)&lt;/DisplayText&gt;&lt;record&gt;&lt;rec-number&gt;46&lt;/rec-number&gt;&lt;foreign-keys&gt;&lt;key app="EN" db-id="52tdfzd58d20spepxpe52rscsxrs52afp55e"&gt;46&lt;/key&gt;&lt;/foreign</w:instrText>
      </w:r>
      <w:r w:rsidR="001C3E5F">
        <w:rPr>
          <w:rFonts w:ascii="Calibri" w:eastAsia="Times New Roman" w:hAnsi="Calibri" w:cs="B Nazanin"/>
          <w:sz w:val="32"/>
          <w:szCs w:val="32"/>
          <w:rtl/>
          <w:lang w:bidi="fa-IR"/>
        </w:rPr>
        <w:instrText>-</w:instrText>
      </w:r>
      <w:r w:rsidR="001C3E5F">
        <w:rPr>
          <w:rFonts w:ascii="Calibri" w:eastAsia="Times New Roman" w:hAnsi="Calibri" w:cs="B Nazanin"/>
          <w:sz w:val="32"/>
          <w:szCs w:val="32"/>
          <w:lang w:bidi="fa-IR"/>
        </w:rPr>
        <w:instrText>keys&gt;&lt;ref-type name="Journal Article"&gt;17&lt;/ref-type&gt;&lt;contributors&gt;&lt;authors&gt;&lt;author&gt;American Diabetes Association&lt;/author&gt;&lt;/authors&gt;&lt;/contributors&gt;&lt;titles&gt;&lt;title&gt;Diagnosis and classification of diabetes mellitus&lt;/title&gt;&lt;secondary-title&gt;Diabetes care&lt;/secondary-title&gt;&lt;/titles&gt;&lt;periodical&gt;&lt;full-title&gt;Diabetes care&lt;/full-title&gt;&lt;/periodical&gt;&lt;pages&gt;S67-S74&lt;/pages&gt;&lt;volume&gt;36&lt;/volume&gt;&lt;number&gt;Supplement 1&lt;/number&gt;&lt;dates&gt;&lt;year&gt;2013&lt;/year&gt;&lt;/dates&gt;&lt;isbn&gt;0149-5992&lt;/isbn&gt;&lt;urls&gt;&lt;/urls&gt;&lt;/record&gt;&lt;/Cite&gt;&lt;Cite&gt;&lt;Author&gt;Little</w:instrText>
      </w:r>
      <w:r w:rsidR="001C3E5F">
        <w:rPr>
          <w:rFonts w:ascii="Calibri" w:eastAsia="Times New Roman" w:hAnsi="Calibri" w:cs="B Nazanin"/>
          <w:sz w:val="32"/>
          <w:szCs w:val="32"/>
          <w:rtl/>
          <w:lang w:bidi="fa-IR"/>
        </w:rPr>
        <w:instrText>&lt;/</w:instrText>
      </w:r>
      <w:r w:rsidR="001C3E5F">
        <w:rPr>
          <w:rFonts w:ascii="Calibri" w:eastAsia="Times New Roman" w:hAnsi="Calibri" w:cs="B Nazanin"/>
          <w:sz w:val="32"/>
          <w:szCs w:val="32"/>
          <w:lang w:bidi="fa-IR"/>
        </w:rPr>
        <w:instrText>Author&gt;&lt;Year&gt;2013&lt;/Year&gt;&lt;RecNum&gt;47&lt;/RecNum&gt;&lt;record&gt;&lt;rec-number&gt;47&lt;/rec-number&gt;&lt;foreign-keys&gt;&lt;key app="EN" db-id="52tdfzd58d20spepxpe52rscsxrs52afp55e"&gt;47&lt;/key&gt;&lt;/foreign-keys&gt;&lt;ref-type name="Book Section"&gt;5&lt;/ref-type&gt;&lt;contributors&gt;&lt;authors&gt;&lt;author&gt;Little</w:instrText>
      </w:r>
      <w:r w:rsidR="001C3E5F">
        <w:rPr>
          <w:rFonts w:ascii="Calibri" w:eastAsia="Times New Roman" w:hAnsi="Calibri" w:cs="B Nazanin"/>
          <w:sz w:val="32"/>
          <w:szCs w:val="32"/>
          <w:rtl/>
          <w:lang w:bidi="fa-IR"/>
        </w:rPr>
        <w:instrText xml:space="preserve">, </w:instrText>
      </w:r>
      <w:r w:rsidR="001C3E5F">
        <w:rPr>
          <w:rFonts w:ascii="Calibri" w:eastAsia="Times New Roman" w:hAnsi="Calibri" w:cs="B Nazanin"/>
          <w:sz w:val="32"/>
          <w:szCs w:val="32"/>
          <w:lang w:bidi="fa-IR"/>
        </w:rPr>
        <w:instrText>JW&lt;/author&gt;&lt;author&gt;Falace, DA&lt;/author&gt;&lt;author&gt;Miller, CS&lt;/author&gt;&lt;author&gt;Rhodus, Nl &lt;/author&gt;&lt;/authors&gt;&lt;/contributors&gt;&lt;titles&gt;&lt;title&gt;Diabetes Mellitus &lt;/title&gt;&lt;secondary-title&gt;Little and Falaces Dental Management of the Medically Compromised Patient&lt;/secondary-title&gt;&lt;/titles&gt;&lt;pages&gt;219-250&lt;/pages&gt;&lt;edition&gt;Eighth Edition&lt;/edition&gt;&lt;section&gt;14&lt;/section&gt;&lt;dates&gt;&lt;year&gt;2013&lt;/year&gt;&lt;/dates&gt;&lt;publisher&gt;Elsevir Mosby&lt;/publisher&gt;&lt;isbn&gt;978-0-323-08028-6&lt;/isbn&gt;&lt;urls&gt;&lt;/urls&gt;&lt;/record&gt;&lt;/Cite&gt;&lt;/EndNote</w:instrText>
      </w:r>
      <w:r w:rsidR="001C3E5F">
        <w:rPr>
          <w:rFonts w:ascii="Calibri" w:eastAsia="Times New Roman" w:hAnsi="Calibri" w:cs="B Nazanin"/>
          <w:sz w:val="32"/>
          <w:szCs w:val="32"/>
          <w:rtl/>
          <w:lang w:bidi="fa-IR"/>
        </w:rPr>
        <w:instrText>&gt;</w:instrText>
      </w:r>
      <w:r w:rsidR="00D151E2">
        <w:rPr>
          <w:rFonts w:ascii="Calibri" w:eastAsia="Times New Roman" w:hAnsi="Calibri" w:cs="B Nazanin"/>
          <w:sz w:val="32"/>
          <w:szCs w:val="32"/>
          <w:rtl/>
          <w:lang w:bidi="fa-IR"/>
        </w:rPr>
        <w:fldChar w:fldCharType="separate"/>
      </w:r>
      <w:r w:rsidR="009C1667">
        <w:rPr>
          <w:rFonts w:ascii="Calibri" w:eastAsia="Times New Roman" w:hAnsi="Calibri" w:cs="B Nazanin"/>
          <w:noProof/>
          <w:sz w:val="32"/>
          <w:szCs w:val="32"/>
          <w:rtl/>
          <w:lang w:bidi="fa-IR"/>
        </w:rPr>
        <w:t>(</w:t>
      </w:r>
      <w:hyperlink w:anchor="_ENREF_14" w:tooltip="Association, 2013 #46" w:history="1">
        <w:r w:rsidR="003B4022">
          <w:rPr>
            <w:rFonts w:ascii="Calibri" w:eastAsia="Times New Roman" w:hAnsi="Calibri" w:cs="B Nazanin"/>
            <w:noProof/>
            <w:sz w:val="32"/>
            <w:szCs w:val="32"/>
            <w:rtl/>
            <w:lang w:bidi="fa-IR"/>
          </w:rPr>
          <w:t>14</w:t>
        </w:r>
      </w:hyperlink>
      <w:r w:rsidR="009C1667">
        <w:rPr>
          <w:rFonts w:ascii="Calibri" w:eastAsia="Times New Roman" w:hAnsi="Calibri" w:cs="B Nazanin"/>
          <w:noProof/>
          <w:sz w:val="32"/>
          <w:szCs w:val="32"/>
          <w:rtl/>
          <w:lang w:bidi="fa-IR"/>
        </w:rPr>
        <w:t xml:space="preserve">, </w:t>
      </w:r>
      <w:hyperlink w:anchor="_ENREF_15" w:tooltip="Little, 2013 #47" w:history="1">
        <w:r w:rsidR="003B4022">
          <w:rPr>
            <w:rFonts w:ascii="Calibri" w:eastAsia="Times New Roman" w:hAnsi="Calibri" w:cs="B Nazanin"/>
            <w:noProof/>
            <w:sz w:val="32"/>
            <w:szCs w:val="32"/>
            <w:rtl/>
            <w:lang w:bidi="fa-IR"/>
          </w:rPr>
          <w:t>15</w:t>
        </w:r>
      </w:hyperlink>
      <w:r w:rsidR="009C1667">
        <w:rPr>
          <w:rFonts w:ascii="Calibri" w:eastAsia="Times New Roman" w:hAnsi="Calibri" w:cs="B Nazanin"/>
          <w:noProof/>
          <w:sz w:val="32"/>
          <w:szCs w:val="32"/>
          <w:rtl/>
          <w:lang w:bidi="fa-IR"/>
        </w:rPr>
        <w:t>)</w:t>
      </w:r>
      <w:r w:rsidR="00D151E2">
        <w:rPr>
          <w:rFonts w:ascii="Calibri" w:eastAsia="Times New Roman" w:hAnsi="Calibri" w:cs="B Nazanin"/>
          <w:sz w:val="32"/>
          <w:szCs w:val="32"/>
          <w:rtl/>
          <w:lang w:bidi="fa-IR"/>
        </w:rPr>
        <w:fldChar w:fldCharType="end"/>
      </w:r>
      <w:r w:rsidR="00D151E2">
        <w:rPr>
          <w:rFonts w:ascii="Calibri" w:eastAsia="Times New Roman" w:hAnsi="Calibri" w:cs="B Nazanin" w:hint="cs"/>
          <w:sz w:val="32"/>
          <w:szCs w:val="32"/>
          <w:rtl/>
          <w:lang w:bidi="fa-IR"/>
        </w:rPr>
        <w:t xml:space="preserve"> </w:t>
      </w:r>
      <w:r>
        <w:rPr>
          <w:rFonts w:ascii="Calibri" w:eastAsia="Times New Roman" w:hAnsi="Calibri" w:cs="B Nazanin" w:hint="cs"/>
          <w:sz w:val="32"/>
          <w:szCs w:val="32"/>
          <w:rtl/>
          <w:lang w:bidi="fa-IR"/>
        </w:rPr>
        <w:t>در فرد ایجاد میشود.</w:t>
      </w:r>
    </w:p>
    <w:p w14:paraId="02520293" w14:textId="77777777" w:rsidR="00FF170A" w:rsidRPr="00745D0A" w:rsidRDefault="00FF170A" w:rsidP="00FF170A">
      <w:pPr>
        <w:bidi/>
        <w:rPr>
          <w:rFonts w:ascii="Calibri" w:eastAsia="Times New Roman" w:hAnsi="Calibri" w:cs="B Nazanin"/>
          <w:sz w:val="32"/>
          <w:szCs w:val="32"/>
          <w:rtl/>
          <w:lang w:bidi="fa-IR"/>
        </w:rPr>
      </w:pPr>
    </w:p>
    <w:p w14:paraId="1F39734F" w14:textId="15F6DBA9" w:rsidR="00FF170A" w:rsidRPr="00745D0A" w:rsidRDefault="000C083A" w:rsidP="003B4022">
      <w:pPr>
        <w:bidi/>
        <w:rPr>
          <w:rFonts w:ascii="Calibri" w:eastAsia="Times New Roman" w:hAnsi="Calibri" w:cs="B Nazanin" w:hint="cs"/>
          <w:sz w:val="32"/>
          <w:szCs w:val="32"/>
          <w:rtl/>
          <w:lang w:bidi="fa-IR"/>
        </w:rPr>
      </w:pPr>
      <w:r>
        <w:rPr>
          <w:rFonts w:ascii="Calibri" w:eastAsia="Times New Roman" w:hAnsi="Calibri" w:cs="B Nazanin" w:hint="cs"/>
          <w:sz w:val="32"/>
          <w:szCs w:val="32"/>
          <w:rtl/>
          <w:lang w:bidi="fa-IR"/>
        </w:rPr>
        <w:t xml:space="preserve">جدول دو : </w:t>
      </w:r>
      <w:r w:rsidR="00FF170A" w:rsidRPr="00745D0A">
        <w:rPr>
          <w:rFonts w:ascii="Calibri" w:eastAsia="Times New Roman" w:hAnsi="Calibri" w:cs="B Nazanin" w:hint="cs"/>
          <w:sz w:val="32"/>
          <w:szCs w:val="32"/>
          <w:rtl/>
          <w:lang w:bidi="fa-IR"/>
        </w:rPr>
        <w:t>انواع دیابت ملیتوس</w:t>
      </w:r>
      <w:r w:rsidR="00D1260B">
        <w:rPr>
          <w:rFonts w:ascii="Calibri" w:eastAsia="Times New Roman" w:hAnsi="Calibri" w:cs="B Nazanin"/>
          <w:sz w:val="32"/>
          <w:szCs w:val="32"/>
          <w:rtl/>
          <w:lang w:bidi="fa-IR"/>
        </w:rPr>
        <w:fldChar w:fldCharType="begin"/>
      </w:r>
      <w:r w:rsidR="00D1260B">
        <w:rPr>
          <w:rFonts w:ascii="Calibri" w:eastAsia="Times New Roman" w:hAnsi="Calibri" w:cs="B Nazanin"/>
          <w:sz w:val="32"/>
          <w:szCs w:val="32"/>
          <w:rtl/>
          <w:lang w:bidi="fa-IR"/>
        </w:rPr>
        <w:instrText xml:space="preserve"> </w:instrText>
      </w:r>
      <w:r w:rsidR="00D1260B">
        <w:rPr>
          <w:rFonts w:ascii="Calibri" w:eastAsia="Times New Roman" w:hAnsi="Calibri" w:cs="B Nazanin"/>
          <w:sz w:val="32"/>
          <w:szCs w:val="32"/>
          <w:lang w:bidi="fa-IR"/>
        </w:rPr>
        <w:instrText>ADDIN EN.CITE &lt;EndNote&gt;&lt;Cite&gt;&lt;Author&gt;Scully&lt;/Author&gt;&lt;Year&gt;2010&lt;/Year&gt;&lt;RecNum&gt;4&lt;/RecNum&gt;&lt;DisplayText&gt;(2)&lt;/DisplayText&gt;&lt;record&gt;&lt;rec-number&gt;4&lt;/rec-number&gt;&lt;foreign-keys&gt;&lt;key app="EN" db-id="52tdfzd58d20spepxpe52rscsxrs52afp55e"&gt;4&lt;/key&gt;&lt;/foreign-keys&gt;&lt;ref-type name="Book Section"&gt;5&lt;/ref-type&gt;&lt;contributors&gt;&lt;authors&gt;&lt;author&gt;Scully, C&lt;/author&gt;&lt;/authors&gt;&lt;tertiary-authors&gt;&lt;author&gt;Alison Taylor&lt;/author&gt;&lt;/tertiary-authors&gt;&lt;/contributors&gt;&lt;titles&gt;&lt;title&gt;Endocrinology&lt;/title&gt;&lt;secondary-title&gt;Medical Problems in Dentistry&lt;/secondary-title&gt;&lt;/titles&gt;&lt;pages&gt;133-161&lt;/pages&gt;&lt;edition&gt;6 Th Edition&lt;/edition&gt;&lt;section&gt;6&lt;/section&gt;&lt;dates&gt;&lt;year&gt;2010&lt;/year&gt;&lt;/dates&gt;&lt;pub-location&gt;Toronto&lt;/pub-location&gt;&lt;publisher&gt;Churchill Livingstone Elsevier&lt;/publisher&gt;&lt;isbn&gt;9780702030574&lt;/isbn&gt;&lt;urls</w:instrText>
      </w:r>
      <w:r w:rsidR="00D1260B">
        <w:rPr>
          <w:rFonts w:ascii="Calibri" w:eastAsia="Times New Roman" w:hAnsi="Calibri" w:cs="B Nazanin"/>
          <w:sz w:val="32"/>
          <w:szCs w:val="32"/>
          <w:rtl/>
          <w:lang w:bidi="fa-IR"/>
        </w:rPr>
        <w:instrText>&gt;&lt;/</w:instrText>
      </w:r>
      <w:r w:rsidR="00D1260B">
        <w:rPr>
          <w:rFonts w:ascii="Calibri" w:eastAsia="Times New Roman" w:hAnsi="Calibri" w:cs="B Nazanin"/>
          <w:sz w:val="32"/>
          <w:szCs w:val="32"/>
          <w:lang w:bidi="fa-IR"/>
        </w:rPr>
        <w:instrText>urls&gt;&lt;/record&gt;&lt;/Cite&gt;&lt;/EndNote</w:instrText>
      </w:r>
      <w:r w:rsidR="00D1260B">
        <w:rPr>
          <w:rFonts w:ascii="Calibri" w:eastAsia="Times New Roman" w:hAnsi="Calibri" w:cs="B Nazanin"/>
          <w:sz w:val="32"/>
          <w:szCs w:val="32"/>
          <w:rtl/>
          <w:lang w:bidi="fa-IR"/>
        </w:rPr>
        <w:instrText>&gt;</w:instrText>
      </w:r>
      <w:r w:rsidR="00D1260B">
        <w:rPr>
          <w:rFonts w:ascii="Calibri" w:eastAsia="Times New Roman" w:hAnsi="Calibri" w:cs="B Nazanin"/>
          <w:sz w:val="32"/>
          <w:szCs w:val="32"/>
          <w:rtl/>
          <w:lang w:bidi="fa-IR"/>
        </w:rPr>
        <w:fldChar w:fldCharType="separate"/>
      </w:r>
      <w:r w:rsidR="00D1260B">
        <w:rPr>
          <w:rFonts w:ascii="Calibri" w:eastAsia="Times New Roman" w:hAnsi="Calibri" w:cs="B Nazanin"/>
          <w:noProof/>
          <w:sz w:val="32"/>
          <w:szCs w:val="32"/>
          <w:rtl/>
          <w:lang w:bidi="fa-IR"/>
        </w:rPr>
        <w:t>(</w:t>
      </w:r>
      <w:hyperlink w:anchor="_ENREF_2" w:tooltip="Scully, 2010 #4" w:history="1">
        <w:r w:rsidR="003B4022">
          <w:rPr>
            <w:rFonts w:ascii="Calibri" w:eastAsia="Times New Roman" w:hAnsi="Calibri" w:cs="B Nazanin"/>
            <w:noProof/>
            <w:sz w:val="32"/>
            <w:szCs w:val="32"/>
            <w:rtl/>
            <w:lang w:bidi="fa-IR"/>
          </w:rPr>
          <w:t>2</w:t>
        </w:r>
      </w:hyperlink>
      <w:r w:rsidR="00D1260B">
        <w:rPr>
          <w:rFonts w:ascii="Calibri" w:eastAsia="Times New Roman" w:hAnsi="Calibri" w:cs="B Nazanin"/>
          <w:noProof/>
          <w:sz w:val="32"/>
          <w:szCs w:val="32"/>
          <w:rtl/>
          <w:lang w:bidi="fa-IR"/>
        </w:rPr>
        <w:t>)</w:t>
      </w:r>
      <w:r w:rsidR="00D1260B">
        <w:rPr>
          <w:rFonts w:ascii="Calibri" w:eastAsia="Times New Roman" w:hAnsi="Calibri" w:cs="B Nazanin"/>
          <w:sz w:val="32"/>
          <w:szCs w:val="32"/>
          <w:rtl/>
          <w:lang w:bidi="fa-IR"/>
        </w:rPr>
        <w:fldChar w:fldCharType="end"/>
      </w:r>
    </w:p>
    <w:tbl>
      <w:tblPr>
        <w:tblStyle w:val="1"/>
        <w:bidiVisual/>
        <w:tblW w:w="0" w:type="auto"/>
        <w:tblLayout w:type="fixed"/>
        <w:tblLook w:val="04A0" w:firstRow="1" w:lastRow="0" w:firstColumn="1" w:lastColumn="0" w:noHBand="0" w:noVBand="1"/>
      </w:tblPr>
      <w:tblGrid>
        <w:gridCol w:w="493"/>
        <w:gridCol w:w="874"/>
        <w:gridCol w:w="1104"/>
        <w:gridCol w:w="851"/>
        <w:gridCol w:w="1843"/>
        <w:gridCol w:w="1134"/>
        <w:gridCol w:w="2943"/>
      </w:tblGrid>
      <w:tr w:rsidR="00FF170A" w:rsidRPr="00745D0A" w14:paraId="564C56A5" w14:textId="77777777" w:rsidTr="00C47360">
        <w:tc>
          <w:tcPr>
            <w:tcW w:w="493" w:type="dxa"/>
          </w:tcPr>
          <w:p w14:paraId="7A095020" w14:textId="77777777" w:rsidR="00FF170A" w:rsidRPr="00745D0A" w:rsidRDefault="00FF170A" w:rsidP="00FF170A">
            <w:pPr>
              <w:bidi/>
              <w:jc w:val="center"/>
              <w:rPr>
                <w:rFonts w:ascii="Calibri" w:eastAsia="Times New Roman" w:hAnsi="Calibri" w:cs="B Nazanin"/>
                <w:sz w:val="28"/>
                <w:szCs w:val="28"/>
                <w:rtl/>
              </w:rPr>
            </w:pPr>
            <w:r w:rsidRPr="00745D0A">
              <w:rPr>
                <w:rFonts w:ascii="Calibri" w:eastAsia="Times New Roman" w:hAnsi="Calibri" w:cs="B Nazanin" w:hint="cs"/>
                <w:sz w:val="28"/>
                <w:szCs w:val="28"/>
                <w:rtl/>
              </w:rPr>
              <w:t>نوع</w:t>
            </w:r>
          </w:p>
        </w:tc>
        <w:tc>
          <w:tcPr>
            <w:tcW w:w="874" w:type="dxa"/>
          </w:tcPr>
          <w:p w14:paraId="5253D5D5" w14:textId="77777777" w:rsidR="00FF170A" w:rsidRPr="00745D0A" w:rsidRDefault="00FF170A" w:rsidP="00505A33">
            <w:pPr>
              <w:bidi/>
              <w:jc w:val="center"/>
              <w:rPr>
                <w:rFonts w:ascii="Calibri" w:eastAsia="Times New Roman" w:hAnsi="Calibri" w:cs="B Nazanin"/>
                <w:sz w:val="28"/>
                <w:szCs w:val="28"/>
                <w:rtl/>
              </w:rPr>
            </w:pPr>
            <w:r w:rsidRPr="00745D0A">
              <w:rPr>
                <w:rFonts w:ascii="Calibri" w:eastAsia="Times New Roman" w:hAnsi="Calibri" w:cs="B Nazanin" w:hint="cs"/>
                <w:sz w:val="28"/>
                <w:szCs w:val="28"/>
                <w:rtl/>
              </w:rPr>
              <w:t xml:space="preserve">نام </w:t>
            </w:r>
            <w:r w:rsidR="00505A33">
              <w:rPr>
                <w:rFonts w:ascii="Calibri" w:eastAsia="Times New Roman" w:hAnsi="Calibri" w:cs="B Nazanin" w:hint="cs"/>
                <w:sz w:val="28"/>
                <w:szCs w:val="28"/>
                <w:rtl/>
              </w:rPr>
              <w:t>قدیم</w:t>
            </w:r>
          </w:p>
        </w:tc>
        <w:tc>
          <w:tcPr>
            <w:tcW w:w="1104" w:type="dxa"/>
          </w:tcPr>
          <w:p w14:paraId="753F301B" w14:textId="77777777" w:rsidR="00FF170A" w:rsidRPr="00745D0A" w:rsidRDefault="00FF170A" w:rsidP="00FF170A">
            <w:pPr>
              <w:bidi/>
              <w:jc w:val="center"/>
              <w:rPr>
                <w:rFonts w:ascii="Calibri" w:eastAsia="Times New Roman" w:hAnsi="Calibri" w:cs="B Nazanin"/>
                <w:sz w:val="28"/>
                <w:szCs w:val="28"/>
                <w:rtl/>
              </w:rPr>
            </w:pPr>
            <w:r w:rsidRPr="00745D0A">
              <w:rPr>
                <w:rFonts w:ascii="Calibri" w:eastAsia="Times New Roman" w:hAnsi="Calibri" w:cs="B Nazanin" w:hint="cs"/>
                <w:sz w:val="28"/>
                <w:szCs w:val="28"/>
                <w:rtl/>
              </w:rPr>
              <w:t>زمان آغاز بیماری</w:t>
            </w:r>
          </w:p>
        </w:tc>
        <w:tc>
          <w:tcPr>
            <w:tcW w:w="851" w:type="dxa"/>
          </w:tcPr>
          <w:p w14:paraId="142572F3" w14:textId="77777777" w:rsidR="00FF170A" w:rsidRPr="00745D0A" w:rsidRDefault="00505A33" w:rsidP="00FF170A">
            <w:pPr>
              <w:bidi/>
              <w:jc w:val="center"/>
              <w:rPr>
                <w:rFonts w:ascii="Calibri" w:eastAsia="Times New Roman" w:hAnsi="Calibri" w:cs="B Nazanin"/>
                <w:sz w:val="28"/>
                <w:szCs w:val="28"/>
                <w:rtl/>
              </w:rPr>
            </w:pPr>
            <w:r>
              <w:rPr>
                <w:rFonts w:ascii="Calibri" w:eastAsia="Times New Roman" w:hAnsi="Calibri" w:cs="B Nazanin" w:hint="cs"/>
                <w:sz w:val="28"/>
                <w:szCs w:val="28"/>
                <w:rtl/>
              </w:rPr>
              <w:t xml:space="preserve">درصد </w:t>
            </w:r>
            <w:r w:rsidR="00FF170A" w:rsidRPr="00745D0A">
              <w:rPr>
                <w:rFonts w:ascii="Calibri" w:eastAsia="Times New Roman" w:hAnsi="Calibri" w:cs="B Nazanin" w:hint="cs"/>
                <w:sz w:val="28"/>
                <w:szCs w:val="28"/>
                <w:rtl/>
              </w:rPr>
              <w:t>از تمام بیماران</w:t>
            </w:r>
          </w:p>
        </w:tc>
        <w:tc>
          <w:tcPr>
            <w:tcW w:w="1843" w:type="dxa"/>
          </w:tcPr>
          <w:p w14:paraId="7BB7808F" w14:textId="77777777" w:rsidR="00FF170A" w:rsidRPr="00745D0A" w:rsidRDefault="00FF170A" w:rsidP="00505A33">
            <w:pPr>
              <w:bidi/>
              <w:jc w:val="center"/>
              <w:rPr>
                <w:rFonts w:ascii="Calibri" w:eastAsia="Times New Roman" w:hAnsi="Calibri" w:cs="B Nazanin"/>
                <w:sz w:val="28"/>
                <w:szCs w:val="28"/>
                <w:rtl/>
              </w:rPr>
            </w:pPr>
            <w:r w:rsidRPr="00745D0A">
              <w:rPr>
                <w:rFonts w:ascii="Calibri" w:eastAsia="Times New Roman" w:hAnsi="Calibri" w:cs="B Nazanin" w:hint="cs"/>
                <w:sz w:val="28"/>
                <w:szCs w:val="28"/>
                <w:rtl/>
              </w:rPr>
              <w:t>اتیو پاتوژنر</w:t>
            </w:r>
          </w:p>
        </w:tc>
        <w:tc>
          <w:tcPr>
            <w:tcW w:w="1134" w:type="dxa"/>
          </w:tcPr>
          <w:p w14:paraId="49CBD533" w14:textId="77777777" w:rsidR="00FF170A" w:rsidRPr="00745D0A" w:rsidRDefault="00FF170A" w:rsidP="00FF170A">
            <w:pPr>
              <w:bidi/>
              <w:jc w:val="center"/>
              <w:rPr>
                <w:rFonts w:ascii="Calibri" w:eastAsia="Times New Roman" w:hAnsi="Calibri" w:cs="B Nazanin"/>
                <w:sz w:val="28"/>
                <w:szCs w:val="28"/>
                <w:rtl/>
              </w:rPr>
            </w:pPr>
            <w:r w:rsidRPr="00745D0A">
              <w:rPr>
                <w:rFonts w:ascii="Calibri" w:eastAsia="Times New Roman" w:hAnsi="Calibri" w:cs="B Nazanin" w:hint="cs"/>
                <w:sz w:val="28"/>
                <w:szCs w:val="28"/>
                <w:rtl/>
              </w:rPr>
              <w:t>اتوآنتی بادی</w:t>
            </w:r>
          </w:p>
        </w:tc>
        <w:tc>
          <w:tcPr>
            <w:tcW w:w="2943" w:type="dxa"/>
          </w:tcPr>
          <w:p w14:paraId="2BBEEB0F" w14:textId="77777777" w:rsidR="00FF170A" w:rsidRPr="00745D0A" w:rsidRDefault="00FF170A" w:rsidP="00FF170A">
            <w:pPr>
              <w:bidi/>
              <w:jc w:val="center"/>
              <w:rPr>
                <w:rFonts w:ascii="Calibri" w:eastAsia="Times New Roman" w:hAnsi="Calibri" w:cs="B Nazanin"/>
                <w:sz w:val="28"/>
                <w:szCs w:val="28"/>
                <w:rtl/>
              </w:rPr>
            </w:pPr>
            <w:r w:rsidRPr="00745D0A">
              <w:rPr>
                <w:rFonts w:ascii="Calibri" w:eastAsia="Times New Roman" w:hAnsi="Calibri" w:cs="B Nazanin" w:hint="cs"/>
                <w:sz w:val="28"/>
                <w:szCs w:val="28"/>
                <w:rtl/>
              </w:rPr>
              <w:t>سایر خصوصیات</w:t>
            </w:r>
          </w:p>
        </w:tc>
      </w:tr>
      <w:tr w:rsidR="00FF170A" w:rsidRPr="00745D0A" w14:paraId="0BC61478" w14:textId="77777777" w:rsidTr="00C47360">
        <w:tc>
          <w:tcPr>
            <w:tcW w:w="493" w:type="dxa"/>
          </w:tcPr>
          <w:p w14:paraId="49A4DA9F" w14:textId="77777777" w:rsidR="00FF170A" w:rsidRPr="00745D0A" w:rsidRDefault="00FF170A" w:rsidP="00FF170A">
            <w:pPr>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1</w:t>
            </w:r>
          </w:p>
        </w:tc>
        <w:tc>
          <w:tcPr>
            <w:tcW w:w="874" w:type="dxa"/>
          </w:tcPr>
          <w:p w14:paraId="5463E811" w14:textId="77777777" w:rsidR="00FF170A" w:rsidRPr="00745D0A" w:rsidRDefault="00FF170A" w:rsidP="00FF170A">
            <w:pPr>
              <w:bidi/>
              <w:jc w:val="center"/>
              <w:rPr>
                <w:rFonts w:ascii="Calibri" w:eastAsia="Times New Roman" w:hAnsi="Calibri" w:cs="B Nazanin"/>
                <w:sz w:val="28"/>
                <w:szCs w:val="28"/>
                <w:rtl/>
              </w:rPr>
            </w:pPr>
          </w:p>
          <w:p w14:paraId="17CABA02" w14:textId="77777777" w:rsidR="00FF170A" w:rsidRPr="00745D0A" w:rsidRDefault="00FF170A" w:rsidP="00505A33">
            <w:pPr>
              <w:bidi/>
              <w:jc w:val="center"/>
              <w:rPr>
                <w:rFonts w:ascii="Calibri" w:eastAsia="Times New Roman" w:hAnsi="Calibri" w:cs="B Nazanin"/>
                <w:sz w:val="28"/>
                <w:szCs w:val="28"/>
                <w:rtl/>
              </w:rPr>
            </w:pPr>
            <w:r w:rsidRPr="00745D0A">
              <w:rPr>
                <w:rFonts w:ascii="Calibri" w:eastAsia="Times New Roman" w:hAnsi="Calibri" w:cs="B Nazanin" w:hint="cs"/>
                <w:sz w:val="28"/>
                <w:szCs w:val="28"/>
                <w:rtl/>
              </w:rPr>
              <w:t xml:space="preserve">وابسته به انسولین </w:t>
            </w:r>
            <w:r w:rsidR="00505A33">
              <w:rPr>
                <w:rFonts w:ascii="Calibri" w:eastAsia="Times New Roman" w:hAnsi="Calibri" w:cs="B Nazanin"/>
                <w:sz w:val="28"/>
                <w:szCs w:val="28"/>
              </w:rPr>
              <w:t>I</w:t>
            </w:r>
            <w:r w:rsidRPr="00745D0A">
              <w:rPr>
                <w:rFonts w:ascii="Calibri" w:eastAsia="Times New Roman" w:hAnsi="Calibri" w:cs="B Nazanin"/>
                <w:sz w:val="28"/>
                <w:szCs w:val="28"/>
              </w:rPr>
              <w:t>DDM</w:t>
            </w:r>
          </w:p>
        </w:tc>
        <w:tc>
          <w:tcPr>
            <w:tcW w:w="1104" w:type="dxa"/>
          </w:tcPr>
          <w:p w14:paraId="574E8C6F" w14:textId="77777777" w:rsidR="00FF170A" w:rsidRPr="00745D0A" w:rsidRDefault="00FF170A" w:rsidP="00FF170A">
            <w:pPr>
              <w:bidi/>
              <w:jc w:val="center"/>
              <w:rPr>
                <w:rFonts w:ascii="Calibri" w:eastAsia="Times New Roman" w:hAnsi="Calibri" w:cs="B Nazanin"/>
                <w:sz w:val="28"/>
                <w:szCs w:val="28"/>
                <w:rtl/>
              </w:rPr>
            </w:pPr>
          </w:p>
          <w:p w14:paraId="7B6E5084" w14:textId="77777777" w:rsidR="00FF170A" w:rsidRPr="00745D0A" w:rsidRDefault="00FF170A" w:rsidP="00FF170A">
            <w:pPr>
              <w:bidi/>
              <w:jc w:val="center"/>
              <w:rPr>
                <w:rFonts w:ascii="Calibri" w:eastAsia="Times New Roman" w:hAnsi="Calibri" w:cs="B Nazanin"/>
                <w:sz w:val="28"/>
                <w:szCs w:val="28"/>
                <w:rtl/>
              </w:rPr>
            </w:pPr>
          </w:p>
          <w:p w14:paraId="5213E21F" w14:textId="77777777" w:rsidR="00FF170A" w:rsidRPr="00745D0A" w:rsidRDefault="00FF170A" w:rsidP="00FF170A">
            <w:pPr>
              <w:bidi/>
              <w:jc w:val="center"/>
              <w:rPr>
                <w:rFonts w:ascii="Calibri" w:eastAsia="Times New Roman" w:hAnsi="Calibri" w:cs="B Nazanin"/>
                <w:sz w:val="28"/>
                <w:szCs w:val="28"/>
                <w:rtl/>
              </w:rPr>
            </w:pPr>
            <w:r w:rsidRPr="00745D0A">
              <w:rPr>
                <w:rFonts w:ascii="Calibri" w:eastAsia="Times New Roman" w:hAnsi="Calibri" w:cs="B Nazanin" w:hint="cs"/>
                <w:sz w:val="28"/>
                <w:szCs w:val="28"/>
                <w:rtl/>
              </w:rPr>
              <w:t>نوجوانی</w:t>
            </w:r>
          </w:p>
        </w:tc>
        <w:tc>
          <w:tcPr>
            <w:tcW w:w="851" w:type="dxa"/>
          </w:tcPr>
          <w:p w14:paraId="5FD69700" w14:textId="77777777" w:rsidR="00FF170A" w:rsidRPr="00745D0A" w:rsidRDefault="00FF170A" w:rsidP="00FF170A">
            <w:pPr>
              <w:bidi/>
              <w:rPr>
                <w:rFonts w:ascii="Calibri" w:eastAsia="Times New Roman" w:hAnsi="Calibri" w:cs="B Nazanin"/>
                <w:sz w:val="28"/>
                <w:szCs w:val="28"/>
                <w:rtl/>
              </w:rPr>
            </w:pPr>
          </w:p>
          <w:p w14:paraId="466BCFBD" w14:textId="77777777" w:rsidR="00FF170A" w:rsidRPr="00745D0A" w:rsidRDefault="00FF170A" w:rsidP="00FF170A">
            <w:pPr>
              <w:bidi/>
              <w:jc w:val="center"/>
              <w:rPr>
                <w:rFonts w:ascii="Calibri" w:eastAsia="Times New Roman" w:hAnsi="Calibri" w:cs="B Nazanin"/>
                <w:sz w:val="28"/>
                <w:szCs w:val="28"/>
                <w:rtl/>
              </w:rPr>
            </w:pPr>
          </w:p>
          <w:p w14:paraId="310D5F5A" w14:textId="77777777" w:rsidR="00FF170A" w:rsidRPr="00745D0A" w:rsidRDefault="00FF170A" w:rsidP="00FF170A">
            <w:pPr>
              <w:bidi/>
              <w:jc w:val="center"/>
              <w:rPr>
                <w:rFonts w:ascii="Calibri" w:eastAsia="Times New Roman" w:hAnsi="Calibri" w:cs="B Nazanin"/>
                <w:sz w:val="28"/>
                <w:szCs w:val="28"/>
                <w:rtl/>
              </w:rPr>
            </w:pPr>
            <w:r w:rsidRPr="00745D0A">
              <w:rPr>
                <w:rFonts w:ascii="Calibri" w:eastAsia="Times New Roman" w:hAnsi="Calibri" w:cs="B Nazanin" w:hint="cs"/>
                <w:sz w:val="28"/>
                <w:szCs w:val="28"/>
                <w:rtl/>
              </w:rPr>
              <w:t>10-5</w:t>
            </w:r>
          </w:p>
          <w:p w14:paraId="690FC36E" w14:textId="77777777" w:rsidR="00FF170A" w:rsidRPr="00745D0A" w:rsidRDefault="00FF170A" w:rsidP="00FF170A">
            <w:pPr>
              <w:bidi/>
              <w:jc w:val="center"/>
              <w:rPr>
                <w:rFonts w:ascii="Calibri" w:eastAsia="Times New Roman" w:hAnsi="Calibri" w:cs="B Nazanin"/>
                <w:sz w:val="28"/>
                <w:szCs w:val="28"/>
                <w:rtl/>
              </w:rPr>
            </w:pPr>
            <w:r w:rsidRPr="00745D0A">
              <w:rPr>
                <w:rFonts w:ascii="Calibri" w:eastAsia="Times New Roman" w:hAnsi="Calibri" w:cs="B Nazanin" w:hint="cs"/>
                <w:sz w:val="28"/>
                <w:szCs w:val="28"/>
                <w:rtl/>
              </w:rPr>
              <w:t>درصد</w:t>
            </w:r>
          </w:p>
        </w:tc>
        <w:tc>
          <w:tcPr>
            <w:tcW w:w="1843" w:type="dxa"/>
          </w:tcPr>
          <w:p w14:paraId="1CC93498" w14:textId="77777777" w:rsidR="00FF170A" w:rsidRPr="00745D0A" w:rsidRDefault="00FF170A" w:rsidP="00FF170A">
            <w:pPr>
              <w:bidi/>
              <w:jc w:val="center"/>
              <w:rPr>
                <w:rFonts w:ascii="Calibri" w:eastAsia="Times New Roman" w:hAnsi="Calibri" w:cs="B Nazanin"/>
                <w:sz w:val="28"/>
                <w:szCs w:val="28"/>
                <w:rtl/>
              </w:rPr>
            </w:pPr>
          </w:p>
          <w:p w14:paraId="6DF378B1" w14:textId="77777777" w:rsidR="00FF170A" w:rsidRPr="00745D0A" w:rsidRDefault="00FF170A" w:rsidP="00FF170A">
            <w:pPr>
              <w:bidi/>
              <w:jc w:val="center"/>
              <w:rPr>
                <w:rFonts w:ascii="Calibri" w:eastAsia="Times New Roman" w:hAnsi="Calibri" w:cs="B Nazanin"/>
                <w:sz w:val="28"/>
                <w:szCs w:val="28"/>
                <w:rtl/>
              </w:rPr>
            </w:pPr>
          </w:p>
          <w:p w14:paraId="306A1776" w14:textId="77777777" w:rsidR="00FF170A" w:rsidRPr="00745D0A" w:rsidRDefault="00FF170A" w:rsidP="00FF170A">
            <w:pPr>
              <w:bidi/>
              <w:jc w:val="center"/>
              <w:rPr>
                <w:rFonts w:ascii="Calibri" w:eastAsia="Times New Roman" w:hAnsi="Calibri" w:cs="B Nazanin"/>
                <w:sz w:val="28"/>
                <w:szCs w:val="28"/>
                <w:rtl/>
              </w:rPr>
            </w:pPr>
            <w:r w:rsidRPr="00745D0A">
              <w:rPr>
                <w:rFonts w:ascii="Calibri" w:eastAsia="Times New Roman" w:hAnsi="Calibri" w:cs="B Nazanin" w:hint="cs"/>
                <w:sz w:val="28"/>
                <w:szCs w:val="28"/>
                <w:rtl/>
              </w:rPr>
              <w:t>فقدان انسولین</w:t>
            </w:r>
          </w:p>
        </w:tc>
        <w:tc>
          <w:tcPr>
            <w:tcW w:w="1134" w:type="dxa"/>
          </w:tcPr>
          <w:p w14:paraId="7112D8C4" w14:textId="77777777" w:rsidR="00FF170A" w:rsidRPr="000C083A" w:rsidRDefault="00FF170A" w:rsidP="00FF170A">
            <w:pPr>
              <w:bidi/>
              <w:jc w:val="center"/>
              <w:rPr>
                <w:rFonts w:ascii="Calibri" w:eastAsia="Times New Roman" w:hAnsi="Calibri" w:cs="B Nazanin"/>
                <w:sz w:val="24"/>
                <w:szCs w:val="24"/>
                <w:rtl/>
              </w:rPr>
            </w:pPr>
            <w:r w:rsidRPr="000C083A">
              <w:rPr>
                <w:rFonts w:ascii="Calibri" w:eastAsia="Times New Roman" w:hAnsi="Calibri" w:cs="B Nazanin" w:hint="cs"/>
                <w:sz w:val="24"/>
                <w:szCs w:val="24"/>
                <w:rtl/>
              </w:rPr>
              <w:t>آنتی بادی علیه سلول</w:t>
            </w:r>
            <w:r w:rsidRPr="000C083A">
              <w:rPr>
                <w:rFonts w:ascii="Calibri" w:eastAsia="Times New Roman" w:hAnsi="Calibri" w:cs="B Nazanin"/>
                <w:sz w:val="24"/>
                <w:szCs w:val="24"/>
              </w:rPr>
              <w:t>islet</w:t>
            </w:r>
            <w:r w:rsidRPr="000C083A">
              <w:rPr>
                <w:rFonts w:ascii="Calibri" w:eastAsia="Times New Roman" w:hAnsi="Calibri" w:cs="B Nazanin" w:hint="cs"/>
                <w:sz w:val="24"/>
                <w:szCs w:val="24"/>
                <w:rtl/>
              </w:rPr>
              <w:t xml:space="preserve"> در 90% از بیماران</w:t>
            </w:r>
          </w:p>
        </w:tc>
        <w:tc>
          <w:tcPr>
            <w:tcW w:w="2943" w:type="dxa"/>
          </w:tcPr>
          <w:p w14:paraId="7B12BB4E" w14:textId="06D73C37" w:rsidR="00505A33" w:rsidRDefault="00FF170A" w:rsidP="00505A33">
            <w:pPr>
              <w:bidi/>
              <w:jc w:val="center"/>
              <w:rPr>
                <w:rFonts w:ascii="Calibri" w:eastAsia="Times New Roman" w:hAnsi="Calibri" w:cs="B Nazanin"/>
                <w:sz w:val="28"/>
                <w:szCs w:val="28"/>
                <w:rtl/>
              </w:rPr>
            </w:pPr>
            <w:r w:rsidRPr="00745D0A">
              <w:rPr>
                <w:rFonts w:ascii="Calibri" w:eastAsia="Times New Roman" w:hAnsi="Calibri" w:cs="B Nazanin" w:hint="cs"/>
                <w:sz w:val="28"/>
                <w:szCs w:val="28"/>
                <w:rtl/>
              </w:rPr>
              <w:t xml:space="preserve">ژنتیک: </w:t>
            </w:r>
            <w:r w:rsidRPr="00745D0A">
              <w:rPr>
                <w:rFonts w:ascii="Calibri" w:eastAsia="Times New Roman" w:hAnsi="Calibri" w:cs="B Nazanin"/>
                <w:sz w:val="28"/>
                <w:szCs w:val="28"/>
              </w:rPr>
              <w:t>H</w:t>
            </w:r>
            <w:r w:rsidR="00505A33">
              <w:rPr>
                <w:rFonts w:ascii="Calibri" w:eastAsia="Times New Roman" w:hAnsi="Calibri" w:cs="B Nazanin"/>
                <w:sz w:val="28"/>
                <w:szCs w:val="28"/>
              </w:rPr>
              <w:t>L</w:t>
            </w:r>
            <w:r w:rsidRPr="00745D0A">
              <w:rPr>
                <w:rFonts w:ascii="Calibri" w:eastAsia="Times New Roman" w:hAnsi="Calibri" w:cs="B Nazanin"/>
                <w:sz w:val="28"/>
                <w:szCs w:val="28"/>
              </w:rPr>
              <w:t>A</w:t>
            </w:r>
            <w:r w:rsidR="00505A33">
              <w:rPr>
                <w:rFonts w:ascii="Calibri" w:eastAsia="Times New Roman" w:hAnsi="Calibri" w:cs="B Nazanin"/>
                <w:sz w:val="28"/>
                <w:szCs w:val="28"/>
              </w:rPr>
              <w:t>-</w:t>
            </w:r>
            <w:r w:rsidRPr="00745D0A">
              <w:rPr>
                <w:rFonts w:ascii="Calibri" w:eastAsia="Times New Roman" w:hAnsi="Calibri" w:cs="B Nazanin"/>
                <w:sz w:val="28"/>
                <w:szCs w:val="28"/>
              </w:rPr>
              <w:t>DR</w:t>
            </w:r>
            <m:oMath>
              <m:r>
                <w:rPr>
                  <w:rFonts w:ascii="Cambria Math" w:eastAsia="Times New Roman" w:hAnsi="Cambria Math" w:cs="B Nazanin"/>
                  <w:sz w:val="28"/>
                  <w:szCs w:val="28"/>
                </w:rPr>
                <m:t>3/4</m:t>
              </m:r>
            </m:oMath>
            <w:r w:rsidR="00505A33">
              <w:rPr>
                <w:rFonts w:ascii="Calibri" w:eastAsia="Times New Roman" w:hAnsi="Calibri" w:cs="B Nazanin" w:hint="cs"/>
                <w:sz w:val="28"/>
                <w:szCs w:val="28"/>
                <w:rtl/>
              </w:rPr>
              <w:t xml:space="preserve"> در</w:t>
            </w:r>
            <w:r w:rsidRPr="00745D0A">
              <w:rPr>
                <w:rFonts w:ascii="Calibri" w:eastAsia="Times New Roman" w:hAnsi="Calibri" w:cs="B Nazanin" w:hint="cs"/>
                <w:sz w:val="28"/>
                <w:szCs w:val="28"/>
                <w:rtl/>
              </w:rPr>
              <w:t>95% بیماران حضور دارد</w:t>
            </w:r>
            <w:r w:rsidR="000C083A">
              <w:rPr>
                <w:rFonts w:ascii="Calibri" w:eastAsia="Times New Roman" w:hAnsi="Calibri" w:cs="B Nazanin" w:hint="cs"/>
                <w:sz w:val="28"/>
                <w:szCs w:val="28"/>
                <w:rtl/>
              </w:rPr>
              <w:t>.</w:t>
            </w:r>
          </w:p>
          <w:p w14:paraId="18A892F4" w14:textId="47553F39" w:rsidR="00505A33" w:rsidRDefault="00FF170A" w:rsidP="00505A33">
            <w:pPr>
              <w:bidi/>
              <w:jc w:val="center"/>
              <w:rPr>
                <w:rFonts w:ascii="Calibri" w:eastAsia="Times New Roman" w:hAnsi="Calibri" w:cs="B Nazanin"/>
                <w:sz w:val="28"/>
                <w:szCs w:val="28"/>
                <w:rtl/>
              </w:rPr>
            </w:pPr>
            <w:r w:rsidRPr="00745D0A">
              <w:rPr>
                <w:rFonts w:ascii="Calibri" w:eastAsia="Times New Roman" w:hAnsi="Calibri" w:cs="B Nazanin" w:hint="cs"/>
                <w:sz w:val="28"/>
                <w:szCs w:val="28"/>
                <w:rtl/>
              </w:rPr>
              <w:t xml:space="preserve"> ویروس اوریون یا کوکساکی</w:t>
            </w:r>
            <w:r w:rsidR="00475456">
              <w:rPr>
                <w:rFonts w:ascii="Calibri" w:eastAsia="Times New Roman" w:hAnsi="Calibri" w:cs="B Nazanin" w:hint="cs"/>
                <w:sz w:val="28"/>
                <w:szCs w:val="28"/>
                <w:rtl/>
              </w:rPr>
              <w:t>،</w:t>
            </w:r>
            <w:r w:rsidRPr="00745D0A">
              <w:rPr>
                <w:rFonts w:ascii="Calibri" w:eastAsia="Times New Roman" w:hAnsi="Calibri" w:cs="B Nazanin" w:hint="cs"/>
                <w:sz w:val="28"/>
                <w:szCs w:val="28"/>
                <w:rtl/>
              </w:rPr>
              <w:t xml:space="preserve"> سلولهای بتا را تحت تأثیر قرار می دهد </w:t>
            </w:r>
            <w:r w:rsidR="000C083A">
              <w:rPr>
                <w:rFonts w:ascii="Calibri" w:eastAsia="Times New Roman" w:hAnsi="Calibri" w:cs="B Nazanin" w:hint="cs"/>
                <w:sz w:val="28"/>
                <w:szCs w:val="28"/>
                <w:rtl/>
              </w:rPr>
              <w:t>.</w:t>
            </w:r>
          </w:p>
          <w:p w14:paraId="161A589C" w14:textId="2C673929" w:rsidR="00FF170A" w:rsidRPr="00745D0A" w:rsidRDefault="00FF170A" w:rsidP="00505A33">
            <w:pPr>
              <w:bidi/>
              <w:jc w:val="center"/>
              <w:rPr>
                <w:rFonts w:ascii="Calibri" w:eastAsia="Times New Roman" w:hAnsi="Calibri" w:cs="B Nazanin"/>
                <w:sz w:val="28"/>
                <w:szCs w:val="28"/>
              </w:rPr>
            </w:pPr>
            <w:r w:rsidRPr="00745D0A">
              <w:rPr>
                <w:rFonts w:ascii="Calibri" w:eastAsia="Times New Roman" w:hAnsi="Calibri" w:cs="B Nazanin" w:hint="cs"/>
                <w:sz w:val="28"/>
                <w:szCs w:val="28"/>
                <w:rtl/>
              </w:rPr>
              <w:t>جزء بیماریهای اتوایمیون محسوب می شود</w:t>
            </w:r>
            <w:r w:rsidR="00475456">
              <w:rPr>
                <w:rFonts w:ascii="Calibri" w:eastAsia="Times New Roman" w:hAnsi="Calibri" w:cs="B Nazanin" w:hint="cs"/>
                <w:sz w:val="28"/>
                <w:szCs w:val="28"/>
                <w:rtl/>
              </w:rPr>
              <w:t>.</w:t>
            </w:r>
          </w:p>
        </w:tc>
      </w:tr>
      <w:tr w:rsidR="00FF170A" w:rsidRPr="00745D0A" w14:paraId="4779654B" w14:textId="77777777" w:rsidTr="00C47360">
        <w:tc>
          <w:tcPr>
            <w:tcW w:w="493" w:type="dxa"/>
          </w:tcPr>
          <w:p w14:paraId="490BF11F" w14:textId="77777777" w:rsidR="00FF170A" w:rsidRPr="00745D0A" w:rsidRDefault="00FF170A" w:rsidP="00FF170A">
            <w:pPr>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lastRenderedPageBreak/>
              <w:t>2</w:t>
            </w:r>
          </w:p>
        </w:tc>
        <w:tc>
          <w:tcPr>
            <w:tcW w:w="874" w:type="dxa"/>
          </w:tcPr>
          <w:p w14:paraId="6A2E0E92" w14:textId="77777777" w:rsidR="00FF170A" w:rsidRPr="00745D0A" w:rsidRDefault="00FF170A" w:rsidP="00FF170A">
            <w:pPr>
              <w:bidi/>
              <w:jc w:val="center"/>
              <w:rPr>
                <w:rFonts w:ascii="Calibri" w:eastAsia="Times New Roman" w:hAnsi="Calibri" w:cs="B Nazanin"/>
                <w:sz w:val="28"/>
                <w:szCs w:val="28"/>
                <w:rtl/>
              </w:rPr>
            </w:pPr>
          </w:p>
          <w:p w14:paraId="03F1EEDA" w14:textId="77777777" w:rsidR="00FF170A" w:rsidRPr="000C083A" w:rsidRDefault="00FF170A" w:rsidP="00FF170A">
            <w:pPr>
              <w:bidi/>
              <w:jc w:val="center"/>
              <w:rPr>
                <w:rFonts w:ascii="Calibri" w:eastAsia="Times New Roman" w:hAnsi="Calibri" w:cs="B Nazanin"/>
              </w:rPr>
            </w:pPr>
            <w:r w:rsidRPr="000C083A">
              <w:rPr>
                <w:rFonts w:ascii="Calibri" w:eastAsia="Times New Roman" w:hAnsi="Calibri" w:cs="B Nazanin" w:hint="cs"/>
                <w:rtl/>
              </w:rPr>
              <w:t>غیر وابسته به انسولین</w:t>
            </w:r>
          </w:p>
          <w:p w14:paraId="7364E5AD" w14:textId="77777777" w:rsidR="00505A33" w:rsidRPr="00745D0A" w:rsidRDefault="00505A33" w:rsidP="00505A33">
            <w:pPr>
              <w:bidi/>
              <w:jc w:val="center"/>
              <w:rPr>
                <w:rFonts w:ascii="Calibri" w:eastAsia="Times New Roman" w:hAnsi="Calibri" w:cs="B Nazanin"/>
                <w:sz w:val="28"/>
                <w:szCs w:val="28"/>
              </w:rPr>
            </w:pPr>
            <w:r w:rsidRPr="000C083A">
              <w:rPr>
                <w:rFonts w:ascii="Calibri" w:eastAsia="Times New Roman" w:hAnsi="Calibri" w:cs="B Nazanin"/>
              </w:rPr>
              <w:t>NIDDM</w:t>
            </w:r>
          </w:p>
        </w:tc>
        <w:tc>
          <w:tcPr>
            <w:tcW w:w="1104" w:type="dxa"/>
          </w:tcPr>
          <w:p w14:paraId="00CC1ECE" w14:textId="77777777" w:rsidR="00FF170A" w:rsidRPr="00745D0A" w:rsidRDefault="00FF170A" w:rsidP="00FF170A">
            <w:pPr>
              <w:bidi/>
              <w:jc w:val="center"/>
              <w:rPr>
                <w:rFonts w:ascii="Calibri" w:eastAsia="Times New Roman" w:hAnsi="Calibri" w:cs="B Nazanin"/>
                <w:sz w:val="28"/>
                <w:szCs w:val="28"/>
                <w:rtl/>
              </w:rPr>
            </w:pPr>
          </w:p>
          <w:p w14:paraId="31C6692D" w14:textId="77777777" w:rsidR="00FF170A" w:rsidRPr="00745D0A" w:rsidRDefault="00FF170A" w:rsidP="00FF170A">
            <w:pPr>
              <w:bidi/>
              <w:jc w:val="center"/>
              <w:rPr>
                <w:rFonts w:ascii="Calibri" w:eastAsia="Times New Roman" w:hAnsi="Calibri" w:cs="B Nazanin"/>
                <w:sz w:val="28"/>
                <w:szCs w:val="28"/>
                <w:rtl/>
              </w:rPr>
            </w:pPr>
          </w:p>
          <w:p w14:paraId="23BDC0DD" w14:textId="77777777" w:rsidR="00FF170A" w:rsidRPr="00745D0A" w:rsidRDefault="00FF170A" w:rsidP="00FF170A">
            <w:pPr>
              <w:bidi/>
              <w:jc w:val="center"/>
              <w:rPr>
                <w:rFonts w:ascii="Calibri" w:eastAsia="Times New Roman" w:hAnsi="Calibri" w:cs="B Nazanin"/>
                <w:sz w:val="28"/>
                <w:szCs w:val="28"/>
                <w:rtl/>
              </w:rPr>
            </w:pPr>
            <w:r w:rsidRPr="00745D0A">
              <w:rPr>
                <w:rFonts w:ascii="Calibri" w:eastAsia="Times New Roman" w:hAnsi="Calibri" w:cs="B Nazanin" w:hint="cs"/>
                <w:sz w:val="28"/>
                <w:szCs w:val="28"/>
                <w:rtl/>
              </w:rPr>
              <w:t>بزرگسالی</w:t>
            </w:r>
          </w:p>
        </w:tc>
        <w:tc>
          <w:tcPr>
            <w:tcW w:w="851" w:type="dxa"/>
          </w:tcPr>
          <w:p w14:paraId="419C9146" w14:textId="77777777" w:rsidR="00FF170A" w:rsidRPr="00745D0A" w:rsidRDefault="00FF170A" w:rsidP="00FF170A">
            <w:pPr>
              <w:bidi/>
              <w:jc w:val="center"/>
              <w:rPr>
                <w:rFonts w:ascii="Calibri" w:eastAsia="Times New Roman" w:hAnsi="Calibri" w:cs="B Nazanin"/>
                <w:sz w:val="28"/>
                <w:szCs w:val="28"/>
                <w:rtl/>
              </w:rPr>
            </w:pPr>
          </w:p>
          <w:p w14:paraId="2E7E085B" w14:textId="77777777" w:rsidR="00FF170A" w:rsidRPr="00745D0A" w:rsidRDefault="00FF170A" w:rsidP="00FF170A">
            <w:pPr>
              <w:bidi/>
              <w:jc w:val="center"/>
              <w:rPr>
                <w:rFonts w:ascii="Calibri" w:eastAsia="Times New Roman" w:hAnsi="Calibri" w:cs="B Nazanin"/>
                <w:sz w:val="28"/>
                <w:szCs w:val="28"/>
                <w:rtl/>
              </w:rPr>
            </w:pPr>
          </w:p>
          <w:p w14:paraId="341345A7" w14:textId="77777777" w:rsidR="00FF170A" w:rsidRDefault="00FF170A" w:rsidP="00FF170A">
            <w:pPr>
              <w:bidi/>
              <w:rPr>
                <w:rFonts w:ascii="Calibri" w:eastAsia="Times New Roman" w:hAnsi="Calibri" w:cs="B Nazanin"/>
                <w:sz w:val="28"/>
                <w:szCs w:val="28"/>
                <w:rtl/>
              </w:rPr>
            </w:pPr>
            <w:r w:rsidRPr="00745D0A">
              <w:rPr>
                <w:rFonts w:ascii="Calibri" w:eastAsia="Times New Roman" w:hAnsi="Calibri" w:cs="B Nazanin" w:hint="cs"/>
                <w:sz w:val="28"/>
                <w:szCs w:val="28"/>
                <w:rtl/>
              </w:rPr>
              <w:t>95-90</w:t>
            </w:r>
          </w:p>
          <w:p w14:paraId="6263F327" w14:textId="77777777" w:rsidR="00505A33" w:rsidRPr="00745D0A" w:rsidRDefault="00505A33" w:rsidP="00505A33">
            <w:pPr>
              <w:bidi/>
              <w:rPr>
                <w:rFonts w:ascii="Calibri" w:eastAsia="Times New Roman" w:hAnsi="Calibri" w:cs="B Nazanin"/>
                <w:sz w:val="28"/>
                <w:szCs w:val="28"/>
                <w:rtl/>
              </w:rPr>
            </w:pPr>
            <w:r>
              <w:rPr>
                <w:rFonts w:ascii="Calibri" w:eastAsia="Times New Roman" w:hAnsi="Calibri" w:cs="B Nazanin" w:hint="cs"/>
                <w:sz w:val="28"/>
                <w:szCs w:val="28"/>
                <w:rtl/>
              </w:rPr>
              <w:t>درصد</w:t>
            </w:r>
          </w:p>
        </w:tc>
        <w:tc>
          <w:tcPr>
            <w:tcW w:w="1843" w:type="dxa"/>
          </w:tcPr>
          <w:p w14:paraId="2F74170E" w14:textId="77777777" w:rsidR="00FF170A" w:rsidRPr="00745D0A" w:rsidRDefault="00FF170A" w:rsidP="00FF170A">
            <w:pPr>
              <w:bidi/>
              <w:jc w:val="center"/>
              <w:rPr>
                <w:rFonts w:ascii="Calibri" w:eastAsia="Times New Roman" w:hAnsi="Calibri" w:cs="B Nazanin"/>
                <w:sz w:val="28"/>
                <w:szCs w:val="28"/>
                <w:rtl/>
              </w:rPr>
            </w:pPr>
          </w:p>
          <w:p w14:paraId="13A53F8B" w14:textId="77777777" w:rsidR="00FF170A" w:rsidRPr="00745D0A" w:rsidRDefault="00FF170A" w:rsidP="00FF170A">
            <w:pPr>
              <w:bidi/>
              <w:jc w:val="center"/>
              <w:rPr>
                <w:rFonts w:ascii="Calibri" w:eastAsia="Times New Roman" w:hAnsi="Calibri" w:cs="B Nazanin"/>
                <w:sz w:val="28"/>
                <w:szCs w:val="28"/>
                <w:rtl/>
              </w:rPr>
            </w:pPr>
          </w:p>
          <w:p w14:paraId="4583679A" w14:textId="77777777" w:rsidR="00FF170A" w:rsidRPr="00745D0A" w:rsidRDefault="00FF170A" w:rsidP="00FF170A">
            <w:pPr>
              <w:bidi/>
              <w:jc w:val="center"/>
              <w:rPr>
                <w:rFonts w:ascii="Calibri" w:eastAsia="Times New Roman" w:hAnsi="Calibri" w:cs="B Nazanin"/>
                <w:sz w:val="28"/>
                <w:szCs w:val="28"/>
                <w:rtl/>
              </w:rPr>
            </w:pPr>
            <w:r w:rsidRPr="00745D0A">
              <w:rPr>
                <w:rFonts w:ascii="Calibri" w:eastAsia="Times New Roman" w:hAnsi="Calibri" w:cs="B Nazanin" w:hint="cs"/>
                <w:sz w:val="28"/>
                <w:szCs w:val="28"/>
                <w:rtl/>
              </w:rPr>
              <w:t>مقاومت به انسولین</w:t>
            </w:r>
          </w:p>
        </w:tc>
        <w:tc>
          <w:tcPr>
            <w:tcW w:w="1134" w:type="dxa"/>
          </w:tcPr>
          <w:p w14:paraId="5D2A49F2" w14:textId="77777777" w:rsidR="00FF170A" w:rsidRPr="00745D0A" w:rsidRDefault="00FF170A" w:rsidP="00FF170A">
            <w:pPr>
              <w:bidi/>
              <w:jc w:val="center"/>
              <w:rPr>
                <w:rFonts w:ascii="Calibri" w:eastAsia="Times New Roman" w:hAnsi="Calibri" w:cs="B Nazanin"/>
                <w:sz w:val="28"/>
                <w:szCs w:val="28"/>
                <w:rtl/>
              </w:rPr>
            </w:pPr>
          </w:p>
          <w:p w14:paraId="3A63C24C" w14:textId="77777777" w:rsidR="00FF170A" w:rsidRPr="00745D0A" w:rsidRDefault="00FF170A" w:rsidP="00FF170A">
            <w:pPr>
              <w:bidi/>
              <w:jc w:val="center"/>
              <w:rPr>
                <w:rFonts w:ascii="Calibri" w:eastAsia="Times New Roman" w:hAnsi="Calibri" w:cs="B Nazanin"/>
                <w:sz w:val="28"/>
                <w:szCs w:val="28"/>
                <w:rtl/>
              </w:rPr>
            </w:pPr>
          </w:p>
          <w:p w14:paraId="2021C157" w14:textId="77777777" w:rsidR="00FF170A" w:rsidRPr="00745D0A" w:rsidRDefault="00FF170A" w:rsidP="00FF170A">
            <w:pPr>
              <w:bidi/>
              <w:jc w:val="center"/>
              <w:rPr>
                <w:rFonts w:ascii="Calibri" w:eastAsia="Times New Roman" w:hAnsi="Calibri" w:cs="B Nazanin"/>
                <w:sz w:val="28"/>
                <w:szCs w:val="28"/>
                <w:rtl/>
              </w:rPr>
            </w:pPr>
            <w:r w:rsidRPr="00745D0A">
              <w:rPr>
                <w:rFonts w:ascii="Calibri" w:eastAsia="Times New Roman" w:hAnsi="Calibri" w:cs="B Nazanin" w:hint="cs"/>
                <w:sz w:val="28"/>
                <w:szCs w:val="28"/>
                <w:rtl/>
              </w:rPr>
              <w:t>وجود ندارد</w:t>
            </w:r>
          </w:p>
        </w:tc>
        <w:tc>
          <w:tcPr>
            <w:tcW w:w="2943" w:type="dxa"/>
          </w:tcPr>
          <w:p w14:paraId="4A02F761" w14:textId="77777777" w:rsidR="00505A33" w:rsidRDefault="00FF170A" w:rsidP="00FF170A">
            <w:pPr>
              <w:bidi/>
              <w:jc w:val="center"/>
              <w:rPr>
                <w:rFonts w:ascii="Calibri" w:eastAsia="Times New Roman" w:hAnsi="Calibri" w:cs="B Nazanin"/>
                <w:sz w:val="28"/>
                <w:szCs w:val="28"/>
                <w:rtl/>
              </w:rPr>
            </w:pPr>
            <w:r w:rsidRPr="00745D0A">
              <w:rPr>
                <w:rFonts w:ascii="Calibri" w:eastAsia="Times New Roman" w:hAnsi="Calibri" w:cs="B Nazanin" w:hint="cs"/>
                <w:sz w:val="28"/>
                <w:szCs w:val="28"/>
                <w:rtl/>
              </w:rPr>
              <w:t xml:space="preserve">وزن بالا </w:t>
            </w:r>
          </w:p>
          <w:p w14:paraId="6ED916BB" w14:textId="77777777" w:rsidR="00505A33" w:rsidRDefault="00FF170A" w:rsidP="00505A33">
            <w:pPr>
              <w:bidi/>
              <w:jc w:val="center"/>
              <w:rPr>
                <w:rFonts w:ascii="Calibri" w:eastAsia="Times New Roman" w:hAnsi="Calibri" w:cs="B Nazanin"/>
                <w:sz w:val="28"/>
                <w:szCs w:val="28"/>
                <w:rtl/>
              </w:rPr>
            </w:pPr>
            <w:r w:rsidRPr="00745D0A">
              <w:rPr>
                <w:rFonts w:ascii="Calibri" w:eastAsia="Times New Roman" w:hAnsi="Calibri" w:cs="B Nazanin" w:hint="cs"/>
                <w:sz w:val="28"/>
                <w:szCs w:val="28"/>
                <w:rtl/>
              </w:rPr>
              <w:t>اغلب تاریخچه خانوادگی دیابت</w:t>
            </w:r>
            <w:r w:rsidRPr="00745D0A">
              <w:rPr>
                <w:rFonts w:ascii="Calibri" w:eastAsia="Times New Roman" w:hAnsi="Calibri" w:cs="B Nazanin"/>
                <w:sz w:val="28"/>
                <w:szCs w:val="28"/>
              </w:rPr>
              <w:t xml:space="preserve"> </w:t>
            </w:r>
            <w:r w:rsidRPr="00745D0A">
              <w:rPr>
                <w:rFonts w:ascii="Calibri" w:eastAsia="Times New Roman" w:hAnsi="Calibri" w:cs="B Nazanin" w:hint="cs"/>
                <w:sz w:val="28"/>
                <w:szCs w:val="28"/>
                <w:rtl/>
              </w:rPr>
              <w:t>دارند</w:t>
            </w:r>
          </w:p>
          <w:p w14:paraId="194A039D" w14:textId="0F08B05D" w:rsidR="00FF170A" w:rsidRPr="00745D0A" w:rsidRDefault="00FF170A" w:rsidP="00505A33">
            <w:pPr>
              <w:bidi/>
              <w:jc w:val="center"/>
              <w:rPr>
                <w:rFonts w:ascii="Calibri" w:eastAsia="Times New Roman" w:hAnsi="Calibri" w:cs="B Nazanin"/>
                <w:sz w:val="28"/>
                <w:szCs w:val="28"/>
              </w:rPr>
            </w:pPr>
            <w:r w:rsidRPr="00745D0A">
              <w:rPr>
                <w:rFonts w:ascii="Calibri" w:eastAsia="Times New Roman" w:hAnsi="Calibri" w:cs="B Nazanin" w:hint="cs"/>
                <w:sz w:val="28"/>
                <w:szCs w:val="28"/>
                <w:rtl/>
              </w:rPr>
              <w:t xml:space="preserve"> ارتباطی با </w:t>
            </w:r>
            <w:r w:rsidRPr="00745D0A">
              <w:rPr>
                <w:rFonts w:ascii="Calibri" w:eastAsia="Times New Roman" w:hAnsi="Calibri" w:cs="B Nazanin"/>
                <w:sz w:val="28"/>
                <w:szCs w:val="28"/>
              </w:rPr>
              <w:t>H</w:t>
            </w:r>
            <w:r w:rsidR="00505A33">
              <w:rPr>
                <w:rFonts w:ascii="Calibri" w:eastAsia="Times New Roman" w:hAnsi="Calibri" w:cs="B Nazanin"/>
                <w:sz w:val="28"/>
                <w:szCs w:val="28"/>
              </w:rPr>
              <w:t>L</w:t>
            </w:r>
            <w:r w:rsidRPr="00745D0A">
              <w:rPr>
                <w:rFonts w:ascii="Calibri" w:eastAsia="Times New Roman" w:hAnsi="Calibri" w:cs="B Nazanin"/>
                <w:sz w:val="28"/>
                <w:szCs w:val="28"/>
              </w:rPr>
              <w:t>A</w:t>
            </w:r>
            <w:r w:rsidRPr="00745D0A">
              <w:rPr>
                <w:rFonts w:ascii="Calibri" w:eastAsia="Times New Roman" w:hAnsi="Calibri" w:cs="B Nazanin" w:hint="cs"/>
                <w:sz w:val="28"/>
                <w:szCs w:val="28"/>
                <w:rtl/>
              </w:rPr>
              <w:t>خاصی ندارد</w:t>
            </w:r>
            <w:r w:rsidR="00475456">
              <w:rPr>
                <w:rFonts w:ascii="Calibri" w:eastAsia="Times New Roman" w:hAnsi="Calibri" w:cs="B Nazanin" w:hint="cs"/>
                <w:sz w:val="28"/>
                <w:szCs w:val="28"/>
                <w:rtl/>
              </w:rPr>
              <w:t>.</w:t>
            </w:r>
            <w:r w:rsidRPr="00745D0A">
              <w:rPr>
                <w:rFonts w:ascii="Calibri" w:eastAsia="Times New Roman" w:hAnsi="Calibri" w:cs="B Nazanin" w:hint="cs"/>
                <w:sz w:val="28"/>
                <w:szCs w:val="28"/>
                <w:rtl/>
              </w:rPr>
              <w:t xml:space="preserve"> موتاسیون در ژن گلوکوکینا</w:t>
            </w:r>
            <w:r w:rsidR="00505A33">
              <w:rPr>
                <w:rFonts w:ascii="Calibri" w:eastAsia="Times New Roman" w:hAnsi="Calibri" w:cs="B Nazanin" w:hint="cs"/>
                <w:sz w:val="28"/>
                <w:szCs w:val="28"/>
                <w:rtl/>
              </w:rPr>
              <w:t>ز</w:t>
            </w:r>
            <w:r w:rsidRPr="00745D0A">
              <w:rPr>
                <w:rFonts w:ascii="Calibri" w:eastAsia="Times New Roman" w:hAnsi="Calibri" w:cs="B Nazanin" w:hint="cs"/>
                <w:sz w:val="28"/>
                <w:szCs w:val="28"/>
                <w:rtl/>
              </w:rPr>
              <w:t xml:space="preserve"> </w:t>
            </w:r>
            <w:r w:rsidR="00EB719A">
              <w:rPr>
                <w:rFonts w:ascii="Calibri" w:eastAsia="Times New Roman" w:hAnsi="Calibri" w:cs="B Nazanin" w:hint="cs"/>
                <w:sz w:val="28"/>
                <w:szCs w:val="28"/>
                <w:rtl/>
              </w:rPr>
              <w:t xml:space="preserve">، </w:t>
            </w:r>
            <w:r w:rsidRPr="00745D0A">
              <w:rPr>
                <w:rFonts w:ascii="Calibri" w:eastAsia="Times New Roman" w:hAnsi="Calibri" w:cs="B Nazanin" w:hint="cs"/>
                <w:sz w:val="28"/>
                <w:szCs w:val="28"/>
                <w:rtl/>
              </w:rPr>
              <w:t>تغییر در</w:t>
            </w:r>
            <w:r w:rsidRPr="00745D0A">
              <w:rPr>
                <w:rFonts w:ascii="Calibri" w:eastAsia="Times New Roman" w:hAnsi="Calibri" w:cs="B Nazanin"/>
                <w:sz w:val="28"/>
                <w:szCs w:val="28"/>
              </w:rPr>
              <w:t>insulin signalli</w:t>
            </w:r>
            <w:r w:rsidR="00505A33">
              <w:rPr>
                <w:rFonts w:ascii="Calibri" w:eastAsia="Times New Roman" w:hAnsi="Calibri" w:cs="B Nazanin"/>
                <w:sz w:val="28"/>
                <w:szCs w:val="28"/>
              </w:rPr>
              <w:t>ng</w:t>
            </w:r>
            <w:r w:rsidRPr="00745D0A">
              <w:rPr>
                <w:rFonts w:ascii="Calibri" w:eastAsia="Times New Roman" w:hAnsi="Calibri" w:cs="B Nazanin" w:hint="cs"/>
                <w:sz w:val="28"/>
                <w:szCs w:val="28"/>
                <w:rtl/>
              </w:rPr>
              <w:t xml:space="preserve"> </w:t>
            </w:r>
            <w:r w:rsidR="00EB719A">
              <w:rPr>
                <w:rFonts w:ascii="Calibri" w:eastAsia="Times New Roman" w:hAnsi="Calibri" w:cs="B Nazanin" w:hint="cs"/>
                <w:sz w:val="28"/>
                <w:szCs w:val="28"/>
                <w:rtl/>
              </w:rPr>
              <w:t xml:space="preserve">، </w:t>
            </w:r>
            <w:r w:rsidRPr="00745D0A">
              <w:rPr>
                <w:rFonts w:ascii="Calibri" w:eastAsia="Times New Roman" w:hAnsi="Calibri" w:cs="B Nazanin" w:hint="cs"/>
                <w:sz w:val="28"/>
                <w:szCs w:val="28"/>
                <w:rtl/>
              </w:rPr>
              <w:t>نقص در فسفاتیدیل لینوزیتول کیناز</w:t>
            </w:r>
            <w:r w:rsidR="00EB719A">
              <w:rPr>
                <w:rFonts w:ascii="Calibri" w:eastAsia="Times New Roman" w:hAnsi="Calibri" w:cs="B Nazanin" w:hint="cs"/>
                <w:sz w:val="28"/>
                <w:szCs w:val="28"/>
                <w:rtl/>
              </w:rPr>
              <w:t xml:space="preserve"> </w:t>
            </w:r>
            <w:r w:rsidRPr="00745D0A">
              <w:rPr>
                <w:rFonts w:ascii="Calibri" w:eastAsia="Times New Roman" w:hAnsi="Calibri" w:cs="B Nazanin" w:hint="cs"/>
                <w:sz w:val="28"/>
                <w:szCs w:val="28"/>
                <w:rtl/>
              </w:rPr>
              <w:t>یا دیگر مکانیسمها علت ایجاد دیابت است</w:t>
            </w:r>
            <w:r w:rsidR="000C083A">
              <w:rPr>
                <w:rFonts w:ascii="Calibri" w:eastAsia="Times New Roman" w:hAnsi="Calibri" w:cs="B Nazanin" w:hint="cs"/>
                <w:sz w:val="28"/>
                <w:szCs w:val="28"/>
                <w:rtl/>
              </w:rPr>
              <w:t>.</w:t>
            </w:r>
          </w:p>
        </w:tc>
      </w:tr>
      <w:tr w:rsidR="00FF170A" w:rsidRPr="00745D0A" w14:paraId="0A5614A3" w14:textId="77777777" w:rsidTr="00C47360">
        <w:tc>
          <w:tcPr>
            <w:tcW w:w="493" w:type="dxa"/>
          </w:tcPr>
          <w:p w14:paraId="172FBE1F" w14:textId="77777777" w:rsidR="00FF170A" w:rsidRPr="00745D0A" w:rsidRDefault="00FF170A" w:rsidP="00FF170A">
            <w:pPr>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3</w:t>
            </w:r>
          </w:p>
        </w:tc>
        <w:tc>
          <w:tcPr>
            <w:tcW w:w="874" w:type="dxa"/>
          </w:tcPr>
          <w:p w14:paraId="1D9D76DE" w14:textId="77777777" w:rsidR="00FF170A" w:rsidRPr="00745D0A" w:rsidRDefault="00FF170A" w:rsidP="00FF170A">
            <w:pPr>
              <w:bidi/>
              <w:jc w:val="center"/>
              <w:rPr>
                <w:rFonts w:ascii="Calibri" w:eastAsia="Times New Roman" w:hAnsi="Calibri" w:cs="B Nazanin"/>
                <w:sz w:val="28"/>
                <w:szCs w:val="28"/>
                <w:rtl/>
              </w:rPr>
            </w:pPr>
          </w:p>
          <w:p w14:paraId="3CE5E0B1" w14:textId="77777777" w:rsidR="00FF170A" w:rsidRPr="00745D0A" w:rsidRDefault="00FF170A" w:rsidP="00FF170A">
            <w:pPr>
              <w:bidi/>
              <w:jc w:val="center"/>
              <w:rPr>
                <w:rFonts w:ascii="Calibri" w:eastAsia="Times New Roman" w:hAnsi="Calibri" w:cs="B Nazanin"/>
                <w:sz w:val="28"/>
                <w:szCs w:val="28"/>
                <w:rtl/>
              </w:rPr>
            </w:pPr>
          </w:p>
          <w:p w14:paraId="59E9A910" w14:textId="77777777" w:rsidR="00FF170A" w:rsidRPr="00745D0A" w:rsidRDefault="00FF170A" w:rsidP="00FF170A">
            <w:pPr>
              <w:bidi/>
              <w:jc w:val="center"/>
              <w:rPr>
                <w:rFonts w:ascii="Calibri" w:eastAsia="Times New Roman" w:hAnsi="Calibri" w:cs="B Nazanin"/>
                <w:sz w:val="28"/>
                <w:szCs w:val="28"/>
                <w:rtl/>
              </w:rPr>
            </w:pPr>
            <w:r w:rsidRPr="00745D0A">
              <w:rPr>
                <w:rFonts w:ascii="Calibri" w:eastAsia="Times New Roman" w:hAnsi="Calibri" w:cs="B Nazanin" w:hint="cs"/>
                <w:sz w:val="28"/>
                <w:szCs w:val="28"/>
                <w:rtl/>
              </w:rPr>
              <w:t>حاملگی</w:t>
            </w:r>
          </w:p>
        </w:tc>
        <w:tc>
          <w:tcPr>
            <w:tcW w:w="1104" w:type="dxa"/>
          </w:tcPr>
          <w:p w14:paraId="74079E94" w14:textId="77777777" w:rsidR="00FF170A" w:rsidRPr="00745D0A" w:rsidRDefault="00FF170A" w:rsidP="00FF170A">
            <w:pPr>
              <w:bidi/>
              <w:jc w:val="center"/>
              <w:rPr>
                <w:rFonts w:ascii="Calibri" w:eastAsia="Times New Roman" w:hAnsi="Calibri" w:cs="B Nazanin"/>
                <w:sz w:val="28"/>
                <w:szCs w:val="28"/>
                <w:rtl/>
              </w:rPr>
            </w:pPr>
            <w:r w:rsidRPr="00745D0A">
              <w:rPr>
                <w:rFonts w:ascii="Calibri" w:eastAsia="Times New Roman" w:hAnsi="Calibri" w:cs="B Nazanin" w:hint="cs"/>
                <w:sz w:val="28"/>
                <w:szCs w:val="28"/>
                <w:rtl/>
              </w:rPr>
              <w:t>در سه ماهه دوم و سوم حاملگی شروع می شود</w:t>
            </w:r>
          </w:p>
        </w:tc>
        <w:tc>
          <w:tcPr>
            <w:tcW w:w="851" w:type="dxa"/>
          </w:tcPr>
          <w:p w14:paraId="635B96D0" w14:textId="77777777" w:rsidR="00FF170A" w:rsidRPr="00745D0A" w:rsidRDefault="00FF170A" w:rsidP="00FF170A">
            <w:pPr>
              <w:bidi/>
              <w:jc w:val="center"/>
              <w:rPr>
                <w:rFonts w:ascii="Calibri" w:eastAsia="Times New Roman" w:hAnsi="Calibri" w:cs="B Nazanin"/>
                <w:sz w:val="28"/>
                <w:szCs w:val="28"/>
                <w:rtl/>
              </w:rPr>
            </w:pPr>
          </w:p>
          <w:p w14:paraId="4BB59DED" w14:textId="77777777" w:rsidR="00FF170A" w:rsidRPr="00745D0A" w:rsidRDefault="00FF170A" w:rsidP="00FF170A">
            <w:pPr>
              <w:bidi/>
              <w:jc w:val="center"/>
              <w:rPr>
                <w:rFonts w:ascii="Calibri" w:eastAsia="Times New Roman" w:hAnsi="Calibri" w:cs="B Nazanin"/>
                <w:sz w:val="28"/>
                <w:szCs w:val="28"/>
                <w:rtl/>
              </w:rPr>
            </w:pPr>
          </w:p>
          <w:p w14:paraId="11786A50" w14:textId="77777777" w:rsidR="00FF170A" w:rsidRPr="00745D0A" w:rsidRDefault="00FF170A" w:rsidP="00FF170A">
            <w:pPr>
              <w:bidi/>
              <w:jc w:val="center"/>
              <w:rPr>
                <w:rFonts w:ascii="Calibri" w:eastAsia="Times New Roman" w:hAnsi="Calibri" w:cs="B Nazanin"/>
                <w:sz w:val="28"/>
                <w:szCs w:val="28"/>
                <w:rtl/>
              </w:rPr>
            </w:pPr>
            <w:r w:rsidRPr="00745D0A">
              <w:rPr>
                <w:rFonts w:ascii="Calibri" w:eastAsia="Times New Roman" w:hAnsi="Calibri" w:cs="B Nazanin" w:hint="cs"/>
                <w:sz w:val="28"/>
                <w:szCs w:val="28"/>
                <w:rtl/>
              </w:rPr>
              <w:t>نادر</w:t>
            </w:r>
          </w:p>
        </w:tc>
        <w:tc>
          <w:tcPr>
            <w:tcW w:w="1843" w:type="dxa"/>
          </w:tcPr>
          <w:p w14:paraId="5393310A" w14:textId="77777777" w:rsidR="00FF170A" w:rsidRPr="00745D0A" w:rsidRDefault="00FF170A" w:rsidP="00FF170A">
            <w:pPr>
              <w:bidi/>
              <w:jc w:val="center"/>
              <w:rPr>
                <w:rFonts w:ascii="Calibri" w:eastAsia="Times New Roman" w:hAnsi="Calibri" w:cs="B Nazanin"/>
                <w:sz w:val="28"/>
                <w:szCs w:val="28"/>
                <w:rtl/>
              </w:rPr>
            </w:pPr>
            <w:r w:rsidRPr="00745D0A">
              <w:rPr>
                <w:rFonts w:ascii="Calibri" w:eastAsia="Times New Roman" w:hAnsi="Calibri" w:cs="B Nazanin" w:hint="cs"/>
                <w:sz w:val="28"/>
                <w:szCs w:val="28"/>
                <w:rtl/>
              </w:rPr>
              <w:t>در تقریباً5% زنان جامعه دیده می شود. هورمونهای جفت با انسولین تداخل می کنند</w:t>
            </w:r>
          </w:p>
        </w:tc>
        <w:tc>
          <w:tcPr>
            <w:tcW w:w="1134" w:type="dxa"/>
          </w:tcPr>
          <w:p w14:paraId="50CD2C64" w14:textId="77777777" w:rsidR="00FF170A" w:rsidRPr="00745D0A" w:rsidRDefault="00FF170A" w:rsidP="00FF170A">
            <w:pPr>
              <w:bidi/>
              <w:jc w:val="center"/>
              <w:rPr>
                <w:rFonts w:ascii="Calibri" w:eastAsia="Times New Roman" w:hAnsi="Calibri" w:cs="B Nazanin"/>
                <w:sz w:val="28"/>
                <w:szCs w:val="28"/>
                <w:rtl/>
              </w:rPr>
            </w:pPr>
          </w:p>
          <w:p w14:paraId="6A2CD769" w14:textId="77777777" w:rsidR="00FF170A" w:rsidRPr="00745D0A" w:rsidRDefault="00FF170A" w:rsidP="00FF170A">
            <w:pPr>
              <w:bidi/>
              <w:jc w:val="center"/>
              <w:rPr>
                <w:rFonts w:ascii="Calibri" w:eastAsia="Times New Roman" w:hAnsi="Calibri" w:cs="B Nazanin"/>
                <w:sz w:val="28"/>
                <w:szCs w:val="28"/>
                <w:rtl/>
              </w:rPr>
            </w:pPr>
          </w:p>
          <w:p w14:paraId="5550C43D" w14:textId="77777777" w:rsidR="00FF170A" w:rsidRPr="00745D0A" w:rsidRDefault="00FF170A" w:rsidP="00FF170A">
            <w:pPr>
              <w:bidi/>
              <w:jc w:val="center"/>
              <w:rPr>
                <w:rFonts w:ascii="Calibri" w:eastAsia="Times New Roman" w:hAnsi="Calibri" w:cs="B Nazanin"/>
                <w:sz w:val="28"/>
                <w:szCs w:val="28"/>
                <w:rtl/>
              </w:rPr>
            </w:pPr>
            <w:r w:rsidRPr="00745D0A">
              <w:rPr>
                <w:rFonts w:ascii="Calibri" w:eastAsia="Times New Roman" w:hAnsi="Calibri" w:cs="B Nazanin" w:hint="cs"/>
                <w:sz w:val="28"/>
                <w:szCs w:val="28"/>
                <w:rtl/>
              </w:rPr>
              <w:t>وجود ندارد</w:t>
            </w:r>
          </w:p>
        </w:tc>
        <w:tc>
          <w:tcPr>
            <w:tcW w:w="2943" w:type="dxa"/>
          </w:tcPr>
          <w:p w14:paraId="168543FC" w14:textId="77777777" w:rsidR="00FF170A" w:rsidRPr="00745D0A" w:rsidRDefault="00FF170A" w:rsidP="00FF170A">
            <w:pPr>
              <w:bidi/>
              <w:jc w:val="center"/>
              <w:rPr>
                <w:rFonts w:ascii="Calibri" w:eastAsia="Times New Roman" w:hAnsi="Calibri" w:cs="B Nazanin"/>
                <w:sz w:val="28"/>
                <w:szCs w:val="28"/>
                <w:rtl/>
              </w:rPr>
            </w:pPr>
          </w:p>
          <w:p w14:paraId="118DDCA3" w14:textId="733EDA67" w:rsidR="00FF170A" w:rsidRPr="00745D0A" w:rsidRDefault="00FF170A" w:rsidP="00FF170A">
            <w:pPr>
              <w:bidi/>
              <w:jc w:val="center"/>
              <w:rPr>
                <w:rFonts w:ascii="Calibri" w:eastAsia="Times New Roman" w:hAnsi="Calibri" w:cs="B Nazanin"/>
                <w:sz w:val="28"/>
                <w:szCs w:val="28"/>
                <w:rtl/>
              </w:rPr>
            </w:pPr>
            <w:r w:rsidRPr="00745D0A">
              <w:rPr>
                <w:rFonts w:ascii="Calibri" w:eastAsia="Times New Roman" w:hAnsi="Calibri" w:cs="B Nazanin" w:hint="cs"/>
                <w:sz w:val="28"/>
                <w:szCs w:val="28"/>
                <w:rtl/>
              </w:rPr>
              <w:t>تاریخچه خانوادگی دیابت دارند</w:t>
            </w:r>
            <w:r w:rsidR="00475456">
              <w:rPr>
                <w:rFonts w:ascii="Calibri" w:eastAsia="Times New Roman" w:hAnsi="Calibri" w:cs="B Nazanin" w:hint="cs"/>
                <w:sz w:val="28"/>
                <w:szCs w:val="28"/>
                <w:rtl/>
              </w:rPr>
              <w:t xml:space="preserve"> </w:t>
            </w:r>
            <w:r w:rsidRPr="00745D0A">
              <w:rPr>
                <w:rFonts w:ascii="Calibri" w:eastAsia="Times New Roman" w:hAnsi="Calibri" w:cs="B Nazanin" w:hint="cs"/>
                <w:sz w:val="28"/>
                <w:szCs w:val="28"/>
                <w:rtl/>
              </w:rPr>
              <w:t xml:space="preserve"> </w:t>
            </w:r>
            <w:r w:rsidR="00475456">
              <w:rPr>
                <w:rFonts w:ascii="Calibri" w:eastAsia="Times New Roman" w:hAnsi="Calibri" w:cs="B Nazanin" w:hint="cs"/>
                <w:sz w:val="28"/>
                <w:szCs w:val="28"/>
                <w:rtl/>
              </w:rPr>
              <w:t>.</w:t>
            </w:r>
            <w:r w:rsidRPr="00745D0A">
              <w:rPr>
                <w:rFonts w:ascii="Calibri" w:eastAsia="Times New Roman" w:hAnsi="Calibri" w:cs="B Nazanin" w:hint="cs"/>
                <w:sz w:val="28"/>
                <w:szCs w:val="28"/>
                <w:rtl/>
              </w:rPr>
              <w:t>ریسک ابتلا به دیابت نوع 2 بالا می رود</w:t>
            </w:r>
          </w:p>
        </w:tc>
      </w:tr>
    </w:tbl>
    <w:p w14:paraId="23626644" w14:textId="77777777" w:rsidR="00FF170A" w:rsidRPr="00745D0A" w:rsidRDefault="00FF170A" w:rsidP="00FF170A">
      <w:pPr>
        <w:bidi/>
        <w:rPr>
          <w:rFonts w:ascii="Calibri" w:eastAsia="Times New Roman" w:hAnsi="Calibri" w:cs="B Nazanin"/>
          <w:sz w:val="32"/>
          <w:szCs w:val="32"/>
          <w:rtl/>
          <w:lang w:bidi="fa-IR"/>
        </w:rPr>
      </w:pPr>
    </w:p>
    <w:p w14:paraId="10FA0943" w14:textId="77777777" w:rsidR="00EB719A" w:rsidRDefault="00FF170A" w:rsidP="00EB719A">
      <w:pPr>
        <w:bidi/>
        <w:jc w:val="both"/>
        <w:rPr>
          <w:rFonts w:ascii="Calibri" w:eastAsia="Times New Roman" w:hAnsi="Calibri" w:cs="B Nazanin"/>
          <w:sz w:val="32"/>
          <w:szCs w:val="32"/>
          <w:rtl/>
          <w:lang w:bidi="fa-IR"/>
        </w:rPr>
      </w:pPr>
      <w:r w:rsidRPr="00EB719A">
        <w:rPr>
          <w:rFonts w:ascii="Calibri" w:eastAsia="Times New Roman" w:hAnsi="Calibri" w:cs="B Nazanin" w:hint="cs"/>
          <w:b/>
          <w:bCs/>
          <w:sz w:val="32"/>
          <w:szCs w:val="32"/>
          <w:u w:val="single"/>
          <w:rtl/>
          <w:lang w:bidi="fa-IR"/>
        </w:rPr>
        <w:t>عوارض دیابت</w:t>
      </w:r>
      <w:r w:rsidRPr="00745D0A">
        <w:rPr>
          <w:rFonts w:ascii="Calibri" w:eastAsia="Times New Roman" w:hAnsi="Calibri" w:cs="B Nazanin" w:hint="cs"/>
          <w:sz w:val="32"/>
          <w:szCs w:val="32"/>
          <w:rtl/>
          <w:lang w:bidi="fa-IR"/>
        </w:rPr>
        <w:t xml:space="preserve"> </w:t>
      </w:r>
    </w:p>
    <w:p w14:paraId="6341F88C" w14:textId="38EC5ABF" w:rsidR="00EB719A" w:rsidRDefault="00EB719A" w:rsidP="00EB719A">
      <w:pPr>
        <w:bidi/>
        <w:jc w:val="both"/>
        <w:rPr>
          <w:rFonts w:ascii="Calibri" w:eastAsia="Times New Roman" w:hAnsi="Calibri" w:cs="B Nazanin"/>
          <w:sz w:val="32"/>
          <w:szCs w:val="32"/>
          <w:rtl/>
          <w:lang w:bidi="fa-IR"/>
        </w:rPr>
      </w:pPr>
      <w:r w:rsidRPr="00EB719A">
        <w:rPr>
          <w:rFonts w:ascii="Calibri" w:eastAsia="Times New Roman" w:hAnsi="Calibri" w:cs="B Nazanin" w:hint="cs"/>
          <w:sz w:val="32"/>
          <w:szCs w:val="32"/>
          <w:rtl/>
          <w:lang w:bidi="fa-IR"/>
        </w:rPr>
        <w:t>نکته</w:t>
      </w:r>
      <w:r w:rsidRPr="00EB719A">
        <w:rPr>
          <w:rFonts w:ascii="Calibri" w:eastAsia="Times New Roman" w:hAnsi="Calibri" w:cs="B Nazanin"/>
          <w:sz w:val="32"/>
          <w:szCs w:val="32"/>
          <w:rtl/>
          <w:lang w:bidi="fa-IR"/>
        </w:rPr>
        <w:t xml:space="preserve"> </w:t>
      </w:r>
      <w:r w:rsidRPr="00EB719A">
        <w:rPr>
          <w:rFonts w:ascii="Calibri" w:eastAsia="Times New Roman" w:hAnsi="Calibri" w:cs="B Nazanin" w:hint="cs"/>
          <w:sz w:val="32"/>
          <w:szCs w:val="32"/>
          <w:rtl/>
          <w:lang w:bidi="fa-IR"/>
        </w:rPr>
        <w:t>کلیدی</w:t>
      </w:r>
      <w:r w:rsidRPr="00EB719A">
        <w:rPr>
          <w:rFonts w:ascii="Calibri" w:eastAsia="Times New Roman" w:hAnsi="Calibri" w:cs="B Nazanin"/>
          <w:sz w:val="32"/>
          <w:szCs w:val="32"/>
          <w:rtl/>
          <w:lang w:bidi="fa-IR"/>
        </w:rPr>
        <w:t xml:space="preserve"> </w:t>
      </w:r>
      <w:r w:rsidRPr="00EB719A">
        <w:rPr>
          <w:rFonts w:ascii="Calibri" w:eastAsia="Times New Roman" w:hAnsi="Calibri" w:cs="B Nazanin" w:hint="cs"/>
          <w:sz w:val="32"/>
          <w:szCs w:val="32"/>
          <w:rtl/>
          <w:lang w:bidi="fa-IR"/>
        </w:rPr>
        <w:t>در</w:t>
      </w:r>
      <w:r w:rsidRPr="00EB719A">
        <w:rPr>
          <w:rFonts w:ascii="Calibri" w:eastAsia="Times New Roman" w:hAnsi="Calibri" w:cs="B Nazanin"/>
          <w:sz w:val="32"/>
          <w:szCs w:val="32"/>
          <w:rtl/>
          <w:lang w:bidi="fa-IR"/>
        </w:rPr>
        <w:t xml:space="preserve"> </w:t>
      </w:r>
      <w:r w:rsidRPr="00EB719A">
        <w:rPr>
          <w:rFonts w:ascii="Calibri" w:eastAsia="Times New Roman" w:hAnsi="Calibri" w:cs="B Nazanin" w:hint="cs"/>
          <w:sz w:val="32"/>
          <w:szCs w:val="32"/>
          <w:rtl/>
          <w:lang w:bidi="fa-IR"/>
        </w:rPr>
        <w:t>جلوگیری</w:t>
      </w:r>
      <w:r w:rsidRPr="00EB719A">
        <w:rPr>
          <w:rFonts w:ascii="Calibri" w:eastAsia="Times New Roman" w:hAnsi="Calibri" w:cs="B Nazanin"/>
          <w:sz w:val="32"/>
          <w:szCs w:val="32"/>
          <w:rtl/>
          <w:lang w:bidi="fa-IR"/>
        </w:rPr>
        <w:t xml:space="preserve"> </w:t>
      </w:r>
      <w:r w:rsidRPr="00EB719A">
        <w:rPr>
          <w:rFonts w:ascii="Calibri" w:eastAsia="Times New Roman" w:hAnsi="Calibri" w:cs="B Nazanin" w:hint="cs"/>
          <w:sz w:val="32"/>
          <w:szCs w:val="32"/>
          <w:rtl/>
          <w:lang w:bidi="fa-IR"/>
        </w:rPr>
        <w:t>از</w:t>
      </w:r>
      <w:r w:rsidRPr="00EB719A">
        <w:rPr>
          <w:rFonts w:ascii="Calibri" w:eastAsia="Times New Roman" w:hAnsi="Calibri" w:cs="B Nazanin"/>
          <w:sz w:val="32"/>
          <w:szCs w:val="32"/>
          <w:rtl/>
          <w:lang w:bidi="fa-IR"/>
        </w:rPr>
        <w:t xml:space="preserve"> </w:t>
      </w:r>
      <w:r w:rsidRPr="00EB719A">
        <w:rPr>
          <w:rFonts w:ascii="Calibri" w:eastAsia="Times New Roman" w:hAnsi="Calibri" w:cs="B Nazanin" w:hint="cs"/>
          <w:sz w:val="32"/>
          <w:szCs w:val="32"/>
          <w:rtl/>
          <w:lang w:bidi="fa-IR"/>
        </w:rPr>
        <w:t>عوارض</w:t>
      </w:r>
      <w:r w:rsidRPr="00EB719A">
        <w:rPr>
          <w:rFonts w:ascii="Calibri" w:eastAsia="Times New Roman" w:hAnsi="Calibri" w:cs="B Nazanin"/>
          <w:sz w:val="32"/>
          <w:szCs w:val="32"/>
          <w:rtl/>
          <w:lang w:bidi="fa-IR"/>
        </w:rPr>
        <w:t xml:space="preserve"> </w:t>
      </w:r>
      <w:r w:rsidRPr="00EB719A">
        <w:rPr>
          <w:rFonts w:ascii="Calibri" w:eastAsia="Times New Roman" w:hAnsi="Calibri" w:cs="B Nazanin" w:hint="cs"/>
          <w:sz w:val="32"/>
          <w:szCs w:val="32"/>
          <w:rtl/>
          <w:lang w:bidi="fa-IR"/>
        </w:rPr>
        <w:t>دیابت</w:t>
      </w:r>
      <w:r w:rsidRPr="00EB719A">
        <w:rPr>
          <w:rFonts w:ascii="Calibri" w:eastAsia="Times New Roman" w:hAnsi="Calibri" w:cs="B Nazanin"/>
          <w:sz w:val="32"/>
          <w:szCs w:val="32"/>
          <w:rtl/>
          <w:lang w:bidi="fa-IR"/>
        </w:rPr>
        <w:t xml:space="preserve"> </w:t>
      </w:r>
      <w:r w:rsidRPr="00EB719A">
        <w:rPr>
          <w:rFonts w:ascii="Calibri" w:eastAsia="Times New Roman" w:hAnsi="Calibri" w:cs="B Nazanin" w:hint="cs"/>
          <w:sz w:val="32"/>
          <w:szCs w:val="32"/>
          <w:rtl/>
          <w:lang w:bidi="fa-IR"/>
        </w:rPr>
        <w:t>تشخیص</w:t>
      </w:r>
      <w:r w:rsidRPr="00EB719A">
        <w:rPr>
          <w:rFonts w:ascii="Calibri" w:eastAsia="Times New Roman" w:hAnsi="Calibri" w:cs="B Nazanin"/>
          <w:sz w:val="32"/>
          <w:szCs w:val="32"/>
          <w:rtl/>
          <w:lang w:bidi="fa-IR"/>
        </w:rPr>
        <w:t xml:space="preserve"> </w:t>
      </w:r>
      <w:r w:rsidRPr="00EB719A">
        <w:rPr>
          <w:rFonts w:ascii="Calibri" w:eastAsia="Times New Roman" w:hAnsi="Calibri" w:cs="B Nazanin" w:hint="cs"/>
          <w:sz w:val="32"/>
          <w:szCs w:val="32"/>
          <w:rtl/>
          <w:lang w:bidi="fa-IR"/>
        </w:rPr>
        <w:t>سریع</w:t>
      </w:r>
      <w:r w:rsidRPr="00EB719A">
        <w:rPr>
          <w:rFonts w:ascii="Calibri" w:eastAsia="Times New Roman" w:hAnsi="Calibri" w:cs="B Nazanin"/>
          <w:sz w:val="32"/>
          <w:szCs w:val="32"/>
          <w:rtl/>
          <w:lang w:bidi="fa-IR"/>
        </w:rPr>
        <w:t xml:space="preserve"> </w:t>
      </w:r>
      <w:r w:rsidRPr="00EB719A">
        <w:rPr>
          <w:rFonts w:ascii="Calibri" w:eastAsia="Times New Roman" w:hAnsi="Calibri" w:cs="B Nazanin" w:hint="cs"/>
          <w:sz w:val="32"/>
          <w:szCs w:val="32"/>
          <w:rtl/>
          <w:lang w:bidi="fa-IR"/>
        </w:rPr>
        <w:t>دیابت</w:t>
      </w:r>
      <w:r w:rsidRPr="00EB719A">
        <w:rPr>
          <w:rFonts w:ascii="Calibri" w:eastAsia="Times New Roman" w:hAnsi="Calibri" w:cs="B Nazanin"/>
          <w:sz w:val="32"/>
          <w:szCs w:val="32"/>
          <w:rtl/>
          <w:lang w:bidi="fa-IR"/>
        </w:rPr>
        <w:t xml:space="preserve"> </w:t>
      </w:r>
      <w:r w:rsidRPr="00EB719A">
        <w:rPr>
          <w:rFonts w:ascii="Calibri" w:eastAsia="Times New Roman" w:hAnsi="Calibri" w:cs="B Nazanin" w:hint="cs"/>
          <w:sz w:val="32"/>
          <w:szCs w:val="32"/>
          <w:rtl/>
          <w:lang w:bidi="fa-IR"/>
        </w:rPr>
        <w:t>و</w:t>
      </w:r>
      <w:r w:rsidRPr="00EB719A">
        <w:rPr>
          <w:rFonts w:ascii="Calibri" w:eastAsia="Times New Roman" w:hAnsi="Calibri" w:cs="B Nazanin"/>
          <w:sz w:val="32"/>
          <w:szCs w:val="32"/>
          <w:rtl/>
          <w:lang w:bidi="fa-IR"/>
        </w:rPr>
        <w:t xml:space="preserve"> </w:t>
      </w:r>
      <w:r w:rsidRPr="00EB719A">
        <w:rPr>
          <w:rFonts w:ascii="Calibri" w:eastAsia="Times New Roman" w:hAnsi="Calibri" w:cs="B Nazanin" w:hint="cs"/>
          <w:sz w:val="32"/>
          <w:szCs w:val="32"/>
          <w:rtl/>
          <w:lang w:bidi="fa-IR"/>
        </w:rPr>
        <w:t>حفظ</w:t>
      </w:r>
      <w:r w:rsidRPr="00EB719A">
        <w:rPr>
          <w:rFonts w:ascii="Calibri" w:eastAsia="Times New Roman" w:hAnsi="Calibri" w:cs="B Nazanin"/>
          <w:sz w:val="32"/>
          <w:szCs w:val="32"/>
          <w:rtl/>
          <w:lang w:bidi="fa-IR"/>
        </w:rPr>
        <w:t xml:space="preserve"> </w:t>
      </w:r>
      <w:r w:rsidRPr="00EB719A">
        <w:rPr>
          <w:rFonts w:ascii="Calibri" w:eastAsia="Times New Roman" w:hAnsi="Calibri" w:cs="B Nazanin" w:hint="cs"/>
          <w:sz w:val="32"/>
          <w:szCs w:val="32"/>
          <w:rtl/>
          <w:lang w:bidi="fa-IR"/>
        </w:rPr>
        <w:t>قند</w:t>
      </w:r>
      <w:r w:rsidRPr="00EB719A">
        <w:rPr>
          <w:rFonts w:ascii="Calibri" w:eastAsia="Times New Roman" w:hAnsi="Calibri" w:cs="B Nazanin"/>
          <w:sz w:val="32"/>
          <w:szCs w:val="32"/>
          <w:rtl/>
          <w:lang w:bidi="fa-IR"/>
        </w:rPr>
        <w:t xml:space="preserve"> </w:t>
      </w:r>
      <w:r w:rsidRPr="00EB719A">
        <w:rPr>
          <w:rFonts w:ascii="Calibri" w:eastAsia="Times New Roman" w:hAnsi="Calibri" w:cs="B Nazanin" w:hint="cs"/>
          <w:sz w:val="32"/>
          <w:szCs w:val="32"/>
          <w:rtl/>
          <w:lang w:bidi="fa-IR"/>
        </w:rPr>
        <w:t>خون</w:t>
      </w:r>
      <w:r w:rsidRPr="00EB719A">
        <w:rPr>
          <w:rFonts w:ascii="Calibri" w:eastAsia="Times New Roman" w:hAnsi="Calibri" w:cs="B Nazanin"/>
          <w:sz w:val="32"/>
          <w:szCs w:val="32"/>
          <w:rtl/>
          <w:lang w:bidi="fa-IR"/>
        </w:rPr>
        <w:t xml:space="preserve"> </w:t>
      </w:r>
      <w:r w:rsidRPr="00EB719A">
        <w:rPr>
          <w:rFonts w:ascii="Calibri" w:eastAsia="Times New Roman" w:hAnsi="Calibri" w:cs="B Nazanin" w:hint="cs"/>
          <w:sz w:val="32"/>
          <w:szCs w:val="32"/>
          <w:rtl/>
          <w:lang w:bidi="fa-IR"/>
        </w:rPr>
        <w:t>بیمار</w:t>
      </w:r>
      <w:r w:rsidRPr="00EB719A">
        <w:rPr>
          <w:rFonts w:ascii="Calibri" w:eastAsia="Times New Roman" w:hAnsi="Calibri" w:cs="B Nazanin"/>
          <w:sz w:val="32"/>
          <w:szCs w:val="32"/>
          <w:rtl/>
          <w:lang w:bidi="fa-IR"/>
        </w:rPr>
        <w:t xml:space="preserve"> </w:t>
      </w:r>
      <w:r w:rsidRPr="00EB719A">
        <w:rPr>
          <w:rFonts w:ascii="Calibri" w:eastAsia="Times New Roman" w:hAnsi="Calibri" w:cs="B Nazanin" w:hint="cs"/>
          <w:sz w:val="32"/>
          <w:szCs w:val="32"/>
          <w:rtl/>
          <w:lang w:bidi="fa-IR"/>
        </w:rPr>
        <w:t>در</w:t>
      </w:r>
      <w:r w:rsidRPr="00EB719A">
        <w:rPr>
          <w:rFonts w:ascii="Calibri" w:eastAsia="Times New Roman" w:hAnsi="Calibri" w:cs="B Nazanin"/>
          <w:sz w:val="32"/>
          <w:szCs w:val="32"/>
          <w:rtl/>
          <w:lang w:bidi="fa-IR"/>
        </w:rPr>
        <w:t xml:space="preserve"> </w:t>
      </w:r>
      <w:r w:rsidRPr="00EB719A">
        <w:rPr>
          <w:rFonts w:ascii="Calibri" w:eastAsia="Times New Roman" w:hAnsi="Calibri" w:cs="B Nazanin" w:hint="cs"/>
          <w:sz w:val="32"/>
          <w:szCs w:val="32"/>
          <w:rtl/>
          <w:lang w:bidi="fa-IR"/>
        </w:rPr>
        <w:t>محدوده</w:t>
      </w:r>
      <w:r w:rsidRPr="00EB719A">
        <w:rPr>
          <w:rFonts w:ascii="Calibri" w:eastAsia="Times New Roman" w:hAnsi="Calibri" w:cs="B Nazanin"/>
          <w:sz w:val="32"/>
          <w:szCs w:val="32"/>
          <w:rtl/>
          <w:lang w:bidi="fa-IR"/>
        </w:rPr>
        <w:t xml:space="preserve"> </w:t>
      </w:r>
      <w:r w:rsidRPr="00EB719A">
        <w:rPr>
          <w:rFonts w:ascii="Calibri" w:eastAsia="Times New Roman" w:hAnsi="Calibri" w:cs="B Nazanin" w:hint="cs"/>
          <w:sz w:val="32"/>
          <w:szCs w:val="32"/>
          <w:rtl/>
          <w:lang w:bidi="fa-IR"/>
        </w:rPr>
        <w:t>قابل</w:t>
      </w:r>
      <w:r w:rsidRPr="00EB719A">
        <w:rPr>
          <w:rFonts w:ascii="Calibri" w:eastAsia="Times New Roman" w:hAnsi="Calibri" w:cs="B Nazanin"/>
          <w:sz w:val="32"/>
          <w:szCs w:val="32"/>
          <w:rtl/>
          <w:lang w:bidi="fa-IR"/>
        </w:rPr>
        <w:t xml:space="preserve"> </w:t>
      </w:r>
      <w:r w:rsidRPr="00EB719A">
        <w:rPr>
          <w:rFonts w:ascii="Calibri" w:eastAsia="Times New Roman" w:hAnsi="Calibri" w:cs="B Nazanin" w:hint="cs"/>
          <w:sz w:val="32"/>
          <w:szCs w:val="32"/>
          <w:rtl/>
          <w:lang w:bidi="fa-IR"/>
        </w:rPr>
        <w:t>قبول</w:t>
      </w:r>
      <w:r w:rsidRPr="00EB719A">
        <w:rPr>
          <w:rFonts w:ascii="Calibri" w:eastAsia="Times New Roman" w:hAnsi="Calibri" w:cs="B Nazanin"/>
          <w:sz w:val="32"/>
          <w:szCs w:val="32"/>
          <w:rtl/>
          <w:lang w:bidi="fa-IR"/>
        </w:rPr>
        <w:t xml:space="preserve"> </w:t>
      </w:r>
      <w:r w:rsidRPr="00EB719A">
        <w:rPr>
          <w:rFonts w:ascii="Calibri" w:eastAsia="Times New Roman" w:hAnsi="Calibri" w:cs="B Nazanin" w:hint="cs"/>
          <w:sz w:val="32"/>
          <w:szCs w:val="32"/>
          <w:rtl/>
          <w:lang w:bidi="fa-IR"/>
        </w:rPr>
        <w:t>می</w:t>
      </w:r>
      <w:r w:rsidRPr="00EB719A">
        <w:rPr>
          <w:rFonts w:ascii="Calibri" w:eastAsia="Times New Roman" w:hAnsi="Calibri" w:cs="B Nazanin"/>
          <w:sz w:val="32"/>
          <w:szCs w:val="32"/>
          <w:rtl/>
          <w:lang w:bidi="fa-IR"/>
        </w:rPr>
        <w:t xml:space="preserve"> </w:t>
      </w:r>
      <w:r w:rsidRPr="00EB719A">
        <w:rPr>
          <w:rFonts w:ascii="Calibri" w:eastAsia="Times New Roman" w:hAnsi="Calibri" w:cs="B Nazanin" w:hint="cs"/>
          <w:sz w:val="32"/>
          <w:szCs w:val="32"/>
          <w:rtl/>
          <w:lang w:bidi="fa-IR"/>
        </w:rPr>
        <w:t>باشد</w:t>
      </w:r>
      <w:r w:rsidR="000C083A">
        <w:rPr>
          <w:rFonts w:ascii="Calibri" w:eastAsia="Times New Roman" w:hAnsi="Calibri" w:cs="B Nazanin" w:hint="cs"/>
          <w:sz w:val="32"/>
          <w:szCs w:val="32"/>
          <w:rtl/>
          <w:lang w:bidi="fa-IR"/>
        </w:rPr>
        <w:t>(شکل یک)</w:t>
      </w:r>
      <w:r w:rsidR="00BC3011">
        <w:rPr>
          <w:rFonts w:ascii="Calibri" w:eastAsia="Times New Roman" w:hAnsi="Calibri" w:cs="B Nazanin" w:hint="cs"/>
          <w:sz w:val="32"/>
          <w:szCs w:val="32"/>
          <w:rtl/>
          <w:lang w:bidi="fa-IR"/>
        </w:rPr>
        <w:t xml:space="preserve"> </w:t>
      </w:r>
      <w:r w:rsidRPr="00EB719A">
        <w:rPr>
          <w:rFonts w:ascii="Calibri" w:eastAsia="Times New Roman" w:hAnsi="Calibri" w:cs="B Nazanin"/>
          <w:sz w:val="32"/>
          <w:szCs w:val="32"/>
          <w:rtl/>
          <w:lang w:bidi="fa-IR"/>
        </w:rPr>
        <w:t>.</w:t>
      </w:r>
    </w:p>
    <w:p w14:paraId="74E90F50" w14:textId="77777777" w:rsidR="00FF170A" w:rsidRPr="00EB719A" w:rsidRDefault="00FF170A" w:rsidP="00FF170A">
      <w:pPr>
        <w:bidi/>
        <w:rPr>
          <w:rFonts w:ascii="Calibri" w:eastAsia="Times New Roman" w:hAnsi="Calibri" w:cs="B Nazanin"/>
          <w:b/>
          <w:bCs/>
          <w:sz w:val="32"/>
          <w:szCs w:val="32"/>
          <w:rtl/>
          <w:lang w:bidi="fa-IR"/>
        </w:rPr>
      </w:pPr>
      <w:r w:rsidRPr="00EB719A">
        <w:rPr>
          <w:rFonts w:ascii="Calibri" w:eastAsia="Times New Roman" w:hAnsi="Calibri" w:cs="B Nazanin" w:hint="cs"/>
          <w:b/>
          <w:bCs/>
          <w:sz w:val="32"/>
          <w:szCs w:val="32"/>
          <w:rtl/>
          <w:lang w:bidi="fa-IR"/>
        </w:rPr>
        <w:t>عوارض مزمن دیابت</w:t>
      </w:r>
    </w:p>
    <w:p w14:paraId="2BFD64F4" w14:textId="68B7AE0B" w:rsidR="00FF170A" w:rsidRPr="00745D0A" w:rsidRDefault="00EB719A" w:rsidP="003B4022">
      <w:pPr>
        <w:bidi/>
        <w:jc w:val="both"/>
        <w:rPr>
          <w:rFonts w:ascii="Calibri" w:eastAsia="Times New Roman" w:hAnsi="Calibri" w:cs="Times New Roman"/>
          <w:sz w:val="32"/>
          <w:szCs w:val="32"/>
          <w:rtl/>
          <w:lang w:bidi="fa-IR"/>
        </w:rPr>
      </w:pPr>
      <w:r>
        <w:rPr>
          <w:rFonts w:ascii="Calibri" w:eastAsia="Times New Roman" w:hAnsi="Calibri" w:cs="B Nazanin" w:hint="cs"/>
          <w:sz w:val="32"/>
          <w:szCs w:val="32"/>
          <w:rtl/>
          <w:lang w:bidi="fa-IR"/>
        </w:rPr>
        <w:t xml:space="preserve">1- </w:t>
      </w:r>
      <w:r w:rsidR="00FF170A" w:rsidRPr="00745D0A">
        <w:rPr>
          <w:rFonts w:ascii="Calibri" w:eastAsia="Times New Roman" w:hAnsi="Calibri" w:cs="B Nazanin" w:hint="cs"/>
          <w:sz w:val="32"/>
          <w:szCs w:val="32"/>
          <w:rtl/>
          <w:lang w:bidi="fa-IR"/>
        </w:rPr>
        <w:t xml:space="preserve">عوارض چشمی : </w:t>
      </w:r>
      <w:r>
        <w:rPr>
          <w:rFonts w:ascii="Calibri" w:eastAsia="Times New Roman" w:hAnsi="Calibri" w:cs="B Nazanin" w:hint="cs"/>
          <w:sz w:val="32"/>
          <w:szCs w:val="32"/>
          <w:rtl/>
          <w:lang w:bidi="fa-IR"/>
        </w:rPr>
        <w:t xml:space="preserve">دیابت </w:t>
      </w:r>
      <w:r w:rsidR="00FF170A" w:rsidRPr="00745D0A">
        <w:rPr>
          <w:rFonts w:ascii="Calibri" w:eastAsia="Times New Roman" w:hAnsi="Calibri" w:cs="B Nazanin" w:hint="cs"/>
          <w:sz w:val="32"/>
          <w:szCs w:val="32"/>
          <w:rtl/>
          <w:lang w:bidi="fa-IR"/>
        </w:rPr>
        <w:t>علت اصلی کوری در افراد 74-20 ساله می باشد</w:t>
      </w:r>
      <w:r w:rsidR="006D0D8C">
        <w:rPr>
          <w:rFonts w:ascii="Calibri" w:eastAsia="Times New Roman" w:hAnsi="Calibri" w:cs="B Nazanin" w:hint="cs"/>
          <w:sz w:val="32"/>
          <w:szCs w:val="32"/>
          <w:rtl/>
          <w:lang w:bidi="fa-IR"/>
        </w:rPr>
        <w:t xml:space="preserve"> </w:t>
      </w:r>
      <w:r w:rsidR="006D0D8C">
        <w:rPr>
          <w:rFonts w:ascii="Calibri" w:eastAsia="Times New Roman" w:hAnsi="Calibri" w:cs="B Nazanin"/>
          <w:sz w:val="32"/>
          <w:szCs w:val="32"/>
          <w:rtl/>
          <w:lang w:bidi="fa-IR"/>
        </w:rPr>
        <w:fldChar w:fldCharType="begin"/>
      </w:r>
      <w:r w:rsidR="009C1667">
        <w:rPr>
          <w:rFonts w:ascii="Calibri" w:eastAsia="Times New Roman" w:hAnsi="Calibri" w:cs="B Nazanin"/>
          <w:sz w:val="32"/>
          <w:szCs w:val="32"/>
          <w:rtl/>
          <w:lang w:bidi="fa-IR"/>
        </w:rPr>
        <w:instrText xml:space="preserve"> </w:instrText>
      </w:r>
      <w:r w:rsidR="009C1667">
        <w:rPr>
          <w:rFonts w:ascii="Calibri" w:eastAsia="Times New Roman" w:hAnsi="Calibri" w:cs="B Nazanin"/>
          <w:sz w:val="32"/>
          <w:szCs w:val="32"/>
          <w:lang w:bidi="fa-IR"/>
        </w:rPr>
        <w:instrText>ADDIN EN.CITE &lt;EndNote&gt;&lt;Cite&gt;&lt;RecNum&gt;52&lt;/RecNum&gt;&lt;DisplayText&gt;(20)&lt;/DisplayText&gt;&lt;record&gt;&lt;rec-number&gt;52&lt;/rec-number&gt;&lt;foreign-keys&gt;&lt;key app="EN" db-id="52tdfzd58d20spepxpe52rscsxrs52afp55e"&gt;52&lt;/key&gt;&lt;/foreign-keys&gt;&lt;ref-type name="Journal Article"&gt;17&lt;/ref-type&gt;&lt;contributors&gt;&lt;/contributors&gt;&lt;titles&gt;&lt;title&gt;Centers for Disease Control and Prevention. National diabetes fact sheet: national estimates and general information on diabetes and prediabetes in the United States, 2011. Atlanta, GA: U.S. Department of Health and Human Services, Centers for Disease Control and Prevention, 2011.&lt;/title&gt;&lt;/titles&gt;&lt;dates&gt;&lt;/dates&gt;&lt;urls&gt;&lt;/urls&gt;&lt;/record&gt;&lt;/Cite&gt;&lt;/EndNote</w:instrText>
      </w:r>
      <w:r w:rsidR="009C1667">
        <w:rPr>
          <w:rFonts w:ascii="Calibri" w:eastAsia="Times New Roman" w:hAnsi="Calibri" w:cs="B Nazanin"/>
          <w:sz w:val="32"/>
          <w:szCs w:val="32"/>
          <w:rtl/>
          <w:lang w:bidi="fa-IR"/>
        </w:rPr>
        <w:instrText>&gt;</w:instrText>
      </w:r>
      <w:r w:rsidR="006D0D8C">
        <w:rPr>
          <w:rFonts w:ascii="Calibri" w:eastAsia="Times New Roman" w:hAnsi="Calibri" w:cs="B Nazanin"/>
          <w:sz w:val="32"/>
          <w:szCs w:val="32"/>
          <w:rtl/>
          <w:lang w:bidi="fa-IR"/>
        </w:rPr>
        <w:fldChar w:fldCharType="separate"/>
      </w:r>
      <w:r w:rsidR="009C1667">
        <w:rPr>
          <w:rFonts w:ascii="Calibri" w:eastAsia="Times New Roman" w:hAnsi="Calibri" w:cs="B Nazanin"/>
          <w:noProof/>
          <w:sz w:val="32"/>
          <w:szCs w:val="32"/>
          <w:rtl/>
          <w:lang w:bidi="fa-IR"/>
        </w:rPr>
        <w:t>(</w:t>
      </w:r>
      <w:hyperlink w:anchor="_ENREF_20" w:tooltip=",  #52" w:history="1">
        <w:r w:rsidR="003B4022">
          <w:rPr>
            <w:rFonts w:ascii="Calibri" w:eastAsia="Times New Roman" w:hAnsi="Calibri" w:cs="B Nazanin"/>
            <w:noProof/>
            <w:sz w:val="32"/>
            <w:szCs w:val="32"/>
            <w:rtl/>
            <w:lang w:bidi="fa-IR"/>
          </w:rPr>
          <w:t>20</w:t>
        </w:r>
      </w:hyperlink>
      <w:r w:rsidR="009C1667">
        <w:rPr>
          <w:rFonts w:ascii="Calibri" w:eastAsia="Times New Roman" w:hAnsi="Calibri" w:cs="B Nazanin"/>
          <w:noProof/>
          <w:sz w:val="32"/>
          <w:szCs w:val="32"/>
          <w:rtl/>
          <w:lang w:bidi="fa-IR"/>
        </w:rPr>
        <w:t>)</w:t>
      </w:r>
      <w:r w:rsidR="006D0D8C">
        <w:rPr>
          <w:rFonts w:ascii="Calibri" w:eastAsia="Times New Roman" w:hAnsi="Calibri" w:cs="B Nazanin"/>
          <w:sz w:val="32"/>
          <w:szCs w:val="32"/>
          <w:rtl/>
          <w:lang w:bidi="fa-IR"/>
        </w:rPr>
        <w:fldChar w:fldCharType="end"/>
      </w:r>
      <w:r w:rsidR="006D0D8C">
        <w:rPr>
          <w:rFonts w:ascii="Calibri" w:eastAsia="Times New Roman" w:hAnsi="Calibri" w:cs="B Nazanin" w:hint="cs"/>
          <w:sz w:val="32"/>
          <w:szCs w:val="32"/>
          <w:rtl/>
          <w:lang w:bidi="fa-IR"/>
        </w:rPr>
        <w:t>.</w:t>
      </w:r>
      <w:r w:rsidR="00BC3011">
        <w:rPr>
          <w:rFonts w:ascii="Calibri" w:eastAsia="Times New Roman" w:hAnsi="Calibri" w:cs="B Nazanin" w:hint="cs"/>
          <w:sz w:val="32"/>
          <w:szCs w:val="32"/>
          <w:rtl/>
          <w:lang w:bidi="fa-IR"/>
        </w:rPr>
        <w:t xml:space="preserve"> </w:t>
      </w:r>
      <w:r w:rsidR="009B7027" w:rsidRPr="00745D0A">
        <w:rPr>
          <w:rFonts w:ascii="Calibri" w:eastAsia="Times New Roman" w:hAnsi="Calibri" w:cs="B Nazanin" w:hint="cs"/>
          <w:sz w:val="32"/>
          <w:szCs w:val="32"/>
          <w:rtl/>
          <w:lang w:bidi="fa-IR"/>
        </w:rPr>
        <w:t>ه</w:t>
      </w:r>
      <w:r w:rsidR="00FF170A" w:rsidRPr="00745D0A">
        <w:rPr>
          <w:rFonts w:ascii="Calibri" w:eastAsia="Times New Roman" w:hAnsi="Calibri" w:cs="B Nazanin" w:hint="cs"/>
          <w:sz w:val="32"/>
          <w:szCs w:val="32"/>
          <w:rtl/>
          <w:lang w:bidi="fa-IR"/>
        </w:rPr>
        <w:t xml:space="preserve">ر سال 2/0 درصد از افراد دیابتی بینایی شان را </w:t>
      </w:r>
      <w:r>
        <w:rPr>
          <w:rFonts w:ascii="Calibri" w:eastAsia="Times New Roman" w:hAnsi="Calibri" w:cs="B Nazanin" w:hint="cs"/>
          <w:sz w:val="32"/>
          <w:szCs w:val="32"/>
          <w:rtl/>
          <w:lang w:bidi="fa-IR"/>
        </w:rPr>
        <w:t xml:space="preserve">به خاطر عوارض دیابت </w:t>
      </w:r>
      <w:r w:rsidR="00FF170A" w:rsidRPr="00745D0A">
        <w:rPr>
          <w:rFonts w:ascii="Calibri" w:eastAsia="Times New Roman" w:hAnsi="Calibri" w:cs="B Nazanin" w:hint="cs"/>
          <w:sz w:val="32"/>
          <w:szCs w:val="32"/>
          <w:rtl/>
          <w:lang w:bidi="fa-IR"/>
        </w:rPr>
        <w:t xml:space="preserve">از دست می دهند </w:t>
      </w:r>
      <w:r w:rsidR="00D151E2">
        <w:rPr>
          <w:rFonts w:ascii="Calibri" w:eastAsia="Times New Roman" w:hAnsi="Calibri" w:cs="Times New Roman"/>
          <w:sz w:val="32"/>
          <w:szCs w:val="32"/>
          <w:rtl/>
          <w:lang w:bidi="fa-IR"/>
        </w:rPr>
        <w:fldChar w:fldCharType="begin"/>
      </w:r>
      <w:r w:rsidR="001C3E5F">
        <w:rPr>
          <w:rFonts w:ascii="Calibri" w:eastAsia="Times New Roman" w:hAnsi="Calibri" w:cs="Times New Roman"/>
          <w:sz w:val="32"/>
          <w:szCs w:val="32"/>
          <w:rtl/>
          <w:lang w:bidi="fa-IR"/>
        </w:rPr>
        <w:instrText xml:space="preserve"> </w:instrText>
      </w:r>
      <w:r w:rsidR="001C3E5F">
        <w:rPr>
          <w:rFonts w:ascii="Calibri" w:eastAsia="Times New Roman" w:hAnsi="Calibri" w:cs="Times New Roman"/>
          <w:sz w:val="32"/>
          <w:szCs w:val="32"/>
          <w:lang w:bidi="fa-IR"/>
        </w:rPr>
        <w:instrText>ADDIN EN.CITE &lt;EndNote&gt;&lt;Cite&gt;&lt;Author&gt;Little&lt;/Author&gt;&lt;Year&gt;2013&lt;/Year&gt;&lt;RecNum&gt;47&lt;/RecNum&gt;&lt;DisplayText&gt;(15)&lt;/DisplayText&gt;&lt;record&gt;&lt;rec-number&gt;47&lt;/rec-number&gt;&lt;foreign-keys&gt;&lt;key app="EN" db-id="52tdfzd58d20spepxpe52rscsxrs52afp55e"&gt;47&lt;/key&gt;&lt;/foreign-keys&gt;&lt;ref</w:instrText>
      </w:r>
      <w:r w:rsidR="001C3E5F">
        <w:rPr>
          <w:rFonts w:ascii="Calibri" w:eastAsia="Times New Roman" w:hAnsi="Calibri" w:cs="Times New Roman"/>
          <w:sz w:val="32"/>
          <w:szCs w:val="32"/>
          <w:rtl/>
          <w:lang w:bidi="fa-IR"/>
        </w:rPr>
        <w:instrText>-</w:instrText>
      </w:r>
      <w:r w:rsidR="001C3E5F">
        <w:rPr>
          <w:rFonts w:ascii="Calibri" w:eastAsia="Times New Roman" w:hAnsi="Calibri" w:cs="Times New Roman"/>
          <w:sz w:val="32"/>
          <w:szCs w:val="32"/>
          <w:lang w:bidi="fa-IR"/>
        </w:rPr>
        <w:instrText>type name="Book Section"&gt;5&lt;/ref-type&gt;&lt;contributors&gt;&lt;authors&gt;&lt;author&gt;Little, JW&lt;/author&gt;&lt;author&gt;Falace, DA&lt;/author&gt;&lt;author&gt;Miller, CS&lt;/author&gt;&lt;author&gt;Rhodus, Nl &lt;/author&gt;&lt;/authors&gt;&lt;/contributors&gt;&lt;titles&gt;&lt;title&gt;Diabetes Mellitus &lt;/title&gt;&lt;secondary-title&gt;Little and Falaces Dental Management of the Medically Compromised Patient&lt;/secondary-title&gt;&lt;/titles&gt;&lt;pages&gt;219-250&lt;/pages&gt;&lt;edition&gt;Eighth Edition&lt;/edition&gt;&lt;section&gt;14&lt;/section&gt;&lt;dates&gt;&lt;year&gt;2013&lt;/year&gt;&lt;/dates&gt;&lt;publisher&gt;Elsevir Mosby&lt;/publisher&gt;&lt;isbn&gt;978-0-3</w:instrText>
      </w:r>
      <w:r w:rsidR="001C3E5F">
        <w:rPr>
          <w:rFonts w:ascii="Calibri" w:eastAsia="Times New Roman" w:hAnsi="Calibri" w:cs="Times New Roman"/>
          <w:sz w:val="32"/>
          <w:szCs w:val="32"/>
          <w:rtl/>
          <w:lang w:bidi="fa-IR"/>
        </w:rPr>
        <w:instrText>23-08028-6&lt;/</w:instrText>
      </w:r>
      <w:r w:rsidR="001C3E5F">
        <w:rPr>
          <w:rFonts w:ascii="Calibri" w:eastAsia="Times New Roman" w:hAnsi="Calibri" w:cs="Times New Roman"/>
          <w:sz w:val="32"/>
          <w:szCs w:val="32"/>
          <w:lang w:bidi="fa-IR"/>
        </w:rPr>
        <w:instrText>isbn&gt;&lt;urls&gt;&lt;/urls&gt;&lt;/record&gt;&lt;/Cite&gt;&lt;/EndNote</w:instrText>
      </w:r>
      <w:r w:rsidR="001C3E5F">
        <w:rPr>
          <w:rFonts w:ascii="Calibri" w:eastAsia="Times New Roman" w:hAnsi="Calibri" w:cs="Times New Roman"/>
          <w:sz w:val="32"/>
          <w:szCs w:val="32"/>
          <w:rtl/>
          <w:lang w:bidi="fa-IR"/>
        </w:rPr>
        <w:instrText>&gt;</w:instrText>
      </w:r>
      <w:r w:rsidR="00D151E2">
        <w:rPr>
          <w:rFonts w:ascii="Calibri" w:eastAsia="Times New Roman" w:hAnsi="Calibri" w:cs="Times New Roman"/>
          <w:sz w:val="32"/>
          <w:szCs w:val="32"/>
          <w:rtl/>
          <w:lang w:bidi="fa-IR"/>
        </w:rPr>
        <w:fldChar w:fldCharType="separate"/>
      </w:r>
      <w:r w:rsidR="009C1667">
        <w:rPr>
          <w:rFonts w:ascii="Calibri" w:eastAsia="Times New Roman" w:hAnsi="Calibri" w:cs="Times New Roman"/>
          <w:noProof/>
          <w:sz w:val="32"/>
          <w:szCs w:val="32"/>
          <w:rtl/>
          <w:lang w:bidi="fa-IR"/>
        </w:rPr>
        <w:t>(</w:t>
      </w:r>
      <w:hyperlink w:anchor="_ENREF_15" w:tooltip="Little, 2013 #47" w:history="1">
        <w:r w:rsidR="003B4022">
          <w:rPr>
            <w:rFonts w:ascii="Calibri" w:eastAsia="Times New Roman" w:hAnsi="Calibri" w:cs="Times New Roman"/>
            <w:noProof/>
            <w:sz w:val="32"/>
            <w:szCs w:val="32"/>
            <w:rtl/>
            <w:lang w:bidi="fa-IR"/>
          </w:rPr>
          <w:t>15</w:t>
        </w:r>
      </w:hyperlink>
      <w:r w:rsidR="009C1667">
        <w:rPr>
          <w:rFonts w:ascii="Calibri" w:eastAsia="Times New Roman" w:hAnsi="Calibri" w:cs="Times New Roman"/>
          <w:noProof/>
          <w:sz w:val="32"/>
          <w:szCs w:val="32"/>
          <w:rtl/>
          <w:lang w:bidi="fa-IR"/>
        </w:rPr>
        <w:t>)</w:t>
      </w:r>
      <w:r w:rsidR="00D151E2">
        <w:rPr>
          <w:rFonts w:ascii="Calibri" w:eastAsia="Times New Roman" w:hAnsi="Calibri" w:cs="Times New Roman"/>
          <w:sz w:val="32"/>
          <w:szCs w:val="32"/>
          <w:rtl/>
          <w:lang w:bidi="fa-IR"/>
        </w:rPr>
        <w:fldChar w:fldCharType="end"/>
      </w:r>
      <w:r w:rsidR="00D151E2">
        <w:rPr>
          <w:rFonts w:ascii="Calibri" w:eastAsia="Times New Roman" w:hAnsi="Calibri" w:cs="Times New Roman" w:hint="cs"/>
          <w:sz w:val="32"/>
          <w:szCs w:val="32"/>
          <w:rtl/>
          <w:lang w:bidi="fa-IR"/>
        </w:rPr>
        <w:t xml:space="preserve"> </w:t>
      </w:r>
      <w:r>
        <w:rPr>
          <w:rFonts w:ascii="Calibri" w:eastAsia="Times New Roman" w:hAnsi="Calibri" w:cs="Times New Roman" w:hint="cs"/>
          <w:sz w:val="32"/>
          <w:szCs w:val="32"/>
          <w:rtl/>
          <w:lang w:bidi="fa-IR"/>
        </w:rPr>
        <w:t>.</w:t>
      </w:r>
    </w:p>
    <w:p w14:paraId="3316A5E7" w14:textId="30BD6BDB" w:rsidR="00FF170A" w:rsidRPr="00745D0A" w:rsidRDefault="00EB719A" w:rsidP="003B4022">
      <w:pPr>
        <w:bidi/>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الف- </w:t>
      </w:r>
      <w:r w:rsidR="009B7027" w:rsidRPr="00745D0A">
        <w:rPr>
          <w:rFonts w:ascii="Calibri" w:eastAsia="Times New Roman" w:hAnsi="Calibri" w:cs="B Nazanin" w:hint="cs"/>
          <w:sz w:val="32"/>
          <w:szCs w:val="32"/>
          <w:rtl/>
          <w:lang w:bidi="fa-IR"/>
        </w:rPr>
        <w:t>رتینوپات</w:t>
      </w:r>
      <w:r w:rsidR="00FF170A" w:rsidRPr="00745D0A">
        <w:rPr>
          <w:rFonts w:ascii="Calibri" w:eastAsia="Times New Roman" w:hAnsi="Calibri" w:cs="B Nazanin" w:hint="cs"/>
          <w:sz w:val="32"/>
          <w:szCs w:val="32"/>
          <w:rtl/>
          <w:lang w:bidi="fa-IR"/>
        </w:rPr>
        <w:t xml:space="preserve">ی دیابتی : دیابت به عروق خونی در شبکیه </w:t>
      </w:r>
      <w:r>
        <w:rPr>
          <w:rFonts w:ascii="Calibri" w:eastAsia="Times New Roman" w:hAnsi="Calibri" w:cs="B Nazanin" w:hint="cs"/>
          <w:sz w:val="32"/>
          <w:szCs w:val="32"/>
          <w:rtl/>
          <w:lang w:bidi="fa-IR"/>
        </w:rPr>
        <w:t xml:space="preserve">چشم </w:t>
      </w:r>
      <w:r w:rsidR="00FF170A" w:rsidRPr="00745D0A">
        <w:rPr>
          <w:rFonts w:ascii="Calibri" w:eastAsia="Times New Roman" w:hAnsi="Calibri" w:cs="B Nazanin" w:hint="cs"/>
          <w:sz w:val="32"/>
          <w:szCs w:val="32"/>
          <w:rtl/>
          <w:lang w:bidi="fa-IR"/>
        </w:rPr>
        <w:t xml:space="preserve">آسیب می رساند. این امر باعث آسیب بافت حساس به نور شبکیه </w:t>
      </w:r>
      <w:r>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که وظیفه تبدیل نور به ایمپال</w:t>
      </w:r>
      <w:r w:rsidR="009B7027" w:rsidRPr="00745D0A">
        <w:rPr>
          <w:rFonts w:ascii="Calibri" w:eastAsia="Times New Roman" w:hAnsi="Calibri" w:cs="B Nazanin" w:hint="cs"/>
          <w:sz w:val="32"/>
          <w:szCs w:val="32"/>
          <w:rtl/>
          <w:lang w:bidi="fa-IR"/>
        </w:rPr>
        <w:t>س</w:t>
      </w:r>
      <w:r w:rsidR="00FF170A" w:rsidRPr="00745D0A">
        <w:rPr>
          <w:rFonts w:ascii="Calibri" w:eastAsia="Times New Roman" w:hAnsi="Calibri" w:cs="B Nazanin" w:hint="cs"/>
          <w:sz w:val="32"/>
          <w:szCs w:val="32"/>
          <w:rtl/>
          <w:lang w:bidi="fa-IR"/>
        </w:rPr>
        <w:t>های الکتریکی را دارد</w:t>
      </w:r>
      <w:r>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می شود. </w:t>
      </w:r>
      <w:r w:rsidR="00FF170A" w:rsidRPr="00745D0A">
        <w:rPr>
          <w:rFonts w:ascii="Calibri" w:eastAsia="Times New Roman" w:hAnsi="Calibri" w:cs="B Nazanin" w:hint="cs"/>
          <w:sz w:val="32"/>
          <w:szCs w:val="32"/>
          <w:rtl/>
          <w:lang w:bidi="fa-IR"/>
        </w:rPr>
        <w:lastRenderedPageBreak/>
        <w:t>این ایمپال</w:t>
      </w:r>
      <w:r w:rsidR="009B7027" w:rsidRPr="00745D0A">
        <w:rPr>
          <w:rFonts w:ascii="Calibri" w:eastAsia="Times New Roman" w:hAnsi="Calibri" w:cs="B Nazanin" w:hint="cs"/>
          <w:sz w:val="32"/>
          <w:szCs w:val="32"/>
          <w:rtl/>
          <w:lang w:bidi="fa-IR"/>
        </w:rPr>
        <w:t>س</w:t>
      </w:r>
      <w:r w:rsidR="00FF170A" w:rsidRPr="00745D0A">
        <w:rPr>
          <w:rFonts w:ascii="Calibri" w:eastAsia="Times New Roman" w:hAnsi="Calibri" w:cs="B Nazanin" w:hint="cs"/>
          <w:sz w:val="32"/>
          <w:szCs w:val="32"/>
          <w:rtl/>
          <w:lang w:bidi="fa-IR"/>
        </w:rPr>
        <w:t xml:space="preserve">های الکتریکی هستند که مغز آن را به عنوان منظره دیده شده </w:t>
      </w:r>
      <w:r>
        <w:rPr>
          <w:rFonts w:ascii="Calibri" w:eastAsia="Times New Roman" w:hAnsi="Calibri" w:cs="B Nazanin" w:hint="cs"/>
          <w:sz w:val="32"/>
          <w:szCs w:val="32"/>
          <w:rtl/>
          <w:lang w:bidi="fa-IR"/>
        </w:rPr>
        <w:t xml:space="preserve">توسط فرد </w:t>
      </w:r>
      <w:r w:rsidR="00FF170A" w:rsidRPr="00745D0A">
        <w:rPr>
          <w:rFonts w:ascii="Calibri" w:eastAsia="Times New Roman" w:hAnsi="Calibri" w:cs="B Nazanin" w:hint="cs"/>
          <w:sz w:val="32"/>
          <w:szCs w:val="32"/>
          <w:rtl/>
          <w:lang w:bidi="fa-IR"/>
        </w:rPr>
        <w:t xml:space="preserve">تفسیر می کند. این عارضه هم در دیابت نوع یک و هم </w:t>
      </w:r>
      <w:r>
        <w:rPr>
          <w:rFonts w:ascii="Calibri" w:eastAsia="Times New Roman" w:hAnsi="Calibri" w:cs="B Nazanin" w:hint="cs"/>
          <w:sz w:val="32"/>
          <w:szCs w:val="32"/>
          <w:rtl/>
          <w:lang w:bidi="fa-IR"/>
        </w:rPr>
        <w:t xml:space="preserve">دیابت </w:t>
      </w:r>
      <w:r w:rsidR="00FF170A" w:rsidRPr="00745D0A">
        <w:rPr>
          <w:rFonts w:ascii="Calibri" w:eastAsia="Times New Roman" w:hAnsi="Calibri" w:cs="B Nazanin" w:hint="cs"/>
          <w:sz w:val="32"/>
          <w:szCs w:val="32"/>
          <w:rtl/>
          <w:lang w:bidi="fa-IR"/>
        </w:rPr>
        <w:t xml:space="preserve">نوع دو رخ می دهد </w:t>
      </w:r>
      <w:r w:rsidR="00023F24">
        <w:rPr>
          <w:rFonts w:ascii="Calibri" w:eastAsia="Times New Roman" w:hAnsi="Calibri" w:cs="B Nazanin"/>
          <w:sz w:val="32"/>
          <w:szCs w:val="32"/>
          <w:rtl/>
          <w:lang w:bidi="fa-IR"/>
        </w:rPr>
        <w:fldChar w:fldCharType="begin"/>
      </w:r>
      <w:r w:rsidR="009C1667">
        <w:rPr>
          <w:rFonts w:ascii="Calibri" w:eastAsia="Times New Roman" w:hAnsi="Calibri" w:cs="B Nazanin"/>
          <w:sz w:val="32"/>
          <w:szCs w:val="32"/>
          <w:rtl/>
          <w:lang w:bidi="fa-IR"/>
        </w:rPr>
        <w:instrText xml:space="preserve"> </w:instrText>
      </w:r>
      <w:r w:rsidR="009C1667">
        <w:rPr>
          <w:rFonts w:ascii="Calibri" w:eastAsia="Times New Roman" w:hAnsi="Calibri" w:cs="B Nazanin"/>
          <w:sz w:val="32"/>
          <w:szCs w:val="32"/>
          <w:lang w:bidi="fa-IR"/>
        </w:rPr>
        <w:instrText>ADDIN EN.CITE &lt;EndNote&gt;&lt;Cite&gt;&lt;Author&gt;Rohilla&lt;/Author&gt;&lt;Year&gt;2012&lt;/Year&gt;&lt;RecNum&gt;53&lt;/RecNum&gt;&lt;DisplayText&gt;(21)&lt;/DisplayText&gt;&lt;record&gt;&lt;rec-number&gt;53&lt;/rec-number&gt;&lt;foreign-keys&gt;&lt;key app="EN" db-id="52tdfzd58d20spepxpe52rscsxrs52afp55e"&gt;53&lt;/key&gt;&lt;/foreign-keys&gt;&lt;ref-type name="Journal Article"&gt;17&lt;/ref-type&gt;&lt;contributors&gt;&lt;authors&gt;&lt;author&gt;Rohilla, Ankur&lt;/author&gt;&lt;author&gt;Kumar, Rupesh&lt;/author&gt;&lt;author&gt;Rohilla, Seema&lt;/author&gt;&lt;author&gt;Kushnoor, Ashok&lt;/author&gt;&lt;/authors&gt;&lt;/contributors&gt;&lt;titles&gt;&lt;title&gt;Diabetic retinopathy: origin and complications&lt;/title&gt;&lt;secondary-title&gt;European Journal of Experimental Biology&lt;/secondary-title&gt;&lt;/titles&gt;&lt;periodical&gt;&lt;full-title&gt;European Journal of Experimental Biology&lt;/full-title&gt;&lt;/periodical&gt;&lt;pages&gt;88-94&lt;/pages&gt;&lt;volume&gt;2&lt;/volume&gt;&lt;number&gt;1&lt;/number&gt;&lt;dates&gt;&lt;year&gt;2012&lt;/year&gt;&lt;/dates&gt;&lt;urls&gt;&lt;/urls&gt;&lt;/record&gt;&lt;/Cite&gt;&lt;/EndNote</w:instrText>
      </w:r>
      <w:r w:rsidR="009C1667">
        <w:rPr>
          <w:rFonts w:ascii="Calibri" w:eastAsia="Times New Roman" w:hAnsi="Calibri" w:cs="B Nazanin"/>
          <w:sz w:val="32"/>
          <w:szCs w:val="32"/>
          <w:rtl/>
          <w:lang w:bidi="fa-IR"/>
        </w:rPr>
        <w:instrText>&gt;</w:instrText>
      </w:r>
      <w:r w:rsidR="00023F24">
        <w:rPr>
          <w:rFonts w:ascii="Calibri" w:eastAsia="Times New Roman" w:hAnsi="Calibri" w:cs="B Nazanin"/>
          <w:sz w:val="32"/>
          <w:szCs w:val="32"/>
          <w:rtl/>
          <w:lang w:bidi="fa-IR"/>
        </w:rPr>
        <w:fldChar w:fldCharType="separate"/>
      </w:r>
      <w:r w:rsidR="009C1667">
        <w:rPr>
          <w:rFonts w:ascii="Calibri" w:eastAsia="Times New Roman" w:hAnsi="Calibri" w:cs="B Nazanin"/>
          <w:noProof/>
          <w:sz w:val="32"/>
          <w:szCs w:val="32"/>
          <w:rtl/>
          <w:lang w:bidi="fa-IR"/>
        </w:rPr>
        <w:t>(</w:t>
      </w:r>
      <w:hyperlink w:anchor="_ENREF_21" w:tooltip="Rohilla, 2012 #53" w:history="1">
        <w:r w:rsidR="003B4022">
          <w:rPr>
            <w:rFonts w:ascii="Calibri" w:eastAsia="Times New Roman" w:hAnsi="Calibri" w:cs="B Nazanin"/>
            <w:noProof/>
            <w:sz w:val="32"/>
            <w:szCs w:val="32"/>
            <w:rtl/>
            <w:lang w:bidi="fa-IR"/>
          </w:rPr>
          <w:t>21</w:t>
        </w:r>
      </w:hyperlink>
      <w:r w:rsidR="009C1667">
        <w:rPr>
          <w:rFonts w:ascii="Calibri" w:eastAsia="Times New Roman" w:hAnsi="Calibri" w:cs="B Nazanin"/>
          <w:noProof/>
          <w:sz w:val="32"/>
          <w:szCs w:val="32"/>
          <w:rtl/>
          <w:lang w:bidi="fa-IR"/>
        </w:rPr>
        <w:t>)</w:t>
      </w:r>
      <w:r w:rsidR="00023F24">
        <w:rPr>
          <w:rFonts w:ascii="Calibri" w:eastAsia="Times New Roman" w:hAnsi="Calibri" w:cs="B Nazanin"/>
          <w:sz w:val="32"/>
          <w:szCs w:val="32"/>
          <w:rtl/>
          <w:lang w:bidi="fa-IR"/>
        </w:rPr>
        <w:fldChar w:fldCharType="end"/>
      </w:r>
      <w:r w:rsidR="00023F24">
        <w:rPr>
          <w:rFonts w:ascii="Calibri" w:eastAsia="Times New Roman" w:hAnsi="Calibri" w:cs="B Nazanin" w:hint="cs"/>
          <w:sz w:val="32"/>
          <w:szCs w:val="32"/>
          <w:rtl/>
          <w:lang w:bidi="fa-IR"/>
        </w:rPr>
        <w:t xml:space="preserve"> </w:t>
      </w:r>
      <w:r>
        <w:rPr>
          <w:rFonts w:ascii="Calibri" w:eastAsia="Times New Roman" w:hAnsi="Calibri" w:cs="B Nazanin" w:hint="cs"/>
          <w:sz w:val="32"/>
          <w:szCs w:val="32"/>
          <w:rtl/>
          <w:lang w:bidi="fa-IR"/>
        </w:rPr>
        <w:t>.</w:t>
      </w:r>
    </w:p>
    <w:p w14:paraId="06E770C7" w14:textId="1428375D" w:rsidR="00FF170A" w:rsidRPr="00745D0A" w:rsidRDefault="00EB719A" w:rsidP="003B4022">
      <w:pPr>
        <w:bidi/>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ب - </w:t>
      </w:r>
      <w:r w:rsidR="00FF170A" w:rsidRPr="00745D0A">
        <w:rPr>
          <w:rFonts w:ascii="Calibri" w:eastAsia="Times New Roman" w:hAnsi="Calibri" w:cs="B Nazanin" w:hint="cs"/>
          <w:sz w:val="32"/>
          <w:szCs w:val="32"/>
          <w:rtl/>
          <w:lang w:bidi="fa-IR"/>
        </w:rPr>
        <w:t xml:space="preserve">کاتارکت (آب مروارید) : به کدورت و تیرگی در عدسی چشم که منجر به تاری بینایی می شود گفته می شود. بیماران مبتلا به دیابت 2 تا 4 برابر بیشتر از افراد سالم به کاتارکت مبتلا می شوند. کاتارکت در افراد دیابتی در سنین پایینتری نسبت به افراد </w:t>
      </w:r>
      <w:r w:rsidR="00372846">
        <w:rPr>
          <w:rFonts w:ascii="Calibri" w:eastAsia="Times New Roman" w:hAnsi="Calibri" w:cs="B Nazanin" w:hint="cs"/>
          <w:sz w:val="32"/>
          <w:szCs w:val="32"/>
          <w:rtl/>
          <w:lang w:bidi="fa-IR"/>
        </w:rPr>
        <w:t>سالم</w:t>
      </w:r>
      <w:r w:rsidR="00FF170A" w:rsidRPr="00745D0A">
        <w:rPr>
          <w:rFonts w:ascii="Calibri" w:eastAsia="Times New Roman" w:hAnsi="Calibri" w:cs="B Nazanin" w:hint="cs"/>
          <w:sz w:val="32"/>
          <w:szCs w:val="32"/>
          <w:rtl/>
          <w:lang w:bidi="fa-IR"/>
        </w:rPr>
        <w:t xml:space="preserve"> ایجاد می شود. ابتلا به کاتارکت در کسانی که دیابتشان کنترل نشده است بیشتر است </w:t>
      </w:r>
      <w:r w:rsidR="00023F24">
        <w:rPr>
          <w:rFonts w:ascii="Calibri" w:eastAsia="Times New Roman" w:hAnsi="Calibri" w:cs="B Nazanin"/>
          <w:sz w:val="32"/>
          <w:szCs w:val="32"/>
          <w:rtl/>
          <w:lang w:bidi="fa-IR"/>
        </w:rPr>
        <w:fldChar w:fldCharType="begin"/>
      </w:r>
      <w:r w:rsidR="009C1667">
        <w:rPr>
          <w:rFonts w:ascii="Calibri" w:eastAsia="Times New Roman" w:hAnsi="Calibri" w:cs="B Nazanin"/>
          <w:sz w:val="32"/>
          <w:szCs w:val="32"/>
          <w:rtl/>
          <w:lang w:bidi="fa-IR"/>
        </w:rPr>
        <w:instrText xml:space="preserve"> </w:instrText>
      </w:r>
      <w:r w:rsidR="009C1667">
        <w:rPr>
          <w:rFonts w:ascii="Calibri" w:eastAsia="Times New Roman" w:hAnsi="Calibri" w:cs="B Nazanin"/>
          <w:sz w:val="32"/>
          <w:szCs w:val="32"/>
          <w:lang w:bidi="fa-IR"/>
        </w:rPr>
        <w:instrText>ADDIN EN.CITE &lt;EndNote&gt;&lt;Cite&gt;&lt;Author&gt;Pollreisz&lt;/Author&gt;&lt;Year&gt;2010&lt;/Year&gt;&lt;RecNum&gt;54&lt;/RecNum&gt;&lt;DisplayText&gt;(22)&lt;/DisplayText&gt;&lt;record&gt;&lt;rec-number&gt;54&lt;/rec-number&gt;&lt;foreign-keys&gt;&lt;key app="EN" db-id="52tdfzd58d20spepxpe52rscsxrs52afp55e"&gt;54&lt;/key&gt;&lt;/foreign-keys</w:instrText>
      </w:r>
      <w:r w:rsidR="009C1667">
        <w:rPr>
          <w:rFonts w:ascii="Calibri" w:eastAsia="Times New Roman" w:hAnsi="Calibri" w:cs="B Nazanin"/>
          <w:sz w:val="32"/>
          <w:szCs w:val="32"/>
          <w:rtl/>
          <w:lang w:bidi="fa-IR"/>
        </w:rPr>
        <w:instrText>&gt;&lt;</w:instrText>
      </w:r>
      <w:r w:rsidR="009C1667">
        <w:rPr>
          <w:rFonts w:ascii="Calibri" w:eastAsia="Times New Roman" w:hAnsi="Calibri" w:cs="B Nazanin"/>
          <w:sz w:val="32"/>
          <w:szCs w:val="32"/>
          <w:lang w:bidi="fa-IR"/>
        </w:rPr>
        <w:instrText>ref-type name="Journal Article"&gt;17&lt;/ref-type&gt;&lt;contributors&gt;&lt;authors&gt;&lt;author&gt;Pollreisz, Andreas&lt;/author&gt;&lt;author&gt;Schmidt-Erfurth, Ursula&lt;/author&gt;&lt;/authors&gt;&lt;/contributors&gt;&lt;titles&gt;&lt;title&gt;Diabetic cataract—pathogenesis, epidemiology and treatment&lt;/title&gt;&lt;secondary-title&gt;Journal of ophthalmology&lt;/secondary-title&gt;&lt;/titles&gt;&lt;periodical&gt;&lt;full-title&gt;Journal of ophthalmology&lt;/full-title&gt;&lt;/periodical&gt;&lt;volume&gt;2010&lt;/volume&gt;&lt;dates&gt;&lt;year&gt;2010&lt;/year&gt;&lt;/dates&gt;&lt;isbn&gt;2090-004X&lt;/isbn&gt;&lt;urls&gt;&lt;/urls&gt;&lt;/record&gt;&lt;/Cite&gt;&lt;/EndNote</w:instrText>
      </w:r>
      <w:r w:rsidR="009C1667">
        <w:rPr>
          <w:rFonts w:ascii="Calibri" w:eastAsia="Times New Roman" w:hAnsi="Calibri" w:cs="B Nazanin"/>
          <w:sz w:val="32"/>
          <w:szCs w:val="32"/>
          <w:rtl/>
          <w:lang w:bidi="fa-IR"/>
        </w:rPr>
        <w:instrText>&gt;</w:instrText>
      </w:r>
      <w:r w:rsidR="00023F24">
        <w:rPr>
          <w:rFonts w:ascii="Calibri" w:eastAsia="Times New Roman" w:hAnsi="Calibri" w:cs="B Nazanin"/>
          <w:sz w:val="32"/>
          <w:szCs w:val="32"/>
          <w:rtl/>
          <w:lang w:bidi="fa-IR"/>
        </w:rPr>
        <w:fldChar w:fldCharType="separate"/>
      </w:r>
      <w:r w:rsidR="009C1667">
        <w:rPr>
          <w:rFonts w:ascii="Calibri" w:eastAsia="Times New Roman" w:hAnsi="Calibri" w:cs="B Nazanin"/>
          <w:noProof/>
          <w:sz w:val="32"/>
          <w:szCs w:val="32"/>
          <w:rtl/>
          <w:lang w:bidi="fa-IR"/>
        </w:rPr>
        <w:t>(</w:t>
      </w:r>
      <w:hyperlink w:anchor="_ENREF_22" w:tooltip="Pollreisz, 2010 #54" w:history="1">
        <w:r w:rsidR="003B4022">
          <w:rPr>
            <w:rFonts w:ascii="Calibri" w:eastAsia="Times New Roman" w:hAnsi="Calibri" w:cs="B Nazanin"/>
            <w:noProof/>
            <w:sz w:val="32"/>
            <w:szCs w:val="32"/>
            <w:rtl/>
            <w:lang w:bidi="fa-IR"/>
          </w:rPr>
          <w:t>22</w:t>
        </w:r>
      </w:hyperlink>
      <w:r w:rsidR="009C1667">
        <w:rPr>
          <w:rFonts w:ascii="Calibri" w:eastAsia="Times New Roman" w:hAnsi="Calibri" w:cs="B Nazanin"/>
          <w:noProof/>
          <w:sz w:val="32"/>
          <w:szCs w:val="32"/>
          <w:rtl/>
          <w:lang w:bidi="fa-IR"/>
        </w:rPr>
        <w:t>)</w:t>
      </w:r>
      <w:r w:rsidR="00023F24">
        <w:rPr>
          <w:rFonts w:ascii="Calibri" w:eastAsia="Times New Roman" w:hAnsi="Calibri" w:cs="B Nazanin"/>
          <w:sz w:val="32"/>
          <w:szCs w:val="32"/>
          <w:rtl/>
          <w:lang w:bidi="fa-IR"/>
        </w:rPr>
        <w:fldChar w:fldCharType="end"/>
      </w:r>
      <w:r w:rsidR="00023F24">
        <w:rPr>
          <w:rFonts w:ascii="Calibri" w:eastAsia="Times New Roman" w:hAnsi="Calibri" w:cs="B Nazanin" w:hint="cs"/>
          <w:sz w:val="32"/>
          <w:szCs w:val="32"/>
          <w:rtl/>
          <w:lang w:bidi="fa-IR"/>
        </w:rPr>
        <w:t xml:space="preserve"> </w:t>
      </w:r>
      <w:r w:rsidR="00372846">
        <w:rPr>
          <w:rFonts w:ascii="Calibri" w:eastAsia="Times New Roman" w:hAnsi="Calibri" w:cs="B Nazanin" w:hint="cs"/>
          <w:sz w:val="32"/>
          <w:szCs w:val="32"/>
          <w:rtl/>
          <w:lang w:bidi="fa-IR"/>
        </w:rPr>
        <w:t>.</w:t>
      </w:r>
    </w:p>
    <w:p w14:paraId="77DE3E4F" w14:textId="65C12E26" w:rsidR="00FF170A" w:rsidRPr="00745D0A" w:rsidRDefault="00372846" w:rsidP="003B4022">
      <w:pPr>
        <w:bidi/>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ج - </w:t>
      </w:r>
      <w:r w:rsidR="00FF170A" w:rsidRPr="00745D0A">
        <w:rPr>
          <w:rFonts w:ascii="Calibri" w:eastAsia="Times New Roman" w:hAnsi="Calibri" w:cs="B Nazanin" w:hint="cs"/>
          <w:sz w:val="32"/>
          <w:szCs w:val="32"/>
          <w:rtl/>
          <w:lang w:bidi="fa-IR"/>
        </w:rPr>
        <w:t xml:space="preserve">گلوکوم (آب سیاه) : این بیماری به علت افزایش فشار مایع چشم که منجر به آسیب </w:t>
      </w:r>
      <w:r>
        <w:rPr>
          <w:rFonts w:ascii="Calibri" w:eastAsia="Times New Roman" w:hAnsi="Calibri" w:cs="B Nazanin" w:hint="cs"/>
          <w:sz w:val="32"/>
          <w:szCs w:val="32"/>
          <w:rtl/>
          <w:lang w:bidi="fa-IR"/>
        </w:rPr>
        <w:t>پیشرونده</w:t>
      </w:r>
      <w:r w:rsidR="00FF170A" w:rsidRPr="00745D0A">
        <w:rPr>
          <w:rFonts w:ascii="Calibri" w:eastAsia="Times New Roman" w:hAnsi="Calibri" w:cs="B Nazanin" w:hint="cs"/>
          <w:sz w:val="32"/>
          <w:szCs w:val="32"/>
          <w:rtl/>
          <w:lang w:bidi="fa-IR"/>
        </w:rPr>
        <w:t xml:space="preserve"> به عصب اپتیک می شود ایجاد می شود.در میان افراد درمان شده برای گلوکوم تعداد افراد دیابتی (بدون توجه به سطح کنترل قند خونشان) نسبت به بقیه افراد بصورت قابل توجهی بیشتر است </w:t>
      </w:r>
      <w:r w:rsidR="00023F24">
        <w:rPr>
          <w:rFonts w:ascii="Calibri" w:eastAsia="Times New Roman" w:hAnsi="Calibri" w:cs="B Nazanin"/>
          <w:sz w:val="32"/>
          <w:szCs w:val="32"/>
          <w:rtl/>
          <w:lang w:bidi="fa-IR"/>
        </w:rPr>
        <w:fldChar w:fldCharType="begin"/>
      </w:r>
      <w:r w:rsidR="009C1667">
        <w:rPr>
          <w:rFonts w:ascii="Calibri" w:eastAsia="Times New Roman" w:hAnsi="Calibri" w:cs="B Nazanin"/>
          <w:sz w:val="32"/>
          <w:szCs w:val="32"/>
          <w:rtl/>
          <w:lang w:bidi="fa-IR"/>
        </w:rPr>
        <w:instrText xml:space="preserve"> </w:instrText>
      </w:r>
      <w:r w:rsidR="009C1667">
        <w:rPr>
          <w:rFonts w:ascii="Calibri" w:eastAsia="Times New Roman" w:hAnsi="Calibri" w:cs="B Nazanin"/>
          <w:sz w:val="32"/>
          <w:szCs w:val="32"/>
          <w:lang w:bidi="fa-IR"/>
        </w:rPr>
        <w:instrText>ADDIN EN.CITE &lt;EndNote&gt;&lt;Cite&gt;&lt;Author&gt;Welinder&lt;/Author&gt;&lt;Year&gt;2009&lt;/Year&gt;&lt;RecNum&gt;55&lt;/RecNum&gt;&lt;DisplayText&gt;(23)&lt;/DisplayText&gt;&lt;record&gt;&lt;rec-number&gt;55&lt;/rec-number&gt;&lt;foreign-keys&gt;&lt;key app="EN" db-id="52tdfzd58d20spepxpe52rscsxrs52afp55e"&gt;55&lt;/key&gt;&lt;/foreign-keys&gt;&lt;ref-type name="Journal Article"&gt;17&lt;/ref-type&gt;&lt;contributors&gt;&lt;authors&gt;&lt;author&gt;Welinder, Lotte G&lt;/author&gt;&lt;author&gt;Riis, Anders H&lt;/author&gt;&lt;author&gt;Knudsen, Lars L&lt;/author&gt;&lt;author&gt;Thomsen, Reimar W&lt;/author&gt;&lt;/authors&gt;&lt;/contributors&gt;&lt;titles&gt;&lt;title&gt;Diabetes, glycemic control and risk of medical glaucoma treatment: A population-based case-control study&lt;/title&gt;&lt;secondary-title&gt;Clinical epidemiology&lt;/secondary-title&gt;&lt;/titles&gt;&lt;periodical&gt;&lt;full-title&gt;Clinical epidemiology&lt;/full-title&gt;&lt;/periodical&gt;&lt;pages&gt;125&lt;/pages&gt;&lt;volume&gt;1&lt;/volume&gt;&lt;dates&gt;&lt;year&gt;2009&lt;/year&gt;&lt;/dates&gt;&lt;urls&gt;&lt;/urls&gt;&lt;/record&gt;&lt;/Cite&gt;&lt;/EndNote</w:instrText>
      </w:r>
      <w:r w:rsidR="009C1667">
        <w:rPr>
          <w:rFonts w:ascii="Calibri" w:eastAsia="Times New Roman" w:hAnsi="Calibri" w:cs="B Nazanin"/>
          <w:sz w:val="32"/>
          <w:szCs w:val="32"/>
          <w:rtl/>
          <w:lang w:bidi="fa-IR"/>
        </w:rPr>
        <w:instrText>&gt;</w:instrText>
      </w:r>
      <w:r w:rsidR="00023F24">
        <w:rPr>
          <w:rFonts w:ascii="Calibri" w:eastAsia="Times New Roman" w:hAnsi="Calibri" w:cs="B Nazanin"/>
          <w:sz w:val="32"/>
          <w:szCs w:val="32"/>
          <w:rtl/>
          <w:lang w:bidi="fa-IR"/>
        </w:rPr>
        <w:fldChar w:fldCharType="separate"/>
      </w:r>
      <w:r w:rsidR="009C1667">
        <w:rPr>
          <w:rFonts w:ascii="Calibri" w:eastAsia="Times New Roman" w:hAnsi="Calibri" w:cs="B Nazanin"/>
          <w:noProof/>
          <w:sz w:val="32"/>
          <w:szCs w:val="32"/>
          <w:rtl/>
          <w:lang w:bidi="fa-IR"/>
        </w:rPr>
        <w:t>(</w:t>
      </w:r>
      <w:hyperlink w:anchor="_ENREF_23" w:tooltip="Welinder, 2009 #55" w:history="1">
        <w:r w:rsidR="003B4022">
          <w:rPr>
            <w:rFonts w:ascii="Calibri" w:eastAsia="Times New Roman" w:hAnsi="Calibri" w:cs="B Nazanin"/>
            <w:noProof/>
            <w:sz w:val="32"/>
            <w:szCs w:val="32"/>
            <w:rtl/>
            <w:lang w:bidi="fa-IR"/>
          </w:rPr>
          <w:t>23</w:t>
        </w:r>
      </w:hyperlink>
      <w:r w:rsidR="009C1667">
        <w:rPr>
          <w:rFonts w:ascii="Calibri" w:eastAsia="Times New Roman" w:hAnsi="Calibri" w:cs="B Nazanin"/>
          <w:noProof/>
          <w:sz w:val="32"/>
          <w:szCs w:val="32"/>
          <w:rtl/>
          <w:lang w:bidi="fa-IR"/>
        </w:rPr>
        <w:t>)</w:t>
      </w:r>
      <w:r w:rsidR="00023F24">
        <w:rPr>
          <w:rFonts w:ascii="Calibri" w:eastAsia="Times New Roman" w:hAnsi="Calibri" w:cs="B Nazanin"/>
          <w:sz w:val="32"/>
          <w:szCs w:val="32"/>
          <w:rtl/>
          <w:lang w:bidi="fa-IR"/>
        </w:rPr>
        <w:fldChar w:fldCharType="end"/>
      </w:r>
      <w:r w:rsidR="00023F24">
        <w:rPr>
          <w:rFonts w:ascii="Calibri" w:eastAsia="Times New Roman" w:hAnsi="Calibri" w:cs="B Nazanin" w:hint="cs"/>
          <w:sz w:val="32"/>
          <w:szCs w:val="32"/>
          <w:rtl/>
          <w:lang w:bidi="fa-IR"/>
        </w:rPr>
        <w:t xml:space="preserve"> </w:t>
      </w:r>
      <w:r>
        <w:rPr>
          <w:rFonts w:ascii="Calibri" w:eastAsia="Times New Roman" w:hAnsi="Calibri" w:cs="B Nazanin" w:hint="cs"/>
          <w:sz w:val="32"/>
          <w:szCs w:val="32"/>
          <w:rtl/>
          <w:lang w:bidi="fa-IR"/>
        </w:rPr>
        <w:t>.</w:t>
      </w:r>
    </w:p>
    <w:p w14:paraId="2409497F" w14:textId="4E7E429B" w:rsidR="00FF170A" w:rsidRPr="00745D0A" w:rsidRDefault="00372846" w:rsidP="003B4022">
      <w:pPr>
        <w:bidi/>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2- </w:t>
      </w:r>
      <w:r w:rsidR="00FF170A" w:rsidRPr="00745D0A">
        <w:rPr>
          <w:rFonts w:ascii="Calibri" w:eastAsia="Times New Roman" w:hAnsi="Calibri" w:cs="B Nazanin" w:hint="cs"/>
          <w:sz w:val="32"/>
          <w:szCs w:val="32"/>
          <w:rtl/>
          <w:lang w:bidi="fa-IR"/>
        </w:rPr>
        <w:t>نروپاتی دیابتی : یک اختلال عصبی است که بصورت درد و ضعف (کاهش نیرو) در</w:t>
      </w:r>
      <w:r>
        <w:rPr>
          <w:rFonts w:ascii="Calibri" w:eastAsia="Times New Roman" w:hAnsi="Calibri" w:cs="B Nazanin" w:hint="cs"/>
          <w:sz w:val="32"/>
          <w:szCs w:val="32"/>
          <w:rtl/>
          <w:lang w:bidi="fa-IR"/>
        </w:rPr>
        <w:t>پ</w:t>
      </w:r>
      <w:r w:rsidR="00FF170A" w:rsidRPr="00745D0A">
        <w:rPr>
          <w:rFonts w:ascii="Calibri" w:eastAsia="Times New Roman" w:hAnsi="Calibri" w:cs="B Nazanin" w:hint="cs"/>
          <w:sz w:val="32"/>
          <w:szCs w:val="32"/>
          <w:rtl/>
          <w:lang w:bidi="fa-IR"/>
        </w:rPr>
        <w:t>اها توصیف می شود. ممکن است که حس لامسه در پاها و در برخی بیماران در دستها نیز تحت تأثیر قرار گیرد.</w:t>
      </w:r>
      <w:r>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اولین علامت این عارضه کرختی، درد، سوزن سوزن شدن دستها و پاها </w:t>
      </w:r>
      <w:r w:rsidR="00834238">
        <w:rPr>
          <w:rFonts w:ascii="Calibri" w:eastAsia="Times New Roman" w:hAnsi="Calibri" w:cs="B Nazanin" w:hint="cs"/>
          <w:sz w:val="32"/>
          <w:szCs w:val="32"/>
          <w:rtl/>
          <w:lang w:bidi="fa-IR"/>
        </w:rPr>
        <w:t>است</w:t>
      </w:r>
      <w:r w:rsidR="00FF170A" w:rsidRPr="00745D0A">
        <w:rPr>
          <w:rFonts w:ascii="Calibri" w:eastAsia="Times New Roman" w:hAnsi="Calibri" w:cs="B Nazanin" w:hint="cs"/>
          <w:sz w:val="32"/>
          <w:szCs w:val="32"/>
          <w:rtl/>
          <w:lang w:bidi="fa-IR"/>
        </w:rPr>
        <w:t xml:space="preserve">. در ابتدا علائم این عارضه خفیف </w:t>
      </w:r>
      <w:r w:rsidR="00834238">
        <w:rPr>
          <w:rFonts w:ascii="Calibri" w:eastAsia="Times New Roman" w:hAnsi="Calibri" w:cs="B Nazanin" w:hint="cs"/>
          <w:sz w:val="32"/>
          <w:szCs w:val="32"/>
          <w:rtl/>
          <w:lang w:bidi="fa-IR"/>
        </w:rPr>
        <w:t>بوده</w:t>
      </w:r>
      <w:r w:rsidR="00FF170A" w:rsidRPr="00745D0A">
        <w:rPr>
          <w:rFonts w:ascii="Calibri" w:eastAsia="Times New Roman" w:hAnsi="Calibri" w:cs="B Nazanin" w:hint="cs"/>
          <w:sz w:val="32"/>
          <w:szCs w:val="32"/>
          <w:rtl/>
          <w:lang w:bidi="fa-IR"/>
        </w:rPr>
        <w:t xml:space="preserve"> و باعث می شود تعداد زیادی از </w:t>
      </w:r>
      <w:r w:rsidR="00834238">
        <w:rPr>
          <w:rFonts w:ascii="Calibri" w:eastAsia="Times New Roman" w:hAnsi="Calibri" w:cs="B Nazanin" w:hint="cs"/>
          <w:sz w:val="32"/>
          <w:szCs w:val="32"/>
          <w:rtl/>
          <w:lang w:bidi="fa-IR"/>
        </w:rPr>
        <w:t>بیماران</w:t>
      </w:r>
      <w:r w:rsidR="00FF170A" w:rsidRPr="00745D0A">
        <w:rPr>
          <w:rFonts w:ascii="Calibri" w:eastAsia="Times New Roman" w:hAnsi="Calibri" w:cs="B Nazanin" w:hint="cs"/>
          <w:sz w:val="32"/>
          <w:szCs w:val="32"/>
          <w:rtl/>
          <w:lang w:bidi="fa-IR"/>
        </w:rPr>
        <w:t xml:space="preserve"> توجهی به آن نداشته باشند.</w:t>
      </w:r>
      <w:r w:rsidR="00BC3011" w:rsidRPr="00BC3011">
        <w:rPr>
          <w:rFonts w:hint="cs"/>
          <w:rtl/>
        </w:rPr>
        <w:t xml:space="preserve"> </w:t>
      </w:r>
      <w:r w:rsidR="00BC3011" w:rsidRPr="00BC3011">
        <w:rPr>
          <w:rFonts w:ascii="Calibri" w:eastAsia="Times New Roman" w:hAnsi="Calibri" w:cs="B Nazanin" w:hint="cs"/>
          <w:sz w:val="32"/>
          <w:szCs w:val="32"/>
          <w:rtl/>
          <w:lang w:bidi="fa-IR"/>
        </w:rPr>
        <w:t>نروپاتی</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وکاهش</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حس</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لامسه</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در</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پاها</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اهمیت</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فراوانی</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دارد</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چرا</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که</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احتمال</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وقوع</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زخمی</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که</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بیمار</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متوجه</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آن</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نمیشود</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را</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زیاد</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می</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کند،</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در</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برخی</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موارد</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این</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زخمها</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عفونی</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شده</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و</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ترمیم</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نمیابند</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و</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لازم</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است</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که</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پاهای</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بیمار</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قطع</w:t>
      </w:r>
      <w:r w:rsidR="00BC3011" w:rsidRPr="00BC3011">
        <w:rPr>
          <w:rFonts w:ascii="Calibri" w:eastAsia="Times New Roman" w:hAnsi="Calibri" w:cs="B Nazanin"/>
          <w:sz w:val="32"/>
          <w:szCs w:val="32"/>
          <w:rtl/>
          <w:lang w:bidi="fa-IR"/>
        </w:rPr>
        <w:t xml:space="preserve"> </w:t>
      </w:r>
      <w:r w:rsidR="00BC3011" w:rsidRPr="00BC3011">
        <w:rPr>
          <w:rFonts w:ascii="Calibri" w:eastAsia="Times New Roman" w:hAnsi="Calibri" w:cs="B Nazanin" w:hint="cs"/>
          <w:sz w:val="32"/>
          <w:szCs w:val="32"/>
          <w:rtl/>
          <w:lang w:bidi="fa-IR"/>
        </w:rPr>
        <w:t>شوند</w:t>
      </w:r>
      <w:r w:rsidR="00BC3011">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آسیب عصبی به علت دیابت در یک دوره چند ساله ایجاد می شود و ممکن است منجر به </w:t>
      </w:r>
      <w:r w:rsidR="009B7027" w:rsidRPr="00745D0A">
        <w:rPr>
          <w:rFonts w:ascii="Calibri" w:eastAsia="Times New Roman" w:hAnsi="Calibri" w:cs="B Nazanin" w:hint="cs"/>
          <w:sz w:val="32"/>
          <w:szCs w:val="32"/>
          <w:rtl/>
          <w:lang w:bidi="fa-IR"/>
        </w:rPr>
        <w:t>عوارضی در دستگاه گوارش، دستگاه ق</w:t>
      </w:r>
      <w:r w:rsidR="00FF170A" w:rsidRPr="00745D0A">
        <w:rPr>
          <w:rFonts w:ascii="Calibri" w:eastAsia="Times New Roman" w:hAnsi="Calibri" w:cs="B Nazanin" w:hint="cs"/>
          <w:sz w:val="32"/>
          <w:szCs w:val="32"/>
          <w:rtl/>
          <w:lang w:bidi="fa-IR"/>
        </w:rPr>
        <w:t xml:space="preserve">لب و عروق و دستگاه تناسلی </w:t>
      </w:r>
      <w:r w:rsidR="00693A27">
        <w:rPr>
          <w:rFonts w:ascii="Calibri" w:eastAsia="Times New Roman" w:hAnsi="Calibri" w:cs="B Nazanin" w:hint="cs"/>
          <w:sz w:val="32"/>
          <w:szCs w:val="32"/>
          <w:rtl/>
          <w:lang w:bidi="fa-IR"/>
        </w:rPr>
        <w:t>نیز ب</w:t>
      </w:r>
      <w:r w:rsidR="00FF170A" w:rsidRPr="00745D0A">
        <w:rPr>
          <w:rFonts w:ascii="Calibri" w:eastAsia="Times New Roman" w:hAnsi="Calibri" w:cs="B Nazanin" w:hint="cs"/>
          <w:sz w:val="32"/>
          <w:szCs w:val="32"/>
          <w:rtl/>
          <w:lang w:bidi="fa-IR"/>
        </w:rPr>
        <w:t>شود که به عنوان مثال می توان به سوء هاضمه، اسهال، یبوست، سرگیجه، عفونت مثانه، ناتوانی جنسی اشاره کرد</w:t>
      </w:r>
      <w:r w:rsidR="00036DE7">
        <w:rPr>
          <w:rFonts w:ascii="Calibri" w:eastAsia="Times New Roman" w:hAnsi="Calibri" w:cs="B Nazanin" w:hint="cs"/>
          <w:sz w:val="32"/>
          <w:szCs w:val="32"/>
          <w:rtl/>
          <w:lang w:bidi="fa-IR"/>
        </w:rPr>
        <w:t xml:space="preserve">   </w:t>
      </w:r>
      <w:r w:rsidR="00036DE7">
        <w:rPr>
          <w:rFonts w:ascii="Calibri" w:eastAsia="Times New Roman" w:hAnsi="Calibri" w:cs="B Nazanin"/>
          <w:sz w:val="32"/>
          <w:szCs w:val="32"/>
          <w:rtl/>
          <w:lang w:bidi="fa-IR"/>
        </w:rPr>
        <w:fldChar w:fldCharType="begin">
          <w:fldData xml:space="preserve">PEVuZE5vdGU+PENpdGU+PEF1dGhvcj5UZW1iaHVybmU8L0F1dGhvcj48WWVhcj4yMDExPC9ZZWFy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</w:fldData>
        </w:fldChar>
      </w:r>
      <w:r w:rsidR="009C1667">
        <w:rPr>
          <w:rFonts w:ascii="Calibri" w:eastAsia="Times New Roman" w:hAnsi="Calibri" w:cs="B Nazanin"/>
          <w:sz w:val="32"/>
          <w:szCs w:val="32"/>
          <w:rtl/>
          <w:lang w:bidi="fa-IR"/>
        </w:rPr>
        <w:instrText xml:space="preserve"> </w:instrText>
      </w:r>
      <w:r w:rsidR="009C1667">
        <w:rPr>
          <w:rFonts w:ascii="Calibri" w:eastAsia="Times New Roman" w:hAnsi="Calibri" w:cs="B Nazanin"/>
          <w:sz w:val="32"/>
          <w:szCs w:val="32"/>
          <w:lang w:bidi="fa-IR"/>
        </w:rPr>
        <w:instrText>ADDIN EN.CITE</w:instrText>
      </w:r>
      <w:r w:rsidR="009C1667">
        <w:rPr>
          <w:rFonts w:ascii="Calibri" w:eastAsia="Times New Roman" w:hAnsi="Calibri" w:cs="B Nazanin"/>
          <w:sz w:val="32"/>
          <w:szCs w:val="32"/>
          <w:rtl/>
          <w:lang w:bidi="fa-IR"/>
        </w:rPr>
        <w:instrText xml:space="preserve"> </w:instrText>
      </w:r>
      <w:r w:rsidR="009C1667">
        <w:rPr>
          <w:rFonts w:ascii="Calibri" w:eastAsia="Times New Roman" w:hAnsi="Calibri" w:cs="B Nazanin"/>
          <w:sz w:val="32"/>
          <w:szCs w:val="32"/>
          <w:rtl/>
          <w:lang w:bidi="fa-IR"/>
        </w:rPr>
        <w:fldChar w:fldCharType="begin">
          <w:fldData xml:space="preserve">PEVuZE5vdGU+PENpdGU+PEF1dGhvcj5UZW1iaHVybmU8L0F1dGhvcj48WWVhcj4yMDExPC9ZZWFy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</w:fldData>
        </w:fldChar>
      </w:r>
      <w:r w:rsidR="009C1667">
        <w:rPr>
          <w:rFonts w:ascii="Calibri" w:eastAsia="Times New Roman" w:hAnsi="Calibri" w:cs="B Nazanin"/>
          <w:sz w:val="32"/>
          <w:szCs w:val="32"/>
          <w:rtl/>
          <w:lang w:bidi="fa-IR"/>
        </w:rPr>
        <w:instrText xml:space="preserve"> </w:instrText>
      </w:r>
      <w:r w:rsidR="009C1667">
        <w:rPr>
          <w:rFonts w:ascii="Calibri" w:eastAsia="Times New Roman" w:hAnsi="Calibri" w:cs="B Nazanin"/>
          <w:sz w:val="32"/>
          <w:szCs w:val="32"/>
          <w:lang w:bidi="fa-IR"/>
        </w:rPr>
        <w:instrText>ADDIN EN.CITE.DATA</w:instrText>
      </w:r>
      <w:r w:rsidR="009C1667">
        <w:rPr>
          <w:rFonts w:ascii="Calibri" w:eastAsia="Times New Roman" w:hAnsi="Calibri" w:cs="B Nazanin"/>
          <w:sz w:val="32"/>
          <w:szCs w:val="32"/>
          <w:rtl/>
          <w:lang w:bidi="fa-IR"/>
        </w:rPr>
        <w:instrText xml:space="preserve"> </w:instrText>
      </w:r>
      <w:r w:rsidR="009C1667">
        <w:rPr>
          <w:rFonts w:ascii="Calibri" w:eastAsia="Times New Roman" w:hAnsi="Calibri" w:cs="B Nazanin"/>
          <w:sz w:val="32"/>
          <w:szCs w:val="32"/>
          <w:rtl/>
          <w:lang w:bidi="fa-IR"/>
        </w:rPr>
      </w:r>
      <w:r w:rsidR="009C1667">
        <w:rPr>
          <w:rFonts w:ascii="Calibri" w:eastAsia="Times New Roman" w:hAnsi="Calibri" w:cs="B Nazanin"/>
          <w:sz w:val="32"/>
          <w:szCs w:val="32"/>
          <w:rtl/>
          <w:lang w:bidi="fa-IR"/>
        </w:rPr>
        <w:fldChar w:fldCharType="end"/>
      </w:r>
      <w:r w:rsidR="00036DE7">
        <w:rPr>
          <w:rFonts w:ascii="Calibri" w:eastAsia="Times New Roman" w:hAnsi="Calibri" w:cs="B Nazanin"/>
          <w:sz w:val="32"/>
          <w:szCs w:val="32"/>
          <w:rtl/>
          <w:lang w:bidi="fa-IR"/>
        </w:rPr>
      </w:r>
      <w:r w:rsidR="00036DE7">
        <w:rPr>
          <w:rFonts w:ascii="Calibri" w:eastAsia="Times New Roman" w:hAnsi="Calibri" w:cs="B Nazanin"/>
          <w:sz w:val="32"/>
          <w:szCs w:val="32"/>
          <w:rtl/>
          <w:lang w:bidi="fa-IR"/>
        </w:rPr>
        <w:fldChar w:fldCharType="separate"/>
      </w:r>
      <w:r w:rsidR="009C1667">
        <w:rPr>
          <w:rFonts w:ascii="Calibri" w:eastAsia="Times New Roman" w:hAnsi="Calibri" w:cs="B Nazanin"/>
          <w:noProof/>
          <w:sz w:val="32"/>
          <w:szCs w:val="32"/>
          <w:rtl/>
          <w:lang w:bidi="fa-IR"/>
        </w:rPr>
        <w:t>(</w:t>
      </w:r>
      <w:hyperlink w:anchor="_ENREF_24" w:tooltip="Tembhurne, 2011 #56" w:history="1">
        <w:r w:rsidR="003B4022">
          <w:rPr>
            <w:rFonts w:ascii="Calibri" w:eastAsia="Times New Roman" w:hAnsi="Calibri" w:cs="B Nazanin"/>
            <w:noProof/>
            <w:sz w:val="32"/>
            <w:szCs w:val="32"/>
            <w:rtl/>
            <w:lang w:bidi="fa-IR"/>
          </w:rPr>
          <w:t>24-26</w:t>
        </w:r>
      </w:hyperlink>
      <w:r w:rsidR="009C1667">
        <w:rPr>
          <w:rFonts w:ascii="Calibri" w:eastAsia="Times New Roman" w:hAnsi="Calibri" w:cs="B Nazanin"/>
          <w:noProof/>
          <w:sz w:val="32"/>
          <w:szCs w:val="32"/>
          <w:rtl/>
          <w:lang w:bidi="fa-IR"/>
        </w:rPr>
        <w:t>)</w:t>
      </w:r>
      <w:r w:rsidR="00036DE7">
        <w:rPr>
          <w:rFonts w:ascii="Calibri" w:eastAsia="Times New Roman" w:hAnsi="Calibri" w:cs="B Nazanin"/>
          <w:sz w:val="32"/>
          <w:szCs w:val="32"/>
          <w:rtl/>
          <w:lang w:bidi="fa-IR"/>
        </w:rPr>
        <w:fldChar w:fldCharType="end"/>
      </w:r>
      <w:r w:rsidR="00FF170A" w:rsidRPr="00745D0A">
        <w:rPr>
          <w:rFonts w:ascii="Calibri" w:eastAsia="Times New Roman" w:hAnsi="Calibri" w:cs="B Nazanin" w:hint="cs"/>
          <w:sz w:val="32"/>
          <w:szCs w:val="32"/>
          <w:rtl/>
          <w:lang w:bidi="fa-IR"/>
        </w:rPr>
        <w:t xml:space="preserve"> </w:t>
      </w:r>
      <w:r w:rsidR="00693A27">
        <w:rPr>
          <w:rFonts w:ascii="Calibri" w:eastAsia="Times New Roman" w:hAnsi="Calibri" w:cs="B Nazanin" w:hint="cs"/>
          <w:sz w:val="32"/>
          <w:szCs w:val="32"/>
          <w:rtl/>
          <w:lang w:bidi="fa-IR"/>
        </w:rPr>
        <w:t>.</w:t>
      </w:r>
      <w:r w:rsidR="00693A27" w:rsidRPr="00693A27">
        <w:rPr>
          <w:rFonts w:hint="cs"/>
          <w:rtl/>
        </w:rPr>
        <w:t xml:space="preserve"> </w:t>
      </w:r>
      <w:r w:rsidR="00FF170A" w:rsidRPr="00745D0A">
        <w:rPr>
          <w:rFonts w:ascii="Calibri" w:eastAsia="Times New Roman" w:hAnsi="Calibri" w:cs="B Nazanin" w:hint="cs"/>
          <w:sz w:val="32"/>
          <w:szCs w:val="32"/>
          <w:rtl/>
          <w:lang w:bidi="fa-IR"/>
        </w:rPr>
        <w:t>60</w:t>
      </w:r>
      <w:r w:rsidR="00BC3011">
        <w:rPr>
          <w:rFonts w:ascii="Calibri" w:eastAsia="Times New Roman" w:hAnsi="Calibri" w:cs="B Nazanin" w:hint="cs"/>
          <w:sz w:val="32"/>
          <w:szCs w:val="32"/>
          <w:rtl/>
          <w:lang w:bidi="fa-IR"/>
        </w:rPr>
        <w:t xml:space="preserve"> درصد </w:t>
      </w:r>
      <w:r w:rsidR="00FF170A" w:rsidRPr="00745D0A">
        <w:rPr>
          <w:rFonts w:ascii="Calibri" w:eastAsia="Times New Roman" w:hAnsi="Calibri" w:cs="B Nazanin" w:hint="cs"/>
          <w:sz w:val="32"/>
          <w:szCs w:val="32"/>
          <w:rtl/>
          <w:lang w:bidi="fa-IR"/>
        </w:rPr>
        <w:t xml:space="preserve"> بیماران دیابتی </w:t>
      </w:r>
      <w:r w:rsidR="00693A27">
        <w:rPr>
          <w:rFonts w:ascii="Calibri" w:eastAsia="Times New Roman" w:hAnsi="Calibri" w:cs="B Nazanin" w:hint="cs"/>
          <w:sz w:val="32"/>
          <w:szCs w:val="32"/>
          <w:rtl/>
          <w:lang w:bidi="fa-IR"/>
        </w:rPr>
        <w:t>دچار</w:t>
      </w:r>
      <w:r w:rsidR="00FF170A" w:rsidRPr="00745D0A">
        <w:rPr>
          <w:rFonts w:ascii="Calibri" w:eastAsia="Times New Roman" w:hAnsi="Calibri" w:cs="B Nazanin" w:hint="cs"/>
          <w:sz w:val="32"/>
          <w:szCs w:val="32"/>
          <w:rtl/>
          <w:lang w:bidi="fa-IR"/>
        </w:rPr>
        <w:t xml:space="preserve"> نروپاتی </w:t>
      </w:r>
      <w:r w:rsidR="00693A27">
        <w:rPr>
          <w:rFonts w:ascii="Calibri" w:eastAsia="Times New Roman" w:hAnsi="Calibri" w:cs="B Nazanin" w:hint="cs"/>
          <w:sz w:val="32"/>
          <w:szCs w:val="32"/>
          <w:rtl/>
          <w:lang w:bidi="fa-IR"/>
        </w:rPr>
        <w:t>میشوند</w:t>
      </w:r>
      <w:r w:rsidR="00FF170A" w:rsidRPr="00745D0A">
        <w:rPr>
          <w:rFonts w:ascii="Calibri" w:eastAsia="Times New Roman" w:hAnsi="Calibri" w:cs="B Nazanin" w:hint="cs"/>
          <w:sz w:val="32"/>
          <w:szCs w:val="32"/>
          <w:rtl/>
          <w:lang w:bidi="fa-IR"/>
        </w:rPr>
        <w:t xml:space="preserve"> اما در حدود 40-30 درصد آنها علام</w:t>
      </w:r>
      <w:r w:rsidR="00693A27">
        <w:rPr>
          <w:rFonts w:ascii="Calibri" w:eastAsia="Times New Roman" w:hAnsi="Calibri" w:cs="B Nazanin" w:hint="cs"/>
          <w:sz w:val="32"/>
          <w:szCs w:val="32"/>
          <w:rtl/>
          <w:lang w:bidi="fa-IR"/>
        </w:rPr>
        <w:t>ت</w:t>
      </w:r>
      <w:r w:rsidR="00FF170A" w:rsidRPr="00745D0A">
        <w:rPr>
          <w:rFonts w:ascii="Calibri" w:eastAsia="Times New Roman" w:hAnsi="Calibri" w:cs="B Nazanin" w:hint="cs"/>
          <w:sz w:val="32"/>
          <w:szCs w:val="32"/>
          <w:rtl/>
          <w:lang w:bidi="fa-IR"/>
        </w:rPr>
        <w:t xml:space="preserve">ی ندارند </w:t>
      </w:r>
      <w:r w:rsidR="00036DE7">
        <w:rPr>
          <w:rFonts w:ascii="Calibri" w:eastAsia="Times New Roman" w:hAnsi="Calibri" w:cs="B Nazanin" w:hint="cs"/>
          <w:sz w:val="32"/>
          <w:szCs w:val="32"/>
          <w:rtl/>
          <w:lang w:bidi="fa-IR"/>
        </w:rPr>
        <w:t xml:space="preserve"> </w:t>
      </w:r>
      <w:r w:rsidR="00036DE7">
        <w:rPr>
          <w:rFonts w:ascii="Calibri" w:eastAsia="Times New Roman" w:hAnsi="Calibri" w:cs="B Nazanin"/>
          <w:sz w:val="32"/>
          <w:szCs w:val="32"/>
          <w:rtl/>
          <w:lang w:bidi="fa-IR"/>
        </w:rPr>
        <w:fldChar w:fldCharType="begin"/>
      </w:r>
      <w:r w:rsidR="009C1667">
        <w:rPr>
          <w:rFonts w:ascii="Calibri" w:eastAsia="Times New Roman" w:hAnsi="Calibri" w:cs="B Nazanin"/>
          <w:sz w:val="32"/>
          <w:szCs w:val="32"/>
          <w:rtl/>
          <w:lang w:bidi="fa-IR"/>
        </w:rPr>
        <w:instrText xml:space="preserve"> </w:instrText>
      </w:r>
      <w:r w:rsidR="009C1667">
        <w:rPr>
          <w:rFonts w:ascii="Calibri" w:eastAsia="Times New Roman" w:hAnsi="Calibri" w:cs="B Nazanin"/>
          <w:sz w:val="32"/>
          <w:szCs w:val="32"/>
          <w:lang w:bidi="fa-IR"/>
        </w:rPr>
        <w:instrText>ADDIN EN.CITE &lt;EndNote&gt;&lt;Cite&gt;&lt;Author&gt;Varon&lt;/Author&gt;&lt;Year&gt;2000&lt;/Year&gt;&lt;RecNum&gt;59&lt;/RecNum&gt;&lt;DisplayText&gt;(27)&lt;/DisplayText&gt;&lt;record&gt;&lt;rec-number&gt;59&lt;/rec-number&gt;&lt;foreign-keys&gt;&lt;key app="EN" db-id="52tdfzd58d20spepxpe52rscsxrs52afp55e"&gt;59&lt;/key&gt;&lt;/foreign-keys&gt;&lt;ref</w:instrText>
      </w:r>
      <w:r w:rsidR="009C1667">
        <w:rPr>
          <w:rFonts w:ascii="Calibri" w:eastAsia="Times New Roman" w:hAnsi="Calibri" w:cs="B Nazanin"/>
          <w:sz w:val="32"/>
          <w:szCs w:val="32"/>
          <w:rtl/>
          <w:lang w:bidi="fa-IR"/>
        </w:rPr>
        <w:instrText>-</w:instrText>
      </w:r>
      <w:r w:rsidR="009C1667">
        <w:rPr>
          <w:rFonts w:ascii="Calibri" w:eastAsia="Times New Roman" w:hAnsi="Calibri" w:cs="B Nazanin"/>
          <w:sz w:val="32"/>
          <w:szCs w:val="32"/>
          <w:lang w:bidi="fa-IR"/>
        </w:rPr>
        <w:instrText>type name="Journal Article"&gt;17&lt;/ref-type&gt;&lt;contributors&gt;&lt;authors&gt;&lt;author&gt;Varon, Frank&lt;/author&gt;&lt;author&gt;Lynn-Mack-Shipman, MD&lt;/author&gt;&lt;/authors&gt;&lt;/contributors&gt;&lt;titles&gt;&lt;title&gt;The role of the dental professional in diabetes care&lt;/title&gt;&lt;secondary-title&gt;The journal of contemporary dental practice&lt;/secondary-title&gt;&lt;/titles&gt;&lt;periodical&gt;&lt;full-title&gt;The journal of contemporary dental practice&lt;/full-title&gt;&lt;/periodical&gt;&lt;pages&gt;1-14&lt;/pages&gt;&lt;volume&gt;1&lt;/volume&gt;&lt;number&gt;2&lt;/number&gt;&lt;dates&gt;&lt;year&gt;2000&lt;/year&gt;&lt;/dates&gt;&lt;urls&gt;&lt;/urls</w:instrText>
      </w:r>
      <w:r w:rsidR="009C1667">
        <w:rPr>
          <w:rFonts w:ascii="Calibri" w:eastAsia="Times New Roman" w:hAnsi="Calibri" w:cs="B Nazanin"/>
          <w:sz w:val="32"/>
          <w:szCs w:val="32"/>
          <w:rtl/>
          <w:lang w:bidi="fa-IR"/>
        </w:rPr>
        <w:instrText>&gt;&lt;/</w:instrText>
      </w:r>
      <w:r w:rsidR="009C1667">
        <w:rPr>
          <w:rFonts w:ascii="Calibri" w:eastAsia="Times New Roman" w:hAnsi="Calibri" w:cs="B Nazanin"/>
          <w:sz w:val="32"/>
          <w:szCs w:val="32"/>
          <w:lang w:bidi="fa-IR"/>
        </w:rPr>
        <w:instrText>record&gt;&lt;/Cite&gt;&lt;/EndNote</w:instrText>
      </w:r>
      <w:r w:rsidR="009C1667">
        <w:rPr>
          <w:rFonts w:ascii="Calibri" w:eastAsia="Times New Roman" w:hAnsi="Calibri" w:cs="B Nazanin"/>
          <w:sz w:val="32"/>
          <w:szCs w:val="32"/>
          <w:rtl/>
          <w:lang w:bidi="fa-IR"/>
        </w:rPr>
        <w:instrText>&gt;</w:instrText>
      </w:r>
      <w:r w:rsidR="00036DE7">
        <w:rPr>
          <w:rFonts w:ascii="Calibri" w:eastAsia="Times New Roman" w:hAnsi="Calibri" w:cs="B Nazanin"/>
          <w:sz w:val="32"/>
          <w:szCs w:val="32"/>
          <w:rtl/>
          <w:lang w:bidi="fa-IR"/>
        </w:rPr>
        <w:fldChar w:fldCharType="separate"/>
      </w:r>
      <w:r w:rsidR="009C1667">
        <w:rPr>
          <w:rFonts w:ascii="Calibri" w:eastAsia="Times New Roman" w:hAnsi="Calibri" w:cs="B Nazanin"/>
          <w:noProof/>
          <w:sz w:val="32"/>
          <w:szCs w:val="32"/>
          <w:rtl/>
          <w:lang w:bidi="fa-IR"/>
        </w:rPr>
        <w:t>(</w:t>
      </w:r>
      <w:hyperlink w:anchor="_ENREF_27" w:tooltip="Varon, 2000 #59" w:history="1">
        <w:r w:rsidR="003B4022">
          <w:rPr>
            <w:rFonts w:ascii="Calibri" w:eastAsia="Times New Roman" w:hAnsi="Calibri" w:cs="B Nazanin"/>
            <w:noProof/>
            <w:sz w:val="32"/>
            <w:szCs w:val="32"/>
            <w:rtl/>
            <w:lang w:bidi="fa-IR"/>
          </w:rPr>
          <w:t>27</w:t>
        </w:r>
      </w:hyperlink>
      <w:r w:rsidR="009C1667">
        <w:rPr>
          <w:rFonts w:ascii="Calibri" w:eastAsia="Times New Roman" w:hAnsi="Calibri" w:cs="B Nazanin"/>
          <w:noProof/>
          <w:sz w:val="32"/>
          <w:szCs w:val="32"/>
          <w:rtl/>
          <w:lang w:bidi="fa-IR"/>
        </w:rPr>
        <w:t>)</w:t>
      </w:r>
      <w:r w:rsidR="00036DE7">
        <w:rPr>
          <w:rFonts w:ascii="Calibri" w:eastAsia="Times New Roman" w:hAnsi="Calibri" w:cs="B Nazanin"/>
          <w:sz w:val="32"/>
          <w:szCs w:val="32"/>
          <w:rtl/>
          <w:lang w:bidi="fa-IR"/>
        </w:rPr>
        <w:fldChar w:fldCharType="end"/>
      </w:r>
      <w:r w:rsidR="00036DE7">
        <w:rPr>
          <w:rFonts w:ascii="Calibri" w:eastAsia="Times New Roman" w:hAnsi="Calibri" w:cs="B Nazanin" w:hint="cs"/>
          <w:sz w:val="32"/>
          <w:szCs w:val="32"/>
          <w:rtl/>
          <w:lang w:bidi="fa-IR"/>
        </w:rPr>
        <w:t xml:space="preserve"> </w:t>
      </w:r>
      <w:r w:rsidR="00693A27">
        <w:rPr>
          <w:rFonts w:ascii="Calibri" w:eastAsia="Times New Roman" w:hAnsi="Calibri" w:cs="B Nazanin" w:hint="cs"/>
          <w:sz w:val="32"/>
          <w:szCs w:val="32"/>
          <w:rtl/>
          <w:lang w:bidi="fa-IR"/>
        </w:rPr>
        <w:t>.</w:t>
      </w:r>
    </w:p>
    <w:p w14:paraId="13555D17" w14:textId="0C4A836F" w:rsidR="00FF170A" w:rsidRPr="00745D0A" w:rsidRDefault="00693A27" w:rsidP="003B4022">
      <w:pPr>
        <w:bidi/>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lastRenderedPageBreak/>
        <w:t xml:space="preserve">3- </w:t>
      </w:r>
      <w:r w:rsidR="00FF170A" w:rsidRPr="00745D0A">
        <w:rPr>
          <w:rFonts w:ascii="Calibri" w:eastAsia="Times New Roman" w:hAnsi="Calibri" w:cs="B Nazanin" w:hint="cs"/>
          <w:sz w:val="32"/>
          <w:szCs w:val="32"/>
          <w:rtl/>
          <w:lang w:bidi="fa-IR"/>
        </w:rPr>
        <w:t>نفروپاتی دیابتی : این عارضه می تواند منجر</w:t>
      </w:r>
      <w:r w:rsidR="00E52DF4">
        <w:rPr>
          <w:rFonts w:ascii="Calibri" w:eastAsia="Times New Roman" w:hAnsi="Calibri" w:cs="B Nazanin" w:hint="cs"/>
          <w:sz w:val="32"/>
          <w:szCs w:val="32"/>
          <w:rtl/>
          <w:lang w:bidi="fa-IR"/>
        </w:rPr>
        <w:t>به</w:t>
      </w:r>
      <w:r w:rsidR="00FF170A" w:rsidRPr="00745D0A">
        <w:rPr>
          <w:rFonts w:ascii="Calibri" w:eastAsia="Times New Roman" w:hAnsi="Calibri" w:cs="B Nazanin" w:hint="cs"/>
          <w:sz w:val="32"/>
          <w:szCs w:val="32"/>
          <w:rtl/>
          <w:lang w:bidi="fa-IR"/>
        </w:rPr>
        <w:t xml:space="preserve"> </w:t>
      </w:r>
      <w:r>
        <w:rPr>
          <w:rFonts w:ascii="Calibri" w:eastAsia="Times New Roman" w:hAnsi="Calibri" w:cs="B Nazanin"/>
          <w:sz w:val="32"/>
          <w:szCs w:val="32"/>
          <w:lang w:bidi="fa-IR"/>
        </w:rPr>
        <w:t>E</w:t>
      </w:r>
      <w:r w:rsidR="00FF170A" w:rsidRPr="00745D0A">
        <w:rPr>
          <w:rFonts w:ascii="Calibri" w:eastAsia="Times New Roman" w:hAnsi="Calibri" w:cs="B Nazanin"/>
          <w:sz w:val="32"/>
          <w:szCs w:val="32"/>
          <w:lang w:bidi="fa-IR"/>
        </w:rPr>
        <w:t xml:space="preserve">nd  </w:t>
      </w:r>
      <w:r w:rsidRPr="00745D0A">
        <w:rPr>
          <w:rFonts w:ascii="Calibri" w:eastAsia="Times New Roman" w:hAnsi="Calibri" w:cs="B Nazanin"/>
          <w:sz w:val="32"/>
          <w:szCs w:val="32"/>
          <w:lang w:bidi="fa-IR"/>
        </w:rPr>
        <w:t>sta</w:t>
      </w:r>
      <w:r>
        <w:rPr>
          <w:rFonts w:ascii="Calibri" w:eastAsia="Times New Roman" w:hAnsi="Calibri" w:cs="B Nazanin"/>
          <w:sz w:val="32"/>
          <w:szCs w:val="32"/>
          <w:lang w:bidi="fa-IR"/>
        </w:rPr>
        <w:t>ge</w:t>
      </w:r>
      <w:r w:rsidR="00FF170A" w:rsidRPr="00745D0A">
        <w:rPr>
          <w:rFonts w:ascii="Calibri" w:eastAsia="Times New Roman" w:hAnsi="Calibri" w:cs="B Nazanin"/>
          <w:sz w:val="32"/>
          <w:szCs w:val="32"/>
          <w:lang w:bidi="fa-IR"/>
        </w:rPr>
        <w:t xml:space="preserve"> renal  </w:t>
      </w:r>
      <w:r w:rsidRPr="00745D0A">
        <w:rPr>
          <w:rFonts w:ascii="Calibri" w:eastAsia="Times New Roman" w:hAnsi="Calibri" w:cs="B Nazanin"/>
          <w:sz w:val="32"/>
          <w:szCs w:val="32"/>
          <w:lang w:bidi="fa-IR"/>
        </w:rPr>
        <w:t>failure</w:t>
      </w:r>
      <w:r w:rsidR="00FF170A" w:rsidRPr="00745D0A">
        <w:rPr>
          <w:rFonts w:ascii="Calibri" w:eastAsia="Times New Roman" w:hAnsi="Calibri" w:cs="B Nazanin" w:hint="cs"/>
          <w:sz w:val="32"/>
          <w:szCs w:val="32"/>
          <w:rtl/>
          <w:lang w:bidi="fa-IR"/>
        </w:rPr>
        <w:t xml:space="preserve"> </w:t>
      </w:r>
      <w:r w:rsidR="00E52DF4">
        <w:rPr>
          <w:rFonts w:ascii="Calibri" w:eastAsia="Times New Roman" w:hAnsi="Calibri" w:cs="B Nazanin" w:hint="cs"/>
          <w:sz w:val="32"/>
          <w:szCs w:val="32"/>
          <w:rtl/>
          <w:lang w:bidi="fa-IR"/>
        </w:rPr>
        <w:t>(</w:t>
      </w:r>
      <w:r w:rsidR="00E52DF4" w:rsidRPr="00E52DF4">
        <w:rPr>
          <w:rFonts w:ascii="Calibri" w:eastAsia="Times New Roman" w:hAnsi="Calibri" w:cs="B Nazanin" w:hint="cs"/>
          <w:sz w:val="32"/>
          <w:szCs w:val="32"/>
          <w:rtl/>
          <w:lang w:bidi="fa-IR"/>
        </w:rPr>
        <w:t>نارسایی</w:t>
      </w:r>
      <w:r w:rsidR="00E52DF4" w:rsidRPr="00E52DF4">
        <w:rPr>
          <w:rFonts w:ascii="Calibri" w:eastAsia="Times New Roman" w:hAnsi="Calibri" w:cs="B Nazanin"/>
          <w:sz w:val="32"/>
          <w:szCs w:val="32"/>
          <w:rtl/>
          <w:lang w:bidi="fa-IR"/>
        </w:rPr>
        <w:t xml:space="preserve"> </w:t>
      </w:r>
      <w:r w:rsidR="00E52DF4" w:rsidRPr="00E52DF4">
        <w:rPr>
          <w:rFonts w:ascii="Calibri" w:eastAsia="Times New Roman" w:hAnsi="Calibri" w:cs="B Nazanin" w:hint="cs"/>
          <w:sz w:val="32"/>
          <w:szCs w:val="32"/>
          <w:rtl/>
          <w:lang w:bidi="fa-IR"/>
        </w:rPr>
        <w:t>کلیه</w:t>
      </w:r>
      <w:r w:rsidR="00E52DF4" w:rsidRPr="00E52DF4">
        <w:rPr>
          <w:rFonts w:ascii="Calibri" w:eastAsia="Times New Roman" w:hAnsi="Calibri" w:cs="B Nazanin"/>
          <w:sz w:val="32"/>
          <w:szCs w:val="32"/>
          <w:rtl/>
          <w:lang w:bidi="fa-IR"/>
        </w:rPr>
        <w:t xml:space="preserve"> </w:t>
      </w:r>
      <w:r w:rsidR="00E52DF4" w:rsidRPr="00E52DF4">
        <w:rPr>
          <w:rFonts w:ascii="Calibri" w:eastAsia="Times New Roman" w:hAnsi="Calibri" w:cs="B Nazanin" w:hint="cs"/>
          <w:sz w:val="32"/>
          <w:szCs w:val="32"/>
          <w:rtl/>
          <w:lang w:bidi="fa-IR"/>
        </w:rPr>
        <w:t>مرحله</w:t>
      </w:r>
      <w:r w:rsidR="00E52DF4" w:rsidRPr="00E52DF4">
        <w:rPr>
          <w:rFonts w:ascii="Calibri" w:eastAsia="Times New Roman" w:hAnsi="Calibri" w:cs="B Nazanin"/>
          <w:sz w:val="32"/>
          <w:szCs w:val="32"/>
          <w:rtl/>
          <w:lang w:bidi="fa-IR"/>
        </w:rPr>
        <w:t xml:space="preserve"> </w:t>
      </w:r>
      <w:r w:rsidR="00E52DF4" w:rsidRPr="00E52DF4">
        <w:rPr>
          <w:rFonts w:ascii="Calibri" w:eastAsia="Times New Roman" w:hAnsi="Calibri" w:cs="B Nazanin" w:hint="cs"/>
          <w:sz w:val="32"/>
          <w:szCs w:val="32"/>
          <w:rtl/>
          <w:lang w:bidi="fa-IR"/>
        </w:rPr>
        <w:t>آخر</w:t>
      </w:r>
      <w:r w:rsidR="00E52DF4">
        <w:rPr>
          <w:rFonts w:ascii="Calibri" w:eastAsia="Times New Roman" w:hAnsi="Calibri" w:cs="B Nazanin" w:hint="cs"/>
          <w:sz w:val="32"/>
          <w:szCs w:val="32"/>
          <w:rtl/>
          <w:lang w:bidi="fa-IR"/>
        </w:rPr>
        <w:t>)در بیمار شود.</w:t>
      </w:r>
      <w:r w:rsidR="00FF170A" w:rsidRPr="00745D0A">
        <w:rPr>
          <w:rFonts w:ascii="Calibri" w:eastAsia="Times New Roman" w:hAnsi="Calibri" w:cs="B Nazanin" w:hint="cs"/>
          <w:sz w:val="32"/>
          <w:szCs w:val="32"/>
          <w:rtl/>
          <w:lang w:bidi="fa-IR"/>
        </w:rPr>
        <w:t xml:space="preserve"> علت 40 درصد موارد </w:t>
      </w:r>
      <w:r w:rsidR="00FF170A" w:rsidRPr="00745D0A">
        <w:rPr>
          <w:rFonts w:ascii="Calibri" w:eastAsia="Times New Roman" w:hAnsi="Calibri" w:cs="B Nazanin"/>
          <w:sz w:val="32"/>
          <w:szCs w:val="32"/>
          <w:lang w:bidi="fa-IR"/>
        </w:rPr>
        <w:t>ESRD</w:t>
      </w:r>
      <w:r w:rsidR="00E52DF4">
        <w:rPr>
          <w:rFonts w:ascii="Calibri" w:eastAsia="Times New Roman" w:hAnsi="Calibri" w:cs="B Nazanin" w:hint="cs"/>
          <w:sz w:val="32"/>
          <w:szCs w:val="32"/>
          <w:rtl/>
          <w:lang w:bidi="fa-IR"/>
        </w:rPr>
        <w:t xml:space="preserve"> دیابت</w:t>
      </w:r>
      <w:r w:rsidR="00FF170A" w:rsidRPr="00745D0A">
        <w:rPr>
          <w:rFonts w:ascii="Calibri" w:eastAsia="Times New Roman" w:hAnsi="Calibri" w:cs="B Nazanin" w:hint="cs"/>
          <w:sz w:val="32"/>
          <w:szCs w:val="32"/>
          <w:rtl/>
          <w:lang w:bidi="fa-IR"/>
        </w:rPr>
        <w:t xml:space="preserve"> می باشد </w:t>
      </w:r>
      <w:r w:rsidR="00036DE7">
        <w:rPr>
          <w:rFonts w:ascii="Calibri" w:eastAsia="Times New Roman" w:hAnsi="Calibri" w:cs="B Nazanin"/>
          <w:sz w:val="32"/>
          <w:szCs w:val="32"/>
          <w:rtl/>
          <w:lang w:bidi="fa-IR"/>
        </w:rPr>
        <w:fldChar w:fldCharType="begin"/>
      </w:r>
      <w:r w:rsidR="001C3E5F">
        <w:rPr>
          <w:rFonts w:ascii="Calibri" w:eastAsia="Times New Roman" w:hAnsi="Calibri" w:cs="B Nazanin"/>
          <w:sz w:val="32"/>
          <w:szCs w:val="32"/>
          <w:rtl/>
          <w:lang w:bidi="fa-IR"/>
        </w:rPr>
        <w:instrText xml:space="preserve"> </w:instrText>
      </w:r>
      <w:r w:rsidR="001C3E5F">
        <w:rPr>
          <w:rFonts w:ascii="Calibri" w:eastAsia="Times New Roman" w:hAnsi="Calibri" w:cs="B Nazanin"/>
          <w:sz w:val="32"/>
          <w:szCs w:val="32"/>
          <w:lang w:bidi="fa-IR"/>
        </w:rPr>
        <w:instrText>ADDIN EN.CITE &lt;EndNote&gt;&lt;Cite&gt;&lt;Author&gt;Little&lt;/Author&gt;&lt;Year&gt;2013&lt;/Year&gt;&lt;RecNum&gt;47&lt;/RecNum&gt;&lt;DisplayText&gt;(15)&lt;/DisplayText&gt;&lt;record&gt;&lt;rec-number&gt;47&lt;/rec-number&gt;&lt;foreign-keys&gt;&lt;key app="EN" db-id="52tdfzd58d20spepxpe52rscsxrs52afp55e"&gt;47&lt;/key&gt;&lt;/foreign-keys&gt;&lt;ref</w:instrText>
      </w:r>
      <w:r w:rsidR="001C3E5F">
        <w:rPr>
          <w:rFonts w:ascii="Calibri" w:eastAsia="Times New Roman" w:hAnsi="Calibri" w:cs="B Nazanin"/>
          <w:sz w:val="32"/>
          <w:szCs w:val="32"/>
          <w:rtl/>
          <w:lang w:bidi="fa-IR"/>
        </w:rPr>
        <w:instrText>-</w:instrText>
      </w:r>
      <w:r w:rsidR="001C3E5F">
        <w:rPr>
          <w:rFonts w:ascii="Calibri" w:eastAsia="Times New Roman" w:hAnsi="Calibri" w:cs="B Nazanin"/>
          <w:sz w:val="32"/>
          <w:szCs w:val="32"/>
          <w:lang w:bidi="fa-IR"/>
        </w:rPr>
        <w:instrText>type name="Book Section"&gt;5&lt;/ref-type&gt;&lt;contributors&gt;&lt;authors&gt;&lt;author&gt;Little, JW&lt;/author&gt;&lt;author&gt;Falace, DA&lt;/author&gt;&lt;author&gt;Miller, CS&lt;/author&gt;&lt;author&gt;Rhodus, Nl &lt;/author&gt;&lt;/authors&gt;&lt;/contributors&gt;&lt;titles&gt;&lt;title&gt;Diabetes Mellitus &lt;/title&gt;&lt;secondary-title&gt;Little and Falaces Dental Management of the Medically Compromised Patient&lt;/secondary-title&gt;&lt;/titles&gt;&lt;pages&gt;219-250&lt;/pages&gt;&lt;edition&gt;Eighth Edition&lt;/edition&gt;&lt;section&gt;14&lt;/section&gt;&lt;dates&gt;&lt;year&gt;2013&lt;/year&gt;&lt;/dates&gt;&lt;publisher&gt;Elsevir Mosby&lt;/publisher&gt;&lt;isbn&gt;978-0-3</w:instrText>
      </w:r>
      <w:r w:rsidR="001C3E5F">
        <w:rPr>
          <w:rFonts w:ascii="Calibri" w:eastAsia="Times New Roman" w:hAnsi="Calibri" w:cs="B Nazanin"/>
          <w:sz w:val="32"/>
          <w:szCs w:val="32"/>
          <w:rtl/>
          <w:lang w:bidi="fa-IR"/>
        </w:rPr>
        <w:instrText>23-08028-6&lt;/</w:instrText>
      </w:r>
      <w:r w:rsidR="001C3E5F">
        <w:rPr>
          <w:rFonts w:ascii="Calibri" w:eastAsia="Times New Roman" w:hAnsi="Calibri" w:cs="B Nazanin"/>
          <w:sz w:val="32"/>
          <w:szCs w:val="32"/>
          <w:lang w:bidi="fa-IR"/>
        </w:rPr>
        <w:instrText>isbn&gt;&lt;urls&gt;&lt;/urls&gt;&lt;/record&gt;&lt;/Cite&gt;&lt;/EndNote</w:instrText>
      </w:r>
      <w:r w:rsidR="001C3E5F">
        <w:rPr>
          <w:rFonts w:ascii="Calibri" w:eastAsia="Times New Roman" w:hAnsi="Calibri" w:cs="B Nazanin"/>
          <w:sz w:val="32"/>
          <w:szCs w:val="32"/>
          <w:rtl/>
          <w:lang w:bidi="fa-IR"/>
        </w:rPr>
        <w:instrText>&gt;</w:instrText>
      </w:r>
      <w:r w:rsidR="00036DE7">
        <w:rPr>
          <w:rFonts w:ascii="Calibri" w:eastAsia="Times New Roman" w:hAnsi="Calibri" w:cs="B Nazanin"/>
          <w:sz w:val="32"/>
          <w:szCs w:val="32"/>
          <w:rtl/>
          <w:lang w:bidi="fa-IR"/>
        </w:rPr>
        <w:fldChar w:fldCharType="separate"/>
      </w:r>
      <w:r w:rsidR="009C1667">
        <w:rPr>
          <w:rFonts w:ascii="Calibri" w:eastAsia="Times New Roman" w:hAnsi="Calibri" w:cs="B Nazanin"/>
          <w:noProof/>
          <w:sz w:val="32"/>
          <w:szCs w:val="32"/>
          <w:rtl/>
          <w:lang w:bidi="fa-IR"/>
        </w:rPr>
        <w:t>(</w:t>
      </w:r>
      <w:hyperlink w:anchor="_ENREF_15" w:tooltip="Little, 2013 #47" w:history="1">
        <w:r w:rsidR="003B4022">
          <w:rPr>
            <w:rFonts w:ascii="Calibri" w:eastAsia="Times New Roman" w:hAnsi="Calibri" w:cs="B Nazanin"/>
            <w:noProof/>
            <w:sz w:val="32"/>
            <w:szCs w:val="32"/>
            <w:rtl/>
            <w:lang w:bidi="fa-IR"/>
          </w:rPr>
          <w:t>15</w:t>
        </w:r>
      </w:hyperlink>
      <w:r w:rsidR="009C1667">
        <w:rPr>
          <w:rFonts w:ascii="Calibri" w:eastAsia="Times New Roman" w:hAnsi="Calibri" w:cs="B Nazanin"/>
          <w:noProof/>
          <w:sz w:val="32"/>
          <w:szCs w:val="32"/>
          <w:rtl/>
          <w:lang w:bidi="fa-IR"/>
        </w:rPr>
        <w:t>)</w:t>
      </w:r>
      <w:r w:rsidR="00036DE7">
        <w:rPr>
          <w:rFonts w:ascii="Calibri" w:eastAsia="Times New Roman" w:hAnsi="Calibri" w:cs="B Nazanin"/>
          <w:sz w:val="32"/>
          <w:szCs w:val="32"/>
          <w:rtl/>
          <w:lang w:bidi="fa-IR"/>
        </w:rPr>
        <w:fldChar w:fldCharType="end"/>
      </w:r>
      <w:r w:rsidR="00036DE7">
        <w:rPr>
          <w:rFonts w:ascii="Calibri" w:eastAsia="Times New Roman" w:hAnsi="Calibri" w:cs="B Nazanin" w:hint="cs"/>
          <w:sz w:val="32"/>
          <w:szCs w:val="32"/>
          <w:rtl/>
          <w:lang w:bidi="fa-IR"/>
        </w:rPr>
        <w:t xml:space="preserve"> </w:t>
      </w:r>
      <w:r w:rsidR="00E52DF4">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w:t>
      </w:r>
      <m:oMath>
        <m:f>
          <m:fPr>
            <m:type m:val="skw"/>
            <m:ctrlPr>
              <w:rPr>
                <w:rFonts w:ascii="Cambria Math" w:eastAsia="Times New Roman" w:hAnsi="Cambria Math" w:cs="B Nazanin"/>
                <w:sz w:val="32"/>
                <w:szCs w:val="32"/>
                <w:lang w:bidi="fa-IR"/>
              </w:rPr>
            </m:ctrlPr>
          </m:fPr>
          <m:num>
            <m:r>
              <w:rPr>
                <w:rFonts w:ascii="Cambria Math" w:eastAsia="Times New Roman" w:hAnsi="Cambria Math" w:cs="B Nazanin"/>
                <w:sz w:val="32"/>
                <w:szCs w:val="32"/>
                <w:lang w:bidi="fa-IR"/>
              </w:rPr>
              <m:t>1</m:t>
            </m:r>
          </m:num>
          <m:den>
            <m:r>
              <w:rPr>
                <w:rFonts w:ascii="Cambria Math" w:eastAsia="Times New Roman" w:hAnsi="Cambria Math" w:cs="B Nazanin"/>
                <w:sz w:val="32"/>
                <w:szCs w:val="32"/>
                <w:lang w:bidi="fa-IR"/>
              </w:rPr>
              <m:t>3</m:t>
            </m:r>
          </m:den>
        </m:f>
      </m:oMath>
      <w:r w:rsidR="00FF170A" w:rsidRPr="00745D0A">
        <w:rPr>
          <w:rFonts w:ascii="Calibri" w:eastAsia="Times New Roman" w:hAnsi="Calibri" w:cs="B Nazanin" w:hint="cs"/>
          <w:sz w:val="32"/>
          <w:szCs w:val="32"/>
          <w:rtl/>
          <w:lang w:bidi="fa-IR"/>
        </w:rPr>
        <w:t xml:space="preserve"> از بیماران دیابت نوع یک بعد از 15 سال مبتلا به </w:t>
      </w:r>
      <w:r w:rsidR="00FF170A" w:rsidRPr="00745D0A">
        <w:rPr>
          <w:rFonts w:ascii="Calibri" w:eastAsia="Times New Roman" w:hAnsi="Calibri" w:cs="B Nazanin"/>
          <w:sz w:val="32"/>
          <w:szCs w:val="32"/>
          <w:lang w:bidi="fa-IR"/>
        </w:rPr>
        <w:t>ES</w:t>
      </w:r>
      <w:r w:rsidR="00E52DF4">
        <w:rPr>
          <w:rFonts w:ascii="Calibri" w:eastAsia="Times New Roman" w:hAnsi="Calibri" w:cs="B Nazanin"/>
          <w:sz w:val="32"/>
          <w:szCs w:val="32"/>
          <w:lang w:bidi="fa-IR"/>
        </w:rPr>
        <w:t>R</w:t>
      </w:r>
      <w:r w:rsidR="00FF170A" w:rsidRPr="00745D0A">
        <w:rPr>
          <w:rFonts w:ascii="Calibri" w:eastAsia="Times New Roman" w:hAnsi="Calibri" w:cs="B Nazanin"/>
          <w:sz w:val="32"/>
          <w:szCs w:val="32"/>
          <w:lang w:bidi="fa-IR"/>
        </w:rPr>
        <w:t>D</w:t>
      </w:r>
      <w:r w:rsidR="00FF170A" w:rsidRPr="00745D0A">
        <w:rPr>
          <w:rFonts w:ascii="Calibri" w:eastAsia="Times New Roman" w:hAnsi="Calibri" w:cs="B Nazanin" w:hint="cs"/>
          <w:sz w:val="32"/>
          <w:szCs w:val="32"/>
          <w:rtl/>
          <w:lang w:bidi="fa-IR"/>
        </w:rPr>
        <w:t xml:space="preserve"> می شوند. دیابت به عروق کوچک در کلیه آسیب می رساند و توانایی آنها را برای فیلتر کردن ناصافی های خون برای دفع در ادرار مختل می کند. افراد با نارسایی کلیه باید تحت پیوند کلیه قرار گیرند و یا اینکه جهت تمیز شدن خونشان از مواد دفعی بدن</w:t>
      </w:r>
      <w:r w:rsidR="00F25587">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دیالیز شوند</w:t>
      </w:r>
      <w:r w:rsidR="00F042C4">
        <w:rPr>
          <w:rFonts w:ascii="Calibri" w:eastAsia="Times New Roman" w:hAnsi="Calibri" w:cs="B Nazanin" w:hint="cs"/>
          <w:sz w:val="32"/>
          <w:szCs w:val="32"/>
          <w:rtl/>
          <w:lang w:bidi="fa-IR"/>
        </w:rPr>
        <w:t xml:space="preserve"> </w:t>
      </w:r>
      <w:r w:rsidR="00F042C4">
        <w:rPr>
          <w:rFonts w:ascii="Calibri" w:eastAsia="Times New Roman" w:hAnsi="Calibri" w:cs="B Nazanin"/>
          <w:sz w:val="32"/>
          <w:szCs w:val="32"/>
          <w:rtl/>
          <w:lang w:bidi="fa-IR"/>
        </w:rPr>
        <w:fldChar w:fldCharType="begin"/>
      </w:r>
      <w:r w:rsidR="009C1667">
        <w:rPr>
          <w:rFonts w:ascii="Calibri" w:eastAsia="Times New Roman" w:hAnsi="Calibri" w:cs="B Nazanin"/>
          <w:sz w:val="32"/>
          <w:szCs w:val="32"/>
          <w:rtl/>
          <w:lang w:bidi="fa-IR"/>
        </w:rPr>
        <w:instrText xml:space="preserve"> </w:instrText>
      </w:r>
      <w:r w:rsidR="009C1667">
        <w:rPr>
          <w:rFonts w:ascii="Calibri" w:eastAsia="Times New Roman" w:hAnsi="Calibri" w:cs="B Nazanin"/>
          <w:sz w:val="32"/>
          <w:szCs w:val="32"/>
          <w:lang w:bidi="fa-IR"/>
        </w:rPr>
        <w:instrText>ADDIN EN.CITE &lt;EndNote&gt;&lt;Cite&gt;&lt;Author&gt;Varon&lt;/Author&gt;&lt;Year&gt;2000&lt;/Year&gt;&lt;RecNum&gt;59&lt;/RecNum&gt;&lt;DisplayText&gt;(27)&lt;/DisplayText&gt;&lt;record&gt;&lt;rec-number&gt;59&lt;/rec-number&gt;&lt;foreign-keys&gt;&lt;key app="EN" db-id="52tdfzd58d20spepxpe52rscsxrs52afp55e"&gt;59&lt;/key&gt;&lt;/foreign-keys&gt;&lt;ref</w:instrText>
      </w:r>
      <w:r w:rsidR="009C1667">
        <w:rPr>
          <w:rFonts w:ascii="Calibri" w:eastAsia="Times New Roman" w:hAnsi="Calibri" w:cs="B Nazanin"/>
          <w:sz w:val="32"/>
          <w:szCs w:val="32"/>
          <w:rtl/>
          <w:lang w:bidi="fa-IR"/>
        </w:rPr>
        <w:instrText>-</w:instrText>
      </w:r>
      <w:r w:rsidR="009C1667">
        <w:rPr>
          <w:rFonts w:ascii="Calibri" w:eastAsia="Times New Roman" w:hAnsi="Calibri" w:cs="B Nazanin"/>
          <w:sz w:val="32"/>
          <w:szCs w:val="32"/>
          <w:lang w:bidi="fa-IR"/>
        </w:rPr>
        <w:instrText>type name="Journal Article"&gt;17&lt;/ref-type&gt;&lt;contributors&gt;&lt;authors&gt;&lt;author&gt;Varon, Frank&lt;/author&gt;&lt;author&gt;Lynn-Mack-Shipman, MD&lt;/author&gt;&lt;/authors&gt;&lt;/contributors&gt;&lt;titles&gt;&lt;title&gt;The role of the dental professional in diabetes care&lt;/title&gt;&lt;secondary-title&gt;The journal of contemporary dental practice&lt;/secondary-title&gt;&lt;/titles&gt;&lt;periodical&gt;&lt;full-title&gt;The journal of contemporary dental practice&lt;/full-title&gt;&lt;/periodical&gt;&lt;pages&gt;1-14&lt;/pages&gt;&lt;volume&gt;1&lt;/volume&gt;&lt;number&gt;2&lt;/number&gt;&lt;dates&gt;&lt;year&gt;2000&lt;/year&gt;&lt;/dates&gt;&lt;urls&gt;&lt;/urls</w:instrText>
      </w:r>
      <w:r w:rsidR="009C1667">
        <w:rPr>
          <w:rFonts w:ascii="Calibri" w:eastAsia="Times New Roman" w:hAnsi="Calibri" w:cs="B Nazanin"/>
          <w:sz w:val="32"/>
          <w:szCs w:val="32"/>
          <w:rtl/>
          <w:lang w:bidi="fa-IR"/>
        </w:rPr>
        <w:instrText>&gt;&lt;/</w:instrText>
      </w:r>
      <w:r w:rsidR="009C1667">
        <w:rPr>
          <w:rFonts w:ascii="Calibri" w:eastAsia="Times New Roman" w:hAnsi="Calibri" w:cs="B Nazanin"/>
          <w:sz w:val="32"/>
          <w:szCs w:val="32"/>
          <w:lang w:bidi="fa-IR"/>
        </w:rPr>
        <w:instrText>record&gt;&lt;/Cite&gt;&lt;/EndNote</w:instrText>
      </w:r>
      <w:r w:rsidR="009C1667">
        <w:rPr>
          <w:rFonts w:ascii="Calibri" w:eastAsia="Times New Roman" w:hAnsi="Calibri" w:cs="B Nazanin"/>
          <w:sz w:val="32"/>
          <w:szCs w:val="32"/>
          <w:rtl/>
          <w:lang w:bidi="fa-IR"/>
        </w:rPr>
        <w:instrText>&gt;</w:instrText>
      </w:r>
      <w:r w:rsidR="00F042C4">
        <w:rPr>
          <w:rFonts w:ascii="Calibri" w:eastAsia="Times New Roman" w:hAnsi="Calibri" w:cs="B Nazanin"/>
          <w:sz w:val="32"/>
          <w:szCs w:val="32"/>
          <w:rtl/>
          <w:lang w:bidi="fa-IR"/>
        </w:rPr>
        <w:fldChar w:fldCharType="separate"/>
      </w:r>
      <w:r w:rsidR="009C1667">
        <w:rPr>
          <w:rFonts w:ascii="Calibri" w:eastAsia="Times New Roman" w:hAnsi="Calibri" w:cs="B Nazanin"/>
          <w:noProof/>
          <w:sz w:val="32"/>
          <w:szCs w:val="32"/>
          <w:rtl/>
          <w:lang w:bidi="fa-IR"/>
        </w:rPr>
        <w:t>(</w:t>
      </w:r>
      <w:hyperlink w:anchor="_ENREF_27" w:tooltip="Varon, 2000 #59" w:history="1">
        <w:r w:rsidR="003B4022">
          <w:rPr>
            <w:rFonts w:ascii="Calibri" w:eastAsia="Times New Roman" w:hAnsi="Calibri" w:cs="B Nazanin"/>
            <w:noProof/>
            <w:sz w:val="32"/>
            <w:szCs w:val="32"/>
            <w:rtl/>
            <w:lang w:bidi="fa-IR"/>
          </w:rPr>
          <w:t>27</w:t>
        </w:r>
      </w:hyperlink>
      <w:r w:rsidR="009C1667">
        <w:rPr>
          <w:rFonts w:ascii="Calibri" w:eastAsia="Times New Roman" w:hAnsi="Calibri" w:cs="B Nazanin"/>
          <w:noProof/>
          <w:sz w:val="32"/>
          <w:szCs w:val="32"/>
          <w:rtl/>
          <w:lang w:bidi="fa-IR"/>
        </w:rPr>
        <w:t>)</w:t>
      </w:r>
      <w:r w:rsidR="00F042C4">
        <w:rPr>
          <w:rFonts w:ascii="Calibri" w:eastAsia="Times New Roman" w:hAnsi="Calibri" w:cs="B Nazanin"/>
          <w:sz w:val="32"/>
          <w:szCs w:val="32"/>
          <w:rtl/>
          <w:lang w:bidi="fa-IR"/>
        </w:rPr>
        <w:fldChar w:fldCharType="end"/>
      </w:r>
      <w:r w:rsidR="00FF170A" w:rsidRPr="00745D0A">
        <w:rPr>
          <w:rFonts w:ascii="Calibri" w:eastAsia="Times New Roman" w:hAnsi="Calibri" w:cs="B Nazanin" w:hint="cs"/>
          <w:sz w:val="32"/>
          <w:szCs w:val="32"/>
          <w:rtl/>
          <w:lang w:bidi="fa-IR"/>
        </w:rPr>
        <w:t xml:space="preserve"> </w:t>
      </w:r>
      <w:r w:rsidR="00E52DF4">
        <w:rPr>
          <w:rFonts w:ascii="Calibri" w:eastAsia="Times New Roman" w:hAnsi="Calibri" w:cs="B Nazanin" w:hint="cs"/>
          <w:sz w:val="32"/>
          <w:szCs w:val="32"/>
          <w:rtl/>
          <w:lang w:bidi="fa-IR"/>
        </w:rPr>
        <w:t>.</w:t>
      </w:r>
    </w:p>
    <w:p w14:paraId="4CE0E790" w14:textId="4B659B00" w:rsidR="00FF170A" w:rsidRPr="00745D0A" w:rsidRDefault="00E52DF4" w:rsidP="003B4022">
      <w:pPr>
        <w:bidi/>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4- </w:t>
      </w:r>
      <w:r w:rsidR="00FF170A" w:rsidRPr="00745D0A">
        <w:rPr>
          <w:rFonts w:ascii="Calibri" w:eastAsia="Times New Roman" w:hAnsi="Calibri" w:cs="B Nazanin" w:hint="cs"/>
          <w:sz w:val="32"/>
          <w:szCs w:val="32"/>
          <w:rtl/>
          <w:lang w:bidi="fa-IR"/>
        </w:rPr>
        <w:t>بیماریهای قلبی عروقی : عارضه خیلی شایعی در بیماران دیابتی است.</w:t>
      </w:r>
      <w:r>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آتر</w:t>
      </w:r>
      <w:r>
        <w:rPr>
          <w:rFonts w:ascii="Calibri" w:eastAsia="Times New Roman" w:hAnsi="Calibri" w:cs="B Nazanin" w:hint="cs"/>
          <w:sz w:val="32"/>
          <w:szCs w:val="32"/>
          <w:rtl/>
          <w:lang w:bidi="fa-IR"/>
        </w:rPr>
        <w:t>واسکلروز</w:t>
      </w:r>
      <w:r w:rsidR="00FF170A" w:rsidRPr="00745D0A">
        <w:rPr>
          <w:rFonts w:ascii="Calibri" w:eastAsia="Times New Roman" w:hAnsi="Calibri" w:cs="B Nazanin" w:hint="cs"/>
          <w:sz w:val="32"/>
          <w:szCs w:val="32"/>
          <w:rtl/>
          <w:lang w:bidi="fa-IR"/>
        </w:rPr>
        <w:t xml:space="preserve"> مهمترین عارضه مزمن دیابت می شود و علت 80% مرگ و میر بیماران دیابتی است</w:t>
      </w:r>
      <w:r w:rsidR="00F042C4">
        <w:rPr>
          <w:rFonts w:ascii="Calibri" w:eastAsia="Times New Roman" w:hAnsi="Calibri" w:cs="B Nazanin" w:hint="cs"/>
          <w:sz w:val="32"/>
          <w:szCs w:val="32"/>
          <w:rtl/>
          <w:lang w:bidi="fa-IR"/>
        </w:rPr>
        <w:t xml:space="preserve"> </w:t>
      </w:r>
      <w:r w:rsidR="00F042C4">
        <w:rPr>
          <w:rFonts w:ascii="Calibri" w:eastAsia="Times New Roman" w:hAnsi="Calibri" w:cs="B Nazanin"/>
          <w:sz w:val="32"/>
          <w:szCs w:val="32"/>
          <w:rtl/>
          <w:lang w:bidi="fa-IR"/>
        </w:rPr>
        <w:fldChar w:fldCharType="begin"/>
      </w:r>
      <w:r w:rsidR="001C3E5F">
        <w:rPr>
          <w:rFonts w:ascii="Calibri" w:eastAsia="Times New Roman" w:hAnsi="Calibri" w:cs="B Nazanin"/>
          <w:sz w:val="32"/>
          <w:szCs w:val="32"/>
          <w:rtl/>
          <w:lang w:bidi="fa-IR"/>
        </w:rPr>
        <w:instrText xml:space="preserve"> </w:instrText>
      </w:r>
      <w:r w:rsidR="001C3E5F">
        <w:rPr>
          <w:rFonts w:ascii="Calibri" w:eastAsia="Times New Roman" w:hAnsi="Calibri" w:cs="B Nazanin"/>
          <w:sz w:val="32"/>
          <w:szCs w:val="32"/>
          <w:lang w:bidi="fa-IR"/>
        </w:rPr>
        <w:instrText>ADDIN EN.CITE &lt;EndNote&gt;&lt;Cite&gt;&lt;Author&gt;Varon&lt;/Author&gt;&lt;Year&gt;2000&lt;/Year&gt;&lt;RecNum&gt;59&lt;/RecNum&gt;&lt;DisplayText&gt;(15, 27)&lt;/DisplayText&gt;&lt;record&gt;&lt;rec-number&gt;59&lt;/rec-number&gt;&lt;foreign-keys&gt;&lt;key app="EN" db-id="52tdfzd58d20spepxpe52rscsxrs52afp55e"&gt;59&lt;/key&gt;&lt;/foreign-keys</w:instrText>
      </w:r>
      <w:r w:rsidR="001C3E5F">
        <w:rPr>
          <w:rFonts w:ascii="Calibri" w:eastAsia="Times New Roman" w:hAnsi="Calibri" w:cs="B Nazanin"/>
          <w:sz w:val="32"/>
          <w:szCs w:val="32"/>
          <w:rtl/>
          <w:lang w:bidi="fa-IR"/>
        </w:rPr>
        <w:instrText>&gt;&lt;</w:instrText>
      </w:r>
      <w:r w:rsidR="001C3E5F">
        <w:rPr>
          <w:rFonts w:ascii="Calibri" w:eastAsia="Times New Roman" w:hAnsi="Calibri" w:cs="B Nazanin"/>
          <w:sz w:val="32"/>
          <w:szCs w:val="32"/>
          <w:lang w:bidi="fa-IR"/>
        </w:rPr>
        <w:instrText>ref-type name="Journal Article"&gt;17&lt;/ref-type&gt;&lt;contributors&gt;&lt;authors&gt;&lt;author&gt;Varon, Frank&lt;/author&gt;&lt;author&gt;Lynn-Mack-Shipman, MD&lt;/author&gt;&lt;/authors&gt;&lt;/contributors&gt;&lt;titles&gt;&lt;title&gt;The role of the dental professional in diabetes care&lt;/title&gt;&lt;secondary-title&gt;The</w:instrText>
      </w:r>
      <w:r w:rsidR="001C3E5F">
        <w:rPr>
          <w:rFonts w:ascii="Calibri" w:eastAsia="Times New Roman" w:hAnsi="Calibri" w:cs="B Nazanin"/>
          <w:sz w:val="32"/>
          <w:szCs w:val="32"/>
          <w:rtl/>
          <w:lang w:bidi="fa-IR"/>
        </w:rPr>
        <w:instrText xml:space="preserve"> </w:instrText>
      </w:r>
      <w:r w:rsidR="001C3E5F">
        <w:rPr>
          <w:rFonts w:ascii="Calibri" w:eastAsia="Times New Roman" w:hAnsi="Calibri" w:cs="B Nazanin"/>
          <w:sz w:val="32"/>
          <w:szCs w:val="32"/>
          <w:lang w:bidi="fa-IR"/>
        </w:rPr>
        <w:instrText>journal of contemporary dental practice&lt;/secondary-title&gt;&lt;/titles&gt;&lt;periodical&gt;&lt;full-title&gt;The journal of contemporary dental practice&lt;/full-title&gt;&lt;/periodical&gt;&lt;pages&gt;1-14&lt;/pages&gt;&lt;volume&gt;1&lt;/volume&gt;&lt;number&gt;2&lt;/number&gt;&lt;dates&gt;&lt;year&gt;2000&lt;/year&gt;&lt;/dates&gt;&lt;urls</w:instrText>
      </w:r>
      <w:r w:rsidR="001C3E5F">
        <w:rPr>
          <w:rFonts w:ascii="Calibri" w:eastAsia="Times New Roman" w:hAnsi="Calibri" w:cs="B Nazanin"/>
          <w:sz w:val="32"/>
          <w:szCs w:val="32"/>
          <w:rtl/>
          <w:lang w:bidi="fa-IR"/>
        </w:rPr>
        <w:instrText>&gt;&lt;/</w:instrText>
      </w:r>
      <w:r w:rsidR="001C3E5F">
        <w:rPr>
          <w:rFonts w:ascii="Calibri" w:eastAsia="Times New Roman" w:hAnsi="Calibri" w:cs="B Nazanin"/>
          <w:sz w:val="32"/>
          <w:szCs w:val="32"/>
          <w:lang w:bidi="fa-IR"/>
        </w:rPr>
        <w:instrText>urls&gt;&lt;/record&gt;&lt;/Cite&gt;&lt;Cite&gt;&lt;Author&gt;Little&lt;/Author&gt;&lt;Year&gt;2013&lt;/Year&gt;&lt;RecNum&gt;47&lt;/RecNum&gt;&lt;record&gt;&lt;rec-number&gt;47&lt;/rec-number&gt;&lt;foreign-keys&gt;&lt;key app="EN" db-id="52tdfzd58d20spepxpe52rscsxrs52afp55e"&gt;47&lt;/key&gt;&lt;/foreign-keys&gt;&lt;ref-type name="Book Section"&gt;5&lt;/ref-type&gt;&lt;contributors&gt;&lt;authors&gt;&lt;author&gt;Little, JW&lt;/author&gt;&lt;author&gt;Falace, DA&lt;/author&gt;&lt;author&gt;Miller, CS&lt;/author&gt;&lt;author&gt;Rhodus, Nl &lt;/author&gt;&lt;/authors&gt;&lt;/contributors&gt;&lt;titles&gt;&lt;title&gt;Diabetes Mellitus &lt;/title&gt;&lt;secondary-title&gt;Little and Falaces Dental Management</w:instrText>
      </w:r>
      <w:r w:rsidR="001C3E5F">
        <w:rPr>
          <w:rFonts w:ascii="Calibri" w:eastAsia="Times New Roman" w:hAnsi="Calibri" w:cs="B Nazanin"/>
          <w:sz w:val="32"/>
          <w:szCs w:val="32"/>
          <w:rtl/>
          <w:lang w:bidi="fa-IR"/>
        </w:rPr>
        <w:instrText xml:space="preserve"> </w:instrText>
      </w:r>
      <w:r w:rsidR="001C3E5F">
        <w:rPr>
          <w:rFonts w:ascii="Calibri" w:eastAsia="Times New Roman" w:hAnsi="Calibri" w:cs="B Nazanin"/>
          <w:sz w:val="32"/>
          <w:szCs w:val="32"/>
          <w:lang w:bidi="fa-IR"/>
        </w:rPr>
        <w:instrText>of the Medically Compromised Patient&lt;/secondary-title&gt;&lt;/titles&gt;&lt;pages&gt;219-250&lt;/pages&gt;&lt;edition&gt;Eighth Edition&lt;/edition&gt;&lt;section&gt;14&lt;/section&gt;&lt;dates&gt;&lt;year&gt;2013&lt;/year&gt;&lt;/dates&gt;&lt;publisher&gt;Elsevir Mosby&lt;/publisher&gt;&lt;isbn&gt;978-0-323-08028-6&lt;/isbn&gt;&lt;urls&gt;&lt;/urls&gt;&lt;/record&gt;&lt;/Cite&gt;&lt;/EndNote</w:instrText>
      </w:r>
      <w:r w:rsidR="001C3E5F">
        <w:rPr>
          <w:rFonts w:ascii="Calibri" w:eastAsia="Times New Roman" w:hAnsi="Calibri" w:cs="B Nazanin"/>
          <w:sz w:val="32"/>
          <w:szCs w:val="32"/>
          <w:rtl/>
          <w:lang w:bidi="fa-IR"/>
        </w:rPr>
        <w:instrText>&gt;</w:instrText>
      </w:r>
      <w:r w:rsidR="00F042C4">
        <w:rPr>
          <w:rFonts w:ascii="Calibri" w:eastAsia="Times New Roman" w:hAnsi="Calibri" w:cs="B Nazanin"/>
          <w:sz w:val="32"/>
          <w:szCs w:val="32"/>
          <w:rtl/>
          <w:lang w:bidi="fa-IR"/>
        </w:rPr>
        <w:fldChar w:fldCharType="separate"/>
      </w:r>
      <w:r w:rsidR="009C1667">
        <w:rPr>
          <w:rFonts w:ascii="Calibri" w:eastAsia="Times New Roman" w:hAnsi="Calibri" w:cs="B Nazanin"/>
          <w:noProof/>
          <w:sz w:val="32"/>
          <w:szCs w:val="32"/>
          <w:rtl/>
          <w:lang w:bidi="fa-IR"/>
        </w:rPr>
        <w:t>(</w:t>
      </w:r>
      <w:hyperlink w:anchor="_ENREF_15" w:tooltip="Little, 2013 #47" w:history="1">
        <w:r w:rsidR="003B4022">
          <w:rPr>
            <w:rFonts w:ascii="Calibri" w:eastAsia="Times New Roman" w:hAnsi="Calibri" w:cs="B Nazanin"/>
            <w:noProof/>
            <w:sz w:val="32"/>
            <w:szCs w:val="32"/>
            <w:rtl/>
            <w:lang w:bidi="fa-IR"/>
          </w:rPr>
          <w:t>15</w:t>
        </w:r>
      </w:hyperlink>
      <w:r w:rsidR="009C1667">
        <w:rPr>
          <w:rFonts w:ascii="Calibri" w:eastAsia="Times New Roman" w:hAnsi="Calibri" w:cs="B Nazanin"/>
          <w:noProof/>
          <w:sz w:val="32"/>
          <w:szCs w:val="32"/>
          <w:rtl/>
          <w:lang w:bidi="fa-IR"/>
        </w:rPr>
        <w:t xml:space="preserve">, </w:t>
      </w:r>
      <w:hyperlink w:anchor="_ENREF_27" w:tooltip="Varon, 2000 #59" w:history="1">
        <w:r w:rsidR="003B4022">
          <w:rPr>
            <w:rFonts w:ascii="Calibri" w:eastAsia="Times New Roman" w:hAnsi="Calibri" w:cs="B Nazanin"/>
            <w:noProof/>
            <w:sz w:val="32"/>
            <w:szCs w:val="32"/>
            <w:rtl/>
            <w:lang w:bidi="fa-IR"/>
          </w:rPr>
          <w:t>27</w:t>
        </w:r>
      </w:hyperlink>
      <w:r w:rsidR="009C1667">
        <w:rPr>
          <w:rFonts w:ascii="Calibri" w:eastAsia="Times New Roman" w:hAnsi="Calibri" w:cs="B Nazanin"/>
          <w:noProof/>
          <w:sz w:val="32"/>
          <w:szCs w:val="32"/>
          <w:rtl/>
          <w:lang w:bidi="fa-IR"/>
        </w:rPr>
        <w:t>)</w:t>
      </w:r>
      <w:r w:rsidR="00F042C4">
        <w:rPr>
          <w:rFonts w:ascii="Calibri" w:eastAsia="Times New Roman" w:hAnsi="Calibri" w:cs="B Nazanin"/>
          <w:sz w:val="32"/>
          <w:szCs w:val="32"/>
          <w:rtl/>
          <w:lang w:bidi="fa-IR"/>
        </w:rPr>
        <w:fldChar w:fldCharType="end"/>
      </w:r>
      <w:r w:rsidR="00F042C4">
        <w:rPr>
          <w:rFonts w:ascii="Calibri" w:eastAsia="Times New Roman" w:hAnsi="Calibri" w:cs="B Nazanin" w:hint="cs"/>
          <w:sz w:val="32"/>
          <w:szCs w:val="32"/>
          <w:rtl/>
          <w:lang w:bidi="fa-IR"/>
        </w:rPr>
        <w:t xml:space="preserve"> </w:t>
      </w:r>
      <w:r>
        <w:rPr>
          <w:rFonts w:ascii="Calibri" w:eastAsia="Times New Roman" w:hAnsi="Calibri" w:cs="B Nazanin" w:hint="cs"/>
          <w:sz w:val="32"/>
          <w:szCs w:val="32"/>
          <w:rtl/>
          <w:lang w:bidi="fa-IR"/>
        </w:rPr>
        <w:t>.</w:t>
      </w:r>
      <w:r w:rsidR="00F042C4">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بیماریهای عروقی کرونر قلب به علت </w:t>
      </w:r>
      <w:r w:rsidRPr="00E52DF4">
        <w:rPr>
          <w:rFonts w:ascii="Calibri" w:eastAsia="Times New Roman" w:hAnsi="Calibri" w:cs="B Nazanin" w:hint="cs"/>
          <w:sz w:val="32"/>
          <w:szCs w:val="32"/>
          <w:rtl/>
          <w:lang w:bidi="fa-IR"/>
        </w:rPr>
        <w:t xml:space="preserve">آترواسکلروز </w:t>
      </w:r>
      <w:r w:rsidR="00FF170A" w:rsidRPr="00745D0A">
        <w:rPr>
          <w:rFonts w:ascii="Calibri" w:eastAsia="Times New Roman" w:hAnsi="Calibri" w:cs="B Nazanin" w:hint="cs"/>
          <w:sz w:val="32"/>
          <w:szCs w:val="32"/>
          <w:rtl/>
          <w:lang w:bidi="fa-IR"/>
        </w:rPr>
        <w:t xml:space="preserve">ایجاد می شود و منجر به انسداد جریان خون به عضله قلب می شود. کاهش هیپرلیپیدمی و بهبود کنترل قند خون ایجاد عارضه را محدود می کند. </w:t>
      </w:r>
      <w:r>
        <w:rPr>
          <w:rFonts w:ascii="Calibri" w:eastAsia="Times New Roman" w:hAnsi="Calibri" w:cs="B Nazanin" w:hint="cs"/>
          <w:sz w:val="32"/>
          <w:szCs w:val="32"/>
          <w:rtl/>
          <w:lang w:bidi="fa-IR"/>
        </w:rPr>
        <w:t xml:space="preserve">معمولا </w:t>
      </w:r>
      <w:r w:rsidR="00FF170A" w:rsidRPr="00745D0A">
        <w:rPr>
          <w:rFonts w:ascii="Calibri" w:eastAsia="Times New Roman" w:hAnsi="Calibri" w:cs="B Nazanin" w:hint="cs"/>
          <w:sz w:val="32"/>
          <w:szCs w:val="32"/>
          <w:rtl/>
          <w:lang w:bidi="fa-IR"/>
        </w:rPr>
        <w:t xml:space="preserve">بیماران دیابتی بطور همزمان چندین ریسک فاکتور </w:t>
      </w:r>
      <w:r>
        <w:rPr>
          <w:rFonts w:ascii="Calibri" w:eastAsia="Times New Roman" w:hAnsi="Calibri" w:cs="B Nazanin" w:hint="cs"/>
          <w:sz w:val="32"/>
          <w:szCs w:val="32"/>
          <w:rtl/>
          <w:lang w:bidi="fa-IR"/>
        </w:rPr>
        <w:t>دیگر</w:t>
      </w:r>
      <w:r w:rsidR="00FF170A" w:rsidRPr="00745D0A">
        <w:rPr>
          <w:rFonts w:ascii="Calibri" w:eastAsia="Times New Roman" w:hAnsi="Calibri" w:cs="B Nazanin" w:hint="cs"/>
          <w:sz w:val="32"/>
          <w:szCs w:val="32"/>
          <w:rtl/>
          <w:lang w:bidi="fa-IR"/>
        </w:rPr>
        <w:t xml:space="preserve"> برای ایجاد </w:t>
      </w:r>
      <w:r w:rsidRPr="00E52DF4">
        <w:rPr>
          <w:rFonts w:ascii="Calibri" w:eastAsia="Times New Roman" w:hAnsi="Calibri" w:cs="B Nazanin" w:hint="cs"/>
          <w:sz w:val="32"/>
          <w:szCs w:val="32"/>
          <w:rtl/>
          <w:lang w:bidi="fa-IR"/>
        </w:rPr>
        <w:t>آترواسکلروز</w:t>
      </w:r>
      <w:r>
        <w:rPr>
          <w:rFonts w:ascii="Calibri" w:eastAsia="Times New Roman" w:hAnsi="Calibri" w:cs="B Nazanin" w:hint="cs"/>
          <w:sz w:val="32"/>
          <w:szCs w:val="32"/>
          <w:rtl/>
          <w:lang w:bidi="fa-IR"/>
        </w:rPr>
        <w:t xml:space="preserve"> مثل</w:t>
      </w:r>
      <w:r w:rsidR="00FF170A" w:rsidRPr="00745D0A">
        <w:rPr>
          <w:rFonts w:ascii="Calibri" w:eastAsia="Times New Roman" w:hAnsi="Calibri" w:cs="B Nazanin" w:hint="cs"/>
          <w:sz w:val="32"/>
          <w:szCs w:val="32"/>
          <w:rtl/>
          <w:lang w:bidi="fa-IR"/>
        </w:rPr>
        <w:t xml:space="preserve"> هیپرتانسیون، هیپرلیپیدمی یا دیس لیپیدمی و</w:t>
      </w:r>
      <w:r>
        <w:rPr>
          <w:rFonts w:ascii="Calibri" w:eastAsia="Times New Roman" w:hAnsi="Calibri" w:cs="B Nazanin" w:hint="cs"/>
          <w:sz w:val="32"/>
          <w:szCs w:val="32"/>
          <w:rtl/>
          <w:lang w:bidi="fa-IR"/>
        </w:rPr>
        <w:t>چاق</w:t>
      </w:r>
      <w:r w:rsidR="00BC3011">
        <w:rPr>
          <w:rFonts w:ascii="Calibri" w:eastAsia="Times New Roman" w:hAnsi="Calibri" w:cs="B Nazanin" w:hint="cs"/>
          <w:sz w:val="32"/>
          <w:szCs w:val="32"/>
          <w:rtl/>
          <w:lang w:bidi="fa-IR"/>
        </w:rPr>
        <w:t>ی</w:t>
      </w:r>
      <w:r w:rsidR="00FF170A" w:rsidRPr="00745D0A">
        <w:rPr>
          <w:rFonts w:ascii="Calibri" w:eastAsia="Times New Roman" w:hAnsi="Calibri" w:cs="B Nazanin" w:hint="cs"/>
          <w:sz w:val="32"/>
          <w:szCs w:val="32"/>
          <w:rtl/>
          <w:lang w:bidi="fa-IR"/>
        </w:rPr>
        <w:t xml:space="preserve"> را دارا می باش</w:t>
      </w:r>
      <w:r>
        <w:rPr>
          <w:rFonts w:ascii="Calibri" w:eastAsia="Times New Roman" w:hAnsi="Calibri" w:cs="B Nazanin" w:hint="cs"/>
          <w:sz w:val="32"/>
          <w:szCs w:val="32"/>
          <w:rtl/>
          <w:lang w:bidi="fa-IR"/>
        </w:rPr>
        <w:t>ن</w:t>
      </w:r>
      <w:r w:rsidR="00FF170A" w:rsidRPr="00745D0A">
        <w:rPr>
          <w:rFonts w:ascii="Calibri" w:eastAsia="Times New Roman" w:hAnsi="Calibri" w:cs="B Nazanin" w:hint="cs"/>
          <w:sz w:val="32"/>
          <w:szCs w:val="32"/>
          <w:rtl/>
          <w:lang w:bidi="fa-IR"/>
        </w:rPr>
        <w:t xml:space="preserve">د </w:t>
      </w:r>
      <w:r w:rsidR="000F4E4E">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&lt;EndNote&gt;&lt;Cite&gt;&lt;Author&gt;burkit&lt;/Author&gt;&lt;RecNum&gt;279&lt;/RecNum&gt;&lt;DisplayText&gt;(28)&lt;/DisplayText&gt;&lt;record&gt;&lt;rec-number&gt;279&lt;/rec-number&gt;&lt;foreign-keys&gt;&lt;key app="EN" db-id="52tdfzd58d20spepxpe52rscsxrs52afp55e"&gt;279&lt;/key&gt;&lt;/foreign-keys&gt;&lt;ref-type name="Journal Article"&gt;17&lt;/ref-type&gt;&lt;contributors&gt;&lt;authors&gt;&lt;author&gt;burkit &lt;/author&gt;&lt;/authors&gt;&lt;/contributors&gt;&lt;titles&gt;&lt;/titles&gt;&lt;dates&gt;&lt;/dates&gt;&lt;urls&gt;&lt;/urls&gt;&lt;/record&gt;&lt;/Cite&gt;&lt;/EndNote</w:instrText>
      </w:r>
      <w:r w:rsidR="000F4E4E">
        <w:rPr>
          <w:rFonts w:ascii="Calibri" w:eastAsia="Times New Roman" w:hAnsi="Calibri" w:cs="B Nazanin"/>
          <w:sz w:val="32"/>
          <w:szCs w:val="32"/>
          <w:rtl/>
          <w:lang w:bidi="fa-IR"/>
        </w:rPr>
        <w:instrText>&gt;</w:instrText>
      </w:r>
      <w:r w:rsidR="000F4E4E">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28" w:tooltip="burkit,  #279" w:history="1">
        <w:r w:rsidR="003B4022">
          <w:rPr>
            <w:rFonts w:ascii="Calibri" w:eastAsia="Times New Roman" w:hAnsi="Calibri" w:cs="B Nazanin"/>
            <w:noProof/>
            <w:sz w:val="32"/>
            <w:szCs w:val="32"/>
            <w:rtl/>
            <w:lang w:bidi="fa-IR"/>
          </w:rPr>
          <w:t>28</w:t>
        </w:r>
      </w:hyperlink>
      <w:r w:rsidR="000F4E4E">
        <w:rPr>
          <w:rFonts w:ascii="Calibri" w:eastAsia="Times New Roman" w:hAnsi="Calibri" w:cs="B Nazanin"/>
          <w:noProof/>
          <w:sz w:val="32"/>
          <w:szCs w:val="32"/>
          <w:rtl/>
          <w:lang w:bidi="fa-IR"/>
        </w:rPr>
        <w:t>)</w:t>
      </w:r>
      <w:r w:rsidR="000F4E4E">
        <w:rPr>
          <w:rFonts w:ascii="Calibri" w:eastAsia="Times New Roman" w:hAnsi="Calibri" w:cs="B Nazanin"/>
          <w:sz w:val="32"/>
          <w:szCs w:val="32"/>
          <w:rtl/>
          <w:lang w:bidi="fa-IR"/>
        </w:rPr>
        <w:fldChar w:fldCharType="end"/>
      </w:r>
      <w:r w:rsidR="00F042C4">
        <w:rPr>
          <w:rFonts w:ascii="Calibri" w:eastAsia="Times New Roman" w:hAnsi="Calibri" w:cs="B Nazanin" w:hint="cs"/>
          <w:sz w:val="32"/>
          <w:szCs w:val="32"/>
          <w:rtl/>
          <w:lang w:bidi="fa-IR"/>
        </w:rPr>
        <w:t xml:space="preserve"> </w:t>
      </w:r>
      <w:r>
        <w:rPr>
          <w:rFonts w:ascii="Calibri" w:eastAsia="Times New Roman" w:hAnsi="Calibri" w:cs="B Nazanin" w:hint="cs"/>
          <w:sz w:val="32"/>
          <w:szCs w:val="32"/>
          <w:rtl/>
          <w:lang w:bidi="fa-IR"/>
        </w:rPr>
        <w:t>.</w:t>
      </w:r>
      <w:r w:rsidR="00EF623A">
        <w:rPr>
          <w:rFonts w:ascii="Calibri" w:eastAsia="Times New Roman" w:hAnsi="Calibri" w:cs="B Nazanin" w:hint="cs"/>
          <w:sz w:val="32"/>
          <w:szCs w:val="32"/>
          <w:rtl/>
          <w:lang w:bidi="fa-IR"/>
        </w:rPr>
        <w:t xml:space="preserve"> شانس وقوع سکته قلبی در این بیماران بیشتر از افراد سالم است.</w:t>
      </w:r>
      <w:r w:rsidR="00BC3011">
        <w:rPr>
          <w:rFonts w:ascii="Calibri" w:eastAsia="Times New Roman" w:hAnsi="Calibri" w:cs="B Nazanin" w:hint="cs"/>
          <w:sz w:val="32"/>
          <w:szCs w:val="32"/>
          <w:rtl/>
          <w:lang w:bidi="fa-IR"/>
        </w:rPr>
        <w:t xml:space="preserve"> </w:t>
      </w:r>
      <w:r w:rsidR="00EF623A">
        <w:rPr>
          <w:rFonts w:ascii="Calibri" w:eastAsia="Times New Roman" w:hAnsi="Calibri" w:cs="B Nazanin" w:hint="cs"/>
          <w:sz w:val="32"/>
          <w:szCs w:val="32"/>
          <w:rtl/>
          <w:lang w:bidi="fa-IR"/>
        </w:rPr>
        <w:t>هر چند</w:t>
      </w:r>
      <w:r w:rsidR="00FF170A" w:rsidRPr="00745D0A">
        <w:rPr>
          <w:rFonts w:ascii="Calibri" w:eastAsia="Times New Roman" w:hAnsi="Calibri" w:cs="B Nazanin" w:hint="cs"/>
          <w:sz w:val="32"/>
          <w:szCs w:val="32"/>
          <w:rtl/>
          <w:lang w:bidi="fa-IR"/>
        </w:rPr>
        <w:t xml:space="preserve"> 70% بیماران بعد از اولین سکته به زندگی خود ادامه می دهند</w:t>
      </w:r>
      <w:r w:rsidR="00EF623A">
        <w:rPr>
          <w:rFonts w:ascii="Calibri" w:eastAsia="Times New Roman" w:hAnsi="Calibri" w:cs="B Nazanin" w:hint="cs"/>
          <w:sz w:val="32"/>
          <w:szCs w:val="32"/>
          <w:rtl/>
          <w:lang w:bidi="fa-IR"/>
        </w:rPr>
        <w:t xml:space="preserve"> اما</w:t>
      </w:r>
      <w:r w:rsidR="00FF170A" w:rsidRPr="00745D0A">
        <w:rPr>
          <w:rFonts w:ascii="Calibri" w:eastAsia="Times New Roman" w:hAnsi="Calibri" w:cs="B Nazanin" w:hint="cs"/>
          <w:sz w:val="32"/>
          <w:szCs w:val="32"/>
          <w:rtl/>
          <w:lang w:bidi="fa-IR"/>
        </w:rPr>
        <w:t xml:space="preserve"> این افراد مقدار قابل توجهی از توده عضلانی قلب خود را از دست می دهند و این امر آنها را مستعد نارسایی احتقانی قلب می کند. همچنین احتمال وقوع سکته مجدد در افراد دیابت</w:t>
      </w:r>
      <w:r w:rsidR="009B7027" w:rsidRPr="00745D0A">
        <w:rPr>
          <w:rFonts w:ascii="Calibri" w:eastAsia="Times New Roman" w:hAnsi="Calibri" w:cs="B Nazanin" w:hint="cs"/>
          <w:sz w:val="32"/>
          <w:szCs w:val="32"/>
          <w:rtl/>
          <w:lang w:bidi="fa-IR"/>
        </w:rPr>
        <w:t>ی بیشتر ا</w:t>
      </w:r>
      <w:r w:rsidR="00FF170A" w:rsidRPr="00745D0A">
        <w:rPr>
          <w:rFonts w:ascii="Calibri" w:eastAsia="Times New Roman" w:hAnsi="Calibri" w:cs="B Nazanin" w:hint="cs"/>
          <w:sz w:val="32"/>
          <w:szCs w:val="32"/>
          <w:rtl/>
          <w:lang w:bidi="fa-IR"/>
        </w:rPr>
        <w:t>ز بقیه افراد است</w:t>
      </w:r>
      <w:r w:rsidR="00EF623A" w:rsidRPr="00EF623A">
        <w:t xml:space="preserve"> </w:t>
      </w:r>
      <w:r w:rsidR="00C370D2">
        <w:rPr>
          <w:rFonts w:ascii="Calibri" w:eastAsia="Times New Roman" w:hAnsi="Calibri" w:cs="B Nazanin" w:hint="cs"/>
          <w:sz w:val="32"/>
          <w:szCs w:val="32"/>
          <w:rtl/>
          <w:lang w:bidi="fa-IR"/>
        </w:rPr>
        <w:t xml:space="preserve"> </w:t>
      </w:r>
      <w:r w:rsidR="00C370D2">
        <w:rPr>
          <w:rFonts w:ascii="Calibri" w:eastAsia="Times New Roman" w:hAnsi="Calibri" w:cs="B Nazanin"/>
          <w:sz w:val="32"/>
          <w:szCs w:val="32"/>
          <w:rtl/>
          <w:lang w:bidi="fa-IR"/>
        </w:rPr>
        <w:fldChar w:fldCharType="begin"/>
      </w:r>
      <w:r w:rsidR="009C1667">
        <w:rPr>
          <w:rFonts w:ascii="Calibri" w:eastAsia="Times New Roman" w:hAnsi="Calibri" w:cs="B Nazanin"/>
          <w:sz w:val="32"/>
          <w:szCs w:val="32"/>
          <w:rtl/>
          <w:lang w:bidi="fa-IR"/>
        </w:rPr>
        <w:instrText xml:space="preserve"> </w:instrText>
      </w:r>
      <w:r w:rsidR="009C1667">
        <w:rPr>
          <w:rFonts w:ascii="Calibri" w:eastAsia="Times New Roman" w:hAnsi="Calibri" w:cs="B Nazanin"/>
          <w:sz w:val="32"/>
          <w:szCs w:val="32"/>
          <w:lang w:bidi="fa-IR"/>
        </w:rPr>
        <w:instrText>ADDIN EN.CITE &lt;EndNote&gt;&lt;Cite&gt;&lt;Author&gt;Varon&lt;/Author&gt;&lt;Year&gt;2000&lt;/Year&gt;&lt;RecNum&gt;59&lt;/RecNum&gt;&lt;DisplayText&gt;(27)&lt;/DisplayText&gt;&lt;record&gt;&lt;rec-number&gt;59&lt;/rec-number&gt;&lt;foreign-keys&gt;&lt;key app="EN" db-id="52tdfzd58d20spepxpe52rscsxrs52afp55e"&gt;59&lt;/key&gt;&lt;/foreign-keys&gt;&lt;ref</w:instrText>
      </w:r>
      <w:r w:rsidR="009C1667">
        <w:rPr>
          <w:rFonts w:ascii="Calibri" w:eastAsia="Times New Roman" w:hAnsi="Calibri" w:cs="B Nazanin"/>
          <w:sz w:val="32"/>
          <w:szCs w:val="32"/>
          <w:rtl/>
          <w:lang w:bidi="fa-IR"/>
        </w:rPr>
        <w:instrText>-</w:instrText>
      </w:r>
      <w:r w:rsidR="009C1667">
        <w:rPr>
          <w:rFonts w:ascii="Calibri" w:eastAsia="Times New Roman" w:hAnsi="Calibri" w:cs="B Nazanin"/>
          <w:sz w:val="32"/>
          <w:szCs w:val="32"/>
          <w:lang w:bidi="fa-IR"/>
        </w:rPr>
        <w:instrText>type name="Journal Article"&gt;17&lt;/ref-type&gt;&lt;contributors&gt;&lt;authors&gt;&lt;author&gt;Varon, Frank&lt;/author&gt;&lt;author&gt;Lynn-Mack-Shipman, MD&lt;/author&gt;&lt;/authors&gt;&lt;/contributors&gt;&lt;titles&gt;&lt;title&gt;The role of the dental professional in diabetes care&lt;/title&gt;&lt;secondary-title&gt;The journal of contemporary dental practice&lt;/secondary-title&gt;&lt;/titles&gt;&lt;periodical&gt;&lt;full-title&gt;The journal of contemporary dental practice&lt;/full-title&gt;&lt;/periodical&gt;&lt;pages&gt;1-14&lt;/pages&gt;&lt;volume&gt;1&lt;/volume&gt;&lt;number&gt;2&lt;/number&gt;&lt;dates&gt;&lt;year&gt;2000&lt;/year&gt;&lt;/dates&gt;&lt;urls&gt;&lt;/urls</w:instrText>
      </w:r>
      <w:r w:rsidR="009C1667">
        <w:rPr>
          <w:rFonts w:ascii="Calibri" w:eastAsia="Times New Roman" w:hAnsi="Calibri" w:cs="B Nazanin"/>
          <w:sz w:val="32"/>
          <w:szCs w:val="32"/>
          <w:rtl/>
          <w:lang w:bidi="fa-IR"/>
        </w:rPr>
        <w:instrText>&gt;&lt;/</w:instrText>
      </w:r>
      <w:r w:rsidR="009C1667">
        <w:rPr>
          <w:rFonts w:ascii="Calibri" w:eastAsia="Times New Roman" w:hAnsi="Calibri" w:cs="B Nazanin"/>
          <w:sz w:val="32"/>
          <w:szCs w:val="32"/>
          <w:lang w:bidi="fa-IR"/>
        </w:rPr>
        <w:instrText>record&gt;&lt;/Cite&gt;&lt;/EndNote</w:instrText>
      </w:r>
      <w:r w:rsidR="009C1667">
        <w:rPr>
          <w:rFonts w:ascii="Calibri" w:eastAsia="Times New Roman" w:hAnsi="Calibri" w:cs="B Nazanin"/>
          <w:sz w:val="32"/>
          <w:szCs w:val="32"/>
          <w:rtl/>
          <w:lang w:bidi="fa-IR"/>
        </w:rPr>
        <w:instrText>&gt;</w:instrText>
      </w:r>
      <w:r w:rsidR="00C370D2">
        <w:rPr>
          <w:rFonts w:ascii="Calibri" w:eastAsia="Times New Roman" w:hAnsi="Calibri" w:cs="B Nazanin"/>
          <w:sz w:val="32"/>
          <w:szCs w:val="32"/>
          <w:rtl/>
          <w:lang w:bidi="fa-IR"/>
        </w:rPr>
        <w:fldChar w:fldCharType="separate"/>
      </w:r>
      <w:r w:rsidR="009C1667">
        <w:rPr>
          <w:rFonts w:ascii="Calibri" w:eastAsia="Times New Roman" w:hAnsi="Calibri" w:cs="B Nazanin"/>
          <w:noProof/>
          <w:sz w:val="32"/>
          <w:szCs w:val="32"/>
          <w:rtl/>
          <w:lang w:bidi="fa-IR"/>
        </w:rPr>
        <w:t>(</w:t>
      </w:r>
      <w:hyperlink w:anchor="_ENREF_27" w:tooltip="Varon, 2000 #59" w:history="1">
        <w:r w:rsidR="003B4022">
          <w:rPr>
            <w:rFonts w:ascii="Calibri" w:eastAsia="Times New Roman" w:hAnsi="Calibri" w:cs="B Nazanin"/>
            <w:noProof/>
            <w:sz w:val="32"/>
            <w:szCs w:val="32"/>
            <w:rtl/>
            <w:lang w:bidi="fa-IR"/>
          </w:rPr>
          <w:t>27</w:t>
        </w:r>
      </w:hyperlink>
      <w:r w:rsidR="009C1667">
        <w:rPr>
          <w:rFonts w:ascii="Calibri" w:eastAsia="Times New Roman" w:hAnsi="Calibri" w:cs="B Nazanin"/>
          <w:noProof/>
          <w:sz w:val="32"/>
          <w:szCs w:val="32"/>
          <w:rtl/>
          <w:lang w:bidi="fa-IR"/>
        </w:rPr>
        <w:t>)</w:t>
      </w:r>
      <w:r w:rsidR="00C370D2">
        <w:rPr>
          <w:rFonts w:ascii="Calibri" w:eastAsia="Times New Roman" w:hAnsi="Calibri" w:cs="B Nazanin"/>
          <w:sz w:val="32"/>
          <w:szCs w:val="32"/>
          <w:rtl/>
          <w:lang w:bidi="fa-IR"/>
        </w:rPr>
        <w:fldChar w:fldCharType="end"/>
      </w:r>
      <w:r w:rsidR="00C370D2">
        <w:rPr>
          <w:rFonts w:ascii="Calibri" w:eastAsia="Times New Roman" w:hAnsi="Calibri" w:cs="B Nazanin" w:hint="cs"/>
          <w:sz w:val="32"/>
          <w:szCs w:val="32"/>
          <w:rtl/>
          <w:lang w:bidi="fa-IR"/>
        </w:rPr>
        <w:t xml:space="preserve"> .</w:t>
      </w:r>
    </w:p>
    <w:p w14:paraId="6B205F98" w14:textId="4AC31035" w:rsidR="00FF170A" w:rsidRPr="00745D0A" w:rsidRDefault="00EF623A" w:rsidP="003B4022">
      <w:pPr>
        <w:bidi/>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5- </w:t>
      </w:r>
      <w:r w:rsidR="00FF170A" w:rsidRPr="00745D0A">
        <w:rPr>
          <w:rFonts w:ascii="Calibri" w:eastAsia="Times New Roman" w:hAnsi="Calibri" w:cs="B Nazanin" w:hint="cs"/>
          <w:sz w:val="32"/>
          <w:szCs w:val="32"/>
          <w:rtl/>
          <w:lang w:bidi="fa-IR"/>
        </w:rPr>
        <w:t>بیماریهای عروقی محیطی :</w:t>
      </w:r>
      <w:r w:rsidR="006533D4">
        <w:rPr>
          <w:rFonts w:ascii="Calibri" w:eastAsia="Times New Roman" w:hAnsi="Calibri" w:cs="B Nazanin" w:hint="cs"/>
          <w:sz w:val="32"/>
          <w:szCs w:val="32"/>
          <w:rtl/>
          <w:lang w:bidi="fa-IR"/>
        </w:rPr>
        <w:t xml:space="preserve"> این عارضه شبیه به بیماری عروق کرونر قلب میباشد با این تفاوت که آترواسکلروز در عروق اندامها (اغلب پاها)</w:t>
      </w:r>
      <w:r w:rsidR="005E687B">
        <w:rPr>
          <w:rFonts w:ascii="Calibri" w:eastAsia="Times New Roman" w:hAnsi="Calibri" w:cs="B Nazanin" w:hint="cs"/>
          <w:sz w:val="32"/>
          <w:szCs w:val="32"/>
          <w:rtl/>
          <w:lang w:bidi="fa-IR"/>
        </w:rPr>
        <w:t xml:space="preserve"> </w:t>
      </w:r>
      <w:r w:rsidR="006533D4">
        <w:rPr>
          <w:rFonts w:ascii="Calibri" w:eastAsia="Times New Roman" w:hAnsi="Calibri" w:cs="B Nazanin" w:hint="cs"/>
          <w:sz w:val="32"/>
          <w:szCs w:val="32"/>
          <w:rtl/>
          <w:lang w:bidi="fa-IR"/>
        </w:rPr>
        <w:t>باعث انسداد وتنگی آنها میشود</w:t>
      </w:r>
      <w:r w:rsidR="00273B79">
        <w:rPr>
          <w:rFonts w:ascii="Calibri" w:eastAsia="Times New Roman" w:hAnsi="Calibri" w:cs="B Nazanin" w:hint="cs"/>
          <w:sz w:val="32"/>
          <w:szCs w:val="32"/>
          <w:rtl/>
          <w:lang w:bidi="fa-IR"/>
        </w:rPr>
        <w:t>.</w:t>
      </w:r>
      <w:r>
        <w:rPr>
          <w:rFonts w:ascii="Calibri" w:eastAsia="Times New Roman" w:hAnsi="Calibri" w:cs="B Nazanin" w:hint="cs"/>
          <w:sz w:val="32"/>
          <w:szCs w:val="32"/>
          <w:rtl/>
          <w:lang w:bidi="fa-IR"/>
        </w:rPr>
        <w:t xml:space="preserve"> این عارضه </w:t>
      </w:r>
      <w:r w:rsidR="00FF170A" w:rsidRPr="00745D0A">
        <w:rPr>
          <w:rFonts w:ascii="Calibri" w:eastAsia="Times New Roman" w:hAnsi="Calibri" w:cs="B Nazanin" w:hint="cs"/>
          <w:sz w:val="32"/>
          <w:szCs w:val="32"/>
          <w:rtl/>
          <w:lang w:bidi="fa-IR"/>
        </w:rPr>
        <w:t xml:space="preserve">اولین علت </w:t>
      </w:r>
      <w:r w:rsidR="005E687B">
        <w:rPr>
          <w:rFonts w:ascii="Calibri" w:eastAsia="Times New Roman" w:hAnsi="Calibri" w:cs="B Nazanin" w:hint="cs"/>
          <w:sz w:val="32"/>
          <w:szCs w:val="32"/>
          <w:rtl/>
          <w:lang w:bidi="fa-IR"/>
        </w:rPr>
        <w:t xml:space="preserve">درد، </w:t>
      </w:r>
      <w:r w:rsidR="00FF170A" w:rsidRPr="00745D0A">
        <w:rPr>
          <w:rFonts w:ascii="Calibri" w:eastAsia="Times New Roman" w:hAnsi="Calibri" w:cs="B Nazanin" w:hint="cs"/>
          <w:sz w:val="32"/>
          <w:szCs w:val="32"/>
          <w:rtl/>
          <w:lang w:bidi="fa-IR"/>
        </w:rPr>
        <w:t>عدم بهبود زخم و قطع اندامها در افراد دیابتی می باشد. وقوع این وضعیت در افراد دیابتی 2</w:t>
      </w:r>
      <w:r>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4 برابر بیشتر از افراد غیر دیابتی می باشد</w:t>
      </w:r>
      <w:r w:rsidR="00C370D2">
        <w:rPr>
          <w:rFonts w:ascii="Calibri" w:eastAsia="Times New Roman" w:hAnsi="Calibri" w:cs="B Nazanin" w:hint="cs"/>
          <w:sz w:val="32"/>
          <w:szCs w:val="32"/>
          <w:rtl/>
          <w:lang w:bidi="fa-IR"/>
        </w:rPr>
        <w:t xml:space="preserve"> </w:t>
      </w:r>
      <w:r w:rsidR="00C370D2">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&lt;EndNote&gt;&lt;Cite&gt;&lt;Author&gt;Varon&lt;/Author&gt;&lt;Year&gt;2000&lt;/Year&gt;&lt;RecNum&gt;59&lt;/RecNum&gt;&lt;DisplayText&gt;(27, 29)&lt;/DisplayText&gt;&lt;record&gt;&lt;rec-number&gt;59&lt;/rec-number&gt;&lt;foreign-keys&gt;&lt;key app="EN" db-id="52tdfzd58d20spepxpe52rscsxrs52afp55e"&gt;59&lt;/key&gt;&lt;/foreign-keys</w:instrText>
      </w:r>
      <w:r w:rsidR="000F4E4E">
        <w:rPr>
          <w:rFonts w:ascii="Calibri" w:eastAsia="Times New Roman" w:hAnsi="Calibri" w:cs="B Nazanin"/>
          <w:sz w:val="32"/>
          <w:szCs w:val="32"/>
          <w:rtl/>
          <w:lang w:bidi="fa-IR"/>
        </w:rPr>
        <w:instrText>&gt;&lt;</w:instrText>
      </w:r>
      <w:r w:rsidR="000F4E4E">
        <w:rPr>
          <w:rFonts w:ascii="Calibri" w:eastAsia="Times New Roman" w:hAnsi="Calibri" w:cs="B Nazanin"/>
          <w:sz w:val="32"/>
          <w:szCs w:val="32"/>
          <w:lang w:bidi="fa-IR"/>
        </w:rPr>
        <w:instrText>ref-type name="Journal Article"&gt;17&lt;/ref-type&gt;&lt;contributors&gt;&lt;authors&gt;&lt;author&gt;Varon, Frank&lt;/author&gt;&lt;author&gt;Lynn-Mack-Shipman, MD&lt;/author&gt;&lt;/authors&gt;&lt;/contributors&gt;&lt;titles&gt;&lt;title&gt;The role of the dental professional in diabetes care&lt;/title&gt;&lt;secondary-title&gt;The</w:instrText>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journal of contemporary dental practice&lt;/secondary-title&gt;&lt;/titles&gt;&lt;periodical&gt;&lt;full-title&gt;The journal of contemporary dental practice&lt;/full-title&gt;&lt;/periodical&gt;&lt;pages&gt;1-14&lt;/pages&gt;&lt;volume&gt;1&lt;/volume&gt;&lt;number&gt;2&lt;/number&gt;&lt;dates&gt;&lt;year&gt;2000&lt;/year&gt;&lt;/dates&gt;&lt;urls</w:instrText>
      </w:r>
      <w:r w:rsidR="000F4E4E">
        <w:rPr>
          <w:rFonts w:ascii="Calibri" w:eastAsia="Times New Roman" w:hAnsi="Calibri" w:cs="B Nazanin"/>
          <w:sz w:val="32"/>
          <w:szCs w:val="32"/>
          <w:rtl/>
          <w:lang w:bidi="fa-IR"/>
        </w:rPr>
        <w:instrText>&gt;&lt;/</w:instrText>
      </w:r>
      <w:r w:rsidR="000F4E4E">
        <w:rPr>
          <w:rFonts w:ascii="Calibri" w:eastAsia="Times New Roman" w:hAnsi="Calibri" w:cs="B Nazanin"/>
          <w:sz w:val="32"/>
          <w:szCs w:val="32"/>
          <w:lang w:bidi="fa-IR"/>
        </w:rPr>
        <w:instrText>urls&gt;&lt;/record&gt;&lt;/Cite&gt;&lt;Cite&gt;&lt;Author&gt;Creager&lt;/Author&gt;&lt;Year&gt;2003&lt;/Year&gt;&lt;RecNum&gt;61&lt;/RecNum&gt;&lt;record&gt;&lt;rec-number&gt;61&lt;/rec-number&gt;&lt;foreign-keys&gt;&lt;key app="EN" db-id="52tdfzd58d20spepxpe52rscsxrs52afp55e"&gt;61&lt;/key&gt;&lt;/foreign-keys&gt;&lt;ref-type name="Journal Article"&gt;17</w:instrText>
      </w:r>
      <w:r w:rsidR="000F4E4E">
        <w:rPr>
          <w:rFonts w:ascii="Calibri" w:eastAsia="Times New Roman" w:hAnsi="Calibri" w:cs="B Nazanin"/>
          <w:sz w:val="32"/>
          <w:szCs w:val="32"/>
          <w:rtl/>
          <w:lang w:bidi="fa-IR"/>
        </w:rPr>
        <w:instrText>&lt;/</w:instrText>
      </w:r>
      <w:r w:rsidR="000F4E4E">
        <w:rPr>
          <w:rFonts w:ascii="Calibri" w:eastAsia="Times New Roman" w:hAnsi="Calibri" w:cs="B Nazanin"/>
          <w:sz w:val="32"/>
          <w:szCs w:val="32"/>
          <w:lang w:bidi="fa-IR"/>
        </w:rPr>
        <w:instrText>ref-type&gt;&lt;contributors&gt;&lt;authors&gt;&lt;author&gt;Creager, Mark A&lt;/author&gt;&lt;author&gt;Lüscher, Thomas F&lt;/author&gt;&lt;author&gt;Cosentino, Francesco&lt;/author&gt;&lt;author&gt;Beckman, Joshua A&lt;/author&gt;&lt;/authors&gt;&lt;/contributors&gt;&lt;titles&gt;&lt;title&gt;Diabetes and vascular disease pathophysiology</w:instrText>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clinical consequences, and medical therapy: part I&lt;/title&gt;&lt;secondary-title&gt;Circulation&lt;/secondary-title&gt;&lt;/titles&gt;&lt;periodical&gt;&lt;full-title&gt;Circulation&lt;/full-title&gt;&lt;/periodical&gt;&lt;pages&gt;1527-1532&lt;/pages&gt;&lt;volume&gt;108&lt;/volume&gt;&lt;number&gt;12&lt;/number&gt;&lt;dates&gt;&lt;year&gt;2003</w:instrText>
      </w:r>
      <w:r w:rsidR="000F4E4E">
        <w:rPr>
          <w:rFonts w:ascii="Calibri" w:eastAsia="Times New Roman" w:hAnsi="Calibri" w:cs="B Nazanin"/>
          <w:sz w:val="32"/>
          <w:szCs w:val="32"/>
          <w:rtl/>
          <w:lang w:bidi="fa-IR"/>
        </w:rPr>
        <w:instrText>&lt;/</w:instrText>
      </w:r>
      <w:r w:rsidR="000F4E4E">
        <w:rPr>
          <w:rFonts w:ascii="Calibri" w:eastAsia="Times New Roman" w:hAnsi="Calibri" w:cs="B Nazanin"/>
          <w:sz w:val="32"/>
          <w:szCs w:val="32"/>
          <w:lang w:bidi="fa-IR"/>
        </w:rPr>
        <w:instrText>year&gt;&lt;/dates&gt;&lt;isbn&gt;0009-7322&lt;/isbn&gt;&lt;urls&gt;&lt;/urls&gt;&lt;/record&gt;&lt;/Cite&gt;&lt;/EndNote</w:instrText>
      </w:r>
      <w:r w:rsidR="000F4E4E">
        <w:rPr>
          <w:rFonts w:ascii="Calibri" w:eastAsia="Times New Roman" w:hAnsi="Calibri" w:cs="B Nazanin"/>
          <w:sz w:val="32"/>
          <w:szCs w:val="32"/>
          <w:rtl/>
          <w:lang w:bidi="fa-IR"/>
        </w:rPr>
        <w:instrText>&gt;</w:instrText>
      </w:r>
      <w:r w:rsidR="00C370D2">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27" w:tooltip="Varon, 2000 #59" w:history="1">
        <w:r w:rsidR="003B4022">
          <w:rPr>
            <w:rFonts w:ascii="Calibri" w:eastAsia="Times New Roman" w:hAnsi="Calibri" w:cs="B Nazanin"/>
            <w:noProof/>
            <w:sz w:val="32"/>
            <w:szCs w:val="32"/>
            <w:rtl/>
            <w:lang w:bidi="fa-IR"/>
          </w:rPr>
          <w:t>27</w:t>
        </w:r>
      </w:hyperlink>
      <w:r w:rsidR="000F4E4E">
        <w:rPr>
          <w:rFonts w:ascii="Calibri" w:eastAsia="Times New Roman" w:hAnsi="Calibri" w:cs="B Nazanin"/>
          <w:noProof/>
          <w:sz w:val="32"/>
          <w:szCs w:val="32"/>
          <w:rtl/>
          <w:lang w:bidi="fa-IR"/>
        </w:rPr>
        <w:t xml:space="preserve">, </w:t>
      </w:r>
      <w:hyperlink w:anchor="_ENREF_29" w:tooltip="Creager, 2003 #61" w:history="1">
        <w:r w:rsidR="003B4022">
          <w:rPr>
            <w:rFonts w:ascii="Calibri" w:eastAsia="Times New Roman" w:hAnsi="Calibri" w:cs="B Nazanin"/>
            <w:noProof/>
            <w:sz w:val="32"/>
            <w:szCs w:val="32"/>
            <w:rtl/>
            <w:lang w:bidi="fa-IR"/>
          </w:rPr>
          <w:t>29</w:t>
        </w:r>
      </w:hyperlink>
      <w:r w:rsidR="000F4E4E">
        <w:rPr>
          <w:rFonts w:ascii="Calibri" w:eastAsia="Times New Roman" w:hAnsi="Calibri" w:cs="B Nazanin"/>
          <w:noProof/>
          <w:sz w:val="32"/>
          <w:szCs w:val="32"/>
          <w:rtl/>
          <w:lang w:bidi="fa-IR"/>
        </w:rPr>
        <w:t>)</w:t>
      </w:r>
      <w:r w:rsidR="00C370D2">
        <w:rPr>
          <w:rFonts w:ascii="Calibri" w:eastAsia="Times New Roman" w:hAnsi="Calibri" w:cs="B Nazanin"/>
          <w:sz w:val="32"/>
          <w:szCs w:val="32"/>
          <w:rtl/>
          <w:lang w:bidi="fa-IR"/>
        </w:rPr>
        <w:fldChar w:fldCharType="end"/>
      </w:r>
      <w:r w:rsidR="00FF170A" w:rsidRPr="00745D0A">
        <w:rPr>
          <w:rFonts w:ascii="Calibri" w:eastAsia="Times New Roman" w:hAnsi="Calibri" w:cs="B Nazanin" w:hint="cs"/>
          <w:sz w:val="32"/>
          <w:szCs w:val="32"/>
          <w:rtl/>
          <w:lang w:bidi="fa-IR"/>
        </w:rPr>
        <w:t xml:space="preserve">. سایر ریسک فاکتورهای بیماریهای عروق محیطی شامل هیپرتانسیون، سیگار کشیدن، هیپرلیپیدمی </w:t>
      </w:r>
      <w:r w:rsidR="00273B79">
        <w:rPr>
          <w:rFonts w:ascii="Calibri" w:eastAsia="Times New Roman" w:hAnsi="Calibri" w:cs="B Nazanin" w:hint="cs"/>
          <w:sz w:val="32"/>
          <w:szCs w:val="32"/>
          <w:rtl/>
          <w:lang w:bidi="fa-IR"/>
        </w:rPr>
        <w:t>چاقی</w:t>
      </w:r>
      <w:r w:rsidR="00930DB0">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و تاریخچه خانوادگی است. برخی علائم و نشانه های این وضعیت عبارتند از</w:t>
      </w:r>
      <w:r w:rsidR="00C370D2">
        <w:rPr>
          <w:rFonts w:ascii="Calibri" w:eastAsia="Times New Roman" w:hAnsi="Calibri" w:cs="B Nazanin" w:hint="cs"/>
          <w:sz w:val="32"/>
          <w:szCs w:val="32"/>
          <w:rtl/>
          <w:lang w:bidi="fa-IR"/>
        </w:rPr>
        <w:t xml:space="preserve"> </w:t>
      </w:r>
      <w:r w:rsidR="009B140F">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&lt;EndNote&gt;&lt;Cite&gt;&lt;Author&gt;Jude&lt;/Author&gt;&lt;Year&gt;2001&lt;/Year&gt;&lt;RecNum&gt;62&lt;/RecNum&gt;&lt;DisplayText&gt;(30, 31)&lt;/DisplayText&gt;&lt;record&gt;&lt;rec-number&gt;62&lt;/rec-number&gt;&lt;foreign-keys&gt;&lt;key app="EN" db-id="52tdfzd58d20spepxpe52rscsxrs52afp55e"&gt;62&lt;/key&gt;&lt;/foreign-keys&gt;&lt;ref-type name="Journal Article"&gt;17&lt;/ref-type&gt;&lt;contributors&gt;&lt;authors&gt;&lt;author&gt;Jude, Edward B&lt;/author&gt;&lt;author&gt;Oyibo, Samson O&lt;/author&gt;&lt;author&gt;Chalmers, Nicholas&lt;/author&gt;&lt;author&gt;Boulton, Andrew JM&lt;/author&gt;&lt;/authors&gt;&lt;/contributors&gt;&lt;titles&gt;&lt;title&gt;Peripheral Arterial Disease in Diabetic and Nondiabetic Patients A comparison of severity and outcome&lt;/title&gt;&lt;secondary-title&gt;Diabetes care&lt;/secondary-title&gt;&lt;/titles&gt;&lt;periodical&gt;&lt;full-title&gt;Diabetes care&lt;/full-title&gt;&lt;/periodical&gt;&lt;pages&gt;1433-1437&lt;/pages&gt;&lt;volume&gt;24&lt;/volume&gt;&lt;number&gt;8&lt;/number&gt;&lt;dates&gt;&lt;year&gt;2001&lt;/year&gt;&lt;/dates&gt;&lt;isbn&gt;0149-5992&lt;/isbn&gt;&lt;urls&gt;&lt;/urls&gt;&lt;/record&gt;&lt;/Cite&gt;&lt;Cite&gt;&lt;Author&gt;Association&lt;/Author&gt;&lt;Year&gt;2005&lt;/Year&gt;&lt;RecNum&gt;63&lt;/RecNum&gt;&lt;record&gt;&lt;rec-number&gt;63&lt;/rec-number&gt;&lt;foreign-keys&gt;&lt;key app="EN" db-id="52tdfzd58d20spepxpe52rscsxrs52afp55e"&gt;63&lt;/key&gt;&lt;/foreign-keys&gt;&lt;ref-type name="Journal Article"&gt;17&lt;/ref-type&gt;&lt;contributors&gt;&lt;authors&gt;&lt;author&gt;American Diabetes Association&lt;/author&gt;&lt;/authors&gt;&lt;/contributors&gt;&lt;titles&gt;&lt;title&gt;Peripheral arterial disease in people with diabetes</w:instrText>
      </w:r>
      <w:r w:rsidR="000F4E4E">
        <w:rPr>
          <w:rFonts w:ascii="Calibri" w:eastAsia="Times New Roman" w:hAnsi="Calibri" w:cs="B Nazanin"/>
          <w:sz w:val="32"/>
          <w:szCs w:val="32"/>
          <w:rtl/>
          <w:lang w:bidi="fa-IR"/>
        </w:rPr>
        <w:instrText>&lt;/</w:instrText>
      </w:r>
      <w:r w:rsidR="000F4E4E">
        <w:rPr>
          <w:rFonts w:ascii="Calibri" w:eastAsia="Times New Roman" w:hAnsi="Calibri" w:cs="B Nazanin"/>
          <w:sz w:val="32"/>
          <w:szCs w:val="32"/>
          <w:lang w:bidi="fa-IR"/>
        </w:rPr>
        <w:instrText>title&gt;&lt;secondary-title&gt;Journal Information&lt;/secondary-title&gt;&lt;/titles&gt;&lt;periodical&gt;&lt;full-title&gt;Journal Information&lt;/full-title&gt;&lt;/periodical&gt;&lt;volume&gt;95&lt;/volume&gt;&lt;number&gt;3&lt;/number&gt;&lt;dates&gt;&lt;year&gt;2005&lt;/year&gt;&lt;/dates&gt;&lt;urls&gt;&lt;/urls&gt;&lt;/record&gt;&lt;/Cite&gt;&lt;/EndNote</w:instrText>
      </w:r>
      <w:r w:rsidR="000F4E4E">
        <w:rPr>
          <w:rFonts w:ascii="Calibri" w:eastAsia="Times New Roman" w:hAnsi="Calibri" w:cs="B Nazanin"/>
          <w:sz w:val="32"/>
          <w:szCs w:val="32"/>
          <w:rtl/>
          <w:lang w:bidi="fa-IR"/>
        </w:rPr>
        <w:instrText>&gt;</w:instrText>
      </w:r>
      <w:r w:rsidR="009B140F">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30" w:tooltip="Jude, 2001 #62" w:history="1">
        <w:r w:rsidR="003B4022">
          <w:rPr>
            <w:rFonts w:ascii="Calibri" w:eastAsia="Times New Roman" w:hAnsi="Calibri" w:cs="B Nazanin"/>
            <w:noProof/>
            <w:sz w:val="32"/>
            <w:szCs w:val="32"/>
            <w:rtl/>
            <w:lang w:bidi="fa-IR"/>
          </w:rPr>
          <w:t>30</w:t>
        </w:r>
      </w:hyperlink>
      <w:r w:rsidR="000F4E4E">
        <w:rPr>
          <w:rFonts w:ascii="Calibri" w:eastAsia="Times New Roman" w:hAnsi="Calibri" w:cs="B Nazanin"/>
          <w:noProof/>
          <w:sz w:val="32"/>
          <w:szCs w:val="32"/>
          <w:rtl/>
          <w:lang w:bidi="fa-IR"/>
        </w:rPr>
        <w:t xml:space="preserve">, </w:t>
      </w:r>
      <w:hyperlink w:anchor="_ENREF_31" w:tooltip="Association, 2005 #63" w:history="1">
        <w:r w:rsidR="003B4022">
          <w:rPr>
            <w:rFonts w:ascii="Calibri" w:eastAsia="Times New Roman" w:hAnsi="Calibri" w:cs="B Nazanin"/>
            <w:noProof/>
            <w:sz w:val="32"/>
            <w:szCs w:val="32"/>
            <w:rtl/>
            <w:lang w:bidi="fa-IR"/>
          </w:rPr>
          <w:t>31</w:t>
        </w:r>
      </w:hyperlink>
      <w:r w:rsidR="000F4E4E">
        <w:rPr>
          <w:rFonts w:ascii="Calibri" w:eastAsia="Times New Roman" w:hAnsi="Calibri" w:cs="B Nazanin"/>
          <w:noProof/>
          <w:sz w:val="32"/>
          <w:szCs w:val="32"/>
          <w:rtl/>
          <w:lang w:bidi="fa-IR"/>
        </w:rPr>
        <w:t>)</w:t>
      </w:r>
      <w:r w:rsidR="009B140F">
        <w:rPr>
          <w:rFonts w:ascii="Calibri" w:eastAsia="Times New Roman" w:hAnsi="Calibri" w:cs="B Nazanin"/>
          <w:sz w:val="32"/>
          <w:szCs w:val="32"/>
          <w:rtl/>
          <w:lang w:bidi="fa-IR"/>
        </w:rPr>
        <w:fldChar w:fldCharType="end"/>
      </w:r>
      <w:r w:rsidR="00C370D2">
        <w:rPr>
          <w:rFonts w:ascii="Calibri" w:eastAsia="Times New Roman" w:hAnsi="Calibri" w:cs="B Nazanin" w:hint="cs"/>
          <w:sz w:val="32"/>
          <w:szCs w:val="32"/>
          <w:rtl/>
          <w:lang w:bidi="fa-IR"/>
        </w:rPr>
        <w:t xml:space="preserve"> </w:t>
      </w:r>
      <w:r w:rsidR="00281903">
        <w:rPr>
          <w:rFonts w:ascii="Calibri" w:eastAsia="Times New Roman" w:hAnsi="Calibri" w:cs="B Nazanin" w:hint="cs"/>
          <w:sz w:val="32"/>
          <w:szCs w:val="32"/>
          <w:rtl/>
          <w:lang w:bidi="fa-IR"/>
        </w:rPr>
        <w:t>:</w:t>
      </w:r>
    </w:p>
    <w:p w14:paraId="540033B8" w14:textId="77777777" w:rsidR="00281903" w:rsidRDefault="00281903" w:rsidP="00281903">
      <w:pPr>
        <w:bidi/>
        <w:ind w:left="720"/>
        <w:rPr>
          <w:rFonts w:ascii="Calibri" w:eastAsia="Times New Roman" w:hAnsi="Calibri" w:cs="B Nazanin"/>
          <w:sz w:val="32"/>
          <w:szCs w:val="32"/>
          <w:rtl/>
          <w:lang w:bidi="fa-IR"/>
        </w:rPr>
      </w:pPr>
      <w:r>
        <w:rPr>
          <w:rFonts w:ascii="Calibri" w:eastAsia="Times New Roman" w:hAnsi="Calibri" w:cs="B Nazanin" w:hint="cs"/>
          <w:sz w:val="32"/>
          <w:szCs w:val="32"/>
          <w:rtl/>
          <w:lang w:bidi="fa-IR"/>
        </w:rPr>
        <w:lastRenderedPageBreak/>
        <w:t xml:space="preserve">الف - </w:t>
      </w:r>
      <w:r w:rsidR="00FF170A" w:rsidRPr="00745D0A">
        <w:rPr>
          <w:rFonts w:ascii="Calibri" w:eastAsia="Times New Roman" w:hAnsi="Calibri" w:cs="B Nazanin" w:hint="cs"/>
          <w:sz w:val="32"/>
          <w:szCs w:val="32"/>
          <w:rtl/>
          <w:lang w:bidi="fa-IR"/>
        </w:rPr>
        <w:t>لنگش دوره ای (</w:t>
      </w:r>
      <w:r w:rsidR="00FF170A" w:rsidRPr="00745D0A">
        <w:rPr>
          <w:rFonts w:ascii="Calibri" w:eastAsia="Times New Roman" w:hAnsi="Calibri" w:cs="B Nazanin"/>
          <w:sz w:val="32"/>
          <w:szCs w:val="32"/>
          <w:lang w:bidi="fa-IR"/>
        </w:rPr>
        <w:t>claudication</w:t>
      </w:r>
      <w:r w:rsidR="00FF170A" w:rsidRPr="00745D0A">
        <w:rPr>
          <w:rFonts w:ascii="Calibri" w:eastAsia="Times New Roman" w:hAnsi="Calibri" w:cs="B Nazanin" w:hint="cs"/>
          <w:sz w:val="32"/>
          <w:szCs w:val="32"/>
          <w:rtl/>
          <w:lang w:bidi="fa-IR"/>
        </w:rPr>
        <w:t xml:space="preserve">) : عدم توانایی در راه رفتن </w:t>
      </w:r>
      <w:r>
        <w:rPr>
          <w:rFonts w:ascii="Calibri" w:eastAsia="Times New Roman" w:hAnsi="Calibri" w:cs="B Nazanin" w:hint="cs"/>
          <w:sz w:val="32"/>
          <w:szCs w:val="32"/>
          <w:rtl/>
          <w:lang w:bidi="fa-IR"/>
        </w:rPr>
        <w:t xml:space="preserve">یک </w:t>
      </w:r>
      <w:r w:rsidR="00FF170A" w:rsidRPr="00745D0A">
        <w:rPr>
          <w:rFonts w:ascii="Calibri" w:eastAsia="Times New Roman" w:hAnsi="Calibri" w:cs="B Nazanin" w:hint="cs"/>
          <w:sz w:val="32"/>
          <w:szCs w:val="32"/>
          <w:rtl/>
          <w:lang w:bidi="fa-IR"/>
        </w:rPr>
        <w:t>فاصله معین بدون درد در ماهیچه های</w:t>
      </w:r>
      <w:r>
        <w:rPr>
          <w:rFonts w:ascii="Calibri" w:eastAsia="Times New Roman" w:hAnsi="Calibri" w:cs="B Nazanin" w:hint="cs"/>
          <w:sz w:val="32"/>
          <w:szCs w:val="32"/>
          <w:rtl/>
          <w:lang w:bidi="fa-IR"/>
        </w:rPr>
        <w:t xml:space="preserve"> پا</w:t>
      </w:r>
      <w:r w:rsidR="00FF170A" w:rsidRPr="00745D0A">
        <w:rPr>
          <w:rFonts w:ascii="Calibri" w:eastAsia="Times New Roman" w:hAnsi="Calibri" w:cs="B Nazanin" w:hint="cs"/>
          <w:sz w:val="32"/>
          <w:szCs w:val="32"/>
          <w:rtl/>
          <w:lang w:bidi="fa-IR"/>
        </w:rPr>
        <w:t xml:space="preserve"> </w:t>
      </w:r>
    </w:p>
    <w:p w14:paraId="26CCEA18" w14:textId="2F25093B" w:rsidR="00FF170A" w:rsidRPr="00745D0A" w:rsidRDefault="00281903" w:rsidP="00281903">
      <w:pPr>
        <w:bidi/>
        <w:ind w:firstLine="720"/>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ب - </w:t>
      </w:r>
      <w:r w:rsidR="00FF170A" w:rsidRPr="00745D0A">
        <w:rPr>
          <w:rFonts w:ascii="Calibri" w:eastAsia="Times New Roman" w:hAnsi="Calibri" w:cs="B Nazanin" w:hint="cs"/>
          <w:sz w:val="32"/>
          <w:szCs w:val="32"/>
          <w:rtl/>
          <w:lang w:bidi="fa-IR"/>
        </w:rPr>
        <w:t>پاهایی که در</w:t>
      </w:r>
      <w:r w:rsidR="00463F76">
        <w:rPr>
          <w:rFonts w:ascii="Calibri" w:eastAsia="Times New Roman" w:hAnsi="Calibri" w:cs="B Nazanin" w:hint="cs"/>
          <w:sz w:val="32"/>
          <w:szCs w:val="32"/>
          <w:rtl/>
          <w:lang w:bidi="fa-IR"/>
        </w:rPr>
        <w:t xml:space="preserve"> هنگام</w:t>
      </w:r>
      <w:r w:rsidR="00FF170A" w:rsidRPr="00745D0A">
        <w:rPr>
          <w:rFonts w:ascii="Calibri" w:eastAsia="Times New Roman" w:hAnsi="Calibri" w:cs="B Nazanin" w:hint="cs"/>
          <w:sz w:val="32"/>
          <w:szCs w:val="32"/>
          <w:rtl/>
          <w:lang w:bidi="fa-IR"/>
        </w:rPr>
        <w:t xml:space="preserve"> لمس </w:t>
      </w:r>
      <w:r w:rsidR="00F25587">
        <w:rPr>
          <w:rFonts w:ascii="Calibri" w:eastAsia="Times New Roman" w:hAnsi="Calibri" w:cs="B Nazanin" w:hint="cs"/>
          <w:sz w:val="32"/>
          <w:szCs w:val="32"/>
          <w:rtl/>
          <w:lang w:bidi="fa-IR"/>
        </w:rPr>
        <w:t xml:space="preserve">کردن </w:t>
      </w:r>
      <w:r w:rsidR="00FF170A" w:rsidRPr="00745D0A">
        <w:rPr>
          <w:rFonts w:ascii="Calibri" w:eastAsia="Times New Roman" w:hAnsi="Calibri" w:cs="B Nazanin" w:hint="cs"/>
          <w:sz w:val="32"/>
          <w:szCs w:val="32"/>
          <w:rtl/>
          <w:lang w:bidi="fa-IR"/>
        </w:rPr>
        <w:t>سرد می باشند</w:t>
      </w:r>
    </w:p>
    <w:p w14:paraId="1E3D62CD" w14:textId="77777777" w:rsidR="00FF170A" w:rsidRPr="00745D0A" w:rsidRDefault="00281903" w:rsidP="00281903">
      <w:pPr>
        <w:bidi/>
        <w:ind w:firstLine="720"/>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ج - </w:t>
      </w:r>
      <w:r w:rsidR="00FF170A" w:rsidRPr="00745D0A">
        <w:rPr>
          <w:rFonts w:ascii="Calibri" w:eastAsia="Times New Roman" w:hAnsi="Calibri" w:cs="B Nazanin" w:hint="cs"/>
          <w:sz w:val="32"/>
          <w:szCs w:val="32"/>
          <w:rtl/>
          <w:lang w:bidi="fa-IR"/>
        </w:rPr>
        <w:t>فقدان نبض</w:t>
      </w:r>
    </w:p>
    <w:p w14:paraId="34042246" w14:textId="77777777" w:rsidR="00FF170A" w:rsidRPr="00745D0A" w:rsidRDefault="00281903" w:rsidP="00281903">
      <w:pPr>
        <w:bidi/>
        <w:ind w:firstLine="720"/>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د - </w:t>
      </w:r>
      <w:r w:rsidR="00FF170A" w:rsidRPr="00745D0A">
        <w:rPr>
          <w:rFonts w:ascii="Calibri" w:eastAsia="Times New Roman" w:hAnsi="Calibri" w:cs="B Nazanin" w:hint="cs"/>
          <w:sz w:val="32"/>
          <w:szCs w:val="32"/>
          <w:rtl/>
          <w:lang w:bidi="fa-IR"/>
        </w:rPr>
        <w:t>رنگ پریدگی در ارتفاعات</w:t>
      </w:r>
    </w:p>
    <w:p w14:paraId="1DA39C11" w14:textId="77777777" w:rsidR="00FF170A" w:rsidRPr="00745D0A" w:rsidRDefault="00281903" w:rsidP="00281903">
      <w:pPr>
        <w:bidi/>
        <w:ind w:firstLine="720"/>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ه - </w:t>
      </w:r>
      <w:r w:rsidR="00FF170A" w:rsidRPr="00745D0A">
        <w:rPr>
          <w:rFonts w:ascii="Calibri" w:eastAsia="Times New Roman" w:hAnsi="Calibri" w:cs="B Nazanin" w:hint="cs"/>
          <w:sz w:val="32"/>
          <w:szCs w:val="32"/>
          <w:rtl/>
          <w:lang w:bidi="fa-IR"/>
        </w:rPr>
        <w:t>درد در هنگام شب یا در زمان استراحت</w:t>
      </w:r>
    </w:p>
    <w:p w14:paraId="28A6FA57" w14:textId="77777777" w:rsidR="00FF170A" w:rsidRPr="00745D0A" w:rsidRDefault="00FF170A" w:rsidP="00281903">
      <w:pPr>
        <w:bidi/>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توقف کشیدن سیگار، کنترل مناسب قند خون، کاهش وزن</w:t>
      </w:r>
      <w:r w:rsidR="00281903">
        <w:rPr>
          <w:rFonts w:ascii="Calibri" w:eastAsia="Times New Roman" w:hAnsi="Calibri" w:cs="B Nazanin" w:hint="cs"/>
          <w:sz w:val="32"/>
          <w:szCs w:val="32"/>
          <w:rtl/>
          <w:lang w:bidi="fa-IR"/>
        </w:rPr>
        <w:t xml:space="preserve"> و </w:t>
      </w:r>
      <w:r w:rsidRPr="00745D0A">
        <w:rPr>
          <w:rFonts w:ascii="Calibri" w:eastAsia="Times New Roman" w:hAnsi="Calibri" w:cs="B Nazanin" w:hint="cs"/>
          <w:sz w:val="32"/>
          <w:szCs w:val="32"/>
          <w:rtl/>
          <w:lang w:bidi="fa-IR"/>
        </w:rPr>
        <w:t>ورزش می توان</w:t>
      </w:r>
      <w:r w:rsidR="00281903">
        <w:rPr>
          <w:rFonts w:ascii="Calibri" w:eastAsia="Times New Roman" w:hAnsi="Calibri" w:cs="B Nazanin" w:hint="cs"/>
          <w:sz w:val="32"/>
          <w:szCs w:val="32"/>
          <w:rtl/>
          <w:lang w:bidi="fa-IR"/>
        </w:rPr>
        <w:t>ن</w:t>
      </w:r>
      <w:r w:rsidRPr="00745D0A">
        <w:rPr>
          <w:rFonts w:ascii="Calibri" w:eastAsia="Times New Roman" w:hAnsi="Calibri" w:cs="B Nazanin" w:hint="cs"/>
          <w:sz w:val="32"/>
          <w:szCs w:val="32"/>
          <w:rtl/>
          <w:lang w:bidi="fa-IR"/>
        </w:rPr>
        <w:t xml:space="preserve">د </w:t>
      </w:r>
      <w:r w:rsidR="00281903">
        <w:rPr>
          <w:rFonts w:ascii="Calibri" w:eastAsia="Times New Roman" w:hAnsi="Calibri" w:cs="B Nazanin" w:hint="cs"/>
          <w:sz w:val="32"/>
          <w:szCs w:val="32"/>
          <w:rtl/>
          <w:lang w:bidi="fa-IR"/>
        </w:rPr>
        <w:t xml:space="preserve">این </w:t>
      </w:r>
      <w:r w:rsidRPr="00745D0A">
        <w:rPr>
          <w:rFonts w:ascii="Calibri" w:eastAsia="Times New Roman" w:hAnsi="Calibri" w:cs="B Nazanin" w:hint="cs"/>
          <w:sz w:val="32"/>
          <w:szCs w:val="32"/>
          <w:rtl/>
          <w:lang w:bidi="fa-IR"/>
        </w:rPr>
        <w:t>علائم را کاهش ده</w:t>
      </w:r>
      <w:r w:rsidR="00281903">
        <w:rPr>
          <w:rFonts w:ascii="Calibri" w:eastAsia="Times New Roman" w:hAnsi="Calibri" w:cs="B Nazanin" w:hint="cs"/>
          <w:sz w:val="32"/>
          <w:szCs w:val="32"/>
          <w:rtl/>
          <w:lang w:bidi="fa-IR"/>
        </w:rPr>
        <w:t>ن</w:t>
      </w:r>
      <w:r w:rsidRPr="00745D0A">
        <w:rPr>
          <w:rFonts w:ascii="Calibri" w:eastAsia="Times New Roman" w:hAnsi="Calibri" w:cs="B Nazanin" w:hint="cs"/>
          <w:sz w:val="32"/>
          <w:szCs w:val="32"/>
          <w:rtl/>
          <w:lang w:bidi="fa-IR"/>
        </w:rPr>
        <w:t>د</w:t>
      </w:r>
      <w:r w:rsidR="00281903">
        <w:rPr>
          <w:rFonts w:ascii="Calibri" w:eastAsia="Times New Roman" w:hAnsi="Calibri" w:cs="B Nazanin" w:hint="cs"/>
          <w:sz w:val="32"/>
          <w:szCs w:val="32"/>
          <w:rtl/>
          <w:lang w:bidi="fa-IR"/>
        </w:rPr>
        <w:t>.</w:t>
      </w:r>
    </w:p>
    <w:p w14:paraId="28DE9DFE" w14:textId="6EE31E73" w:rsidR="00FF170A" w:rsidRPr="00745D0A" w:rsidRDefault="005E687B" w:rsidP="003B4022">
      <w:pPr>
        <w:bidi/>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6- </w:t>
      </w:r>
      <w:r w:rsidR="00FF170A" w:rsidRPr="00745D0A">
        <w:rPr>
          <w:rFonts w:ascii="Calibri" w:eastAsia="Times New Roman" w:hAnsi="Calibri" w:cs="B Nazanin" w:hint="cs"/>
          <w:sz w:val="32"/>
          <w:szCs w:val="32"/>
          <w:rtl/>
          <w:lang w:bidi="fa-IR"/>
        </w:rPr>
        <w:t>اختلالات گوارشی : به علت نروپاتی در سیستم عصبی اتونوم ایجاد می شود و اغلب یک عارضه ناتوان کننده دیابت می باشد. تظاهرات این اختلال خیلی متغیر بوده و شامل اختلال در بلع، درد شکمی، تهوع، استفراغ، سوء جذب، بی اختیاری مدفوع، یبوست و اسهال می باشد. شدت کلینیکی این علائم از خیلی خفیف تا خیلی شدید که تهدید کننده حیات فرد است متغیر است</w:t>
      </w:r>
      <w:r w:rsidR="00FA6232">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w:t>
      </w:r>
      <w:r w:rsidR="00FA6232" w:rsidRPr="00FA6232">
        <w:rPr>
          <w:rFonts w:ascii="Calibri" w:eastAsia="Times New Roman" w:hAnsi="Calibri" w:cs="B Nazanin" w:hint="cs"/>
          <w:sz w:val="32"/>
          <w:szCs w:val="32"/>
          <w:rtl/>
          <w:lang w:bidi="fa-IR"/>
        </w:rPr>
        <w:t>بین</w:t>
      </w:r>
      <w:r w:rsidR="00FA6232" w:rsidRPr="00FA6232">
        <w:rPr>
          <w:rFonts w:ascii="Calibri" w:eastAsia="Times New Roman" w:hAnsi="Calibri" w:cs="B Nazanin"/>
          <w:sz w:val="32"/>
          <w:szCs w:val="32"/>
          <w:rtl/>
          <w:lang w:bidi="fa-IR"/>
        </w:rPr>
        <w:t xml:space="preserve"> 40-20 </w:t>
      </w:r>
      <w:r w:rsidR="00FA6232" w:rsidRPr="00FA6232">
        <w:rPr>
          <w:rFonts w:ascii="Calibri" w:eastAsia="Times New Roman" w:hAnsi="Calibri" w:cs="B Nazanin" w:hint="cs"/>
          <w:sz w:val="32"/>
          <w:szCs w:val="32"/>
          <w:rtl/>
          <w:lang w:bidi="fa-IR"/>
        </w:rPr>
        <w:t>درصد</w:t>
      </w:r>
      <w:r w:rsidR="00FA6232" w:rsidRPr="00FA6232">
        <w:rPr>
          <w:rFonts w:ascii="Calibri" w:eastAsia="Times New Roman" w:hAnsi="Calibri" w:cs="B Nazanin"/>
          <w:sz w:val="32"/>
          <w:szCs w:val="32"/>
          <w:rtl/>
          <w:lang w:bidi="fa-IR"/>
        </w:rPr>
        <w:t xml:space="preserve"> </w:t>
      </w:r>
      <w:r w:rsidR="00FA6232" w:rsidRPr="00FA6232">
        <w:rPr>
          <w:rFonts w:ascii="Calibri" w:eastAsia="Times New Roman" w:hAnsi="Calibri" w:cs="B Nazanin" w:hint="cs"/>
          <w:sz w:val="32"/>
          <w:szCs w:val="32"/>
          <w:rtl/>
          <w:lang w:bidi="fa-IR"/>
        </w:rPr>
        <w:t>بیماران</w:t>
      </w:r>
      <w:r w:rsidR="00FA6232" w:rsidRPr="00FA6232">
        <w:rPr>
          <w:rFonts w:ascii="Calibri" w:eastAsia="Times New Roman" w:hAnsi="Calibri" w:cs="B Nazanin"/>
          <w:sz w:val="32"/>
          <w:szCs w:val="32"/>
          <w:rtl/>
          <w:lang w:bidi="fa-IR"/>
        </w:rPr>
        <w:t xml:space="preserve"> </w:t>
      </w:r>
      <w:r w:rsidR="00FA6232" w:rsidRPr="00FA6232">
        <w:rPr>
          <w:rFonts w:ascii="Calibri" w:eastAsia="Times New Roman" w:hAnsi="Calibri" w:cs="B Nazanin" w:hint="cs"/>
          <w:sz w:val="32"/>
          <w:szCs w:val="32"/>
          <w:rtl/>
          <w:lang w:bidi="fa-IR"/>
        </w:rPr>
        <w:t>دیابتی</w:t>
      </w:r>
      <w:r w:rsidR="00FA6232" w:rsidRPr="00FA6232">
        <w:rPr>
          <w:rFonts w:ascii="Calibri" w:eastAsia="Times New Roman" w:hAnsi="Calibri" w:cs="B Nazanin"/>
          <w:sz w:val="32"/>
          <w:szCs w:val="32"/>
          <w:rtl/>
          <w:lang w:bidi="fa-IR"/>
        </w:rPr>
        <w:t xml:space="preserve"> </w:t>
      </w:r>
      <w:r w:rsidR="00FA6232" w:rsidRPr="00FA6232">
        <w:rPr>
          <w:rFonts w:ascii="Calibri" w:eastAsia="Times New Roman" w:hAnsi="Calibri" w:cs="B Nazanin" w:hint="cs"/>
          <w:sz w:val="32"/>
          <w:szCs w:val="32"/>
          <w:rtl/>
          <w:lang w:bidi="fa-IR"/>
        </w:rPr>
        <w:t>دچار</w:t>
      </w:r>
      <w:r w:rsidR="00FA6232" w:rsidRPr="00FA6232">
        <w:rPr>
          <w:rFonts w:ascii="Calibri" w:eastAsia="Times New Roman" w:hAnsi="Calibri" w:cs="B Nazanin"/>
          <w:sz w:val="32"/>
          <w:szCs w:val="32"/>
          <w:rtl/>
          <w:lang w:bidi="fa-IR"/>
        </w:rPr>
        <w:t xml:space="preserve"> </w:t>
      </w:r>
      <w:r w:rsidR="00FA6232" w:rsidRPr="00FA6232">
        <w:rPr>
          <w:rFonts w:ascii="Calibri" w:eastAsia="Times New Roman" w:hAnsi="Calibri" w:cs="B Nazanin" w:hint="cs"/>
          <w:sz w:val="32"/>
          <w:szCs w:val="32"/>
          <w:rtl/>
          <w:lang w:bidi="fa-IR"/>
        </w:rPr>
        <w:t>دیسفانکش</w:t>
      </w:r>
      <w:r w:rsidR="00FA6232" w:rsidRPr="00FA6232">
        <w:rPr>
          <w:rFonts w:ascii="Calibri" w:eastAsia="Times New Roman" w:hAnsi="Calibri" w:cs="B Nazanin"/>
          <w:sz w:val="32"/>
          <w:szCs w:val="32"/>
          <w:rtl/>
          <w:lang w:bidi="fa-IR"/>
        </w:rPr>
        <w:t xml:space="preserve"> </w:t>
      </w:r>
      <w:r w:rsidR="00FA6232" w:rsidRPr="00FA6232">
        <w:rPr>
          <w:rFonts w:ascii="Calibri" w:eastAsia="Times New Roman" w:hAnsi="Calibri" w:cs="B Nazanin" w:hint="cs"/>
          <w:sz w:val="32"/>
          <w:szCs w:val="32"/>
          <w:rtl/>
          <w:lang w:bidi="fa-IR"/>
        </w:rPr>
        <w:t>در</w:t>
      </w:r>
      <w:r w:rsidR="00FA6232" w:rsidRPr="00FA6232">
        <w:rPr>
          <w:rFonts w:ascii="Calibri" w:eastAsia="Times New Roman" w:hAnsi="Calibri" w:cs="B Nazanin"/>
          <w:sz w:val="32"/>
          <w:szCs w:val="32"/>
          <w:rtl/>
          <w:lang w:bidi="fa-IR"/>
        </w:rPr>
        <w:t xml:space="preserve"> </w:t>
      </w:r>
      <w:r w:rsidR="00FA6232" w:rsidRPr="00FA6232">
        <w:rPr>
          <w:rFonts w:ascii="Calibri" w:eastAsia="Times New Roman" w:hAnsi="Calibri" w:cs="B Nazanin" w:hint="cs"/>
          <w:sz w:val="32"/>
          <w:szCs w:val="32"/>
          <w:rtl/>
          <w:lang w:bidi="fa-IR"/>
        </w:rPr>
        <w:t>سیستم</w:t>
      </w:r>
      <w:r w:rsidR="00FA6232" w:rsidRPr="00FA6232">
        <w:rPr>
          <w:rFonts w:ascii="Calibri" w:eastAsia="Times New Roman" w:hAnsi="Calibri" w:cs="B Nazanin"/>
          <w:sz w:val="32"/>
          <w:szCs w:val="32"/>
          <w:rtl/>
          <w:lang w:bidi="fa-IR"/>
        </w:rPr>
        <w:t xml:space="preserve"> </w:t>
      </w:r>
      <w:r w:rsidR="00FA6232" w:rsidRPr="00FA6232">
        <w:rPr>
          <w:rFonts w:ascii="Calibri" w:eastAsia="Times New Roman" w:hAnsi="Calibri" w:cs="B Nazanin" w:hint="cs"/>
          <w:sz w:val="32"/>
          <w:szCs w:val="32"/>
          <w:rtl/>
          <w:lang w:bidi="fa-IR"/>
        </w:rPr>
        <w:t>عصبی</w:t>
      </w:r>
      <w:r w:rsidR="00FA6232" w:rsidRPr="00FA6232">
        <w:rPr>
          <w:rFonts w:ascii="Calibri" w:eastAsia="Times New Roman" w:hAnsi="Calibri" w:cs="B Nazanin"/>
          <w:sz w:val="32"/>
          <w:szCs w:val="32"/>
          <w:rtl/>
          <w:lang w:bidi="fa-IR"/>
        </w:rPr>
        <w:t xml:space="preserve"> </w:t>
      </w:r>
      <w:r w:rsidR="00FA6232" w:rsidRPr="00FA6232">
        <w:rPr>
          <w:rFonts w:ascii="Calibri" w:eastAsia="Times New Roman" w:hAnsi="Calibri" w:cs="B Nazanin" w:hint="cs"/>
          <w:sz w:val="32"/>
          <w:szCs w:val="32"/>
          <w:rtl/>
          <w:lang w:bidi="fa-IR"/>
        </w:rPr>
        <w:t>اتونوم</w:t>
      </w:r>
      <w:r w:rsidR="00FA6232" w:rsidRPr="00FA6232">
        <w:rPr>
          <w:rFonts w:ascii="Calibri" w:eastAsia="Times New Roman" w:hAnsi="Calibri" w:cs="B Nazanin"/>
          <w:sz w:val="32"/>
          <w:szCs w:val="32"/>
          <w:rtl/>
          <w:lang w:bidi="fa-IR"/>
        </w:rPr>
        <w:t xml:space="preserve"> </w:t>
      </w:r>
      <w:r w:rsidR="00FA6232" w:rsidRPr="00FA6232">
        <w:rPr>
          <w:rFonts w:ascii="Calibri" w:eastAsia="Times New Roman" w:hAnsi="Calibri" w:cs="B Nazanin" w:hint="cs"/>
          <w:sz w:val="32"/>
          <w:szCs w:val="32"/>
          <w:rtl/>
          <w:lang w:bidi="fa-IR"/>
        </w:rPr>
        <w:t>می</w:t>
      </w:r>
      <w:r w:rsidR="00FA6232" w:rsidRPr="00FA6232">
        <w:rPr>
          <w:rFonts w:ascii="Calibri" w:eastAsia="Times New Roman" w:hAnsi="Calibri" w:cs="B Nazanin"/>
          <w:sz w:val="32"/>
          <w:szCs w:val="32"/>
          <w:rtl/>
          <w:lang w:bidi="fa-IR"/>
        </w:rPr>
        <w:t xml:space="preserve"> </w:t>
      </w:r>
      <w:r w:rsidR="00FA6232" w:rsidRPr="00FA6232">
        <w:rPr>
          <w:rFonts w:ascii="Calibri" w:eastAsia="Times New Roman" w:hAnsi="Calibri" w:cs="B Nazanin" w:hint="cs"/>
          <w:sz w:val="32"/>
          <w:szCs w:val="32"/>
          <w:rtl/>
          <w:lang w:bidi="fa-IR"/>
        </w:rPr>
        <w:t>شوند</w:t>
      </w:r>
      <w:r w:rsidR="004E4F8C">
        <w:rPr>
          <w:rFonts w:ascii="Calibri" w:eastAsia="Times New Roman" w:hAnsi="Calibri" w:cs="B Nazanin" w:hint="cs"/>
          <w:sz w:val="32"/>
          <w:szCs w:val="32"/>
          <w:rtl/>
          <w:lang w:bidi="fa-IR"/>
        </w:rPr>
        <w:t xml:space="preserve"> </w:t>
      </w:r>
      <w:r w:rsidR="004E4F8C">
        <w:rPr>
          <w:rFonts w:ascii="Calibri" w:eastAsia="Times New Roman" w:hAnsi="Calibri" w:cs="B Nazanin"/>
          <w:sz w:val="32"/>
          <w:szCs w:val="32"/>
          <w:rtl/>
          <w:lang w:bidi="fa-IR"/>
        </w:rPr>
        <w:fldChar w:fldCharType="begin">
          <w:fldData xml:space="preserve">PEVuZE5vdGU+PENpdGU+PEF1dGhvcj5DYW1pbGxlcmk8L0F1dGhvcj48WWVhcj4yMDEyPC9ZZWFy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</w:fldData>
        </w:fldChar>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w:instrText>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rtl/>
          <w:lang w:bidi="fa-IR"/>
        </w:rPr>
        <w:fldChar w:fldCharType="begin">
          <w:fldData xml:space="preserve">PEVuZE5vdGU+PENpdGU+PEF1dGhvcj5DYW1pbGxlcmk8L0F1dGhvcj48WWVhcj4yMDEyPC9ZZWFy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</w:fldData>
        </w:fldChar>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EN.CITE.DATA</w:instrText>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rtl/>
          <w:lang w:bidi="fa-IR"/>
        </w:rPr>
      </w:r>
      <w:r w:rsidR="000F4E4E">
        <w:rPr>
          <w:rFonts w:ascii="Calibri" w:eastAsia="Times New Roman" w:hAnsi="Calibri" w:cs="B Nazanin"/>
          <w:sz w:val="32"/>
          <w:szCs w:val="32"/>
          <w:rtl/>
          <w:lang w:bidi="fa-IR"/>
        </w:rPr>
        <w:fldChar w:fldCharType="end"/>
      </w:r>
      <w:r w:rsidR="004E4F8C">
        <w:rPr>
          <w:rFonts w:ascii="Calibri" w:eastAsia="Times New Roman" w:hAnsi="Calibri" w:cs="B Nazanin"/>
          <w:sz w:val="32"/>
          <w:szCs w:val="32"/>
          <w:rtl/>
          <w:lang w:bidi="fa-IR"/>
        </w:rPr>
      </w:r>
      <w:r w:rsidR="004E4F8C">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32" w:tooltip="Camilleri, 2012 #64" w:history="1">
        <w:r w:rsidR="003B4022">
          <w:rPr>
            <w:rFonts w:ascii="Calibri" w:eastAsia="Times New Roman" w:hAnsi="Calibri" w:cs="B Nazanin"/>
            <w:noProof/>
            <w:sz w:val="32"/>
            <w:szCs w:val="32"/>
            <w:rtl/>
            <w:lang w:bidi="fa-IR"/>
          </w:rPr>
          <w:t>32-34</w:t>
        </w:r>
      </w:hyperlink>
      <w:r w:rsidR="000F4E4E">
        <w:rPr>
          <w:rFonts w:ascii="Calibri" w:eastAsia="Times New Roman" w:hAnsi="Calibri" w:cs="B Nazanin"/>
          <w:noProof/>
          <w:sz w:val="32"/>
          <w:szCs w:val="32"/>
          <w:rtl/>
          <w:lang w:bidi="fa-IR"/>
        </w:rPr>
        <w:t>)</w:t>
      </w:r>
      <w:r w:rsidR="004E4F8C">
        <w:rPr>
          <w:rFonts w:ascii="Calibri" w:eastAsia="Times New Roman" w:hAnsi="Calibri" w:cs="B Nazanin"/>
          <w:sz w:val="32"/>
          <w:szCs w:val="32"/>
          <w:rtl/>
          <w:lang w:bidi="fa-IR"/>
        </w:rPr>
        <w:fldChar w:fldCharType="end"/>
      </w:r>
      <w:r w:rsidR="00FA6232" w:rsidRPr="00FA6232">
        <w:rPr>
          <w:rFonts w:ascii="Calibri" w:eastAsia="Times New Roman" w:hAnsi="Calibri" w:cs="B Nazanin"/>
          <w:sz w:val="32"/>
          <w:szCs w:val="32"/>
          <w:rtl/>
          <w:lang w:bidi="fa-IR"/>
        </w:rPr>
        <w:t xml:space="preserve"> </w:t>
      </w:r>
      <w:r w:rsidR="004E4F8C">
        <w:rPr>
          <w:rFonts w:ascii="Calibri" w:eastAsia="Times New Roman" w:hAnsi="Calibri" w:cs="B Nazanin" w:hint="cs"/>
          <w:sz w:val="32"/>
          <w:szCs w:val="32"/>
          <w:rtl/>
          <w:lang w:bidi="fa-IR"/>
        </w:rPr>
        <w:t xml:space="preserve"> </w:t>
      </w:r>
      <w:r w:rsidR="00FA6232">
        <w:rPr>
          <w:rFonts w:ascii="Calibri" w:eastAsia="Times New Roman" w:hAnsi="Calibri" w:cs="B Nazanin" w:hint="cs"/>
          <w:sz w:val="32"/>
          <w:szCs w:val="32"/>
          <w:rtl/>
          <w:lang w:bidi="fa-IR"/>
        </w:rPr>
        <w:t>.</w:t>
      </w:r>
    </w:p>
    <w:p w14:paraId="7F5FF090" w14:textId="77777777" w:rsidR="00FF170A" w:rsidRPr="00745D0A" w:rsidRDefault="00FA6232" w:rsidP="00FA6232">
      <w:pPr>
        <w:bidi/>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7- </w:t>
      </w:r>
      <w:r w:rsidR="00FF170A" w:rsidRPr="00745D0A">
        <w:rPr>
          <w:rFonts w:ascii="Calibri" w:eastAsia="Times New Roman" w:hAnsi="Calibri" w:cs="B Nazanin" w:hint="cs"/>
          <w:sz w:val="32"/>
          <w:szCs w:val="32"/>
          <w:rtl/>
          <w:lang w:bidi="fa-IR"/>
        </w:rPr>
        <w:t xml:space="preserve">عوارض دهانی </w:t>
      </w:r>
    </w:p>
    <w:p w14:paraId="1E9CB59B" w14:textId="0919F706" w:rsidR="00FF170A" w:rsidRPr="00745D0A" w:rsidRDefault="00FF170A" w:rsidP="003B4022">
      <w:pPr>
        <w:bidi/>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در بیماران دیابتی بخصوص کسانی که کنترل قند خون مناسبی ندارند عوارض دهانی متعددی ممکن است ایجاد شود. بیشتر این بیماران از وجود این عوارض ناآگاه هستند</w:t>
      </w:r>
      <w:r w:rsidR="00930DB0">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بنابراین وظیفه دندانپزشک است که در این زمینه به بیمار آموزش دهد و آنها را جهت پیگر</w:t>
      </w:r>
      <w:r w:rsidR="00FA6232">
        <w:rPr>
          <w:rFonts w:ascii="Calibri" w:eastAsia="Times New Roman" w:hAnsi="Calibri" w:cs="B Nazanin" w:hint="cs"/>
          <w:sz w:val="32"/>
          <w:szCs w:val="32"/>
          <w:rtl/>
          <w:lang w:bidi="fa-IR"/>
        </w:rPr>
        <w:t xml:space="preserve">ی </w:t>
      </w:r>
      <w:r w:rsidRPr="00745D0A">
        <w:rPr>
          <w:rFonts w:ascii="Calibri" w:eastAsia="Times New Roman" w:hAnsi="Calibri" w:cs="B Nazanin" w:hint="cs"/>
          <w:sz w:val="32"/>
          <w:szCs w:val="32"/>
          <w:rtl/>
          <w:lang w:bidi="fa-IR"/>
        </w:rPr>
        <w:t>درمان تشویق کند</w:t>
      </w:r>
      <w:r w:rsidR="003D760F">
        <w:rPr>
          <w:rFonts w:ascii="Calibri" w:eastAsia="Times New Roman" w:hAnsi="Calibri" w:cs="B Nazanin" w:hint="cs"/>
          <w:sz w:val="32"/>
          <w:szCs w:val="32"/>
          <w:rtl/>
          <w:lang w:bidi="fa-IR"/>
        </w:rPr>
        <w:t xml:space="preserve"> </w:t>
      </w:r>
      <w:r w:rsidR="003D760F">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&lt;EndNote&gt;&lt;Cite&gt;&lt;Author&gt;Lalla&lt;/Author&gt;&lt;Year&gt;2001&lt;/Year&gt;&lt;RecNum&gt;68&lt;/RecNum&gt;&lt;DisplayText&gt;(35)&lt;/DisplayText&gt;&lt;record&gt;&lt;rec-number&gt;68&lt;/rec-number&gt;&lt;foreign-keys&gt;&lt;key app="EN" db-id="52tdfzd58d20spepxpe52rscsxrs52afp55e"&gt;68&lt;/key&gt;&lt;/foreign-keys&gt;&lt;ref</w:instrText>
      </w:r>
      <w:r w:rsidR="000F4E4E">
        <w:rPr>
          <w:rFonts w:ascii="Calibri" w:eastAsia="Times New Roman" w:hAnsi="Calibri" w:cs="B Nazanin"/>
          <w:sz w:val="32"/>
          <w:szCs w:val="32"/>
          <w:rtl/>
          <w:lang w:bidi="fa-IR"/>
        </w:rPr>
        <w:instrText>-</w:instrText>
      </w:r>
      <w:r w:rsidR="000F4E4E">
        <w:rPr>
          <w:rFonts w:ascii="Calibri" w:eastAsia="Times New Roman" w:hAnsi="Calibri" w:cs="B Nazanin"/>
          <w:sz w:val="32"/>
          <w:szCs w:val="32"/>
          <w:lang w:bidi="fa-IR"/>
        </w:rPr>
        <w:instrText>type name="Journal Article"&gt;17&lt;/ref-type&gt;&lt;contributors&gt;&lt;authors&gt;&lt;author&gt;Lalla, Rajesh V&lt;/author&gt;&lt;author&gt;D&amp;apos;Ambrosio, Joseph A&lt;/author&gt;&lt;/authors&gt;&lt;/contributors&gt;&lt;titles&gt;&lt;title&gt;Dental management considerations for the patient with diabetes mellitus&lt;/title&gt;&lt;secondary-title&gt;Journal of the American Dental Association (1939)&lt;/secondary-title&gt;&lt;/titles&gt;&lt;periodical&gt;&lt;full-title&gt;Journal of the American Dental Association (1939)&lt;/full-title&gt;&lt;/periodical&gt;&lt;pages&gt;1425-1432&lt;/pages&gt;&lt;volume&gt;132&lt;/volume&gt;&lt;number&gt;10&lt;/number&gt;&lt;dates&gt;&lt;year&gt;2001&lt;/year&gt;&lt;/dates&gt;&lt;isbn&gt;0002-8177&lt;/isbn&gt;&lt;urls&gt;&lt;/urls&gt;&lt;/record&gt;&lt;/Cite&gt;&lt;/EndNote</w:instrText>
      </w:r>
      <w:r w:rsidR="000F4E4E">
        <w:rPr>
          <w:rFonts w:ascii="Calibri" w:eastAsia="Times New Roman" w:hAnsi="Calibri" w:cs="B Nazanin"/>
          <w:sz w:val="32"/>
          <w:szCs w:val="32"/>
          <w:rtl/>
          <w:lang w:bidi="fa-IR"/>
        </w:rPr>
        <w:instrText>&gt;</w:instrText>
      </w:r>
      <w:r w:rsidR="003D760F">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35" w:tooltip="Lalla, 2001 #68" w:history="1">
        <w:r w:rsidR="003B4022">
          <w:rPr>
            <w:rFonts w:ascii="Calibri" w:eastAsia="Times New Roman" w:hAnsi="Calibri" w:cs="B Nazanin"/>
            <w:noProof/>
            <w:sz w:val="32"/>
            <w:szCs w:val="32"/>
            <w:rtl/>
            <w:lang w:bidi="fa-IR"/>
          </w:rPr>
          <w:t>35</w:t>
        </w:r>
      </w:hyperlink>
      <w:r w:rsidR="000F4E4E">
        <w:rPr>
          <w:rFonts w:ascii="Calibri" w:eastAsia="Times New Roman" w:hAnsi="Calibri" w:cs="B Nazanin"/>
          <w:noProof/>
          <w:sz w:val="32"/>
          <w:szCs w:val="32"/>
          <w:rtl/>
          <w:lang w:bidi="fa-IR"/>
        </w:rPr>
        <w:t>)</w:t>
      </w:r>
      <w:r w:rsidR="003D760F">
        <w:rPr>
          <w:rFonts w:ascii="Calibri" w:eastAsia="Times New Roman" w:hAnsi="Calibri" w:cs="B Nazanin"/>
          <w:sz w:val="32"/>
          <w:szCs w:val="32"/>
          <w:rtl/>
          <w:lang w:bidi="fa-IR"/>
        </w:rPr>
        <w:fldChar w:fldCharType="end"/>
      </w:r>
      <w:r w:rsidR="003D760F">
        <w:rPr>
          <w:rFonts w:ascii="Calibri" w:eastAsia="Times New Roman" w:hAnsi="Calibri" w:cs="B Nazanin" w:hint="cs"/>
          <w:sz w:val="32"/>
          <w:szCs w:val="32"/>
          <w:rtl/>
          <w:lang w:bidi="fa-IR"/>
        </w:rPr>
        <w:t xml:space="preserve"> </w:t>
      </w:r>
      <w:r w:rsidR="00FA6232">
        <w:rPr>
          <w:rFonts w:ascii="Calibri" w:eastAsia="Times New Roman" w:hAnsi="Calibri" w:cs="B Nazanin" w:hint="cs"/>
          <w:sz w:val="32"/>
          <w:szCs w:val="32"/>
          <w:rtl/>
          <w:lang w:bidi="fa-IR"/>
        </w:rPr>
        <w:t>.</w:t>
      </w:r>
    </w:p>
    <w:p w14:paraId="7CEFC75B" w14:textId="1F4BD216" w:rsidR="00FF170A" w:rsidRPr="00745D0A" w:rsidRDefault="00FA6232" w:rsidP="003B4022">
      <w:pPr>
        <w:bidi/>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الف - </w:t>
      </w:r>
      <w:r w:rsidR="00FF170A" w:rsidRPr="00745D0A">
        <w:rPr>
          <w:rFonts w:ascii="Calibri" w:eastAsia="Times New Roman" w:hAnsi="Calibri" w:cs="B Nazanin" w:hint="cs"/>
          <w:sz w:val="32"/>
          <w:szCs w:val="32"/>
          <w:rtl/>
          <w:lang w:bidi="fa-IR"/>
        </w:rPr>
        <w:t xml:space="preserve">بیماری پریودنتال : شایعترین عارضه دهانی دیابت است بطوریکه </w:t>
      </w:r>
      <w:r w:rsidR="00FF170A" w:rsidRPr="00745D0A">
        <w:rPr>
          <w:rFonts w:ascii="Calibri" w:eastAsia="Times New Roman" w:hAnsi="Calibri" w:cs="B Nazanin"/>
          <w:sz w:val="32"/>
          <w:szCs w:val="32"/>
          <w:lang w:bidi="fa-IR"/>
        </w:rPr>
        <w:t>loe</w:t>
      </w:r>
      <w:r w:rsidR="00FF170A" w:rsidRPr="00745D0A">
        <w:rPr>
          <w:rFonts w:ascii="Calibri" w:eastAsia="Times New Roman" w:hAnsi="Calibri" w:cs="B Nazanin" w:hint="cs"/>
          <w:sz w:val="32"/>
          <w:szCs w:val="32"/>
          <w:rtl/>
          <w:lang w:bidi="fa-IR"/>
        </w:rPr>
        <w:t xml:space="preserve"> و همکارانش در سال 1993 اعلام کردند که بیماری پریودنتال </w:t>
      </w:r>
      <w:r>
        <w:rPr>
          <w:rFonts w:ascii="Calibri" w:eastAsia="Times New Roman" w:hAnsi="Calibri" w:cs="B Nazanin" w:hint="cs"/>
          <w:sz w:val="32"/>
          <w:szCs w:val="32"/>
          <w:rtl/>
          <w:lang w:bidi="fa-IR"/>
        </w:rPr>
        <w:t xml:space="preserve">ششمین </w:t>
      </w:r>
      <w:r w:rsidR="00FF170A" w:rsidRPr="00745D0A">
        <w:rPr>
          <w:rFonts w:ascii="Calibri" w:eastAsia="Times New Roman" w:hAnsi="Calibri" w:cs="B Nazanin" w:hint="cs"/>
          <w:sz w:val="32"/>
          <w:szCs w:val="32"/>
          <w:rtl/>
          <w:lang w:bidi="fa-IR"/>
        </w:rPr>
        <w:t xml:space="preserve">عارضه دیابت بعد از رتینوپاتی، نفروپاتی، نروپاتی </w:t>
      </w:r>
      <w:r w:rsidR="00FF170A" w:rsidRPr="00745D0A">
        <w:rPr>
          <w:rFonts w:ascii="Calibri" w:eastAsia="Times New Roman" w:hAnsi="Calibri" w:cs="B Nazanin" w:hint="cs"/>
          <w:sz w:val="32"/>
          <w:szCs w:val="32"/>
          <w:rtl/>
          <w:lang w:bidi="fa-IR"/>
        </w:rPr>
        <w:lastRenderedPageBreak/>
        <w:t xml:space="preserve">عوارض </w:t>
      </w:r>
      <w:r>
        <w:rPr>
          <w:rFonts w:ascii="Calibri" w:eastAsia="Times New Roman" w:hAnsi="Calibri" w:cs="B Nazanin" w:hint="cs"/>
          <w:sz w:val="32"/>
          <w:szCs w:val="32"/>
          <w:rtl/>
          <w:lang w:bidi="fa-IR"/>
        </w:rPr>
        <w:t>میکروواسکولار</w:t>
      </w:r>
      <w:r w:rsidR="00FF170A" w:rsidRPr="00745D0A">
        <w:rPr>
          <w:rFonts w:ascii="Calibri" w:eastAsia="Times New Roman" w:hAnsi="Calibri" w:cs="B Nazanin" w:hint="cs"/>
          <w:sz w:val="32"/>
          <w:szCs w:val="32"/>
          <w:rtl/>
          <w:lang w:bidi="fa-IR"/>
        </w:rPr>
        <w:t xml:space="preserve"> و بیماریهای عروقی محیطی قرار می گیرد </w:t>
      </w:r>
      <w:r w:rsidR="003D760F">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&lt;EndNote&gt;&lt;Cite&gt;&lt;Author&gt;Álamo&lt;/Author&gt;&lt;Year&gt;2011&lt;/Year&gt;&lt;RecNum&gt;69&lt;/RecNum&gt;&lt;DisplayText&gt;(36)&lt;/DisplayText&gt;&lt;record&gt;&lt;rec-number&gt;69&lt;/rec-number&gt;&lt;foreign-keys&gt;&lt;key app="EN" db-id="52tdfzd58d20spepxpe52rscsxrs52afp55e"&gt;69&lt;/key&gt;&lt;/foreign-keys&gt;&lt;ref</w:instrText>
      </w:r>
      <w:r w:rsidR="000F4E4E">
        <w:rPr>
          <w:rFonts w:ascii="Calibri" w:eastAsia="Times New Roman" w:hAnsi="Calibri" w:cs="B Nazanin"/>
          <w:sz w:val="32"/>
          <w:szCs w:val="32"/>
          <w:rtl/>
          <w:lang w:bidi="fa-IR"/>
        </w:rPr>
        <w:instrText>-</w:instrText>
      </w:r>
      <w:r w:rsidR="000F4E4E">
        <w:rPr>
          <w:rFonts w:ascii="Calibri" w:eastAsia="Times New Roman" w:hAnsi="Calibri" w:cs="B Nazanin"/>
          <w:sz w:val="32"/>
          <w:szCs w:val="32"/>
          <w:lang w:bidi="fa-IR"/>
        </w:rPr>
        <w:instrText>type name="Journal Article"&gt;17&lt;/ref-type&gt;&lt;contributors&gt;&lt;authors&gt;&lt;author&gt;Álamo, Silvia Martí&lt;/author&gt;&lt;author&gt;Soriano, Yolanda Jiménez&lt;/author&gt;&lt;author&gt;Sarrión Pérez, MG&lt;/author&gt;&lt;/authors&gt;&lt;/contributors&gt;&lt;titles&gt;&lt;title&gt;Dental considerations for the patient with diabetes&lt;/title&gt;&lt;secondary-title&gt;J Clin Exp Dent&lt;/secondary-title&gt;&lt;/titles&gt;&lt;periodical&gt;&lt;full-title&gt;J Clin Exp Dent&lt;/full-title&gt;&lt;/periodical&gt;&lt;pages&gt;e25-30&lt;/pages&gt;&lt;volume&gt;3&lt;/volume&gt;&lt;number&gt;1&lt;/number&gt;&lt;dates&gt;&lt;year&gt;2011&lt;/year&gt;&lt;/dates&gt;&lt;urls&gt;&lt;/urls&gt;&lt;/record</w:instrText>
      </w:r>
      <w:r w:rsidR="000F4E4E">
        <w:rPr>
          <w:rFonts w:ascii="Calibri" w:eastAsia="Times New Roman" w:hAnsi="Calibri" w:cs="B Nazanin"/>
          <w:sz w:val="32"/>
          <w:szCs w:val="32"/>
          <w:rtl/>
          <w:lang w:bidi="fa-IR"/>
        </w:rPr>
        <w:instrText>&gt;&lt;/</w:instrText>
      </w:r>
      <w:r w:rsidR="000F4E4E">
        <w:rPr>
          <w:rFonts w:ascii="Calibri" w:eastAsia="Times New Roman" w:hAnsi="Calibri" w:cs="B Nazanin"/>
          <w:sz w:val="32"/>
          <w:szCs w:val="32"/>
          <w:lang w:bidi="fa-IR"/>
        </w:rPr>
        <w:instrText>Cite&gt;&lt;/EndNote</w:instrText>
      </w:r>
      <w:r w:rsidR="000F4E4E">
        <w:rPr>
          <w:rFonts w:ascii="Calibri" w:eastAsia="Times New Roman" w:hAnsi="Calibri" w:cs="B Nazanin"/>
          <w:sz w:val="32"/>
          <w:szCs w:val="32"/>
          <w:rtl/>
          <w:lang w:bidi="fa-IR"/>
        </w:rPr>
        <w:instrText>&gt;</w:instrText>
      </w:r>
      <w:r w:rsidR="003D760F">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36" w:tooltip="Álamo, 2011 #283" w:history="1">
        <w:r w:rsidR="003B4022">
          <w:rPr>
            <w:rFonts w:ascii="Calibri" w:eastAsia="Times New Roman" w:hAnsi="Calibri" w:cs="B Nazanin"/>
            <w:noProof/>
            <w:sz w:val="32"/>
            <w:szCs w:val="32"/>
            <w:rtl/>
            <w:lang w:bidi="fa-IR"/>
          </w:rPr>
          <w:t>36</w:t>
        </w:r>
      </w:hyperlink>
      <w:r w:rsidR="000F4E4E">
        <w:rPr>
          <w:rFonts w:ascii="Calibri" w:eastAsia="Times New Roman" w:hAnsi="Calibri" w:cs="B Nazanin"/>
          <w:noProof/>
          <w:sz w:val="32"/>
          <w:szCs w:val="32"/>
          <w:rtl/>
          <w:lang w:bidi="fa-IR"/>
        </w:rPr>
        <w:t>)</w:t>
      </w:r>
      <w:r w:rsidR="003D760F">
        <w:rPr>
          <w:rFonts w:ascii="Calibri" w:eastAsia="Times New Roman" w:hAnsi="Calibri" w:cs="B Nazanin"/>
          <w:sz w:val="32"/>
          <w:szCs w:val="32"/>
          <w:rtl/>
          <w:lang w:bidi="fa-IR"/>
        </w:rPr>
        <w:fldChar w:fldCharType="end"/>
      </w:r>
      <w:r>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بیمار</w:t>
      </w:r>
      <w:r>
        <w:rPr>
          <w:rFonts w:ascii="Calibri" w:eastAsia="Times New Roman" w:hAnsi="Calibri" w:cs="B Nazanin" w:hint="cs"/>
          <w:sz w:val="32"/>
          <w:szCs w:val="32"/>
          <w:rtl/>
          <w:lang w:bidi="fa-IR"/>
        </w:rPr>
        <w:t xml:space="preserve"> با</w:t>
      </w:r>
      <w:r w:rsidR="00FF170A" w:rsidRPr="00745D0A">
        <w:rPr>
          <w:rFonts w:ascii="Calibri" w:eastAsia="Times New Roman" w:hAnsi="Calibri" w:cs="B Nazanin" w:hint="cs"/>
          <w:sz w:val="32"/>
          <w:szCs w:val="32"/>
          <w:rtl/>
          <w:lang w:bidi="fa-IR"/>
        </w:rPr>
        <w:t xml:space="preserve"> کنترل نامناسب قند خون ریسک بالایی برای ابتلا به بیماری پریودنتال دارد</w:t>
      </w:r>
      <w:r>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تشکیل و تجمع </w:t>
      </w:r>
      <w:r>
        <w:rPr>
          <w:rFonts w:ascii="Calibri" w:eastAsia="Times New Roman" w:hAnsi="Calibri" w:cs="B Nazanin"/>
          <w:sz w:val="32"/>
          <w:szCs w:val="32"/>
          <w:lang w:bidi="fa-IR"/>
        </w:rPr>
        <w:t>A</w:t>
      </w:r>
      <w:r w:rsidR="00FF170A" w:rsidRPr="00745D0A">
        <w:rPr>
          <w:rFonts w:ascii="Calibri" w:eastAsia="Times New Roman" w:hAnsi="Calibri" w:cs="B Nazanin"/>
          <w:sz w:val="32"/>
          <w:szCs w:val="32"/>
          <w:lang w:bidi="fa-IR"/>
        </w:rPr>
        <w:t>dvanced  glycation  end  products</w:t>
      </w:r>
      <w:r w:rsidR="00FF170A" w:rsidRPr="00745D0A">
        <w:rPr>
          <w:rFonts w:ascii="Calibri" w:eastAsia="Times New Roman" w:hAnsi="Calibri" w:cs="B Nazanin" w:hint="cs"/>
          <w:sz w:val="32"/>
          <w:szCs w:val="32"/>
          <w:rtl/>
          <w:lang w:bidi="fa-IR"/>
        </w:rPr>
        <w:t xml:space="preserve"> ، تغییر در وضعیت کلاژن بافت پریودنتال و تغییر در عملکرد ایمنی (که به علت اختلال در عملکرد لکوسیتهای پلی مورفونوکل</w:t>
      </w:r>
      <w:r>
        <w:rPr>
          <w:rFonts w:ascii="Calibri" w:eastAsia="Times New Roman" w:hAnsi="Calibri" w:cs="B Nazanin" w:hint="cs"/>
          <w:sz w:val="32"/>
          <w:szCs w:val="32"/>
          <w:rtl/>
          <w:lang w:bidi="fa-IR"/>
        </w:rPr>
        <w:t>ئر</w:t>
      </w:r>
      <w:r w:rsidR="00FF170A" w:rsidRPr="00745D0A">
        <w:rPr>
          <w:rFonts w:ascii="Calibri" w:eastAsia="Times New Roman" w:hAnsi="Calibri" w:cs="B Nazanin" w:hint="cs"/>
          <w:sz w:val="32"/>
          <w:szCs w:val="32"/>
          <w:rtl/>
          <w:lang w:bidi="fa-IR"/>
        </w:rPr>
        <w:t xml:space="preserve"> ایجاد شده است) به عنوان برخی از مکانیسمهای ایجاد بیماری پریودنتال در افراد دیابتی پیشنهاد شده است</w:t>
      </w:r>
      <w:r w:rsidR="003D760F">
        <w:rPr>
          <w:rFonts w:ascii="Calibri" w:eastAsia="Times New Roman" w:hAnsi="Calibri" w:cs="B Nazanin" w:hint="cs"/>
          <w:sz w:val="32"/>
          <w:szCs w:val="32"/>
          <w:rtl/>
          <w:lang w:bidi="fa-IR"/>
        </w:rPr>
        <w:t xml:space="preserve"> </w:t>
      </w:r>
      <w:r w:rsidR="003D760F">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&lt;EndNote&gt;&lt;Cite&gt;&lt;Author&gt;Lalla&lt;/Author&gt;&lt;Year&gt;2001&lt;/Year&gt;&lt;RecNum&gt;68&lt;/RecNum&gt;&lt;DisplayText&gt;(35)&lt;/DisplayText&gt;&lt;record&gt;&lt;rec-number&gt;68&lt;/rec-number&gt;&lt;foreign-keys&gt;&lt;key app="EN" db-id="52tdfzd58d20spepxpe52rscsxrs52afp55e"&gt;68&lt;/key&gt;&lt;/foreign-keys&gt;&lt;ref</w:instrText>
      </w:r>
      <w:r w:rsidR="000F4E4E">
        <w:rPr>
          <w:rFonts w:ascii="Calibri" w:eastAsia="Times New Roman" w:hAnsi="Calibri" w:cs="B Nazanin"/>
          <w:sz w:val="32"/>
          <w:szCs w:val="32"/>
          <w:rtl/>
          <w:lang w:bidi="fa-IR"/>
        </w:rPr>
        <w:instrText>-</w:instrText>
      </w:r>
      <w:r w:rsidR="000F4E4E">
        <w:rPr>
          <w:rFonts w:ascii="Calibri" w:eastAsia="Times New Roman" w:hAnsi="Calibri" w:cs="B Nazanin"/>
          <w:sz w:val="32"/>
          <w:szCs w:val="32"/>
          <w:lang w:bidi="fa-IR"/>
        </w:rPr>
        <w:instrText>type name="Journal Article"&gt;17&lt;/ref-type&gt;&lt;contributors&gt;&lt;authors&gt;&lt;author&gt;Lalla, Rajesh V&lt;/author&gt;&lt;author&gt;D&amp;apos;Ambrosio, Joseph A&lt;/author&gt;&lt;/authors&gt;&lt;/contributors&gt;&lt;titles&gt;&lt;title&gt;Dental management considerations for the patient with diabetes mellitus&lt;/title&gt;&lt;secondary-title&gt;Journal of the American Dental Association (1939)&lt;/secondary-title&gt;&lt;/titles&gt;&lt;periodical&gt;&lt;full-title&gt;Journal of the American Dental Association (1939)&lt;/full-title&gt;&lt;/periodical&gt;&lt;pages&gt;1425-1432&lt;/pages&gt;&lt;volume&gt;132&lt;/volume&gt;&lt;number&gt;10&lt;/number&gt;&lt;dates&gt;&lt;year&gt;2001&lt;/year&gt;&lt;/dates&gt;&lt;isbn&gt;0002-8177&lt;/isbn&gt;&lt;urls&gt;&lt;/urls&gt;&lt;/record&gt;&lt;/Cite&gt;&lt;/EndNote</w:instrText>
      </w:r>
      <w:r w:rsidR="000F4E4E">
        <w:rPr>
          <w:rFonts w:ascii="Calibri" w:eastAsia="Times New Roman" w:hAnsi="Calibri" w:cs="B Nazanin"/>
          <w:sz w:val="32"/>
          <w:szCs w:val="32"/>
          <w:rtl/>
          <w:lang w:bidi="fa-IR"/>
        </w:rPr>
        <w:instrText>&gt;</w:instrText>
      </w:r>
      <w:r w:rsidR="003D760F">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35" w:tooltip="Lalla, 2001 #68" w:history="1">
        <w:r w:rsidR="003B4022">
          <w:rPr>
            <w:rFonts w:ascii="Calibri" w:eastAsia="Times New Roman" w:hAnsi="Calibri" w:cs="B Nazanin"/>
            <w:noProof/>
            <w:sz w:val="32"/>
            <w:szCs w:val="32"/>
            <w:rtl/>
            <w:lang w:bidi="fa-IR"/>
          </w:rPr>
          <w:t>35</w:t>
        </w:r>
      </w:hyperlink>
      <w:r w:rsidR="000F4E4E">
        <w:rPr>
          <w:rFonts w:ascii="Calibri" w:eastAsia="Times New Roman" w:hAnsi="Calibri" w:cs="B Nazanin"/>
          <w:noProof/>
          <w:sz w:val="32"/>
          <w:szCs w:val="32"/>
          <w:rtl/>
          <w:lang w:bidi="fa-IR"/>
        </w:rPr>
        <w:t>)</w:t>
      </w:r>
      <w:r w:rsidR="003D760F">
        <w:rPr>
          <w:rFonts w:ascii="Calibri" w:eastAsia="Times New Roman" w:hAnsi="Calibri" w:cs="B Nazanin"/>
          <w:sz w:val="32"/>
          <w:szCs w:val="32"/>
          <w:rtl/>
          <w:lang w:bidi="fa-IR"/>
        </w:rPr>
        <w:fldChar w:fldCharType="end"/>
      </w:r>
      <w:r w:rsidR="003D760F">
        <w:rPr>
          <w:rFonts w:ascii="Calibri" w:eastAsia="Times New Roman" w:hAnsi="Calibri" w:cs="B Nazanin" w:hint="cs"/>
          <w:sz w:val="32"/>
          <w:szCs w:val="32"/>
          <w:rtl/>
          <w:lang w:bidi="fa-IR"/>
        </w:rPr>
        <w:t xml:space="preserve"> </w:t>
      </w:r>
      <w:r>
        <w:rPr>
          <w:rFonts w:ascii="Calibri" w:eastAsia="Times New Roman" w:hAnsi="Calibri" w:cs="B Nazanin" w:hint="cs"/>
          <w:sz w:val="32"/>
          <w:szCs w:val="32"/>
          <w:rtl/>
          <w:lang w:bidi="fa-IR"/>
        </w:rPr>
        <w:t>.</w:t>
      </w:r>
    </w:p>
    <w:p w14:paraId="15BFFC47" w14:textId="17F46D2C" w:rsidR="00FF170A" w:rsidRPr="00745D0A" w:rsidRDefault="00FF170A" w:rsidP="003B4022">
      <w:pPr>
        <w:bidi/>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همچنان که دیابت باعث اثر بر روی بافت پریودنتال می شود مدارک</w:t>
      </w:r>
      <w:r w:rsidR="00FA6232">
        <w:rPr>
          <w:rFonts w:ascii="Calibri" w:eastAsia="Times New Roman" w:hAnsi="Calibri" w:cs="B Nazanin" w:hint="cs"/>
          <w:sz w:val="32"/>
          <w:szCs w:val="32"/>
          <w:rtl/>
          <w:lang w:bidi="fa-IR"/>
        </w:rPr>
        <w:t>ی نیز</w:t>
      </w:r>
      <w:r w:rsidRPr="00745D0A">
        <w:rPr>
          <w:rFonts w:ascii="Calibri" w:eastAsia="Times New Roman" w:hAnsi="Calibri" w:cs="B Nazanin" w:hint="cs"/>
          <w:sz w:val="32"/>
          <w:szCs w:val="32"/>
          <w:rtl/>
          <w:lang w:bidi="fa-IR"/>
        </w:rPr>
        <w:t xml:space="preserve"> وجود دارد که </w:t>
      </w:r>
      <w:r w:rsidR="00FA6232">
        <w:rPr>
          <w:rFonts w:ascii="Calibri" w:eastAsia="Times New Roman" w:hAnsi="Calibri" w:cs="B Nazanin" w:hint="cs"/>
          <w:sz w:val="32"/>
          <w:szCs w:val="32"/>
          <w:rtl/>
          <w:lang w:bidi="fa-IR"/>
        </w:rPr>
        <w:t xml:space="preserve">نشان میدهد </w:t>
      </w:r>
      <w:r w:rsidRPr="00745D0A">
        <w:rPr>
          <w:rFonts w:ascii="Calibri" w:eastAsia="Times New Roman" w:hAnsi="Calibri" w:cs="B Nazanin" w:hint="cs"/>
          <w:sz w:val="32"/>
          <w:szCs w:val="32"/>
          <w:rtl/>
          <w:lang w:bidi="fa-IR"/>
        </w:rPr>
        <w:t xml:space="preserve">بیماریهای پریودنتال باعث اثر منفی بر روی کنترل </w:t>
      </w:r>
      <w:r w:rsidR="00F25587">
        <w:rPr>
          <w:rFonts w:ascii="Calibri" w:eastAsia="Times New Roman" w:hAnsi="Calibri" w:cs="B Nazanin" w:hint="cs"/>
          <w:sz w:val="32"/>
          <w:szCs w:val="32"/>
          <w:rtl/>
          <w:lang w:bidi="fa-IR"/>
        </w:rPr>
        <w:t xml:space="preserve">مناسب </w:t>
      </w:r>
      <w:r w:rsidRPr="00745D0A">
        <w:rPr>
          <w:rFonts w:ascii="Calibri" w:eastAsia="Times New Roman" w:hAnsi="Calibri" w:cs="B Nazanin" w:hint="cs"/>
          <w:sz w:val="32"/>
          <w:szCs w:val="32"/>
          <w:rtl/>
          <w:lang w:bidi="fa-IR"/>
        </w:rPr>
        <w:t xml:space="preserve">قند خون بیماران دیابتی می شود. در </w:t>
      </w:r>
      <w:r w:rsidR="000C4E38">
        <w:rPr>
          <w:rFonts w:ascii="Calibri" w:eastAsia="Times New Roman" w:hAnsi="Calibri" w:cs="B Nazanin" w:hint="cs"/>
          <w:sz w:val="32"/>
          <w:szCs w:val="32"/>
          <w:rtl/>
          <w:lang w:bidi="fa-IR"/>
        </w:rPr>
        <w:t>واق</w:t>
      </w:r>
      <w:r w:rsidRPr="00745D0A">
        <w:rPr>
          <w:rFonts w:ascii="Calibri" w:eastAsia="Times New Roman" w:hAnsi="Calibri" w:cs="B Nazanin" w:hint="cs"/>
          <w:sz w:val="32"/>
          <w:szCs w:val="32"/>
          <w:rtl/>
          <w:lang w:bidi="fa-IR"/>
        </w:rPr>
        <w:t xml:space="preserve">ع بیماری پریودنتال و دیابت اثر متقابل بر روی هم دارند </w:t>
      </w:r>
      <w:r w:rsidR="00A0489E">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&lt;EndNote&gt;&lt;Cite&gt;&lt;Author&gt;Al-Maskari&lt;/Author&gt;&lt;Year&gt;2011&lt;/Year&gt;&lt;RecNum&gt;70&lt;/RecNum&gt;&lt;DisplayText&gt;(37)&lt;/DisplayText&gt;&lt;record&gt;&lt;rec-number&gt;70&lt;/rec-number&gt;&lt;foreign-keys&gt;&lt;key app="EN" db-id="52tdfzd58d20spepxpe52rscsxrs52afp55e"&gt;70&lt;/key&gt;&lt;/foreign-keys</w:instrText>
      </w:r>
      <w:r w:rsidR="000F4E4E">
        <w:rPr>
          <w:rFonts w:ascii="Calibri" w:eastAsia="Times New Roman" w:hAnsi="Calibri" w:cs="B Nazanin"/>
          <w:sz w:val="32"/>
          <w:szCs w:val="32"/>
          <w:rtl/>
          <w:lang w:bidi="fa-IR"/>
        </w:rPr>
        <w:instrText>&gt;&lt;</w:instrText>
      </w:r>
      <w:r w:rsidR="000F4E4E">
        <w:rPr>
          <w:rFonts w:ascii="Calibri" w:eastAsia="Times New Roman" w:hAnsi="Calibri" w:cs="B Nazanin"/>
          <w:sz w:val="32"/>
          <w:szCs w:val="32"/>
          <w:lang w:bidi="fa-IR"/>
        </w:rPr>
        <w:instrText>ref-type name="Journal Article"&gt;17&lt;/ref-type&gt;&lt;contributors&gt;&lt;authors&gt;&lt;author&gt;Al-Maskari, Awatif Y&lt;/author&gt;&lt;author&gt;Al-Maskari, Masoud Y&lt;/author&gt;&lt;author&gt;Al-Sudairy, Salem&lt;/author&gt;&lt;/authors&gt;&lt;/contributors&gt;&lt;titles&gt;&lt;title&gt;Oral manifestations and complications</w:instrText>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of diabetes mellitus: a review&lt;/title&gt;&lt;secondary-title&gt;Sultan Qaboos University medical journal&lt;/secondary-title&gt;&lt;/titles&gt;&lt;periodical&gt;&lt;full-title&gt;Sultan Qaboos University medical journal&lt;/full-title&gt;&lt;/periodical&gt;&lt;pages&gt;179&lt;/pages&gt;&lt;volume&gt;11&lt;/volume&gt;&lt;number&gt;2&lt;/number&gt;&lt;dates&gt;&lt;year&gt;2011&lt;/year&gt;&lt;/dates&gt;&lt;urls&gt;&lt;/urls&gt;&lt;/record&gt;&lt;/Cite&gt;&lt;/EndNote</w:instrText>
      </w:r>
      <w:r w:rsidR="000F4E4E">
        <w:rPr>
          <w:rFonts w:ascii="Calibri" w:eastAsia="Times New Roman" w:hAnsi="Calibri" w:cs="B Nazanin"/>
          <w:sz w:val="32"/>
          <w:szCs w:val="32"/>
          <w:rtl/>
          <w:lang w:bidi="fa-IR"/>
        </w:rPr>
        <w:instrText>&gt;</w:instrText>
      </w:r>
      <w:r w:rsidR="00A0489E">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37" w:tooltip="Al-Maskari, 2011 #70" w:history="1">
        <w:r w:rsidR="003B4022">
          <w:rPr>
            <w:rFonts w:ascii="Calibri" w:eastAsia="Times New Roman" w:hAnsi="Calibri" w:cs="B Nazanin"/>
            <w:noProof/>
            <w:sz w:val="32"/>
            <w:szCs w:val="32"/>
            <w:rtl/>
            <w:lang w:bidi="fa-IR"/>
          </w:rPr>
          <w:t>37</w:t>
        </w:r>
      </w:hyperlink>
      <w:r w:rsidR="000F4E4E">
        <w:rPr>
          <w:rFonts w:ascii="Calibri" w:eastAsia="Times New Roman" w:hAnsi="Calibri" w:cs="B Nazanin"/>
          <w:noProof/>
          <w:sz w:val="32"/>
          <w:szCs w:val="32"/>
          <w:rtl/>
          <w:lang w:bidi="fa-IR"/>
        </w:rPr>
        <w:t>)</w:t>
      </w:r>
      <w:r w:rsidR="00A0489E">
        <w:rPr>
          <w:rFonts w:ascii="Calibri" w:eastAsia="Times New Roman" w:hAnsi="Calibri" w:cs="B Nazanin"/>
          <w:sz w:val="32"/>
          <w:szCs w:val="32"/>
          <w:rtl/>
          <w:lang w:bidi="fa-IR"/>
        </w:rPr>
        <w:fldChar w:fldCharType="end"/>
      </w:r>
      <w:r w:rsidR="00A0489E">
        <w:rPr>
          <w:rFonts w:ascii="Calibri" w:eastAsia="Times New Roman" w:hAnsi="Calibri" w:cs="B Nazanin" w:hint="cs"/>
          <w:sz w:val="32"/>
          <w:szCs w:val="32"/>
          <w:rtl/>
          <w:lang w:bidi="fa-IR"/>
        </w:rPr>
        <w:t xml:space="preserve"> </w:t>
      </w:r>
      <w:r w:rsidR="000C4E38">
        <w:rPr>
          <w:rFonts w:ascii="Calibri" w:eastAsia="Times New Roman" w:hAnsi="Calibri" w:cs="B Nazanin" w:hint="cs"/>
          <w:sz w:val="32"/>
          <w:szCs w:val="32"/>
          <w:rtl/>
          <w:lang w:bidi="fa-IR"/>
        </w:rPr>
        <w:t>.</w:t>
      </w:r>
    </w:p>
    <w:p w14:paraId="013DD9FB" w14:textId="2D522744" w:rsidR="00FF170A" w:rsidRPr="00745D0A" w:rsidRDefault="000C4E38" w:rsidP="003B4022">
      <w:pPr>
        <w:bidi/>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ب - </w:t>
      </w:r>
      <w:r w:rsidR="00FF170A" w:rsidRPr="00745D0A">
        <w:rPr>
          <w:rFonts w:ascii="Calibri" w:eastAsia="Times New Roman" w:hAnsi="Calibri" w:cs="B Nazanin" w:hint="cs"/>
          <w:sz w:val="32"/>
          <w:szCs w:val="32"/>
          <w:rtl/>
          <w:lang w:bidi="fa-IR"/>
        </w:rPr>
        <w:t>اختلال در عملکرد غدد بزاق</w:t>
      </w:r>
      <w:r>
        <w:rPr>
          <w:rFonts w:ascii="Calibri" w:eastAsia="Times New Roman" w:hAnsi="Calibri" w:cs="B Nazanin" w:hint="cs"/>
          <w:sz w:val="32"/>
          <w:szCs w:val="32"/>
          <w:rtl/>
          <w:lang w:bidi="fa-IR"/>
        </w:rPr>
        <w:t>ی</w:t>
      </w:r>
      <w:r w:rsidR="00FF170A" w:rsidRPr="00745D0A">
        <w:rPr>
          <w:rFonts w:ascii="Calibri" w:eastAsia="Times New Roman" w:hAnsi="Calibri" w:cs="B Nazanin" w:hint="cs"/>
          <w:sz w:val="32"/>
          <w:szCs w:val="32"/>
          <w:rtl/>
          <w:lang w:bidi="fa-IR"/>
        </w:rPr>
        <w:t xml:space="preserve"> : زرستو</w:t>
      </w:r>
      <w:r>
        <w:rPr>
          <w:rFonts w:ascii="Calibri" w:eastAsia="Times New Roman" w:hAnsi="Calibri" w:cs="B Nazanin" w:hint="cs"/>
          <w:sz w:val="32"/>
          <w:szCs w:val="32"/>
          <w:rtl/>
          <w:lang w:bidi="fa-IR"/>
        </w:rPr>
        <w:t>م</w:t>
      </w:r>
      <w:r w:rsidR="00FF170A" w:rsidRPr="00745D0A">
        <w:rPr>
          <w:rFonts w:ascii="Calibri" w:eastAsia="Times New Roman" w:hAnsi="Calibri" w:cs="B Nazanin" w:hint="cs"/>
          <w:sz w:val="32"/>
          <w:szCs w:val="32"/>
          <w:rtl/>
          <w:lang w:bidi="fa-IR"/>
        </w:rPr>
        <w:t>یا احسا</w:t>
      </w:r>
      <w:r w:rsidR="00F25587">
        <w:rPr>
          <w:rFonts w:ascii="Calibri" w:eastAsia="Times New Roman" w:hAnsi="Calibri" w:cs="B Nazanin" w:hint="cs"/>
          <w:sz w:val="32"/>
          <w:szCs w:val="32"/>
          <w:rtl/>
          <w:lang w:bidi="fa-IR"/>
        </w:rPr>
        <w:t>س ذهنی</w:t>
      </w:r>
      <w:r w:rsidR="00FF170A" w:rsidRPr="00745D0A">
        <w:rPr>
          <w:rFonts w:ascii="Calibri" w:eastAsia="Times New Roman" w:hAnsi="Calibri" w:cs="B Nazanin" w:hint="cs"/>
          <w:sz w:val="32"/>
          <w:szCs w:val="32"/>
          <w:rtl/>
          <w:lang w:bidi="fa-IR"/>
        </w:rPr>
        <w:t xml:space="preserve"> </w:t>
      </w:r>
      <w:r w:rsidR="00F25587">
        <w:rPr>
          <w:rFonts w:ascii="Calibri" w:eastAsia="Times New Roman" w:hAnsi="Calibri" w:cs="B Nazanin"/>
          <w:sz w:val="32"/>
          <w:szCs w:val="32"/>
          <w:lang w:bidi="fa-IR"/>
        </w:rPr>
        <w:t>(</w:t>
      </w:r>
      <w:r w:rsidR="00FF170A" w:rsidRPr="00745D0A">
        <w:rPr>
          <w:rFonts w:ascii="Calibri" w:eastAsia="Times New Roman" w:hAnsi="Calibri" w:cs="B Nazanin"/>
          <w:sz w:val="32"/>
          <w:szCs w:val="32"/>
          <w:lang w:bidi="fa-IR"/>
        </w:rPr>
        <w:t>subjective</w:t>
      </w:r>
      <w:r w:rsidR="00F25587">
        <w:rPr>
          <w:rFonts w:ascii="Calibri" w:eastAsia="Times New Roman" w:hAnsi="Calibri" w:cs="B Nazanin"/>
          <w:sz w:val="32"/>
          <w:szCs w:val="32"/>
          <w:lang w:bidi="fa-IR"/>
        </w:rPr>
        <w:t>)</w:t>
      </w:r>
      <w:r w:rsidR="00FF170A" w:rsidRPr="00745D0A">
        <w:rPr>
          <w:rFonts w:ascii="Calibri" w:eastAsia="Times New Roman" w:hAnsi="Calibri" w:cs="B Nazanin" w:hint="cs"/>
          <w:sz w:val="32"/>
          <w:szCs w:val="32"/>
          <w:rtl/>
          <w:lang w:bidi="fa-IR"/>
        </w:rPr>
        <w:t xml:space="preserve"> از خشکی دهان می باشد که ممکن است به علت کاهش ترشح بزاق و یا در حضور </w:t>
      </w:r>
      <w:r>
        <w:rPr>
          <w:rFonts w:ascii="Calibri" w:eastAsia="Times New Roman" w:hAnsi="Calibri" w:cs="B Nazanin" w:hint="cs"/>
          <w:sz w:val="32"/>
          <w:szCs w:val="32"/>
          <w:rtl/>
          <w:lang w:bidi="fa-IR"/>
        </w:rPr>
        <w:t>میزان نرمال ترشح</w:t>
      </w:r>
      <w:r w:rsidR="00FF170A" w:rsidRPr="00745D0A">
        <w:rPr>
          <w:rFonts w:ascii="Calibri" w:eastAsia="Times New Roman" w:hAnsi="Calibri" w:cs="B Nazanin" w:hint="cs"/>
          <w:sz w:val="32"/>
          <w:szCs w:val="32"/>
          <w:rtl/>
          <w:lang w:bidi="fa-IR"/>
        </w:rPr>
        <w:t xml:space="preserve"> بزاق در فرد ایجاد شود</w:t>
      </w:r>
      <w:r w:rsidR="00930DB0" w:rsidRPr="00930DB0">
        <w:rPr>
          <w:rFonts w:ascii="Calibri" w:eastAsia="Times New Roman" w:hAnsi="Calibri" w:cs="B Nazanin"/>
          <w:sz w:val="32"/>
          <w:szCs w:val="32"/>
          <w:rtl/>
          <w:lang w:bidi="fa-IR"/>
        </w:rPr>
        <w:t xml:space="preserve">. </w:t>
      </w:r>
      <w:r w:rsidR="00930DB0">
        <w:rPr>
          <w:rFonts w:ascii="Calibri" w:eastAsia="Times New Roman" w:hAnsi="Calibri" w:cs="B Nazanin" w:hint="cs"/>
          <w:sz w:val="32"/>
          <w:szCs w:val="32"/>
          <w:rtl/>
          <w:lang w:bidi="fa-IR"/>
        </w:rPr>
        <w:t>حدود</w:t>
      </w:r>
      <w:r w:rsidR="00930DB0" w:rsidRPr="00930DB0">
        <w:rPr>
          <w:rFonts w:ascii="Calibri" w:eastAsia="Times New Roman" w:hAnsi="Calibri" w:cs="B Nazanin"/>
          <w:sz w:val="32"/>
          <w:szCs w:val="32"/>
          <w:rtl/>
          <w:lang w:bidi="fa-IR"/>
        </w:rPr>
        <w:t xml:space="preserve"> 60-40 </w:t>
      </w:r>
      <w:r w:rsidR="00930DB0" w:rsidRPr="00930DB0">
        <w:rPr>
          <w:rFonts w:ascii="Calibri" w:eastAsia="Times New Roman" w:hAnsi="Calibri" w:cs="B Nazanin" w:hint="cs"/>
          <w:sz w:val="32"/>
          <w:szCs w:val="32"/>
          <w:rtl/>
          <w:lang w:bidi="fa-IR"/>
        </w:rPr>
        <w:t>درصد</w:t>
      </w:r>
      <w:r w:rsidR="00930DB0" w:rsidRPr="00930DB0">
        <w:rPr>
          <w:rFonts w:ascii="Calibri" w:eastAsia="Times New Roman" w:hAnsi="Calibri" w:cs="B Nazanin"/>
          <w:sz w:val="32"/>
          <w:szCs w:val="32"/>
          <w:rtl/>
          <w:lang w:bidi="fa-IR"/>
        </w:rPr>
        <w:t xml:space="preserve"> </w:t>
      </w:r>
      <w:r w:rsidR="00930DB0" w:rsidRPr="00930DB0">
        <w:rPr>
          <w:rFonts w:ascii="Calibri" w:eastAsia="Times New Roman" w:hAnsi="Calibri" w:cs="B Nazanin" w:hint="cs"/>
          <w:sz w:val="32"/>
          <w:szCs w:val="32"/>
          <w:rtl/>
          <w:lang w:bidi="fa-IR"/>
        </w:rPr>
        <w:t>بیماران</w:t>
      </w:r>
      <w:r w:rsidR="00930DB0" w:rsidRPr="00930DB0">
        <w:rPr>
          <w:rFonts w:ascii="Calibri" w:eastAsia="Times New Roman" w:hAnsi="Calibri" w:cs="B Nazanin"/>
          <w:sz w:val="32"/>
          <w:szCs w:val="32"/>
          <w:rtl/>
          <w:lang w:bidi="fa-IR"/>
        </w:rPr>
        <w:t xml:space="preserve"> </w:t>
      </w:r>
      <w:r w:rsidR="00930DB0" w:rsidRPr="00930DB0">
        <w:rPr>
          <w:rFonts w:ascii="Calibri" w:eastAsia="Times New Roman" w:hAnsi="Calibri" w:cs="B Nazanin" w:hint="cs"/>
          <w:sz w:val="32"/>
          <w:szCs w:val="32"/>
          <w:rtl/>
          <w:lang w:bidi="fa-IR"/>
        </w:rPr>
        <w:t>دیابتی</w:t>
      </w:r>
      <w:r w:rsidR="00930DB0" w:rsidRPr="00930DB0">
        <w:rPr>
          <w:rFonts w:ascii="Calibri" w:eastAsia="Times New Roman" w:hAnsi="Calibri" w:cs="B Nazanin"/>
          <w:sz w:val="32"/>
          <w:szCs w:val="32"/>
          <w:rtl/>
          <w:lang w:bidi="fa-IR"/>
        </w:rPr>
        <w:t xml:space="preserve"> </w:t>
      </w:r>
      <w:r w:rsidR="00930DB0" w:rsidRPr="00930DB0">
        <w:rPr>
          <w:rFonts w:ascii="Calibri" w:eastAsia="Times New Roman" w:hAnsi="Calibri" w:cs="B Nazanin" w:hint="cs"/>
          <w:sz w:val="32"/>
          <w:szCs w:val="32"/>
          <w:rtl/>
          <w:lang w:bidi="fa-IR"/>
        </w:rPr>
        <w:t>از</w:t>
      </w:r>
      <w:r w:rsidR="00930DB0" w:rsidRPr="00930DB0">
        <w:rPr>
          <w:rFonts w:ascii="Calibri" w:eastAsia="Times New Roman" w:hAnsi="Calibri" w:cs="B Nazanin"/>
          <w:sz w:val="32"/>
          <w:szCs w:val="32"/>
          <w:rtl/>
          <w:lang w:bidi="fa-IR"/>
        </w:rPr>
        <w:t xml:space="preserve"> </w:t>
      </w:r>
      <w:r w:rsidR="00930DB0" w:rsidRPr="00930DB0">
        <w:rPr>
          <w:rFonts w:ascii="Calibri" w:eastAsia="Times New Roman" w:hAnsi="Calibri" w:cs="B Nazanin" w:hint="cs"/>
          <w:sz w:val="32"/>
          <w:szCs w:val="32"/>
          <w:rtl/>
          <w:lang w:bidi="fa-IR"/>
        </w:rPr>
        <w:t>خشکی</w:t>
      </w:r>
      <w:r w:rsidR="00930DB0" w:rsidRPr="00930DB0">
        <w:rPr>
          <w:rFonts w:ascii="Calibri" w:eastAsia="Times New Roman" w:hAnsi="Calibri" w:cs="B Nazanin"/>
          <w:sz w:val="32"/>
          <w:szCs w:val="32"/>
          <w:rtl/>
          <w:lang w:bidi="fa-IR"/>
        </w:rPr>
        <w:t xml:space="preserve"> </w:t>
      </w:r>
      <w:r w:rsidR="00930DB0" w:rsidRPr="00930DB0">
        <w:rPr>
          <w:rFonts w:ascii="Calibri" w:eastAsia="Times New Roman" w:hAnsi="Calibri" w:cs="B Nazanin" w:hint="cs"/>
          <w:sz w:val="32"/>
          <w:szCs w:val="32"/>
          <w:rtl/>
          <w:lang w:bidi="fa-IR"/>
        </w:rPr>
        <w:t>دهان</w:t>
      </w:r>
      <w:r w:rsidR="00930DB0" w:rsidRPr="00930DB0">
        <w:rPr>
          <w:rFonts w:ascii="Calibri" w:eastAsia="Times New Roman" w:hAnsi="Calibri" w:cs="B Nazanin"/>
          <w:sz w:val="32"/>
          <w:szCs w:val="32"/>
          <w:rtl/>
          <w:lang w:bidi="fa-IR"/>
        </w:rPr>
        <w:t xml:space="preserve"> </w:t>
      </w:r>
      <w:r w:rsidR="00930DB0" w:rsidRPr="00930DB0">
        <w:rPr>
          <w:rFonts w:ascii="Calibri" w:eastAsia="Times New Roman" w:hAnsi="Calibri" w:cs="B Nazanin" w:hint="cs"/>
          <w:sz w:val="32"/>
          <w:szCs w:val="32"/>
          <w:rtl/>
          <w:lang w:bidi="fa-IR"/>
        </w:rPr>
        <w:t>شکایت</w:t>
      </w:r>
      <w:r w:rsidR="00930DB0" w:rsidRPr="00930DB0">
        <w:rPr>
          <w:rFonts w:ascii="Calibri" w:eastAsia="Times New Roman" w:hAnsi="Calibri" w:cs="B Nazanin"/>
          <w:sz w:val="32"/>
          <w:szCs w:val="32"/>
          <w:rtl/>
          <w:lang w:bidi="fa-IR"/>
        </w:rPr>
        <w:t xml:space="preserve"> </w:t>
      </w:r>
      <w:r w:rsidR="00930DB0" w:rsidRPr="00930DB0">
        <w:rPr>
          <w:rFonts w:ascii="Calibri" w:eastAsia="Times New Roman" w:hAnsi="Calibri" w:cs="B Nazanin" w:hint="cs"/>
          <w:sz w:val="32"/>
          <w:szCs w:val="32"/>
          <w:rtl/>
          <w:lang w:bidi="fa-IR"/>
        </w:rPr>
        <w:t>دارند</w:t>
      </w:r>
      <w:r w:rsidR="00A0489E">
        <w:rPr>
          <w:rFonts w:ascii="Calibri" w:eastAsia="Times New Roman" w:hAnsi="Calibri" w:cs="B Nazanin" w:hint="cs"/>
          <w:sz w:val="32"/>
          <w:szCs w:val="32"/>
          <w:rtl/>
          <w:lang w:bidi="fa-IR"/>
        </w:rPr>
        <w:t xml:space="preserve"> </w:t>
      </w:r>
      <w:r w:rsidR="00A0489E">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&lt;EndNote&gt;&lt;Cite&gt;&lt;Author&gt;Andrades&lt;/Author&gt;&lt;Year&gt;2011&lt;/Year&gt;&lt;RecNum&gt;252&lt;/RecNum&gt;&lt;DisplayText&gt;(38)&lt;/DisplayText&gt;&lt;record&gt;&lt;rec-number&gt;252&lt;/rec-number&gt;&lt;foreign-keys&gt;&lt;key app="EN" db-id="52tdfzd58d20spepxpe52rscsxrs52afp55e"&gt;252&lt;/key&gt;&lt;/foreign-keys</w:instrText>
      </w:r>
      <w:r w:rsidR="000F4E4E">
        <w:rPr>
          <w:rFonts w:ascii="Calibri" w:eastAsia="Times New Roman" w:hAnsi="Calibri" w:cs="B Nazanin"/>
          <w:sz w:val="32"/>
          <w:szCs w:val="32"/>
          <w:rtl/>
          <w:lang w:bidi="fa-IR"/>
        </w:rPr>
        <w:instrText>&gt;&lt;</w:instrText>
      </w:r>
      <w:r w:rsidR="000F4E4E">
        <w:rPr>
          <w:rFonts w:ascii="Calibri" w:eastAsia="Times New Roman" w:hAnsi="Calibri" w:cs="B Nazanin"/>
          <w:sz w:val="32"/>
          <w:szCs w:val="32"/>
          <w:lang w:bidi="fa-IR"/>
        </w:rPr>
        <w:instrText>ref-type name="Journal Article"&gt;17&lt;/ref-type&gt;&lt;contributors&gt;&lt;authors&gt;&lt;author&gt;Andrades, KMR&lt;/author&gt;&lt;author&gt;Oliveira, GB&lt;/author&gt;&lt;author&gt;Avila,LFC&lt;/author&gt;&lt;author&gt;Odebrecht, MR&lt;/author&gt;&lt;author&gt;Miguel,LCM&lt;/author&gt;&lt;/authors&gt;&lt;/contributors&gt;&lt;titles&gt;&lt;title&gt;Association of glycemic&amp;#xD;indexes, hyposalivation, and xerostomia type 1 diabetic patients&lt;/title&gt;&lt;secondary-title&gt;Int. J. Odontostomat&lt;/secondary-title&gt;&lt;/titles&gt;&lt;periodical&gt;&lt;full-title&gt;Int. J. Odontostomat&lt;/full-title&gt;&lt;/periodical&gt;&lt;pages&gt;185-190&lt;/pages&gt;&lt;volume&gt;5&lt;/volume&gt;&lt;number&gt;2&lt;/number&gt;&lt;dates&gt;&lt;year&gt;2011&lt;/year&gt;&lt;/dates&gt;&lt;urls&gt;&lt;/urls&gt;&lt;/record&gt;&lt;/Cite&gt;&lt;/EndNote</w:instrText>
      </w:r>
      <w:r w:rsidR="000F4E4E">
        <w:rPr>
          <w:rFonts w:ascii="Calibri" w:eastAsia="Times New Roman" w:hAnsi="Calibri" w:cs="B Nazanin"/>
          <w:sz w:val="32"/>
          <w:szCs w:val="32"/>
          <w:rtl/>
          <w:lang w:bidi="fa-IR"/>
        </w:rPr>
        <w:instrText>&gt;</w:instrText>
      </w:r>
      <w:r w:rsidR="00A0489E">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38" w:tooltip="Andrades, 2011 #252" w:history="1">
        <w:r w:rsidR="003B4022">
          <w:rPr>
            <w:rFonts w:ascii="Calibri" w:eastAsia="Times New Roman" w:hAnsi="Calibri" w:cs="B Nazanin"/>
            <w:noProof/>
            <w:sz w:val="32"/>
            <w:szCs w:val="32"/>
            <w:rtl/>
            <w:lang w:bidi="fa-IR"/>
          </w:rPr>
          <w:t>38</w:t>
        </w:r>
      </w:hyperlink>
      <w:r w:rsidR="000F4E4E">
        <w:rPr>
          <w:rFonts w:ascii="Calibri" w:eastAsia="Times New Roman" w:hAnsi="Calibri" w:cs="B Nazanin"/>
          <w:noProof/>
          <w:sz w:val="32"/>
          <w:szCs w:val="32"/>
          <w:rtl/>
          <w:lang w:bidi="fa-IR"/>
        </w:rPr>
        <w:t>)</w:t>
      </w:r>
      <w:r w:rsidR="00A0489E">
        <w:rPr>
          <w:rFonts w:ascii="Calibri" w:eastAsia="Times New Roman" w:hAnsi="Calibri" w:cs="B Nazanin"/>
          <w:sz w:val="32"/>
          <w:szCs w:val="32"/>
          <w:rtl/>
          <w:lang w:bidi="fa-IR"/>
        </w:rPr>
        <w:fldChar w:fldCharType="end"/>
      </w:r>
      <w:r w:rsidR="00FF170A" w:rsidRPr="00745D0A">
        <w:rPr>
          <w:rFonts w:ascii="Calibri" w:eastAsia="Times New Roman" w:hAnsi="Calibri" w:cs="B Nazanin" w:hint="cs"/>
          <w:sz w:val="32"/>
          <w:szCs w:val="32"/>
          <w:rtl/>
          <w:lang w:bidi="fa-IR"/>
        </w:rPr>
        <w:t xml:space="preserve">. در تحقیقی </w:t>
      </w:r>
      <w:r>
        <w:rPr>
          <w:rFonts w:ascii="Calibri" w:eastAsia="Times New Roman" w:hAnsi="Calibri" w:cs="B Nazanin"/>
          <w:sz w:val="32"/>
          <w:szCs w:val="32"/>
          <w:lang w:bidi="fa-IR"/>
        </w:rPr>
        <w:t>I</w:t>
      </w:r>
      <w:r w:rsidR="00FF170A" w:rsidRPr="00745D0A">
        <w:rPr>
          <w:rFonts w:ascii="Calibri" w:eastAsia="Times New Roman" w:hAnsi="Calibri" w:cs="B Nazanin"/>
          <w:sz w:val="32"/>
          <w:szCs w:val="32"/>
          <w:lang w:bidi="fa-IR"/>
        </w:rPr>
        <w:t>vano</w:t>
      </w:r>
      <w:r>
        <w:rPr>
          <w:rFonts w:ascii="Calibri" w:eastAsia="Times New Roman" w:hAnsi="Calibri" w:cs="B Nazanin"/>
          <w:sz w:val="32"/>
          <w:szCs w:val="32"/>
          <w:lang w:bidi="fa-IR"/>
        </w:rPr>
        <w:t>v</w:t>
      </w:r>
      <w:r w:rsidR="00FF170A" w:rsidRPr="00745D0A">
        <w:rPr>
          <w:rFonts w:ascii="Calibri" w:eastAsia="Times New Roman" w:hAnsi="Calibri" w:cs="B Nazanin"/>
          <w:sz w:val="32"/>
          <w:szCs w:val="32"/>
          <w:lang w:bidi="fa-IR"/>
        </w:rPr>
        <w:t>s</w:t>
      </w:r>
      <w:r>
        <w:rPr>
          <w:rFonts w:ascii="Calibri" w:eastAsia="Times New Roman" w:hAnsi="Calibri" w:cs="B Nazanin"/>
          <w:sz w:val="32"/>
          <w:szCs w:val="32"/>
          <w:lang w:bidi="fa-IR"/>
        </w:rPr>
        <w:t>k</w:t>
      </w:r>
      <w:r w:rsidR="00FF170A" w:rsidRPr="00745D0A">
        <w:rPr>
          <w:rFonts w:ascii="Calibri" w:eastAsia="Times New Roman" w:hAnsi="Calibri" w:cs="B Nazanin"/>
          <w:sz w:val="32"/>
          <w:szCs w:val="32"/>
          <w:lang w:bidi="fa-IR"/>
        </w:rPr>
        <w:t>i</w:t>
      </w:r>
      <w:r w:rsidR="00FF170A" w:rsidRPr="00745D0A">
        <w:rPr>
          <w:rFonts w:ascii="Calibri" w:eastAsia="Times New Roman" w:hAnsi="Calibri" w:cs="B Nazanin" w:hint="cs"/>
          <w:sz w:val="32"/>
          <w:szCs w:val="32"/>
          <w:rtl/>
          <w:lang w:bidi="fa-IR"/>
        </w:rPr>
        <w:t xml:space="preserve"> نشان داد که 34% از بیماران دیابتی که کاهش ترشح بزاق داشتند شکایتی از خشکی دهان نداشتند</w:t>
      </w:r>
      <w:r w:rsidR="00930DB0">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در حالی که 37% از بیماران</w:t>
      </w:r>
      <w:r w:rsidR="00930DB0">
        <w:rPr>
          <w:rFonts w:ascii="Calibri" w:eastAsia="Times New Roman" w:hAnsi="Calibri" w:cs="B Nazanin" w:hint="cs"/>
          <w:sz w:val="32"/>
          <w:szCs w:val="32"/>
          <w:rtl/>
          <w:lang w:bidi="fa-IR"/>
        </w:rPr>
        <w:t>ی</w:t>
      </w:r>
      <w:r w:rsidR="00FF170A" w:rsidRPr="00745D0A">
        <w:rPr>
          <w:rFonts w:ascii="Calibri" w:eastAsia="Times New Roman" w:hAnsi="Calibri" w:cs="B Nazanin" w:hint="cs"/>
          <w:sz w:val="32"/>
          <w:szCs w:val="32"/>
          <w:rtl/>
          <w:lang w:bidi="fa-IR"/>
        </w:rPr>
        <w:t xml:space="preserve"> که از خشکی دهان شکایت داشتند در ترشح بزاقشان کاهش</w:t>
      </w:r>
      <w:r w:rsidR="00930DB0">
        <w:rPr>
          <w:rFonts w:ascii="Calibri" w:eastAsia="Times New Roman" w:hAnsi="Calibri" w:cs="B Nazanin" w:hint="cs"/>
          <w:sz w:val="32"/>
          <w:szCs w:val="32"/>
          <w:rtl/>
          <w:lang w:bidi="fa-IR"/>
        </w:rPr>
        <w:t>ی</w:t>
      </w:r>
      <w:r w:rsidR="00FF170A" w:rsidRPr="00745D0A">
        <w:rPr>
          <w:rFonts w:ascii="Calibri" w:eastAsia="Times New Roman" w:hAnsi="Calibri" w:cs="B Nazanin" w:hint="cs"/>
          <w:sz w:val="32"/>
          <w:szCs w:val="32"/>
          <w:rtl/>
          <w:lang w:bidi="fa-IR"/>
        </w:rPr>
        <w:t xml:space="preserve"> دیده نمی شد. محققین یکی از دلایل  این وضعیت </w:t>
      </w:r>
      <w:r w:rsidR="00F25587">
        <w:rPr>
          <w:rFonts w:ascii="Calibri" w:eastAsia="Times New Roman" w:hAnsi="Calibri" w:cs="B Nazanin" w:hint="cs"/>
          <w:sz w:val="32"/>
          <w:szCs w:val="32"/>
          <w:rtl/>
          <w:lang w:bidi="fa-IR"/>
        </w:rPr>
        <w:t xml:space="preserve">را </w:t>
      </w:r>
      <w:r w:rsidR="00930DB0">
        <w:rPr>
          <w:rFonts w:ascii="Calibri" w:eastAsia="Times New Roman" w:hAnsi="Calibri" w:cs="B Nazanin" w:hint="cs"/>
          <w:sz w:val="32"/>
          <w:szCs w:val="32"/>
          <w:rtl/>
          <w:lang w:bidi="fa-IR"/>
        </w:rPr>
        <w:t xml:space="preserve">وجود </w:t>
      </w:r>
      <w:r w:rsidR="00FF170A" w:rsidRPr="00745D0A">
        <w:rPr>
          <w:rFonts w:ascii="Calibri" w:eastAsia="Times New Roman" w:hAnsi="Calibri" w:cs="B Nazanin" w:hint="cs"/>
          <w:sz w:val="32"/>
          <w:szCs w:val="32"/>
          <w:rtl/>
          <w:lang w:bidi="fa-IR"/>
        </w:rPr>
        <w:t>نروپاتی</w:t>
      </w:r>
      <w:r w:rsidR="00F25587">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در بیماران دیابتی </w:t>
      </w:r>
      <w:r w:rsidR="00F25587">
        <w:rPr>
          <w:rFonts w:ascii="Calibri" w:eastAsia="Times New Roman" w:hAnsi="Calibri" w:cs="B Nazanin" w:hint="cs"/>
          <w:sz w:val="32"/>
          <w:szCs w:val="32"/>
          <w:rtl/>
          <w:lang w:bidi="fa-IR"/>
        </w:rPr>
        <w:t>دانستند</w:t>
      </w:r>
      <w:r w:rsidR="00D63A10">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&lt;EndNote&gt;&lt;Cite&gt;&lt;Author&gt;Ivanovski&lt;/Author&gt;&lt;Year&gt;2012&lt;/Year&gt;&lt;RecNum&gt;253&lt;/RecNum&gt;&lt;DisplayText&gt;(39)&lt;/DisplayText&gt;&lt;record&gt;&lt;rec-number&gt;253&lt;/rec-number&gt;&lt;foreign-keys&gt;&lt;key app="EN" db-id="52tdfzd58d20spepxpe52rscsxrs52afp55e"&gt;253&lt;/key&gt;&lt;/foreign-keys&gt;&lt;ref-type name="Journal Article"&gt;17&lt;/ref-type&gt;&lt;contributors&gt;&lt;authors&gt;&lt;author&gt;Ivanovski, K&lt;/author&gt;&lt;author&gt;Naumovski, V&lt;/author&gt;&lt;author&gt;Kostadinova, M&lt;/author&gt;&lt;author&gt;Pesevska, S&lt;/author&gt;&lt;author&gt;Drijanska, K&lt;/author&gt;&lt;author&gt;Filipce, V&lt;/author&gt;&lt;/authors</w:instrText>
      </w:r>
      <w:r w:rsidR="000F4E4E">
        <w:rPr>
          <w:rFonts w:ascii="Calibri" w:eastAsia="Times New Roman" w:hAnsi="Calibri" w:cs="B Nazanin"/>
          <w:sz w:val="32"/>
          <w:szCs w:val="32"/>
          <w:rtl/>
          <w:lang w:bidi="fa-IR"/>
        </w:rPr>
        <w:instrText>&gt;&lt;/</w:instrText>
      </w:r>
      <w:r w:rsidR="000F4E4E">
        <w:rPr>
          <w:rFonts w:ascii="Calibri" w:eastAsia="Times New Roman" w:hAnsi="Calibri" w:cs="B Nazanin"/>
          <w:sz w:val="32"/>
          <w:szCs w:val="32"/>
          <w:lang w:bidi="fa-IR"/>
        </w:rPr>
        <w:instrText>contributors&gt;&lt;titles&gt;&lt;title&gt;Xerostomia and salivary levels of glucose and urea in patients with diabetes&lt;/title&gt;&lt;secondary-title&gt;Prilozi/Makedonska akademija na naukite i umetnostite, Oddelenie za bioloski i medicinski nauki= Contributions/Macedonian Academy of Sciences and Arts, Section of Biological and Medical Sciences&lt;/secondary-title&gt;&lt;/titles&gt;&lt;periodical&gt;&lt;full-title&gt;Prilozi/Makedonska akademija na naukite i umetnostite, Oddelenie za bioloski i medicinski nauki= Contributions/Macedonian Academy of Sciences and Arts, Section of Biological and Medical Sciences&lt;/full-title&gt;&lt;/periodical&gt;&lt;pages&gt;219-229&lt;/pages&gt;&lt;volume&gt;33&lt;/volume&gt;&lt;number&gt;2&lt;/number&gt;&lt;dates&gt;&lt;year&gt;2012&lt;/year&gt;&lt;/dates&gt;&lt;isbn&gt;0351-3254&lt;/isbn&gt;&lt;urls&gt;&lt;/urls&gt;&lt;/record&gt;&lt;/Cite&gt;&lt;/EndNote</w:instrText>
      </w:r>
      <w:r w:rsidR="000F4E4E">
        <w:rPr>
          <w:rFonts w:ascii="Calibri" w:eastAsia="Times New Roman" w:hAnsi="Calibri" w:cs="B Nazanin"/>
          <w:sz w:val="32"/>
          <w:szCs w:val="32"/>
          <w:rtl/>
          <w:lang w:bidi="fa-IR"/>
        </w:rPr>
        <w:instrText>&gt;</w:instrText>
      </w:r>
      <w:r w:rsidR="00D63A10">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39" w:tooltip="Ivanovski, 2012 #253" w:history="1">
        <w:r w:rsidR="003B4022">
          <w:rPr>
            <w:rFonts w:ascii="Calibri" w:eastAsia="Times New Roman" w:hAnsi="Calibri" w:cs="B Nazanin"/>
            <w:noProof/>
            <w:sz w:val="32"/>
            <w:szCs w:val="32"/>
            <w:rtl/>
            <w:lang w:bidi="fa-IR"/>
          </w:rPr>
          <w:t>39</w:t>
        </w:r>
      </w:hyperlink>
      <w:r w:rsidR="000F4E4E">
        <w:rPr>
          <w:rFonts w:ascii="Calibri" w:eastAsia="Times New Roman" w:hAnsi="Calibri" w:cs="B Nazanin"/>
          <w:noProof/>
          <w:sz w:val="32"/>
          <w:szCs w:val="32"/>
          <w:rtl/>
          <w:lang w:bidi="fa-IR"/>
        </w:rPr>
        <w:t>)</w:t>
      </w:r>
      <w:r w:rsidR="00D63A10">
        <w:rPr>
          <w:rFonts w:ascii="Calibri" w:eastAsia="Times New Roman" w:hAnsi="Calibri" w:cs="B Nazanin"/>
          <w:sz w:val="32"/>
          <w:szCs w:val="32"/>
          <w:rtl/>
          <w:lang w:bidi="fa-IR"/>
        </w:rPr>
        <w:fldChar w:fldCharType="end"/>
      </w:r>
      <w:r w:rsidR="00D63A10">
        <w:rPr>
          <w:rFonts w:ascii="Calibri" w:eastAsia="Times New Roman" w:hAnsi="Calibri" w:cs="B Nazanin" w:hint="cs"/>
          <w:sz w:val="32"/>
          <w:szCs w:val="32"/>
          <w:rtl/>
          <w:lang w:bidi="fa-IR"/>
        </w:rPr>
        <w:t xml:space="preserve"> </w:t>
      </w:r>
      <w:r w:rsidR="00D1347A">
        <w:rPr>
          <w:rFonts w:ascii="Calibri" w:eastAsia="Times New Roman" w:hAnsi="Calibri" w:cs="B Nazanin" w:hint="cs"/>
          <w:sz w:val="32"/>
          <w:szCs w:val="32"/>
          <w:rtl/>
          <w:lang w:bidi="fa-IR"/>
        </w:rPr>
        <w:t>.</w:t>
      </w:r>
    </w:p>
    <w:p w14:paraId="3CE02FC6" w14:textId="5FD2F96F" w:rsidR="00FF170A" w:rsidRPr="00745D0A" w:rsidRDefault="00D1347A" w:rsidP="003B4022">
      <w:pPr>
        <w:bidi/>
        <w:jc w:val="both"/>
        <w:rPr>
          <w:rFonts w:ascii="Calibri" w:eastAsia="Times New Roman" w:hAnsi="Calibri" w:cs="B Nazanin"/>
          <w:sz w:val="32"/>
          <w:szCs w:val="32"/>
          <w:lang w:bidi="fa-IR"/>
        </w:rPr>
      </w:pPr>
      <w:r>
        <w:rPr>
          <w:rFonts w:ascii="Calibri" w:eastAsia="Times New Roman" w:hAnsi="Calibri" w:cs="B Nazanin" w:hint="cs"/>
          <w:sz w:val="32"/>
          <w:szCs w:val="32"/>
          <w:rtl/>
          <w:lang w:bidi="fa-IR"/>
        </w:rPr>
        <w:t xml:space="preserve">ج - </w:t>
      </w:r>
      <w:r w:rsidRPr="00D1347A">
        <w:rPr>
          <w:rFonts w:ascii="Calibri" w:eastAsia="Times New Roman" w:hAnsi="Calibri" w:cs="B Nazanin" w:hint="cs"/>
          <w:sz w:val="32"/>
          <w:szCs w:val="32"/>
          <w:rtl/>
          <w:lang w:bidi="fa-IR"/>
        </w:rPr>
        <w:t xml:space="preserve">سیالوزیس </w:t>
      </w:r>
      <w:r>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سیالوزیس </w:t>
      </w:r>
      <w:r w:rsidR="00FF170A" w:rsidRPr="00745D0A">
        <w:rPr>
          <w:rFonts w:ascii="Calibri" w:eastAsia="Times New Roman" w:hAnsi="Calibri" w:cs="B Nazanin"/>
          <w:sz w:val="32"/>
          <w:szCs w:val="32"/>
          <w:lang w:bidi="fa-IR"/>
        </w:rPr>
        <w:t>sialosis</w:t>
      </w:r>
      <w:r>
        <w:rPr>
          <w:rFonts w:ascii="Calibri" w:eastAsia="Times New Roman" w:hAnsi="Calibri" w:cs="B Nazanin"/>
          <w:sz w:val="32"/>
          <w:szCs w:val="32"/>
          <w:lang w:bidi="fa-IR"/>
        </w:rPr>
        <w:t>)</w:t>
      </w:r>
      <w:r w:rsidR="00FF170A" w:rsidRPr="00745D0A">
        <w:rPr>
          <w:rFonts w:ascii="Calibri" w:eastAsia="Times New Roman" w:hAnsi="Calibri" w:cs="B Nazanin" w:hint="cs"/>
          <w:sz w:val="32"/>
          <w:szCs w:val="32"/>
          <w:rtl/>
          <w:lang w:bidi="fa-IR"/>
        </w:rPr>
        <w:t xml:space="preserve"> </w:t>
      </w:r>
      <w:r>
        <w:rPr>
          <w:rFonts w:ascii="Calibri" w:eastAsia="Times New Roman" w:hAnsi="Calibri" w:cs="B Nazanin" w:hint="cs"/>
          <w:sz w:val="32"/>
          <w:szCs w:val="32"/>
          <w:rtl/>
          <w:lang w:bidi="fa-IR"/>
        </w:rPr>
        <w:t xml:space="preserve">) </w:t>
      </w:r>
      <w:r w:rsidR="00930DB0">
        <w:rPr>
          <w:rFonts w:ascii="Calibri" w:eastAsia="Times New Roman" w:hAnsi="Calibri" w:cs="B Nazanin" w:hint="cs"/>
          <w:sz w:val="32"/>
          <w:szCs w:val="32"/>
          <w:rtl/>
          <w:lang w:bidi="fa-IR"/>
        </w:rPr>
        <w:t>به</w:t>
      </w:r>
      <w:r w:rsidR="00FF170A" w:rsidRPr="00745D0A">
        <w:rPr>
          <w:rFonts w:ascii="Calibri" w:eastAsia="Times New Roman" w:hAnsi="Calibri" w:cs="B Nazanin" w:hint="cs"/>
          <w:sz w:val="32"/>
          <w:szCs w:val="32"/>
          <w:rtl/>
          <w:lang w:bidi="fa-IR"/>
        </w:rPr>
        <w:t xml:space="preserve"> تورم منتشر و مزمن دوطرفه غیر بدخیم و غیر التهابی و بدون علامت</w:t>
      </w:r>
      <w:r w:rsidR="00930DB0">
        <w:rPr>
          <w:rFonts w:ascii="Calibri" w:eastAsia="Times New Roman" w:hAnsi="Calibri" w:cs="B Nazanin" w:hint="cs"/>
          <w:sz w:val="32"/>
          <w:szCs w:val="32"/>
          <w:rtl/>
          <w:lang w:bidi="fa-IR"/>
        </w:rPr>
        <w:t xml:space="preserve"> گفته میشود که</w:t>
      </w:r>
      <w:r w:rsidR="00FF170A" w:rsidRPr="00745D0A">
        <w:rPr>
          <w:rFonts w:ascii="Calibri" w:eastAsia="Times New Roman" w:hAnsi="Calibri" w:cs="B Nazanin" w:hint="cs"/>
          <w:sz w:val="32"/>
          <w:szCs w:val="32"/>
          <w:rtl/>
          <w:lang w:bidi="fa-IR"/>
        </w:rPr>
        <w:t xml:space="preserve"> در بیماران دیابتی با شیوع بیشتری نسبت به افراد نرمال دیده می شود</w:t>
      </w:r>
      <w:r w:rsidR="00D63A10">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&lt;EndNote&gt;&lt;Cite&gt;&lt;Author&gt;Al-Maskari&lt;/Author&gt;&lt;Year&gt;2011&lt;/Year&gt;&lt;RecNum&gt;70&lt;/RecNum&gt;&lt;DisplayText&gt;(37)&lt;/DisplayText&gt;&lt;record&gt;&lt;rec-number&gt;70&lt;/rec-number&gt;&lt;foreign-keys&gt;&lt;key app="EN" db-id="52tdfzd58d20spepxpe52rscsxrs52afp55e"&gt;70&lt;/key&gt;&lt;/foreign-keys</w:instrText>
      </w:r>
      <w:r w:rsidR="000F4E4E">
        <w:rPr>
          <w:rFonts w:ascii="Calibri" w:eastAsia="Times New Roman" w:hAnsi="Calibri" w:cs="B Nazanin"/>
          <w:sz w:val="32"/>
          <w:szCs w:val="32"/>
          <w:rtl/>
          <w:lang w:bidi="fa-IR"/>
        </w:rPr>
        <w:instrText>&gt;&lt;</w:instrText>
      </w:r>
      <w:r w:rsidR="000F4E4E">
        <w:rPr>
          <w:rFonts w:ascii="Calibri" w:eastAsia="Times New Roman" w:hAnsi="Calibri" w:cs="B Nazanin"/>
          <w:sz w:val="32"/>
          <w:szCs w:val="32"/>
          <w:lang w:bidi="fa-IR"/>
        </w:rPr>
        <w:instrText>ref-type name="Journal Article"&gt;17&lt;/ref-type&gt;&lt;contributors&gt;&lt;authors&gt;&lt;author&gt;Al-Maskari, Awatif Y&lt;/author&gt;&lt;author&gt;Al-Maskari, Masoud Y&lt;/author&gt;&lt;author&gt;Al-Sudairy, Salem&lt;/author&gt;&lt;/authors&gt;&lt;/contributors&gt;&lt;titles&gt;&lt;title&gt;Oral manifestations and complications</w:instrText>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of diabetes mellitus: a review&lt;/title&gt;&lt;secondary-title&gt;Sultan Qaboos University medical journal&lt;/secondary-title&gt;&lt;/titles&gt;&lt;periodical&gt;&lt;full-title&gt;Sultan Qaboos University medical journal&lt;/full-title&gt;&lt;/periodical&gt;&lt;pages&gt;179&lt;/pages&gt;&lt;volume&gt;11&lt;/volume&gt;&lt;number&gt;2&lt;/number&gt;&lt;dates&gt;&lt;year&gt;2011&lt;/year&gt;&lt;/dates&gt;&lt;urls&gt;&lt;/urls&gt;&lt;/record&gt;&lt;/Cite&gt;&lt;/EndNote</w:instrText>
      </w:r>
      <w:r w:rsidR="000F4E4E">
        <w:rPr>
          <w:rFonts w:ascii="Calibri" w:eastAsia="Times New Roman" w:hAnsi="Calibri" w:cs="B Nazanin"/>
          <w:sz w:val="32"/>
          <w:szCs w:val="32"/>
          <w:rtl/>
          <w:lang w:bidi="fa-IR"/>
        </w:rPr>
        <w:instrText>&gt;</w:instrText>
      </w:r>
      <w:r w:rsidR="00D63A10">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37" w:tooltip="Al-Maskari, 2011 #70" w:history="1">
        <w:r w:rsidR="003B4022">
          <w:rPr>
            <w:rFonts w:ascii="Calibri" w:eastAsia="Times New Roman" w:hAnsi="Calibri" w:cs="B Nazanin"/>
            <w:noProof/>
            <w:sz w:val="32"/>
            <w:szCs w:val="32"/>
            <w:rtl/>
            <w:lang w:bidi="fa-IR"/>
          </w:rPr>
          <w:t>37</w:t>
        </w:r>
      </w:hyperlink>
      <w:r w:rsidR="000F4E4E">
        <w:rPr>
          <w:rFonts w:ascii="Calibri" w:eastAsia="Times New Roman" w:hAnsi="Calibri" w:cs="B Nazanin"/>
          <w:noProof/>
          <w:sz w:val="32"/>
          <w:szCs w:val="32"/>
          <w:rtl/>
          <w:lang w:bidi="fa-IR"/>
        </w:rPr>
        <w:t>)</w:t>
      </w:r>
      <w:r w:rsidR="00D63A10">
        <w:rPr>
          <w:rFonts w:ascii="Calibri" w:eastAsia="Times New Roman" w:hAnsi="Calibri" w:cs="B Nazanin"/>
          <w:sz w:val="32"/>
          <w:szCs w:val="32"/>
          <w:rtl/>
          <w:lang w:bidi="fa-IR"/>
        </w:rPr>
        <w:fldChar w:fldCharType="end"/>
      </w:r>
      <w:r w:rsidR="00FB7F2E">
        <w:rPr>
          <w:rFonts w:ascii="Calibri" w:eastAsia="Times New Roman" w:hAnsi="Calibri" w:cs="B Nazanin" w:hint="cs"/>
          <w:sz w:val="32"/>
          <w:szCs w:val="32"/>
          <w:rtl/>
          <w:lang w:bidi="fa-IR"/>
        </w:rPr>
        <w:t>.</w:t>
      </w:r>
    </w:p>
    <w:p w14:paraId="7F95A49B" w14:textId="2E0D8E91" w:rsidR="00FF170A" w:rsidRPr="00745D0A" w:rsidRDefault="00D1347A" w:rsidP="003B4022">
      <w:pPr>
        <w:bidi/>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د - </w:t>
      </w:r>
      <w:r w:rsidR="00FF170A" w:rsidRPr="00745D0A">
        <w:rPr>
          <w:rFonts w:ascii="Calibri" w:eastAsia="Times New Roman" w:hAnsi="Calibri" w:cs="B Nazanin" w:hint="cs"/>
          <w:sz w:val="32"/>
          <w:szCs w:val="32"/>
          <w:rtl/>
          <w:lang w:bidi="fa-IR"/>
        </w:rPr>
        <w:t xml:space="preserve">اختلال در حس چشایی : اختلال در عملکرد حس چشایی در بیماران با دیابت کنترل </w:t>
      </w:r>
      <w:r>
        <w:rPr>
          <w:rFonts w:ascii="Calibri" w:eastAsia="Times New Roman" w:hAnsi="Calibri" w:cs="B Nazanin" w:hint="cs"/>
          <w:sz w:val="32"/>
          <w:szCs w:val="32"/>
          <w:rtl/>
          <w:lang w:bidi="fa-IR"/>
        </w:rPr>
        <w:t>ن</w:t>
      </w:r>
      <w:r w:rsidR="00FF170A" w:rsidRPr="00745D0A">
        <w:rPr>
          <w:rFonts w:ascii="Calibri" w:eastAsia="Times New Roman" w:hAnsi="Calibri" w:cs="B Nazanin" w:hint="cs"/>
          <w:sz w:val="32"/>
          <w:szCs w:val="32"/>
          <w:rtl/>
          <w:lang w:bidi="fa-IR"/>
        </w:rPr>
        <w:t xml:space="preserve">شده نسبت به افراد سالم شیوع بیشتری دارد </w:t>
      </w:r>
      <w:r w:rsidR="00D63A10">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&lt;EndNote&gt;&lt;Cite&gt;&lt;Author&gt;Ghezzi&lt;/Author&gt;&lt;Year&gt;2000&lt;/Year&gt;&lt;RecNum&gt;254&lt;/RecNum&gt;&lt;DisplayText&gt;(40)&lt;/DisplayText&gt;&lt;record&gt;&lt;rec-number&gt;254&lt;/rec-number&gt;&lt;foreign-keys&gt;&lt;key app="EN" db-id="52tdfzd58d20spepxpe52rscsxrs52afp55e"&gt;254&lt;/key&gt;&lt;/foreign-keys</w:instrText>
      </w:r>
      <w:r w:rsidR="000F4E4E">
        <w:rPr>
          <w:rFonts w:ascii="Calibri" w:eastAsia="Times New Roman" w:hAnsi="Calibri" w:cs="B Nazanin"/>
          <w:sz w:val="32"/>
          <w:szCs w:val="32"/>
          <w:rtl/>
          <w:lang w:bidi="fa-IR"/>
        </w:rPr>
        <w:instrText>&gt;&lt;</w:instrText>
      </w:r>
      <w:r w:rsidR="000F4E4E">
        <w:rPr>
          <w:rFonts w:ascii="Calibri" w:eastAsia="Times New Roman" w:hAnsi="Calibri" w:cs="B Nazanin"/>
          <w:sz w:val="32"/>
          <w:szCs w:val="32"/>
          <w:lang w:bidi="fa-IR"/>
        </w:rPr>
        <w:instrText>ref-type name="Journal Article"&gt;17&lt;/ref-type&gt;&lt;contributors&gt;&lt;authors&gt;&lt;author&gt;Ghezzi, Elisa M&lt;/author&gt;&lt;author&gt;Ship, Jonathan A&lt;/author&gt;&lt;/authors&gt;&lt;/contributors&gt;&lt;titles&gt;&lt;title&gt;Systemic diseases and their treatments in the elderly: impact on oral health&lt;/title&gt;&lt;secondary-title&gt;Journal of Public Health Dentistry&lt;/secondary-title&gt;&lt;/titles&gt;&lt;periodical&gt;&lt;full-title&gt;Journal of Public Health Dentistry&lt;/full-title&gt;&lt;/periodical&gt;&lt;pages&gt;289-296&lt;/pages&gt;&lt;volume&gt;60&lt;/volume&gt;&lt;number&gt;4&lt;/number&gt;&lt;dates&gt;&lt;year&gt;2000&lt;/year&gt;&lt;/dates</w:instrText>
      </w:r>
      <w:r w:rsidR="000F4E4E">
        <w:rPr>
          <w:rFonts w:ascii="Calibri" w:eastAsia="Times New Roman" w:hAnsi="Calibri" w:cs="B Nazanin"/>
          <w:sz w:val="32"/>
          <w:szCs w:val="32"/>
          <w:rtl/>
          <w:lang w:bidi="fa-IR"/>
        </w:rPr>
        <w:instrText>&gt;&lt;</w:instrText>
      </w:r>
      <w:r w:rsidR="000F4E4E">
        <w:rPr>
          <w:rFonts w:ascii="Calibri" w:eastAsia="Times New Roman" w:hAnsi="Calibri" w:cs="B Nazanin"/>
          <w:sz w:val="32"/>
          <w:szCs w:val="32"/>
          <w:lang w:bidi="fa-IR"/>
        </w:rPr>
        <w:instrText>isbn&gt;1752-7325&lt;/isbn&gt;&lt;urls&gt;&lt;/urls&gt;&lt;/record&gt;&lt;/Cite&gt;&lt;/EndNote</w:instrText>
      </w:r>
      <w:r w:rsidR="000F4E4E">
        <w:rPr>
          <w:rFonts w:ascii="Calibri" w:eastAsia="Times New Roman" w:hAnsi="Calibri" w:cs="B Nazanin"/>
          <w:sz w:val="32"/>
          <w:szCs w:val="32"/>
          <w:rtl/>
          <w:lang w:bidi="fa-IR"/>
        </w:rPr>
        <w:instrText>&gt;</w:instrText>
      </w:r>
      <w:r w:rsidR="00D63A10">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40" w:tooltip="Ghezzi, 2000 #254" w:history="1">
        <w:r w:rsidR="003B4022">
          <w:rPr>
            <w:rFonts w:ascii="Calibri" w:eastAsia="Times New Roman" w:hAnsi="Calibri" w:cs="B Nazanin"/>
            <w:noProof/>
            <w:sz w:val="32"/>
            <w:szCs w:val="32"/>
            <w:rtl/>
            <w:lang w:bidi="fa-IR"/>
          </w:rPr>
          <w:t>40</w:t>
        </w:r>
      </w:hyperlink>
      <w:r w:rsidR="000F4E4E">
        <w:rPr>
          <w:rFonts w:ascii="Calibri" w:eastAsia="Times New Roman" w:hAnsi="Calibri" w:cs="B Nazanin"/>
          <w:noProof/>
          <w:sz w:val="32"/>
          <w:szCs w:val="32"/>
          <w:rtl/>
          <w:lang w:bidi="fa-IR"/>
        </w:rPr>
        <w:t>)</w:t>
      </w:r>
      <w:r w:rsidR="00D63A10">
        <w:rPr>
          <w:rFonts w:ascii="Calibri" w:eastAsia="Times New Roman" w:hAnsi="Calibri" w:cs="B Nazanin"/>
          <w:sz w:val="32"/>
          <w:szCs w:val="32"/>
          <w:rtl/>
          <w:lang w:bidi="fa-IR"/>
        </w:rPr>
        <w:fldChar w:fldCharType="end"/>
      </w:r>
      <w:r w:rsidR="00D63A10">
        <w:rPr>
          <w:rFonts w:ascii="Calibri" w:eastAsia="Times New Roman" w:hAnsi="Calibri" w:cs="B Nazanin" w:hint="cs"/>
          <w:sz w:val="32"/>
          <w:szCs w:val="32"/>
          <w:rtl/>
          <w:lang w:bidi="fa-IR"/>
        </w:rPr>
        <w:t xml:space="preserve"> </w:t>
      </w:r>
      <w:r w:rsidR="000C0792">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w:t>
      </w:r>
      <w:r w:rsidR="000C0792">
        <w:rPr>
          <w:rFonts w:ascii="Calibri" w:eastAsia="Times New Roman" w:hAnsi="Calibri" w:cs="B Nazanin" w:hint="cs"/>
          <w:sz w:val="32"/>
          <w:szCs w:val="32"/>
          <w:rtl/>
          <w:lang w:bidi="fa-IR"/>
        </w:rPr>
        <w:t xml:space="preserve">این </w:t>
      </w:r>
      <w:r w:rsidR="00FF170A" w:rsidRPr="00745D0A">
        <w:rPr>
          <w:rFonts w:ascii="Calibri" w:eastAsia="Times New Roman" w:hAnsi="Calibri" w:cs="B Nazanin" w:hint="cs"/>
          <w:sz w:val="32"/>
          <w:szCs w:val="32"/>
          <w:rtl/>
          <w:lang w:bidi="fa-IR"/>
        </w:rPr>
        <w:t xml:space="preserve">اختلال می تواند از طریق مهار توانایی حفظ رژیم غذایی مناسبی منجر به کنترل نامناسب قند خون شود </w:t>
      </w:r>
      <w:r w:rsidR="00D63A10">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&lt;EndNote&gt;&lt;Cite&gt;&lt;Author&gt;Negrato&lt;/Author&gt;&lt;Year&gt;2010&lt;/Year&gt;&lt;RecNum&gt;255&lt;/RecNum&gt;&lt;DisplayText&gt;(41)&lt;/DisplayText&gt;&lt;record&gt;&lt;rec-number&gt;255&lt;/rec-number&gt;&lt;foreign-keys&gt;&lt;key app="EN" db-id="52tdfzd58d20spepxpe52rscsxrs52afp55e"&gt;255&lt;/key&gt;&lt;/foreign-keys</w:instrText>
      </w:r>
      <w:r w:rsidR="000F4E4E">
        <w:rPr>
          <w:rFonts w:ascii="Calibri" w:eastAsia="Times New Roman" w:hAnsi="Calibri" w:cs="B Nazanin"/>
          <w:sz w:val="32"/>
          <w:szCs w:val="32"/>
          <w:rtl/>
          <w:lang w:bidi="fa-IR"/>
        </w:rPr>
        <w:instrText>&gt;&lt;</w:instrText>
      </w:r>
      <w:r w:rsidR="000F4E4E">
        <w:rPr>
          <w:rFonts w:ascii="Calibri" w:eastAsia="Times New Roman" w:hAnsi="Calibri" w:cs="B Nazanin"/>
          <w:sz w:val="32"/>
          <w:szCs w:val="32"/>
          <w:lang w:bidi="fa-IR"/>
        </w:rPr>
        <w:instrText>ref-type name="Journal Article"&gt;17&lt;/ref-type&gt;&lt;contributors&gt;&lt;authors&gt;&lt;author&gt;Negrato, Carlos Antonio&lt;/author&gt;&lt;author&gt;Tarzia, Olinda&lt;/author&gt;&lt;/authors&gt;&lt;/contributors&gt;&lt;titles&gt;&lt;title&gt;Buccal alterations in diabetes mellitus&lt;/title&gt;&lt;secondary-title&gt;Diabetol Metab Syndr&lt;/secondary-title&gt;&lt;/titles&gt;&lt;periodical&gt;&lt;full-title&gt;Diabetol Metab Syndr&lt;/full-title&gt;&lt;/periodical&gt;&lt;volume&gt;2&lt;/volume&gt;&lt;number&gt;3&lt;/number&gt;&lt;dates&gt;&lt;year&gt;2010&lt;/year&gt;&lt;/dates&gt;&lt;urls&gt;&lt;/urls&gt;&lt;/record&gt;&lt;/Cite&gt;&lt;/EndNote</w:instrText>
      </w:r>
      <w:r w:rsidR="000F4E4E">
        <w:rPr>
          <w:rFonts w:ascii="Calibri" w:eastAsia="Times New Roman" w:hAnsi="Calibri" w:cs="B Nazanin"/>
          <w:sz w:val="32"/>
          <w:szCs w:val="32"/>
          <w:rtl/>
          <w:lang w:bidi="fa-IR"/>
        </w:rPr>
        <w:instrText>&gt;</w:instrText>
      </w:r>
      <w:r w:rsidR="00D63A10">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41" w:tooltip="Negrato, 2010 #255" w:history="1">
        <w:r w:rsidR="003B4022">
          <w:rPr>
            <w:rFonts w:ascii="Calibri" w:eastAsia="Times New Roman" w:hAnsi="Calibri" w:cs="B Nazanin"/>
            <w:noProof/>
            <w:sz w:val="32"/>
            <w:szCs w:val="32"/>
            <w:rtl/>
            <w:lang w:bidi="fa-IR"/>
          </w:rPr>
          <w:t>41</w:t>
        </w:r>
      </w:hyperlink>
      <w:r w:rsidR="000F4E4E">
        <w:rPr>
          <w:rFonts w:ascii="Calibri" w:eastAsia="Times New Roman" w:hAnsi="Calibri" w:cs="B Nazanin"/>
          <w:noProof/>
          <w:sz w:val="32"/>
          <w:szCs w:val="32"/>
          <w:rtl/>
          <w:lang w:bidi="fa-IR"/>
        </w:rPr>
        <w:t>)</w:t>
      </w:r>
      <w:r w:rsidR="00D63A10">
        <w:rPr>
          <w:rFonts w:ascii="Calibri" w:eastAsia="Times New Roman" w:hAnsi="Calibri" w:cs="B Nazanin"/>
          <w:sz w:val="32"/>
          <w:szCs w:val="32"/>
          <w:rtl/>
          <w:lang w:bidi="fa-IR"/>
        </w:rPr>
        <w:fldChar w:fldCharType="end"/>
      </w:r>
      <w:r w:rsidR="00D63A10">
        <w:rPr>
          <w:rFonts w:ascii="Calibri" w:eastAsia="Times New Roman" w:hAnsi="Calibri" w:cs="B Nazanin" w:hint="cs"/>
          <w:sz w:val="32"/>
          <w:szCs w:val="32"/>
          <w:rtl/>
          <w:lang w:bidi="fa-IR"/>
        </w:rPr>
        <w:t xml:space="preserve"> </w:t>
      </w:r>
      <w:r>
        <w:rPr>
          <w:rFonts w:ascii="Calibri" w:eastAsia="Times New Roman" w:hAnsi="Calibri" w:cs="B Nazanin" w:hint="cs"/>
          <w:sz w:val="32"/>
          <w:szCs w:val="32"/>
          <w:rtl/>
          <w:lang w:bidi="fa-IR"/>
        </w:rPr>
        <w:t>.</w:t>
      </w:r>
    </w:p>
    <w:p w14:paraId="2AD8C645" w14:textId="726783B4" w:rsidR="00FF170A" w:rsidRPr="00745D0A" w:rsidRDefault="00D1347A" w:rsidP="003B4022">
      <w:pPr>
        <w:bidi/>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lastRenderedPageBreak/>
        <w:t xml:space="preserve">ه - </w:t>
      </w:r>
      <w:r w:rsidR="00FF170A" w:rsidRPr="00745D0A">
        <w:rPr>
          <w:rFonts w:ascii="Calibri" w:eastAsia="Times New Roman" w:hAnsi="Calibri" w:cs="B Nazanin" w:hint="cs"/>
          <w:sz w:val="32"/>
          <w:szCs w:val="32"/>
          <w:rtl/>
          <w:lang w:bidi="fa-IR"/>
        </w:rPr>
        <w:t>عفونت قارچی : نشان داده شده است که کلونیزاسیون و حضور کاندیدا در حفره دهان افراد دیابتی بیشتر از افراد غیر دیابتی است</w:t>
      </w:r>
      <w:r>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بعلاوه </w:t>
      </w:r>
      <w:r>
        <w:rPr>
          <w:rFonts w:ascii="Calibri" w:eastAsia="Times New Roman" w:hAnsi="Calibri" w:cs="B Nazanin"/>
          <w:sz w:val="32"/>
          <w:szCs w:val="32"/>
          <w:lang w:bidi="fa-IR"/>
        </w:rPr>
        <w:t>C</w:t>
      </w:r>
      <w:r w:rsidR="00FF170A" w:rsidRPr="00745D0A">
        <w:rPr>
          <w:rFonts w:ascii="Calibri" w:eastAsia="Times New Roman" w:hAnsi="Calibri" w:cs="B Nazanin"/>
          <w:sz w:val="32"/>
          <w:szCs w:val="32"/>
          <w:lang w:bidi="fa-IR"/>
        </w:rPr>
        <w:t xml:space="preserve">olony  </w:t>
      </w:r>
      <w:r w:rsidR="001547B6">
        <w:rPr>
          <w:rFonts w:ascii="Calibri" w:eastAsia="Times New Roman" w:hAnsi="Calibri" w:cs="B Nazanin"/>
          <w:sz w:val="32"/>
          <w:szCs w:val="32"/>
          <w:lang w:bidi="fa-IR"/>
        </w:rPr>
        <w:t>F</w:t>
      </w:r>
      <w:r w:rsidR="00FF170A" w:rsidRPr="00745D0A">
        <w:rPr>
          <w:rFonts w:ascii="Calibri" w:eastAsia="Times New Roman" w:hAnsi="Calibri" w:cs="B Nazanin"/>
          <w:sz w:val="32"/>
          <w:szCs w:val="32"/>
          <w:lang w:bidi="fa-IR"/>
        </w:rPr>
        <w:t>o</w:t>
      </w:r>
      <w:r>
        <w:rPr>
          <w:rFonts w:ascii="Calibri" w:eastAsia="Times New Roman" w:hAnsi="Calibri" w:cs="B Nazanin"/>
          <w:sz w:val="32"/>
          <w:szCs w:val="32"/>
          <w:lang w:bidi="fa-IR"/>
        </w:rPr>
        <w:t>r</w:t>
      </w:r>
      <w:r w:rsidR="00FF170A" w:rsidRPr="00745D0A">
        <w:rPr>
          <w:rFonts w:ascii="Calibri" w:eastAsia="Times New Roman" w:hAnsi="Calibri" w:cs="B Nazanin"/>
          <w:sz w:val="32"/>
          <w:szCs w:val="32"/>
          <w:lang w:bidi="fa-IR"/>
        </w:rPr>
        <w:t xml:space="preserve">ming  </w:t>
      </w:r>
      <w:r w:rsidR="001547B6">
        <w:rPr>
          <w:rFonts w:ascii="Calibri" w:eastAsia="Times New Roman" w:hAnsi="Calibri" w:cs="B Nazanin"/>
          <w:sz w:val="32"/>
          <w:szCs w:val="32"/>
          <w:lang w:bidi="fa-IR"/>
        </w:rPr>
        <w:t>U</w:t>
      </w:r>
      <w:r w:rsidR="00FF170A" w:rsidRPr="00745D0A">
        <w:rPr>
          <w:rFonts w:ascii="Calibri" w:eastAsia="Times New Roman" w:hAnsi="Calibri" w:cs="B Nazanin"/>
          <w:sz w:val="32"/>
          <w:szCs w:val="32"/>
          <w:lang w:bidi="fa-IR"/>
        </w:rPr>
        <w:t>nit (</w:t>
      </w:r>
      <w:r>
        <w:rPr>
          <w:rFonts w:ascii="Calibri" w:eastAsia="Times New Roman" w:hAnsi="Calibri" w:cs="B Nazanin"/>
          <w:sz w:val="32"/>
          <w:szCs w:val="32"/>
          <w:lang w:bidi="fa-IR"/>
        </w:rPr>
        <w:t>CFU</w:t>
      </w:r>
      <w:r w:rsidR="00FF170A" w:rsidRPr="00745D0A">
        <w:rPr>
          <w:rFonts w:ascii="Calibri" w:eastAsia="Times New Roman" w:hAnsi="Calibri" w:cs="B Nazanin"/>
          <w:sz w:val="32"/>
          <w:szCs w:val="32"/>
          <w:lang w:bidi="fa-IR"/>
        </w:rPr>
        <w:t>)</w:t>
      </w:r>
      <w:r w:rsidR="00FF170A" w:rsidRPr="00745D0A">
        <w:rPr>
          <w:rFonts w:ascii="Calibri" w:eastAsia="Times New Roman" w:hAnsi="Calibri" w:cs="B Nazanin" w:hint="cs"/>
          <w:sz w:val="32"/>
          <w:szCs w:val="32"/>
          <w:rtl/>
          <w:lang w:bidi="fa-IR"/>
        </w:rPr>
        <w:t xml:space="preserve"> کاندیدا در حفره دهان بیماران دیابت نوع یک بیشتر از نوع دو و در بیماران دیابت نوع دو بیشتر از افراد نرمال است </w:t>
      </w:r>
      <w:r w:rsidR="00843CF3">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&lt;EndNote&gt;&lt;Cite&gt;&lt;Author&gt;ABDULRAHMAN&lt;/Author&gt;&lt;RecNum&gt;256&lt;/RecNum&gt;&lt;DisplayText&gt;(42)&lt;/DisplayText&gt;&lt;record&gt;&lt;rec-number&gt;256&lt;/rec-number&gt;&lt;foreign-keys&gt;&lt;key app="EN" db-id="52tdfzd58d20spepxpe52rscsxrs52afp55e"&gt;256&lt;/key&gt;&lt;/foreign-keys&gt;&lt;ref-type name="Journal Article"&gt;17&lt;/ref-type&gt;&lt;contributors&gt;&lt;authors&gt;&lt;author&gt;ABDULRAHMAN, KHALID A BIN&lt;/author&gt;&lt;author&gt;DPHC, ABFM&lt;/author&gt;&lt;/authors&gt;&lt;/contributors&gt;&lt;titles&gt;&lt;title&gt;DIABETES MELLITUS AND ITS ORAL COMPLICATIONS: A BRIEF REVIEW&lt;/title&gt;&lt;/titles&gt;&lt;dates&gt;&lt;/dates&gt;&lt;urls&gt;&lt;/urls&gt;&lt;/record&gt;&lt;/Cite&gt;&lt;/EndNote</w:instrText>
      </w:r>
      <w:r w:rsidR="000F4E4E">
        <w:rPr>
          <w:rFonts w:ascii="Calibri" w:eastAsia="Times New Roman" w:hAnsi="Calibri" w:cs="B Nazanin"/>
          <w:sz w:val="32"/>
          <w:szCs w:val="32"/>
          <w:rtl/>
          <w:lang w:bidi="fa-IR"/>
        </w:rPr>
        <w:instrText>&gt;</w:instrText>
      </w:r>
      <w:r w:rsidR="00843CF3">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42" w:tooltip="ABDULRAHMAN,  #256" w:history="1">
        <w:r w:rsidR="003B4022">
          <w:rPr>
            <w:rFonts w:ascii="Calibri" w:eastAsia="Times New Roman" w:hAnsi="Calibri" w:cs="B Nazanin"/>
            <w:noProof/>
            <w:sz w:val="32"/>
            <w:szCs w:val="32"/>
            <w:rtl/>
            <w:lang w:bidi="fa-IR"/>
          </w:rPr>
          <w:t>42</w:t>
        </w:r>
      </w:hyperlink>
      <w:r w:rsidR="000F4E4E">
        <w:rPr>
          <w:rFonts w:ascii="Calibri" w:eastAsia="Times New Roman" w:hAnsi="Calibri" w:cs="B Nazanin"/>
          <w:noProof/>
          <w:sz w:val="32"/>
          <w:szCs w:val="32"/>
          <w:rtl/>
          <w:lang w:bidi="fa-IR"/>
        </w:rPr>
        <w:t>)</w:t>
      </w:r>
      <w:r w:rsidR="00843CF3">
        <w:rPr>
          <w:rFonts w:ascii="Calibri" w:eastAsia="Times New Roman" w:hAnsi="Calibri" w:cs="B Nazanin"/>
          <w:sz w:val="32"/>
          <w:szCs w:val="32"/>
          <w:rtl/>
          <w:lang w:bidi="fa-IR"/>
        </w:rPr>
        <w:fldChar w:fldCharType="end"/>
      </w:r>
      <w:r w:rsidR="00843CF3">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کاهش ترشح بزاق، کشیدن سیگار، استفاده از دندان مصنوعی، کنترل ضعیف قند خون، استفاده از داروهای استروئید و آنتی بیوتیک وسیع الطیف در بیماران دیابت</w:t>
      </w:r>
      <w:r>
        <w:rPr>
          <w:rFonts w:ascii="Calibri" w:eastAsia="Times New Roman" w:hAnsi="Calibri" w:cs="B Nazanin" w:hint="cs"/>
          <w:sz w:val="32"/>
          <w:szCs w:val="32"/>
          <w:rtl/>
          <w:lang w:bidi="fa-IR"/>
        </w:rPr>
        <w:t>ی</w:t>
      </w:r>
      <w:r w:rsidR="00FF170A" w:rsidRPr="00745D0A">
        <w:rPr>
          <w:rFonts w:ascii="Calibri" w:eastAsia="Times New Roman" w:hAnsi="Calibri" w:cs="B Nazanin" w:hint="cs"/>
          <w:sz w:val="32"/>
          <w:szCs w:val="32"/>
          <w:rtl/>
          <w:lang w:bidi="fa-IR"/>
        </w:rPr>
        <w:t xml:space="preserve"> احتمال ایجاد کاندیدیازیس را بیشتر می کند.</w:t>
      </w:r>
      <w:r w:rsidR="00FF170A" w:rsidRPr="00745D0A">
        <w:rPr>
          <w:rFonts w:ascii="Calibri" w:eastAsia="Times New Roman" w:hAnsi="Calibri" w:cs="B Nazanin"/>
          <w:sz w:val="32"/>
          <w:szCs w:val="32"/>
          <w:lang w:bidi="fa-IR"/>
        </w:rPr>
        <w:t xml:space="preserve"> </w:t>
      </w:r>
      <w:r>
        <w:rPr>
          <w:rFonts w:ascii="Calibri" w:eastAsia="Times New Roman" w:hAnsi="Calibri" w:cs="B Nazanin" w:hint="cs"/>
          <w:sz w:val="32"/>
          <w:szCs w:val="32"/>
          <w:rtl/>
          <w:lang w:bidi="fa-IR"/>
        </w:rPr>
        <w:t xml:space="preserve">اینها نشان میدهند که هم </w:t>
      </w:r>
      <w:r w:rsidR="00FF170A" w:rsidRPr="00745D0A">
        <w:rPr>
          <w:rFonts w:ascii="Calibri" w:eastAsia="Times New Roman" w:hAnsi="Calibri" w:cs="B Nazanin" w:hint="cs"/>
          <w:sz w:val="32"/>
          <w:szCs w:val="32"/>
          <w:rtl/>
          <w:lang w:bidi="fa-IR"/>
        </w:rPr>
        <w:t xml:space="preserve"> عوامل سیستمیک و هم عوامل موضعی در ایجاد کاندیدیازیس </w:t>
      </w:r>
      <w:r>
        <w:rPr>
          <w:rFonts w:ascii="Calibri" w:eastAsia="Times New Roman" w:hAnsi="Calibri" w:cs="B Nazanin" w:hint="cs"/>
          <w:sz w:val="32"/>
          <w:szCs w:val="32"/>
          <w:rtl/>
          <w:lang w:bidi="fa-IR"/>
        </w:rPr>
        <w:t xml:space="preserve">دهان </w:t>
      </w:r>
      <w:r w:rsidR="00FF170A" w:rsidRPr="00745D0A">
        <w:rPr>
          <w:rFonts w:ascii="Calibri" w:eastAsia="Times New Roman" w:hAnsi="Calibri" w:cs="B Nazanin" w:hint="cs"/>
          <w:sz w:val="32"/>
          <w:szCs w:val="32"/>
          <w:rtl/>
          <w:lang w:bidi="fa-IR"/>
        </w:rPr>
        <w:t>در بیماران دیابتی نقش دار</w:t>
      </w:r>
      <w:r>
        <w:rPr>
          <w:rFonts w:ascii="Calibri" w:eastAsia="Times New Roman" w:hAnsi="Calibri" w:cs="B Nazanin" w:hint="cs"/>
          <w:sz w:val="32"/>
          <w:szCs w:val="32"/>
          <w:rtl/>
          <w:lang w:bidi="fa-IR"/>
        </w:rPr>
        <w:t>ن</w:t>
      </w:r>
      <w:r w:rsidR="00FF170A" w:rsidRPr="00745D0A">
        <w:rPr>
          <w:rFonts w:ascii="Calibri" w:eastAsia="Times New Roman" w:hAnsi="Calibri" w:cs="B Nazanin" w:hint="cs"/>
          <w:sz w:val="32"/>
          <w:szCs w:val="32"/>
          <w:rtl/>
          <w:lang w:bidi="fa-IR"/>
        </w:rPr>
        <w:t xml:space="preserve">د و در زمان درمان کاندیدیازیس باید این نکته را در نظر داشت </w:t>
      </w:r>
      <w:r w:rsidR="00843CF3">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&lt;EndNote&gt;&lt;Cite&gt;&lt;Author&gt;Al-Maskari&lt;/Author&gt;&lt;Year&gt;2011&lt;/Year&gt;&lt;RecNum&gt;70&lt;/RecNum&gt;&lt;DisplayText&gt;(37)&lt;/DisplayText&gt;&lt;record&gt;&lt;rec-number&gt;70&lt;/rec-number&gt;&lt;foreign-keys&gt;&lt;key app="EN" db-id="52tdfzd58d20spepxpe52rscsxrs52afp55e"&gt;70&lt;/key&gt;&lt;/foreign-keys</w:instrText>
      </w:r>
      <w:r w:rsidR="000F4E4E">
        <w:rPr>
          <w:rFonts w:ascii="Calibri" w:eastAsia="Times New Roman" w:hAnsi="Calibri" w:cs="B Nazanin"/>
          <w:sz w:val="32"/>
          <w:szCs w:val="32"/>
          <w:rtl/>
          <w:lang w:bidi="fa-IR"/>
        </w:rPr>
        <w:instrText>&gt;&lt;</w:instrText>
      </w:r>
      <w:r w:rsidR="000F4E4E">
        <w:rPr>
          <w:rFonts w:ascii="Calibri" w:eastAsia="Times New Roman" w:hAnsi="Calibri" w:cs="B Nazanin"/>
          <w:sz w:val="32"/>
          <w:szCs w:val="32"/>
          <w:lang w:bidi="fa-IR"/>
        </w:rPr>
        <w:instrText>ref-type name="Journal Article"&gt;17&lt;/ref-type&gt;&lt;contributors&gt;&lt;authors&gt;&lt;author&gt;Al-Maskari, Awatif Y&lt;/author&gt;&lt;author&gt;Al-Maskari, Masoud Y&lt;/author&gt;&lt;author&gt;Al-Sudairy, Salem&lt;/author&gt;&lt;/authors&gt;&lt;/contributors&gt;&lt;titles&gt;&lt;title&gt;Oral manifestations and complications</w:instrText>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of diabetes mellitus: a review&lt;/title&gt;&lt;secondary-title&gt;Sultan Qaboos University medical journal&lt;/secondary-title&gt;&lt;/titles&gt;&lt;periodical&gt;&lt;full-title&gt;Sultan Qaboos University medical journal&lt;/full-title&gt;&lt;/periodical&gt;&lt;pages&gt;179&lt;/pages&gt;&lt;volume&gt;11&lt;/volume&gt;&lt;number&gt;2&lt;/number&gt;&lt;dates&gt;&lt;year&gt;2011&lt;/year&gt;&lt;/dates&gt;&lt;urls&gt;&lt;/urls&gt;&lt;/record&gt;&lt;/Cite&gt;&lt;/EndNote</w:instrText>
      </w:r>
      <w:r w:rsidR="000F4E4E">
        <w:rPr>
          <w:rFonts w:ascii="Calibri" w:eastAsia="Times New Roman" w:hAnsi="Calibri" w:cs="B Nazanin"/>
          <w:sz w:val="32"/>
          <w:szCs w:val="32"/>
          <w:rtl/>
          <w:lang w:bidi="fa-IR"/>
        </w:rPr>
        <w:instrText>&gt;</w:instrText>
      </w:r>
      <w:r w:rsidR="00843CF3">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37" w:tooltip="Al-Maskari, 2011 #70" w:history="1">
        <w:r w:rsidR="003B4022">
          <w:rPr>
            <w:rFonts w:ascii="Calibri" w:eastAsia="Times New Roman" w:hAnsi="Calibri" w:cs="B Nazanin"/>
            <w:noProof/>
            <w:sz w:val="32"/>
            <w:szCs w:val="32"/>
            <w:rtl/>
            <w:lang w:bidi="fa-IR"/>
          </w:rPr>
          <w:t>37</w:t>
        </w:r>
      </w:hyperlink>
      <w:r w:rsidR="000F4E4E">
        <w:rPr>
          <w:rFonts w:ascii="Calibri" w:eastAsia="Times New Roman" w:hAnsi="Calibri" w:cs="B Nazanin"/>
          <w:noProof/>
          <w:sz w:val="32"/>
          <w:szCs w:val="32"/>
          <w:rtl/>
          <w:lang w:bidi="fa-IR"/>
        </w:rPr>
        <w:t>)</w:t>
      </w:r>
      <w:r w:rsidR="00843CF3">
        <w:rPr>
          <w:rFonts w:ascii="Calibri" w:eastAsia="Times New Roman" w:hAnsi="Calibri" w:cs="B Nazanin"/>
          <w:sz w:val="32"/>
          <w:szCs w:val="32"/>
          <w:rtl/>
          <w:lang w:bidi="fa-IR"/>
        </w:rPr>
        <w:fldChar w:fldCharType="end"/>
      </w:r>
      <w:r w:rsidR="00843CF3">
        <w:rPr>
          <w:rFonts w:ascii="Calibri" w:eastAsia="Times New Roman" w:hAnsi="Calibri" w:cs="B Nazanin" w:hint="cs"/>
          <w:sz w:val="32"/>
          <w:szCs w:val="32"/>
          <w:rtl/>
          <w:lang w:bidi="fa-IR"/>
        </w:rPr>
        <w:t xml:space="preserve"> </w:t>
      </w:r>
      <w:r>
        <w:rPr>
          <w:rFonts w:ascii="Calibri" w:eastAsia="Times New Roman" w:hAnsi="Calibri" w:cs="B Nazanin" w:hint="cs"/>
          <w:sz w:val="32"/>
          <w:szCs w:val="32"/>
          <w:rtl/>
          <w:lang w:bidi="fa-IR"/>
        </w:rPr>
        <w:t>.</w:t>
      </w:r>
    </w:p>
    <w:p w14:paraId="593B1790" w14:textId="40C17C7A" w:rsidR="00FF170A" w:rsidRPr="00745D0A" w:rsidRDefault="00D1347A" w:rsidP="003B4022">
      <w:pPr>
        <w:bidi/>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و - </w:t>
      </w:r>
      <w:r w:rsidR="00FF170A" w:rsidRPr="00745D0A">
        <w:rPr>
          <w:rFonts w:ascii="Calibri" w:eastAsia="Times New Roman" w:hAnsi="Calibri" w:cs="B Nazanin" w:hint="cs"/>
          <w:sz w:val="32"/>
          <w:szCs w:val="32"/>
          <w:rtl/>
          <w:lang w:bidi="fa-IR"/>
        </w:rPr>
        <w:t>عفونت باکتریایی : انتشار عفونت و ابتلا به عفونتهای مقاوم در بیمارانی که کنترل قند مناسبی ندارند ب</w:t>
      </w:r>
      <w:r>
        <w:rPr>
          <w:rFonts w:ascii="Calibri" w:eastAsia="Times New Roman" w:hAnsi="Calibri" w:cs="B Nazanin" w:hint="cs"/>
          <w:sz w:val="32"/>
          <w:szCs w:val="32"/>
          <w:rtl/>
          <w:lang w:bidi="fa-IR"/>
        </w:rPr>
        <w:t>یشتر</w:t>
      </w:r>
      <w:r w:rsidR="00FF170A" w:rsidRPr="00745D0A">
        <w:rPr>
          <w:rFonts w:ascii="Calibri" w:eastAsia="Times New Roman" w:hAnsi="Calibri" w:cs="B Nazanin" w:hint="cs"/>
          <w:sz w:val="32"/>
          <w:szCs w:val="32"/>
          <w:rtl/>
          <w:lang w:bidi="fa-IR"/>
        </w:rPr>
        <w:t xml:space="preserve"> است.</w:t>
      </w:r>
      <w:r w:rsidR="001547B6">
        <w:rPr>
          <w:rFonts w:ascii="Calibri" w:eastAsia="Times New Roman" w:hAnsi="Calibri" w:cs="B Nazanin" w:hint="cs"/>
          <w:sz w:val="32"/>
          <w:szCs w:val="32"/>
          <w:rtl/>
          <w:lang w:bidi="fa-IR"/>
        </w:rPr>
        <w:t xml:space="preserve"> این بیماران،</w:t>
      </w:r>
      <w:r w:rsidR="00FF170A" w:rsidRPr="00745D0A">
        <w:rPr>
          <w:rFonts w:ascii="Calibri" w:eastAsia="Times New Roman" w:hAnsi="Calibri" w:cs="B Nazanin" w:hint="cs"/>
          <w:sz w:val="32"/>
          <w:szCs w:val="32"/>
          <w:rtl/>
          <w:lang w:bidi="fa-IR"/>
        </w:rPr>
        <w:t xml:space="preserve"> افزایش میزان عفونت در محل جراحی را </w:t>
      </w:r>
      <w:r w:rsidR="001547B6">
        <w:rPr>
          <w:rFonts w:ascii="Calibri" w:eastAsia="Times New Roman" w:hAnsi="Calibri" w:cs="B Nazanin" w:hint="cs"/>
          <w:sz w:val="32"/>
          <w:szCs w:val="32"/>
          <w:rtl/>
          <w:lang w:bidi="fa-IR"/>
        </w:rPr>
        <w:t xml:space="preserve">نیز </w:t>
      </w:r>
      <w:r w:rsidR="00FF170A" w:rsidRPr="00745D0A">
        <w:rPr>
          <w:rFonts w:ascii="Calibri" w:eastAsia="Times New Roman" w:hAnsi="Calibri" w:cs="B Nazanin" w:hint="cs"/>
          <w:sz w:val="32"/>
          <w:szCs w:val="32"/>
          <w:rtl/>
          <w:lang w:bidi="fa-IR"/>
        </w:rPr>
        <w:t xml:space="preserve">نشان </w:t>
      </w:r>
      <w:r w:rsidR="00C47360" w:rsidRPr="00745D0A">
        <w:rPr>
          <w:rFonts w:ascii="Calibri" w:eastAsia="Times New Roman" w:hAnsi="Calibri" w:cs="B Nazanin" w:hint="cs"/>
          <w:sz w:val="32"/>
          <w:szCs w:val="32"/>
          <w:rtl/>
          <w:lang w:bidi="fa-IR"/>
        </w:rPr>
        <w:t>دادند</w:t>
      </w:r>
      <w:r w:rsidR="001547B6">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علت استعداد بیشتر به عفونت باکتریایی</w:t>
      </w:r>
      <w:r w:rsidR="001547B6">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اختلال در فاگوسیتوز و </w:t>
      </w:r>
      <w:r>
        <w:rPr>
          <w:rFonts w:ascii="Calibri" w:eastAsia="Times New Roman" w:hAnsi="Calibri" w:cs="B Nazanin" w:hint="cs"/>
          <w:sz w:val="32"/>
          <w:szCs w:val="32"/>
          <w:rtl/>
          <w:lang w:bidi="fa-IR"/>
        </w:rPr>
        <w:t>شیمیو</w:t>
      </w:r>
      <w:r w:rsidR="00FF170A" w:rsidRPr="00745D0A">
        <w:rPr>
          <w:rFonts w:ascii="Calibri" w:eastAsia="Times New Roman" w:hAnsi="Calibri" w:cs="B Nazanin" w:hint="cs"/>
          <w:sz w:val="32"/>
          <w:szCs w:val="32"/>
          <w:rtl/>
          <w:lang w:bidi="fa-IR"/>
        </w:rPr>
        <w:t>تاکسی سلولهای پلی مورفونوکلئ</w:t>
      </w:r>
      <w:r>
        <w:rPr>
          <w:rFonts w:ascii="Calibri" w:eastAsia="Times New Roman" w:hAnsi="Calibri" w:cs="B Nazanin" w:hint="cs"/>
          <w:sz w:val="32"/>
          <w:szCs w:val="32"/>
          <w:rtl/>
          <w:lang w:bidi="fa-IR"/>
        </w:rPr>
        <w:t>ر</w:t>
      </w:r>
      <w:r w:rsidR="00FF170A" w:rsidRPr="00745D0A">
        <w:rPr>
          <w:rFonts w:ascii="Calibri" w:eastAsia="Times New Roman" w:hAnsi="Calibri" w:cs="B Nazanin" w:hint="cs"/>
          <w:sz w:val="32"/>
          <w:szCs w:val="32"/>
          <w:rtl/>
          <w:lang w:bidi="fa-IR"/>
        </w:rPr>
        <w:t xml:space="preserve"> می باشد</w:t>
      </w:r>
      <w:r w:rsidR="00895DB0">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همچنین عوارض میکرواسکولار دیابت </w:t>
      </w:r>
      <w:r w:rsidR="00895DB0">
        <w:rPr>
          <w:rFonts w:ascii="Calibri" w:eastAsia="Times New Roman" w:hAnsi="Calibri" w:cs="B Nazanin" w:hint="cs"/>
          <w:sz w:val="32"/>
          <w:szCs w:val="32"/>
          <w:rtl/>
          <w:lang w:bidi="fa-IR"/>
        </w:rPr>
        <w:t xml:space="preserve">که </w:t>
      </w:r>
      <w:r w:rsidR="00FF170A" w:rsidRPr="00745D0A">
        <w:rPr>
          <w:rFonts w:ascii="Calibri" w:eastAsia="Times New Roman" w:hAnsi="Calibri" w:cs="B Nazanin" w:hint="cs"/>
          <w:sz w:val="32"/>
          <w:szCs w:val="32"/>
          <w:rtl/>
          <w:lang w:bidi="fa-IR"/>
        </w:rPr>
        <w:t xml:space="preserve">باعث کاهش خونرسانی </w:t>
      </w:r>
      <w:r w:rsidR="00895DB0">
        <w:rPr>
          <w:rFonts w:ascii="Calibri" w:eastAsia="Times New Roman" w:hAnsi="Calibri" w:cs="B Nazanin" w:hint="cs"/>
          <w:sz w:val="32"/>
          <w:szCs w:val="32"/>
          <w:rtl/>
          <w:lang w:bidi="fa-IR"/>
        </w:rPr>
        <w:t>به</w:t>
      </w:r>
      <w:r w:rsidR="00FF170A" w:rsidRPr="00745D0A">
        <w:rPr>
          <w:rFonts w:ascii="Calibri" w:eastAsia="Times New Roman" w:hAnsi="Calibri" w:cs="B Nazanin" w:hint="cs"/>
          <w:sz w:val="32"/>
          <w:szCs w:val="32"/>
          <w:rtl/>
          <w:lang w:bidi="fa-IR"/>
        </w:rPr>
        <w:t xml:space="preserve"> ناحیه </w:t>
      </w:r>
      <w:r w:rsidR="00895DB0">
        <w:rPr>
          <w:rFonts w:ascii="Calibri" w:eastAsia="Times New Roman" w:hAnsi="Calibri" w:cs="B Nazanin" w:hint="cs"/>
          <w:sz w:val="32"/>
          <w:szCs w:val="32"/>
          <w:rtl/>
          <w:lang w:bidi="fa-IR"/>
        </w:rPr>
        <w:t>میشود</w:t>
      </w:r>
      <w:r w:rsidR="00FF170A" w:rsidRPr="00745D0A">
        <w:rPr>
          <w:rFonts w:ascii="Calibri" w:eastAsia="Times New Roman" w:hAnsi="Calibri" w:cs="B Nazanin" w:hint="cs"/>
          <w:sz w:val="32"/>
          <w:szCs w:val="32"/>
          <w:rtl/>
          <w:lang w:bidi="fa-IR"/>
        </w:rPr>
        <w:t xml:space="preserve"> را می توان </w:t>
      </w:r>
      <w:r w:rsidR="001547B6">
        <w:rPr>
          <w:rFonts w:ascii="Calibri" w:eastAsia="Times New Roman" w:hAnsi="Calibri" w:cs="B Nazanin" w:hint="cs"/>
          <w:sz w:val="32"/>
          <w:szCs w:val="32"/>
          <w:rtl/>
          <w:lang w:bidi="fa-IR"/>
        </w:rPr>
        <w:t xml:space="preserve">یکی </w:t>
      </w:r>
      <w:r w:rsidR="00FF170A" w:rsidRPr="00745D0A">
        <w:rPr>
          <w:rFonts w:ascii="Calibri" w:eastAsia="Times New Roman" w:hAnsi="Calibri" w:cs="B Nazanin" w:hint="cs"/>
          <w:sz w:val="32"/>
          <w:szCs w:val="32"/>
          <w:rtl/>
          <w:lang w:bidi="fa-IR"/>
        </w:rPr>
        <w:t>از دلایل</w:t>
      </w:r>
      <w:r w:rsidR="001547B6">
        <w:rPr>
          <w:rFonts w:ascii="Calibri" w:eastAsia="Times New Roman" w:hAnsi="Calibri" w:cs="B Nazanin" w:hint="cs"/>
          <w:sz w:val="32"/>
          <w:szCs w:val="32"/>
          <w:rtl/>
          <w:lang w:bidi="fa-IR"/>
        </w:rPr>
        <w:t xml:space="preserve"> دیگر</w:t>
      </w:r>
      <w:r w:rsidR="00FF170A" w:rsidRPr="00745D0A">
        <w:rPr>
          <w:rFonts w:ascii="Calibri" w:eastAsia="Times New Roman" w:hAnsi="Calibri" w:cs="B Nazanin" w:hint="cs"/>
          <w:sz w:val="32"/>
          <w:szCs w:val="32"/>
          <w:rtl/>
          <w:lang w:bidi="fa-IR"/>
        </w:rPr>
        <w:t xml:space="preserve"> استعداد بیمار</w:t>
      </w:r>
      <w:r w:rsidR="001547B6">
        <w:rPr>
          <w:rFonts w:ascii="Calibri" w:eastAsia="Times New Roman" w:hAnsi="Calibri" w:cs="B Nazanin" w:hint="cs"/>
          <w:sz w:val="32"/>
          <w:szCs w:val="32"/>
          <w:rtl/>
          <w:lang w:bidi="fa-IR"/>
        </w:rPr>
        <w:t>ان</w:t>
      </w:r>
      <w:r w:rsidR="00FF170A" w:rsidRPr="00745D0A">
        <w:rPr>
          <w:rFonts w:ascii="Calibri" w:eastAsia="Times New Roman" w:hAnsi="Calibri" w:cs="B Nazanin" w:hint="cs"/>
          <w:sz w:val="32"/>
          <w:szCs w:val="32"/>
          <w:rtl/>
          <w:lang w:bidi="fa-IR"/>
        </w:rPr>
        <w:t xml:space="preserve"> دیابت</w:t>
      </w:r>
      <w:r w:rsidR="001547B6">
        <w:rPr>
          <w:rFonts w:ascii="Calibri" w:eastAsia="Times New Roman" w:hAnsi="Calibri" w:cs="B Nazanin" w:hint="cs"/>
          <w:sz w:val="32"/>
          <w:szCs w:val="32"/>
          <w:rtl/>
          <w:lang w:bidi="fa-IR"/>
        </w:rPr>
        <w:t>ی</w:t>
      </w:r>
      <w:r w:rsidR="00FF170A" w:rsidRPr="00745D0A">
        <w:rPr>
          <w:rFonts w:ascii="Calibri" w:eastAsia="Times New Roman" w:hAnsi="Calibri" w:cs="B Nazanin" w:hint="cs"/>
          <w:sz w:val="32"/>
          <w:szCs w:val="32"/>
          <w:rtl/>
          <w:lang w:bidi="fa-IR"/>
        </w:rPr>
        <w:t xml:space="preserve"> به عفونت دهان برشمرد </w:t>
      </w:r>
      <w:r w:rsidR="00843CF3">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&lt;EndNote&gt;&lt;Cite&gt;&lt;Author&gt;Negrato&lt;/Author&gt;&lt;Year&gt;2010&lt;/Year&gt;&lt;RecNum&gt;255&lt;/RecNum&gt;&lt;DisplayText&gt;(41)&lt;/DisplayText&gt;&lt;record&gt;&lt;rec-number&gt;255&lt;/rec-number&gt;&lt;foreign-keys&gt;&lt;key app="EN" db-id="52tdfzd58d20spepxpe52rscsxrs52afp55e"&gt;255&lt;/key&gt;&lt;/foreign-keys</w:instrText>
      </w:r>
      <w:r w:rsidR="000F4E4E">
        <w:rPr>
          <w:rFonts w:ascii="Calibri" w:eastAsia="Times New Roman" w:hAnsi="Calibri" w:cs="B Nazanin"/>
          <w:sz w:val="32"/>
          <w:szCs w:val="32"/>
          <w:rtl/>
          <w:lang w:bidi="fa-IR"/>
        </w:rPr>
        <w:instrText>&gt;&lt;</w:instrText>
      </w:r>
      <w:r w:rsidR="000F4E4E">
        <w:rPr>
          <w:rFonts w:ascii="Calibri" w:eastAsia="Times New Roman" w:hAnsi="Calibri" w:cs="B Nazanin"/>
          <w:sz w:val="32"/>
          <w:szCs w:val="32"/>
          <w:lang w:bidi="fa-IR"/>
        </w:rPr>
        <w:instrText>ref-type name="Journal Article"&gt;17&lt;/ref-type&gt;&lt;contributors&gt;&lt;authors&gt;&lt;author&gt;Negrato, Carlos Antonio&lt;/author&gt;&lt;author&gt;Tarzia, Olinda&lt;/author&gt;&lt;/authors&gt;&lt;/contributors&gt;&lt;titles&gt;&lt;title&gt;Buccal alterations in diabetes mellitus&lt;/title&gt;&lt;secondary-title&gt;Diabetol Metab Syndr&lt;/secondary-title&gt;&lt;/titles&gt;&lt;periodical&gt;&lt;full-title&gt;Diabetol Metab Syndr&lt;/full-title&gt;&lt;/periodical&gt;&lt;volume&gt;2&lt;/volume&gt;&lt;number&gt;3&lt;/number&gt;&lt;dates&gt;&lt;year&gt;2010&lt;/year&gt;&lt;/dates&gt;&lt;urls&gt;&lt;/urls&gt;&lt;/record&gt;&lt;/Cite&gt;&lt;/EndNote</w:instrText>
      </w:r>
      <w:r w:rsidR="000F4E4E">
        <w:rPr>
          <w:rFonts w:ascii="Calibri" w:eastAsia="Times New Roman" w:hAnsi="Calibri" w:cs="B Nazanin"/>
          <w:sz w:val="32"/>
          <w:szCs w:val="32"/>
          <w:rtl/>
          <w:lang w:bidi="fa-IR"/>
        </w:rPr>
        <w:instrText>&gt;</w:instrText>
      </w:r>
      <w:r w:rsidR="00843CF3">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41" w:tooltip="Negrato, 2010 #255" w:history="1">
        <w:r w:rsidR="003B4022">
          <w:rPr>
            <w:rFonts w:ascii="Calibri" w:eastAsia="Times New Roman" w:hAnsi="Calibri" w:cs="B Nazanin"/>
            <w:noProof/>
            <w:sz w:val="32"/>
            <w:szCs w:val="32"/>
            <w:rtl/>
            <w:lang w:bidi="fa-IR"/>
          </w:rPr>
          <w:t>41</w:t>
        </w:r>
      </w:hyperlink>
      <w:r w:rsidR="000F4E4E">
        <w:rPr>
          <w:rFonts w:ascii="Calibri" w:eastAsia="Times New Roman" w:hAnsi="Calibri" w:cs="B Nazanin"/>
          <w:noProof/>
          <w:sz w:val="32"/>
          <w:szCs w:val="32"/>
          <w:rtl/>
          <w:lang w:bidi="fa-IR"/>
        </w:rPr>
        <w:t>)</w:t>
      </w:r>
      <w:r w:rsidR="00843CF3">
        <w:rPr>
          <w:rFonts w:ascii="Calibri" w:eastAsia="Times New Roman" w:hAnsi="Calibri" w:cs="B Nazanin"/>
          <w:sz w:val="32"/>
          <w:szCs w:val="32"/>
          <w:rtl/>
          <w:lang w:bidi="fa-IR"/>
        </w:rPr>
        <w:fldChar w:fldCharType="end"/>
      </w:r>
      <w:r w:rsidR="00843CF3">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w:t>
      </w:r>
    </w:p>
    <w:p w14:paraId="4B03C8A0" w14:textId="326C9610" w:rsidR="00FF170A" w:rsidRPr="00745D0A" w:rsidRDefault="00895DB0" w:rsidP="003B4022">
      <w:pPr>
        <w:bidi/>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ز - </w:t>
      </w:r>
      <w:r w:rsidR="00FF170A" w:rsidRPr="00745D0A">
        <w:rPr>
          <w:rFonts w:ascii="Calibri" w:eastAsia="Times New Roman" w:hAnsi="Calibri" w:cs="B Nazanin" w:hint="cs"/>
          <w:sz w:val="32"/>
          <w:szCs w:val="32"/>
          <w:rtl/>
          <w:lang w:bidi="fa-IR"/>
        </w:rPr>
        <w:t xml:space="preserve">ترمیم ضعیف زخم : بازسازی ضعیف در بافت نرم و تأخیر در ترمیم استخوان جزء عوارض شناخته شده جراحی دهان در بیماران دیابتی می باشد. تأخیر در واسکولاریزاسیون، کاهش جریان خون، کاهش در ایمنی ذاتی، کاهش تولید فاکتورهای رشد و استرسهای </w:t>
      </w:r>
      <w:r>
        <w:rPr>
          <w:rFonts w:ascii="Calibri" w:eastAsia="Times New Roman" w:hAnsi="Calibri" w:cs="B Nazanin" w:hint="cs"/>
          <w:sz w:val="32"/>
          <w:szCs w:val="32"/>
          <w:rtl/>
          <w:lang w:bidi="fa-IR"/>
        </w:rPr>
        <w:t>روحی روانی</w:t>
      </w:r>
      <w:r w:rsidR="00FF170A" w:rsidRPr="00745D0A">
        <w:rPr>
          <w:rFonts w:ascii="Calibri" w:eastAsia="Times New Roman" w:hAnsi="Calibri" w:cs="B Nazanin" w:hint="cs"/>
          <w:sz w:val="32"/>
          <w:szCs w:val="32"/>
          <w:rtl/>
          <w:lang w:bidi="fa-IR"/>
        </w:rPr>
        <w:t xml:space="preserve"> در تأخیر ترمیم زخم دهان در بیماران دیابتی نقش دار</w:t>
      </w:r>
      <w:r>
        <w:rPr>
          <w:rFonts w:ascii="Calibri" w:eastAsia="Times New Roman" w:hAnsi="Calibri" w:cs="B Nazanin" w:hint="cs"/>
          <w:sz w:val="32"/>
          <w:szCs w:val="32"/>
          <w:rtl/>
          <w:lang w:bidi="fa-IR"/>
        </w:rPr>
        <w:t>ن</w:t>
      </w:r>
      <w:r w:rsidR="00FF170A" w:rsidRPr="00745D0A">
        <w:rPr>
          <w:rFonts w:ascii="Calibri" w:eastAsia="Times New Roman" w:hAnsi="Calibri" w:cs="B Nazanin" w:hint="cs"/>
          <w:sz w:val="32"/>
          <w:szCs w:val="32"/>
          <w:rtl/>
          <w:lang w:bidi="fa-IR"/>
        </w:rPr>
        <w:t xml:space="preserve">د </w:t>
      </w:r>
      <w:r w:rsidR="00843CF3">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&lt;EndNote&gt;&lt;Cite&gt;&lt;Author&gt;Al-Maskari&lt;/Author&gt;&lt;Year&gt;2011&lt;/Year&gt;&lt;RecNum&gt;70&lt;/RecNum&gt;&lt;DisplayText&gt;(37)&lt;/DisplayText&gt;&lt;record&gt;&lt;rec-number&gt;70&lt;/rec-number&gt;&lt;foreign-keys&gt;&lt;key app="EN" db-id="52tdfzd58d20spepxpe52rscsxrs52afp55e"&gt;70&lt;/key&gt;&lt;/foreign-keys</w:instrText>
      </w:r>
      <w:r w:rsidR="000F4E4E">
        <w:rPr>
          <w:rFonts w:ascii="Calibri" w:eastAsia="Times New Roman" w:hAnsi="Calibri" w:cs="B Nazanin"/>
          <w:sz w:val="32"/>
          <w:szCs w:val="32"/>
          <w:rtl/>
          <w:lang w:bidi="fa-IR"/>
        </w:rPr>
        <w:instrText>&gt;&lt;</w:instrText>
      </w:r>
      <w:r w:rsidR="000F4E4E">
        <w:rPr>
          <w:rFonts w:ascii="Calibri" w:eastAsia="Times New Roman" w:hAnsi="Calibri" w:cs="B Nazanin"/>
          <w:sz w:val="32"/>
          <w:szCs w:val="32"/>
          <w:lang w:bidi="fa-IR"/>
        </w:rPr>
        <w:instrText>ref-type name="Journal Article"&gt;17&lt;/ref-type&gt;&lt;contributors&gt;&lt;authors&gt;&lt;author&gt;Al-Maskari, Awatif Y&lt;/author&gt;&lt;author&gt;Al-Maskari, Masoud Y&lt;/author&gt;&lt;author&gt;Al-Sudairy, Salem&lt;/author&gt;&lt;/authors&gt;&lt;/contributors&gt;&lt;titles&gt;&lt;title&gt;Oral manifestations and complications</w:instrText>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of diabetes mellitus: a review&lt;/title&gt;&lt;secondary-title&gt;Sultan Qaboos University medical journal&lt;/secondary-title&gt;&lt;/titles&gt;&lt;periodical&gt;&lt;full-title&gt;Sultan Qaboos University medical journal&lt;/full-title&gt;&lt;/periodical&gt;&lt;pages&gt;179&lt;/pages&gt;&lt;volume&gt;11&lt;/volume&gt;&lt;number&gt;2&lt;/number&gt;&lt;dates&gt;&lt;year&gt;2011&lt;/year&gt;&lt;/dates&gt;&lt;urls&gt;&lt;/urls&gt;&lt;/record&gt;&lt;/Cite&gt;&lt;/EndNote</w:instrText>
      </w:r>
      <w:r w:rsidR="000F4E4E">
        <w:rPr>
          <w:rFonts w:ascii="Calibri" w:eastAsia="Times New Roman" w:hAnsi="Calibri" w:cs="B Nazanin"/>
          <w:sz w:val="32"/>
          <w:szCs w:val="32"/>
          <w:rtl/>
          <w:lang w:bidi="fa-IR"/>
        </w:rPr>
        <w:instrText>&gt;</w:instrText>
      </w:r>
      <w:r w:rsidR="00843CF3">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37" w:tooltip="Al-Maskari, 2011 #70" w:history="1">
        <w:r w:rsidR="003B4022">
          <w:rPr>
            <w:rFonts w:ascii="Calibri" w:eastAsia="Times New Roman" w:hAnsi="Calibri" w:cs="B Nazanin"/>
            <w:noProof/>
            <w:sz w:val="32"/>
            <w:szCs w:val="32"/>
            <w:rtl/>
            <w:lang w:bidi="fa-IR"/>
          </w:rPr>
          <w:t>37</w:t>
        </w:r>
      </w:hyperlink>
      <w:r w:rsidR="000F4E4E">
        <w:rPr>
          <w:rFonts w:ascii="Calibri" w:eastAsia="Times New Roman" w:hAnsi="Calibri" w:cs="B Nazanin"/>
          <w:noProof/>
          <w:sz w:val="32"/>
          <w:szCs w:val="32"/>
          <w:rtl/>
          <w:lang w:bidi="fa-IR"/>
        </w:rPr>
        <w:t>)</w:t>
      </w:r>
      <w:r w:rsidR="00843CF3">
        <w:rPr>
          <w:rFonts w:ascii="Calibri" w:eastAsia="Times New Roman" w:hAnsi="Calibri" w:cs="B Nazanin"/>
          <w:sz w:val="32"/>
          <w:szCs w:val="32"/>
          <w:rtl/>
          <w:lang w:bidi="fa-IR"/>
        </w:rPr>
        <w:fldChar w:fldCharType="end"/>
      </w:r>
      <w:r w:rsidR="00843CF3">
        <w:rPr>
          <w:rFonts w:ascii="Calibri" w:eastAsia="Times New Roman" w:hAnsi="Calibri" w:cs="B Nazanin" w:hint="cs"/>
          <w:sz w:val="32"/>
          <w:szCs w:val="32"/>
          <w:rtl/>
          <w:lang w:bidi="fa-IR"/>
        </w:rPr>
        <w:t xml:space="preserve"> </w:t>
      </w:r>
      <w:r>
        <w:rPr>
          <w:rFonts w:ascii="Calibri" w:eastAsia="Times New Roman" w:hAnsi="Calibri" w:cs="B Nazanin" w:hint="cs"/>
          <w:sz w:val="32"/>
          <w:szCs w:val="32"/>
          <w:rtl/>
          <w:lang w:bidi="fa-IR"/>
        </w:rPr>
        <w:t>.</w:t>
      </w:r>
      <w:r w:rsidR="007B768D">
        <w:rPr>
          <w:rFonts w:ascii="Calibri" w:eastAsia="Times New Roman" w:hAnsi="Calibri" w:cs="B Nazanin" w:hint="cs"/>
          <w:sz w:val="32"/>
          <w:szCs w:val="32"/>
          <w:rtl/>
          <w:lang w:bidi="fa-IR"/>
        </w:rPr>
        <w:t xml:space="preserve"> این تاخیر در ترمیم زخم همراه با اختلال در استئواینتگریشن و افزایش استعداد به عفونت و پریودنتیت بر روی میزان موفقیت درمان ایمپلنت</w:t>
      </w:r>
      <w:r w:rsidR="00083225">
        <w:rPr>
          <w:rFonts w:ascii="Calibri" w:eastAsia="Times New Roman" w:hAnsi="Calibri" w:cs="B Nazanin" w:hint="cs"/>
          <w:sz w:val="32"/>
          <w:szCs w:val="32"/>
          <w:rtl/>
          <w:lang w:bidi="fa-IR"/>
        </w:rPr>
        <w:t xml:space="preserve"> دندانی</w:t>
      </w:r>
      <w:r w:rsidR="007B768D">
        <w:rPr>
          <w:rFonts w:ascii="Calibri" w:eastAsia="Times New Roman" w:hAnsi="Calibri" w:cs="B Nazanin" w:hint="cs"/>
          <w:sz w:val="32"/>
          <w:szCs w:val="32"/>
          <w:rtl/>
          <w:lang w:bidi="fa-IR"/>
        </w:rPr>
        <w:t xml:space="preserve"> در بیماران دیابتی تاثیر منفی میگ</w:t>
      </w:r>
      <w:r w:rsidR="002B57F3">
        <w:rPr>
          <w:rFonts w:ascii="Calibri" w:eastAsia="Times New Roman" w:hAnsi="Calibri" w:cs="B Nazanin" w:hint="cs"/>
          <w:sz w:val="32"/>
          <w:szCs w:val="32"/>
          <w:rtl/>
          <w:lang w:bidi="fa-IR"/>
        </w:rPr>
        <w:t>ذ</w:t>
      </w:r>
      <w:r w:rsidR="007B768D">
        <w:rPr>
          <w:rFonts w:ascii="Calibri" w:eastAsia="Times New Roman" w:hAnsi="Calibri" w:cs="B Nazanin" w:hint="cs"/>
          <w:sz w:val="32"/>
          <w:szCs w:val="32"/>
          <w:rtl/>
          <w:lang w:bidi="fa-IR"/>
        </w:rPr>
        <w:t xml:space="preserve">ارد، با این حال </w:t>
      </w:r>
      <w:r w:rsidR="002B57F3">
        <w:rPr>
          <w:rFonts w:ascii="Calibri" w:eastAsia="Times New Roman" w:hAnsi="Calibri" w:cs="B Nazanin" w:hint="cs"/>
          <w:sz w:val="32"/>
          <w:szCs w:val="32"/>
          <w:rtl/>
          <w:lang w:bidi="fa-IR"/>
        </w:rPr>
        <w:t>دیابت کنتراندیکاسیون مطلق برای درمان ایمپلنت نیست. کنترل  مناسب قند خون همراه با پوشش مناسب آنتی بیوتیک درصد موفقیت ایمپلنت را در بیماران دیابتی بالا میبرد</w:t>
      </w:r>
      <w:r w:rsidR="00660E27">
        <w:rPr>
          <w:rFonts w:ascii="Calibri" w:eastAsia="Times New Roman" w:hAnsi="Calibri" w:cs="B Nazanin" w:hint="cs"/>
          <w:sz w:val="32"/>
          <w:szCs w:val="32"/>
          <w:rtl/>
          <w:lang w:bidi="fa-IR"/>
        </w:rPr>
        <w:t xml:space="preserve"> </w:t>
      </w:r>
      <w:r w:rsidR="00660E27">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&lt;EndNote&gt;&lt;Cite&gt;&lt;Author&gt;Naqash&lt;/Author&gt;&lt;Year&gt;2013&lt;/Year&gt;&lt;RecNum&gt;257&lt;/RecNum&gt;&lt;DisplayText&gt;(43)&lt;/DisplayText&gt;&lt;record&gt;&lt;rec-number&gt;257&lt;/rec-number&gt;&lt;foreign-keys&gt;&lt;key app="EN" db-id="52tdfzd58d20spepxpe52rscsxrs52afp55e"&gt;257&lt;/key&gt;&lt;/foreign-keys</w:instrText>
      </w:r>
      <w:r w:rsidR="000F4E4E">
        <w:rPr>
          <w:rFonts w:ascii="Calibri" w:eastAsia="Times New Roman" w:hAnsi="Calibri" w:cs="B Nazanin"/>
          <w:sz w:val="32"/>
          <w:szCs w:val="32"/>
          <w:rtl/>
          <w:lang w:bidi="fa-IR"/>
        </w:rPr>
        <w:instrText>&gt;&lt;</w:instrText>
      </w:r>
      <w:r w:rsidR="000F4E4E">
        <w:rPr>
          <w:rFonts w:ascii="Calibri" w:eastAsia="Times New Roman" w:hAnsi="Calibri" w:cs="B Nazanin"/>
          <w:sz w:val="32"/>
          <w:szCs w:val="32"/>
          <w:lang w:bidi="fa-IR"/>
        </w:rPr>
        <w:instrText>ref-type name="Journal Article"&gt;17&lt;/ref-type&gt;&lt;contributors&gt;&lt;authors&gt;&lt;author&gt;Naqash, TA&lt;/author&gt;&lt;author&gt;Jangral, S&lt;/author&gt;&lt;author&gt;Singh, P&lt;/author&gt;&lt;author&gt;Nazir, N&lt;/author&gt;&lt;author&gt;Bashir, S&lt;/author&gt;&lt;author&gt;Gulzar, S&lt;/author&gt;&lt;/authors&gt;&lt;/contributors&gt;&lt;titles&gt;&lt;title&gt;Diabetes Mellitus: A concern for Prosthodontic care&lt;/title&gt;&lt;secondary-title&gt;International Journal of Clinical Cases and Investigations&lt;/secondary-title&gt;&lt;/titles&gt;&lt;periodical&gt;&lt;full-title&gt;International Journal of Clinical Cases and Investigations&lt;/full-title&gt;&lt;/periodical&gt;&lt;pages&gt;30-33&lt;/pages&gt;&lt;volume&gt;5&lt;/volume&gt;&lt;number&gt;3&lt;/number&gt;&lt;dates&gt;&lt;year&gt;2013&lt;/year&gt;&lt;/dates&gt;&lt;urls&gt;&lt;/urls&gt;&lt;/record&gt;&lt;/Cite&gt;&lt;/EndNote</w:instrText>
      </w:r>
      <w:r w:rsidR="000F4E4E">
        <w:rPr>
          <w:rFonts w:ascii="Calibri" w:eastAsia="Times New Roman" w:hAnsi="Calibri" w:cs="B Nazanin"/>
          <w:sz w:val="32"/>
          <w:szCs w:val="32"/>
          <w:rtl/>
          <w:lang w:bidi="fa-IR"/>
        </w:rPr>
        <w:instrText>&gt;</w:instrText>
      </w:r>
      <w:r w:rsidR="00660E27">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43" w:tooltip="Naqash, 2013 #257" w:history="1">
        <w:r w:rsidR="003B4022">
          <w:rPr>
            <w:rFonts w:ascii="Calibri" w:eastAsia="Times New Roman" w:hAnsi="Calibri" w:cs="B Nazanin"/>
            <w:noProof/>
            <w:sz w:val="32"/>
            <w:szCs w:val="32"/>
            <w:rtl/>
            <w:lang w:bidi="fa-IR"/>
          </w:rPr>
          <w:t>43</w:t>
        </w:r>
      </w:hyperlink>
      <w:r w:rsidR="000F4E4E">
        <w:rPr>
          <w:rFonts w:ascii="Calibri" w:eastAsia="Times New Roman" w:hAnsi="Calibri" w:cs="B Nazanin"/>
          <w:noProof/>
          <w:sz w:val="32"/>
          <w:szCs w:val="32"/>
          <w:rtl/>
          <w:lang w:bidi="fa-IR"/>
        </w:rPr>
        <w:t>)</w:t>
      </w:r>
      <w:r w:rsidR="00660E27">
        <w:rPr>
          <w:rFonts w:ascii="Calibri" w:eastAsia="Times New Roman" w:hAnsi="Calibri" w:cs="B Nazanin"/>
          <w:sz w:val="32"/>
          <w:szCs w:val="32"/>
          <w:rtl/>
          <w:lang w:bidi="fa-IR"/>
        </w:rPr>
        <w:fldChar w:fldCharType="end"/>
      </w:r>
      <w:r w:rsidR="00660E27">
        <w:rPr>
          <w:rFonts w:ascii="Calibri" w:eastAsia="Times New Roman" w:hAnsi="Calibri" w:cs="B Nazanin" w:hint="cs"/>
          <w:sz w:val="32"/>
          <w:szCs w:val="32"/>
          <w:rtl/>
          <w:lang w:bidi="fa-IR"/>
        </w:rPr>
        <w:t xml:space="preserve"> </w:t>
      </w:r>
      <w:r w:rsidR="002B57F3">
        <w:rPr>
          <w:rFonts w:ascii="Calibri" w:eastAsia="Times New Roman" w:hAnsi="Calibri" w:cs="B Nazanin" w:hint="cs"/>
          <w:sz w:val="32"/>
          <w:szCs w:val="32"/>
          <w:rtl/>
          <w:lang w:bidi="fa-IR"/>
        </w:rPr>
        <w:t xml:space="preserve">.  </w:t>
      </w:r>
    </w:p>
    <w:p w14:paraId="6B348FBE" w14:textId="5A88179E" w:rsidR="00FF170A" w:rsidRPr="00745D0A" w:rsidRDefault="00895DB0" w:rsidP="003B4022">
      <w:pPr>
        <w:bidi/>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lastRenderedPageBreak/>
        <w:t xml:space="preserve">ح - </w:t>
      </w:r>
      <w:r w:rsidR="00FF170A" w:rsidRPr="00745D0A">
        <w:rPr>
          <w:rFonts w:ascii="Calibri" w:eastAsia="Times New Roman" w:hAnsi="Calibri" w:cs="B Nazanin" w:hint="cs"/>
          <w:sz w:val="32"/>
          <w:szCs w:val="32"/>
          <w:rtl/>
          <w:lang w:bidi="fa-IR"/>
        </w:rPr>
        <w:t>بیماریهای مخاطی دهان : لیکن پلان دهانی در بیماران دیابت نوع یک بیشتر از بیماران دیابت نوع دو دیده می شود. علت این امر را به نقش سی</w:t>
      </w:r>
      <w:r>
        <w:rPr>
          <w:rFonts w:ascii="Calibri" w:eastAsia="Times New Roman" w:hAnsi="Calibri" w:cs="B Nazanin" w:hint="cs"/>
          <w:sz w:val="32"/>
          <w:szCs w:val="32"/>
          <w:rtl/>
          <w:lang w:bidi="fa-IR"/>
        </w:rPr>
        <w:t>ست</w:t>
      </w:r>
      <w:r w:rsidR="00FF170A" w:rsidRPr="00745D0A">
        <w:rPr>
          <w:rFonts w:ascii="Calibri" w:eastAsia="Times New Roman" w:hAnsi="Calibri" w:cs="B Nazanin" w:hint="cs"/>
          <w:sz w:val="32"/>
          <w:szCs w:val="32"/>
          <w:rtl/>
          <w:lang w:bidi="fa-IR"/>
        </w:rPr>
        <w:t>م اتوا</w:t>
      </w:r>
      <w:r>
        <w:rPr>
          <w:rFonts w:ascii="Calibri" w:eastAsia="Times New Roman" w:hAnsi="Calibri" w:cs="B Nazanin" w:hint="cs"/>
          <w:sz w:val="32"/>
          <w:szCs w:val="32"/>
          <w:rtl/>
          <w:lang w:bidi="fa-IR"/>
        </w:rPr>
        <w:t>یم</w:t>
      </w:r>
      <w:r w:rsidR="00FF170A" w:rsidRPr="00745D0A">
        <w:rPr>
          <w:rFonts w:ascii="Calibri" w:eastAsia="Times New Roman" w:hAnsi="Calibri" w:cs="B Nazanin" w:hint="cs"/>
          <w:sz w:val="32"/>
          <w:szCs w:val="32"/>
          <w:rtl/>
          <w:lang w:bidi="fa-IR"/>
        </w:rPr>
        <w:t>یون در ایجاد دیابت نوع یک و لیکن پلان مربوط دانسته اند</w:t>
      </w:r>
      <w:r w:rsidR="00660E27">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&lt;EndNote&gt;&lt;Cite&gt;&lt;Author&gt;Al-Maskari&lt;/Author&gt;&lt;Year&gt;2011&lt;/Year&gt;&lt;RecNum&gt;70&lt;/RecNum&gt;&lt;DisplayText&gt;(37)&lt;/DisplayText&gt;&lt;record&gt;&lt;rec-number&gt;70&lt;/rec-number&gt;&lt;foreign-keys&gt;&lt;key app="EN" db-id="52tdfzd58d20spepxpe52rscsxrs52afp55e"&gt;70&lt;/key&gt;&lt;/foreign-keys</w:instrText>
      </w:r>
      <w:r w:rsidR="000F4E4E">
        <w:rPr>
          <w:rFonts w:ascii="Calibri" w:eastAsia="Times New Roman" w:hAnsi="Calibri" w:cs="B Nazanin"/>
          <w:sz w:val="32"/>
          <w:szCs w:val="32"/>
          <w:rtl/>
          <w:lang w:bidi="fa-IR"/>
        </w:rPr>
        <w:instrText>&gt;&lt;</w:instrText>
      </w:r>
      <w:r w:rsidR="000F4E4E">
        <w:rPr>
          <w:rFonts w:ascii="Calibri" w:eastAsia="Times New Roman" w:hAnsi="Calibri" w:cs="B Nazanin"/>
          <w:sz w:val="32"/>
          <w:szCs w:val="32"/>
          <w:lang w:bidi="fa-IR"/>
        </w:rPr>
        <w:instrText>ref-type name="Journal Article"&gt;17&lt;/ref-type&gt;&lt;contributors&gt;&lt;authors&gt;&lt;author&gt;Al-Maskari, Awatif Y&lt;/author&gt;&lt;author&gt;Al-Maskari, Masoud Y&lt;/author&gt;&lt;author&gt;Al-Sudairy, Salem&lt;/author&gt;&lt;/authors&gt;&lt;/contributors&gt;&lt;titles&gt;&lt;title&gt;Oral manifestations and complications</w:instrText>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of diabetes mellitus: a review&lt;/title&gt;&lt;secondary-title&gt;Sultan Qaboos University medical journal&lt;/secondary-title&gt;&lt;/titles&gt;&lt;periodical&gt;&lt;full-title&gt;Sultan Qaboos University medical journal&lt;/full-title&gt;&lt;/periodical&gt;&lt;pages&gt;179&lt;/pages&gt;&lt;volume&gt;11&lt;/volume&gt;&lt;number&gt;2&lt;/number&gt;&lt;dates&gt;&lt;year&gt;2011&lt;/year&gt;&lt;/dates&gt;&lt;urls&gt;&lt;/urls&gt;&lt;/record&gt;&lt;/Cite&gt;&lt;/EndNote</w:instrText>
      </w:r>
      <w:r w:rsidR="000F4E4E">
        <w:rPr>
          <w:rFonts w:ascii="Calibri" w:eastAsia="Times New Roman" w:hAnsi="Calibri" w:cs="B Nazanin"/>
          <w:sz w:val="32"/>
          <w:szCs w:val="32"/>
          <w:rtl/>
          <w:lang w:bidi="fa-IR"/>
        </w:rPr>
        <w:instrText>&gt;</w:instrText>
      </w:r>
      <w:r w:rsidR="00660E27">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37" w:tooltip="Al-Maskari, 2011 #70" w:history="1">
        <w:r w:rsidR="003B4022">
          <w:rPr>
            <w:rFonts w:ascii="Calibri" w:eastAsia="Times New Roman" w:hAnsi="Calibri" w:cs="B Nazanin"/>
            <w:noProof/>
            <w:sz w:val="32"/>
            <w:szCs w:val="32"/>
            <w:rtl/>
            <w:lang w:bidi="fa-IR"/>
          </w:rPr>
          <w:t>37</w:t>
        </w:r>
      </w:hyperlink>
      <w:r w:rsidR="000F4E4E">
        <w:rPr>
          <w:rFonts w:ascii="Calibri" w:eastAsia="Times New Roman" w:hAnsi="Calibri" w:cs="B Nazanin"/>
          <w:noProof/>
          <w:sz w:val="32"/>
          <w:szCs w:val="32"/>
          <w:rtl/>
          <w:lang w:bidi="fa-IR"/>
        </w:rPr>
        <w:t>)</w:t>
      </w:r>
      <w:r w:rsidR="00660E27">
        <w:rPr>
          <w:rFonts w:ascii="Calibri" w:eastAsia="Times New Roman" w:hAnsi="Calibri" w:cs="B Nazanin"/>
          <w:sz w:val="32"/>
          <w:szCs w:val="32"/>
          <w:rtl/>
          <w:lang w:bidi="fa-IR"/>
        </w:rPr>
        <w:fldChar w:fldCharType="end"/>
      </w:r>
      <w:r w:rsidR="00660E27">
        <w:rPr>
          <w:rFonts w:ascii="Calibri" w:eastAsia="Times New Roman" w:hAnsi="Calibri" w:cs="B Nazanin" w:hint="cs"/>
          <w:sz w:val="32"/>
          <w:szCs w:val="32"/>
          <w:rtl/>
          <w:lang w:bidi="fa-IR"/>
        </w:rPr>
        <w:t xml:space="preserve"> </w:t>
      </w:r>
      <w:r>
        <w:rPr>
          <w:rFonts w:ascii="Calibri" w:eastAsia="Times New Roman" w:hAnsi="Calibri" w:cs="B Nazanin" w:hint="cs"/>
          <w:sz w:val="32"/>
          <w:szCs w:val="32"/>
          <w:rtl/>
          <w:lang w:bidi="fa-IR"/>
        </w:rPr>
        <w:t xml:space="preserve">. </w:t>
      </w:r>
      <w:r w:rsidR="002B7798">
        <w:rPr>
          <w:rFonts w:ascii="Calibri" w:eastAsia="Times New Roman" w:hAnsi="Calibri" w:cs="B Nazanin"/>
          <w:sz w:val="32"/>
          <w:szCs w:val="32"/>
          <w:rtl/>
          <w:lang w:bidi="fa-IR"/>
        </w:rPr>
        <w:fldChar w:fldCharType="begin"/>
      </w:r>
      <w:r w:rsidR="003B4022">
        <w:rPr>
          <w:rFonts w:ascii="Calibri" w:eastAsia="Times New Roman" w:hAnsi="Calibri" w:cs="B Nazanin"/>
          <w:sz w:val="32"/>
          <w:szCs w:val="32"/>
          <w:rtl/>
          <w:lang w:bidi="fa-IR"/>
        </w:rPr>
        <w:instrText xml:space="preserve"> </w:instrText>
      </w:r>
      <w:r w:rsidR="003B4022">
        <w:rPr>
          <w:rFonts w:ascii="Calibri" w:eastAsia="Times New Roman" w:hAnsi="Calibri" w:cs="B Nazanin"/>
          <w:sz w:val="32"/>
          <w:szCs w:val="32"/>
          <w:lang w:bidi="fa-IR"/>
        </w:rPr>
        <w:instrText>ADDIN EN.CITE &lt;EndNote&gt;&lt;Cite&gt;&lt;Author&gt;Scully&lt;/Author&gt;&lt;Year&gt;2010&lt;/Year&gt;&lt;RecNum&gt;4&lt;/RecNum&gt;&lt;DisplayText&gt;(2)&lt;/DisplayText&gt;&lt;record&gt;&lt;rec-number&gt;4&lt;/rec-number&gt;&lt;foreign-keys&gt;&lt;key app="EN" db-id="52tdfzd58d20spepxpe52rscsxrs52afp55e"&gt;4&lt;/key&gt;&lt;/foreign-keys&gt;&lt;ref-type name="Book Section"&gt;5&lt;/ref-type&gt;&lt;contributors&gt;&lt;authors&gt;&lt;author&gt;Scully, C&lt;/author&gt;&lt;/authors&gt;&lt;tertiary-authors&gt;&lt;author&gt;Alison Taylor&lt;/author&gt;&lt;/tertiary-authors&gt;&lt;/contributors&gt;&lt;titles&gt;&lt;title&gt;Endocrinology&lt;/title&gt;&lt;secondary-title&gt;Medical Problems in Dentistry&lt;/secondary-title&gt;&lt;/titles&gt;&lt;pages&gt;133-161&lt;/pages&gt;&lt;edition&gt;6 Th Edition&lt;/edition&gt;&lt;section&gt;6&lt;/section&gt;&lt;dates&gt;&lt;year&gt;2010&lt;/year&gt;&lt;/dates&gt;&lt;pub-location&gt;Toronto&lt;/pub-location&gt;&lt;publisher&gt;Churchill Livingstone Elsevier&lt;/publisher&gt;&lt;isbn&gt;9780702030574&lt;/isbn&gt;&lt;urls</w:instrText>
      </w:r>
      <w:r w:rsidR="003B4022">
        <w:rPr>
          <w:rFonts w:ascii="Calibri" w:eastAsia="Times New Roman" w:hAnsi="Calibri" w:cs="B Nazanin"/>
          <w:sz w:val="32"/>
          <w:szCs w:val="32"/>
          <w:rtl/>
          <w:lang w:bidi="fa-IR"/>
        </w:rPr>
        <w:instrText>&gt;&lt;/</w:instrText>
      </w:r>
      <w:r w:rsidR="003B4022">
        <w:rPr>
          <w:rFonts w:ascii="Calibri" w:eastAsia="Times New Roman" w:hAnsi="Calibri" w:cs="B Nazanin"/>
          <w:sz w:val="32"/>
          <w:szCs w:val="32"/>
          <w:lang w:bidi="fa-IR"/>
        </w:rPr>
        <w:instrText>urls&gt;&lt;/record&gt;&lt;/Cite&gt;&lt;/EndNote</w:instrText>
      </w:r>
      <w:r w:rsidR="003B4022">
        <w:rPr>
          <w:rFonts w:ascii="Calibri" w:eastAsia="Times New Roman" w:hAnsi="Calibri" w:cs="B Nazanin"/>
          <w:sz w:val="32"/>
          <w:szCs w:val="32"/>
          <w:rtl/>
          <w:lang w:bidi="fa-IR"/>
        </w:rPr>
        <w:instrText>&gt;</w:instrText>
      </w:r>
      <w:r w:rsidR="002B7798">
        <w:rPr>
          <w:rFonts w:ascii="Calibri" w:eastAsia="Times New Roman" w:hAnsi="Calibri" w:cs="B Nazanin"/>
          <w:sz w:val="32"/>
          <w:szCs w:val="32"/>
          <w:rtl/>
          <w:lang w:bidi="fa-IR"/>
        </w:rPr>
        <w:fldChar w:fldCharType="end"/>
      </w:r>
      <w:r w:rsidR="003B4022">
        <w:rPr>
          <w:rFonts w:ascii="Calibri" w:eastAsia="Times New Roman" w:hAnsi="Calibri" w:cs="B Nazanin"/>
          <w:sz w:val="32"/>
          <w:szCs w:val="32"/>
          <w:rtl/>
          <w:lang w:bidi="fa-IR"/>
        </w:rPr>
        <w:t>(</w:t>
      </w:r>
      <w:hyperlink w:anchor="_ENREF_2" w:tooltip="Scully, 2010 #4" w:history="1">
        <w:r w:rsidR="003B4022">
          <w:rPr>
            <w:rFonts w:ascii="Calibri" w:eastAsia="Times New Roman" w:hAnsi="Calibri" w:cs="B Nazanin"/>
            <w:sz w:val="32"/>
            <w:szCs w:val="32"/>
            <w:rtl/>
            <w:lang w:bidi="fa-IR"/>
          </w:rPr>
          <w:t>2</w:t>
        </w:r>
      </w:hyperlink>
      <w:r w:rsidR="003B4022">
        <w:rPr>
          <w:rFonts w:ascii="Calibri" w:eastAsia="Times New Roman" w:hAnsi="Calibri" w:cs="B Nazanin"/>
          <w:sz w:val="32"/>
          <w:szCs w:val="32"/>
          <w:rtl/>
          <w:lang w:bidi="fa-IR"/>
        </w:rPr>
        <w:t>)</w:t>
      </w:r>
      <w:r w:rsidR="00D1260B">
        <w:rPr>
          <w:rFonts w:ascii="Calibri" w:eastAsia="Times New Roman" w:hAnsi="Calibri" w:cs="B Nazanin"/>
          <w:sz w:val="32"/>
          <w:szCs w:val="32"/>
          <w:rtl/>
          <w:lang w:bidi="fa-IR"/>
        </w:rPr>
        <w:t>(</w:t>
      </w:r>
      <w:hyperlink w:anchor="_ENREF_2" w:tooltip="Scully, 2010 #4" w:history="1">
        <w:r w:rsidR="00D1260B">
          <w:rPr>
            <w:rFonts w:ascii="Calibri" w:eastAsia="Times New Roman" w:hAnsi="Calibri" w:cs="B Nazanin"/>
            <w:sz w:val="32"/>
            <w:szCs w:val="32"/>
            <w:rtl/>
            <w:lang w:bidi="fa-IR"/>
          </w:rPr>
          <w:t>2</w:t>
        </w:r>
      </w:hyperlink>
      <w:r w:rsidR="00D1260B">
        <w:rPr>
          <w:rFonts w:ascii="Calibri" w:eastAsia="Times New Roman" w:hAnsi="Calibri" w:cs="B Nazanin"/>
          <w:sz w:val="32"/>
          <w:szCs w:val="32"/>
          <w:rtl/>
          <w:lang w:bidi="fa-IR"/>
        </w:rPr>
        <w:t>)(</w:t>
      </w:r>
      <w:hyperlink w:anchor="_ENREF_2" w:tooltip="Scully, 2010 #4" w:history="1">
        <w:r w:rsidR="00D1260B">
          <w:rPr>
            <w:rFonts w:ascii="Calibri" w:eastAsia="Times New Roman" w:hAnsi="Calibri" w:cs="B Nazanin"/>
            <w:sz w:val="32"/>
            <w:szCs w:val="32"/>
            <w:rtl/>
            <w:lang w:bidi="fa-IR"/>
          </w:rPr>
          <w:t>2</w:t>
        </w:r>
      </w:hyperlink>
      <w:r w:rsidR="00D1260B">
        <w:rPr>
          <w:rFonts w:ascii="Calibri" w:eastAsia="Times New Roman" w:hAnsi="Calibri" w:cs="B Nazanin"/>
          <w:sz w:val="32"/>
          <w:szCs w:val="32"/>
          <w:rtl/>
          <w:lang w:bidi="fa-IR"/>
        </w:rPr>
        <w:t>)(</w:t>
      </w:r>
      <w:hyperlink w:anchor="_ENREF_2" w:tooltip="Scully, 2010 #4" w:history="1">
        <w:r w:rsidR="00D1260B">
          <w:rPr>
            <w:rFonts w:ascii="Calibri" w:eastAsia="Times New Roman" w:hAnsi="Calibri" w:cs="B Nazanin"/>
            <w:sz w:val="32"/>
            <w:szCs w:val="32"/>
            <w:rtl/>
            <w:lang w:bidi="fa-IR"/>
          </w:rPr>
          <w:t>2</w:t>
        </w:r>
      </w:hyperlink>
      <w:r w:rsidR="00D1260B">
        <w:rPr>
          <w:rFonts w:ascii="Calibri" w:eastAsia="Times New Roman" w:hAnsi="Calibri" w:cs="B Nazanin"/>
          <w:sz w:val="32"/>
          <w:szCs w:val="32"/>
          <w:rtl/>
          <w:lang w:bidi="fa-IR"/>
        </w:rPr>
        <w:t>)</w:t>
      </w:r>
      <w:r w:rsidR="00081625">
        <w:rPr>
          <w:rFonts w:ascii="Calibri" w:eastAsia="Times New Roman" w:hAnsi="Calibri" w:cs="B Nazanin"/>
          <w:sz w:val="32"/>
          <w:szCs w:val="32"/>
          <w:rtl/>
          <w:lang w:bidi="fa-IR"/>
        </w:rPr>
        <w:t>(</w:t>
      </w:r>
      <w:hyperlink w:anchor="_ENREF_2" w:tooltip="Scully, 2010 #4" w:history="1">
        <w:r w:rsidR="00081625">
          <w:rPr>
            <w:rFonts w:ascii="Calibri" w:eastAsia="Times New Roman" w:hAnsi="Calibri" w:cs="B Nazanin"/>
            <w:sz w:val="32"/>
            <w:szCs w:val="32"/>
            <w:rtl/>
            <w:lang w:bidi="fa-IR"/>
          </w:rPr>
          <w:t>2</w:t>
        </w:r>
      </w:hyperlink>
      <w:r w:rsidR="00081625">
        <w:rPr>
          <w:rFonts w:ascii="Calibri" w:eastAsia="Times New Roman" w:hAnsi="Calibri" w:cs="B Nazanin"/>
          <w:sz w:val="32"/>
          <w:szCs w:val="32"/>
          <w:rtl/>
          <w:lang w:bidi="fa-IR"/>
        </w:rPr>
        <w:t>)(</w:t>
      </w:r>
      <w:hyperlink w:anchor="_ENREF_2" w:tooltip="Scully, 2010 #4" w:history="1">
        <w:r w:rsidR="00081625">
          <w:rPr>
            <w:rFonts w:ascii="Calibri" w:eastAsia="Times New Roman" w:hAnsi="Calibri" w:cs="B Nazanin"/>
            <w:sz w:val="32"/>
            <w:szCs w:val="32"/>
            <w:rtl/>
            <w:lang w:bidi="fa-IR"/>
          </w:rPr>
          <w:t>2</w:t>
        </w:r>
      </w:hyperlink>
      <w:r w:rsidR="00081625">
        <w:rPr>
          <w:rFonts w:ascii="Calibri" w:eastAsia="Times New Roman" w:hAnsi="Calibri" w:cs="B Nazanin"/>
          <w:sz w:val="32"/>
          <w:szCs w:val="32"/>
          <w:rtl/>
          <w:lang w:bidi="fa-IR"/>
        </w:rPr>
        <w:t>)(</w:t>
      </w:r>
      <w:hyperlink w:anchor="_ENREF_2" w:tooltip="Scully, 2010 #4" w:history="1">
        <w:r w:rsidR="00081625">
          <w:rPr>
            <w:rFonts w:ascii="Calibri" w:eastAsia="Times New Roman" w:hAnsi="Calibri" w:cs="B Nazanin"/>
            <w:sz w:val="32"/>
            <w:szCs w:val="32"/>
            <w:rtl/>
            <w:lang w:bidi="fa-IR"/>
          </w:rPr>
          <w:t>2</w:t>
        </w:r>
      </w:hyperlink>
      <w:r w:rsidR="00081625">
        <w:rPr>
          <w:rFonts w:ascii="Calibri" w:eastAsia="Times New Roman" w:hAnsi="Calibri" w:cs="B Nazanin"/>
          <w:sz w:val="32"/>
          <w:szCs w:val="32"/>
          <w:rtl/>
          <w:lang w:bidi="fa-IR"/>
        </w:rPr>
        <w:t>)</w:t>
      </w:r>
      <w:r w:rsidR="00837581">
        <w:rPr>
          <w:rFonts w:ascii="Calibri" w:eastAsia="Times New Roman" w:hAnsi="Calibri" w:cs="B Nazanin"/>
          <w:sz w:val="32"/>
          <w:szCs w:val="32"/>
          <w:rtl/>
          <w:lang w:bidi="fa-IR"/>
        </w:rPr>
        <w:t>(</w:t>
      </w:r>
      <w:hyperlink w:anchor="_ENREF_2" w:tooltip="Scully, 2010 #4" w:history="1">
        <w:r w:rsidR="00837581">
          <w:rPr>
            <w:rFonts w:ascii="Calibri" w:eastAsia="Times New Roman" w:hAnsi="Calibri" w:cs="B Nazanin"/>
            <w:sz w:val="32"/>
            <w:szCs w:val="32"/>
            <w:rtl/>
            <w:lang w:bidi="fa-IR"/>
          </w:rPr>
          <w:t>2</w:t>
        </w:r>
      </w:hyperlink>
      <w:r w:rsidR="00837581">
        <w:rPr>
          <w:rFonts w:ascii="Calibri" w:eastAsia="Times New Roman" w:hAnsi="Calibri" w:cs="B Nazanin"/>
          <w:sz w:val="32"/>
          <w:szCs w:val="32"/>
          <w:rtl/>
          <w:lang w:bidi="fa-IR"/>
        </w:rPr>
        <w:t>)(</w:t>
      </w:r>
      <w:hyperlink w:anchor="_ENREF_2" w:tooltip="Scully, 2010 #4" w:history="1">
        <w:r w:rsidR="00837581">
          <w:rPr>
            <w:rFonts w:ascii="Calibri" w:eastAsia="Times New Roman" w:hAnsi="Calibri" w:cs="B Nazanin"/>
            <w:sz w:val="32"/>
            <w:szCs w:val="32"/>
            <w:rtl/>
            <w:lang w:bidi="fa-IR"/>
          </w:rPr>
          <w:t>2</w:t>
        </w:r>
      </w:hyperlink>
      <w:r w:rsidR="00837581">
        <w:rPr>
          <w:rFonts w:ascii="Calibri" w:eastAsia="Times New Roman" w:hAnsi="Calibri" w:cs="B Nazanin"/>
          <w:sz w:val="32"/>
          <w:szCs w:val="32"/>
          <w:rtl/>
          <w:lang w:bidi="fa-IR"/>
        </w:rPr>
        <w:t>)</w:t>
      </w:r>
    </w:p>
    <w:p w14:paraId="5A7B6242" w14:textId="6B496AB3" w:rsidR="00FF170A" w:rsidRPr="00745D0A" w:rsidRDefault="00895DB0" w:rsidP="003B4022">
      <w:pPr>
        <w:bidi/>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ط - </w:t>
      </w:r>
      <w:r w:rsidR="00FF170A" w:rsidRPr="00745D0A">
        <w:rPr>
          <w:rFonts w:ascii="Calibri" w:eastAsia="Times New Roman" w:hAnsi="Calibri" w:cs="B Nazanin" w:hint="cs"/>
          <w:sz w:val="32"/>
          <w:szCs w:val="32"/>
          <w:rtl/>
          <w:lang w:bidi="fa-IR"/>
        </w:rPr>
        <w:t xml:space="preserve">اختلالات حسی عصبی دهان : سندرم سوزش دهان یک وضعیت دردناک است که </w:t>
      </w:r>
      <w:r>
        <w:rPr>
          <w:rFonts w:ascii="Calibri" w:eastAsia="Times New Roman" w:hAnsi="Calibri" w:cs="B Nazanin" w:hint="cs"/>
          <w:sz w:val="32"/>
          <w:szCs w:val="32"/>
          <w:rtl/>
          <w:lang w:bidi="fa-IR"/>
        </w:rPr>
        <w:t xml:space="preserve">ناحیه </w:t>
      </w:r>
      <w:r w:rsidR="00FF170A" w:rsidRPr="00745D0A">
        <w:rPr>
          <w:rFonts w:ascii="Calibri" w:eastAsia="Times New Roman" w:hAnsi="Calibri" w:cs="B Nazanin" w:hint="cs"/>
          <w:sz w:val="32"/>
          <w:szCs w:val="32"/>
          <w:rtl/>
          <w:lang w:bidi="fa-IR"/>
        </w:rPr>
        <w:t>دهان را تحت تأثیر قرار می دهد</w:t>
      </w:r>
      <w:r>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علت واقعی آن نامشخص است</w:t>
      </w:r>
      <w:r>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اما حالاتی مثل </w:t>
      </w:r>
      <w:r w:rsidR="00083225" w:rsidRPr="00083225">
        <w:rPr>
          <w:rFonts w:ascii="Calibri" w:eastAsia="Times New Roman" w:hAnsi="Calibri" w:cs="B Nazanin" w:hint="cs"/>
          <w:sz w:val="32"/>
          <w:szCs w:val="32"/>
          <w:rtl/>
          <w:lang w:bidi="fa-IR"/>
        </w:rPr>
        <w:t>دیابت</w:t>
      </w:r>
      <w:r w:rsidR="00083225" w:rsidRPr="00083225">
        <w:rPr>
          <w:rFonts w:ascii="Calibri" w:eastAsia="Times New Roman" w:hAnsi="Calibri" w:cs="B Nazanin"/>
          <w:sz w:val="32"/>
          <w:szCs w:val="32"/>
          <w:rtl/>
          <w:lang w:bidi="fa-IR"/>
        </w:rPr>
        <w:t xml:space="preserve"> </w:t>
      </w:r>
      <w:r w:rsidR="00083225" w:rsidRPr="00083225">
        <w:rPr>
          <w:rFonts w:ascii="Calibri" w:eastAsia="Times New Roman" w:hAnsi="Calibri" w:cs="B Nazanin" w:hint="cs"/>
          <w:sz w:val="32"/>
          <w:szCs w:val="32"/>
          <w:rtl/>
          <w:lang w:bidi="fa-IR"/>
        </w:rPr>
        <w:t xml:space="preserve">ملیتوس </w:t>
      </w:r>
      <w:r w:rsidR="00083225">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خشکی دهان، ی</w:t>
      </w:r>
      <w:r>
        <w:rPr>
          <w:rFonts w:ascii="Calibri" w:eastAsia="Times New Roman" w:hAnsi="Calibri" w:cs="B Nazanin" w:hint="cs"/>
          <w:sz w:val="32"/>
          <w:szCs w:val="32"/>
          <w:rtl/>
          <w:lang w:bidi="fa-IR"/>
        </w:rPr>
        <w:t>ائ</w:t>
      </w:r>
      <w:r w:rsidR="00FF170A" w:rsidRPr="00745D0A">
        <w:rPr>
          <w:rFonts w:ascii="Calibri" w:eastAsia="Times New Roman" w:hAnsi="Calibri" w:cs="B Nazanin" w:hint="cs"/>
          <w:sz w:val="32"/>
          <w:szCs w:val="32"/>
          <w:rtl/>
          <w:lang w:bidi="fa-IR"/>
        </w:rPr>
        <w:t>سگی، عفونت کاندیدیا</w:t>
      </w:r>
      <w:r>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درمان سرطان، مشکلات سا</w:t>
      </w:r>
      <w:r>
        <w:rPr>
          <w:rFonts w:ascii="Calibri" w:eastAsia="Times New Roman" w:hAnsi="Calibri" w:cs="B Nazanin" w:hint="cs"/>
          <w:sz w:val="32"/>
          <w:szCs w:val="32"/>
          <w:rtl/>
          <w:lang w:bidi="fa-IR"/>
        </w:rPr>
        <w:t>یک</w:t>
      </w:r>
      <w:r w:rsidR="00FF170A" w:rsidRPr="00745D0A">
        <w:rPr>
          <w:rFonts w:ascii="Calibri" w:eastAsia="Times New Roman" w:hAnsi="Calibri" w:cs="B Nazanin" w:hint="cs"/>
          <w:sz w:val="32"/>
          <w:szCs w:val="32"/>
          <w:rtl/>
          <w:lang w:bidi="fa-IR"/>
        </w:rPr>
        <w:t>ولوژیک و ر</w:t>
      </w:r>
      <w:r>
        <w:rPr>
          <w:rFonts w:ascii="Calibri" w:eastAsia="Times New Roman" w:hAnsi="Calibri" w:cs="B Nazanin" w:hint="cs"/>
          <w:sz w:val="32"/>
          <w:szCs w:val="32"/>
          <w:rtl/>
          <w:lang w:bidi="fa-IR"/>
        </w:rPr>
        <w:t>فل</w:t>
      </w:r>
      <w:r w:rsidR="00FF170A" w:rsidRPr="00745D0A">
        <w:rPr>
          <w:rFonts w:ascii="Calibri" w:eastAsia="Times New Roman" w:hAnsi="Calibri" w:cs="B Nazanin" w:hint="cs"/>
          <w:sz w:val="32"/>
          <w:szCs w:val="32"/>
          <w:rtl/>
          <w:lang w:bidi="fa-IR"/>
        </w:rPr>
        <w:t>کس اسید معده را در ایجاد آن دخیل دانسته اند</w:t>
      </w:r>
      <w:r w:rsidR="00D337A3">
        <w:rPr>
          <w:rFonts w:ascii="Calibri" w:eastAsia="Times New Roman" w:hAnsi="Calibri" w:cs="B Nazanin" w:hint="cs"/>
          <w:sz w:val="32"/>
          <w:szCs w:val="32"/>
          <w:rtl/>
          <w:lang w:bidi="fa-IR"/>
        </w:rPr>
        <w:t xml:space="preserve"> </w:t>
      </w:r>
      <w:r w:rsidR="00D337A3">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&lt;EndNote&gt;&lt;Cite&gt;&lt;Author&gt;Suarez&lt;/Author&gt;&lt;Year&gt;2006&lt;/Year&gt;&lt;RecNum&gt;258&lt;/RecNum&gt;&lt;DisplayText&gt;(44)&lt;/DisplayText&gt;&lt;record&gt;&lt;rec-number&gt;258&lt;/rec-number&gt;&lt;foreign-keys&gt;&lt;key app="EN" db-id="52tdfzd58d20spepxpe52rscsxrs52afp55e"&gt;258&lt;/key&gt;&lt;/foreign-keys</w:instrText>
      </w:r>
      <w:r w:rsidR="000F4E4E">
        <w:rPr>
          <w:rFonts w:ascii="Calibri" w:eastAsia="Times New Roman" w:hAnsi="Calibri" w:cs="B Nazanin"/>
          <w:sz w:val="32"/>
          <w:szCs w:val="32"/>
          <w:rtl/>
          <w:lang w:bidi="fa-IR"/>
        </w:rPr>
        <w:instrText>&gt;&lt;</w:instrText>
      </w:r>
      <w:r w:rsidR="000F4E4E">
        <w:rPr>
          <w:rFonts w:ascii="Calibri" w:eastAsia="Times New Roman" w:hAnsi="Calibri" w:cs="B Nazanin"/>
          <w:sz w:val="32"/>
          <w:szCs w:val="32"/>
          <w:lang w:bidi="fa-IR"/>
        </w:rPr>
        <w:instrText>ref-type name="Journal Article"&gt;17&lt;/ref-type&gt;&lt;contributors&gt;&lt;authors&gt;&lt;author&gt;Suarez, Piedad&lt;/author&gt;&lt;author&gt;Clark, Glenn T&lt;/author&gt;&lt;/authors&gt;&lt;/contributors&gt;&lt;titles&gt;&lt;title&gt;Burning mouth syndrome: an update on diagnosis and treatment methods&lt;/title&gt;&lt;secondary-title&gt;CDA. JOURNAL&lt;/secondary-title&gt;&lt;/titles&gt;&lt;periodical&gt;&lt;full-title&gt;CDA. JOURNAL&lt;/full-title&gt;&lt;/periodical&gt;&lt;volume&gt;34&lt;/volume&gt;&lt;number&gt;8&lt;/number&gt;&lt;dates&gt;&lt;year&gt;2006&lt;/year&gt;&lt;/dates&gt;&lt;urls&gt;&lt;/urls&gt;&lt;/record&gt;&lt;/Cite&gt;&lt;/EndNote</w:instrText>
      </w:r>
      <w:r w:rsidR="000F4E4E">
        <w:rPr>
          <w:rFonts w:ascii="Calibri" w:eastAsia="Times New Roman" w:hAnsi="Calibri" w:cs="B Nazanin"/>
          <w:sz w:val="32"/>
          <w:szCs w:val="32"/>
          <w:rtl/>
          <w:lang w:bidi="fa-IR"/>
        </w:rPr>
        <w:instrText>&gt;</w:instrText>
      </w:r>
      <w:r w:rsidR="00D337A3">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44" w:tooltip="Suarez, 2006 #258" w:history="1">
        <w:r w:rsidR="003B4022">
          <w:rPr>
            <w:rFonts w:ascii="Calibri" w:eastAsia="Times New Roman" w:hAnsi="Calibri" w:cs="B Nazanin"/>
            <w:noProof/>
            <w:sz w:val="32"/>
            <w:szCs w:val="32"/>
            <w:rtl/>
            <w:lang w:bidi="fa-IR"/>
          </w:rPr>
          <w:t>44</w:t>
        </w:r>
      </w:hyperlink>
      <w:r w:rsidR="000F4E4E">
        <w:rPr>
          <w:rFonts w:ascii="Calibri" w:eastAsia="Times New Roman" w:hAnsi="Calibri" w:cs="B Nazanin"/>
          <w:noProof/>
          <w:sz w:val="32"/>
          <w:szCs w:val="32"/>
          <w:rtl/>
          <w:lang w:bidi="fa-IR"/>
        </w:rPr>
        <w:t>)</w:t>
      </w:r>
      <w:r w:rsidR="00D337A3">
        <w:rPr>
          <w:rFonts w:ascii="Calibri" w:eastAsia="Times New Roman" w:hAnsi="Calibri" w:cs="B Nazanin"/>
          <w:sz w:val="32"/>
          <w:szCs w:val="32"/>
          <w:rtl/>
          <w:lang w:bidi="fa-IR"/>
        </w:rPr>
        <w:fldChar w:fldCharType="end"/>
      </w:r>
      <w:r w:rsidR="00D337A3">
        <w:rPr>
          <w:rFonts w:ascii="Calibri" w:eastAsia="Times New Roman" w:hAnsi="Calibri" w:cs="B Nazanin" w:hint="cs"/>
          <w:sz w:val="32"/>
          <w:szCs w:val="32"/>
          <w:rtl/>
          <w:lang w:bidi="fa-IR"/>
        </w:rPr>
        <w:t xml:space="preserve"> </w:t>
      </w:r>
      <w:r w:rsidR="000C0792">
        <w:rPr>
          <w:rFonts w:ascii="Calibri" w:eastAsia="Times New Roman" w:hAnsi="Calibri" w:cs="B Nazanin" w:hint="cs"/>
          <w:sz w:val="32"/>
          <w:szCs w:val="32"/>
          <w:rtl/>
          <w:lang w:bidi="fa-IR"/>
        </w:rPr>
        <w:t>.</w:t>
      </w:r>
    </w:p>
    <w:p w14:paraId="4A757018" w14:textId="00CD6337" w:rsidR="00FF170A" w:rsidRDefault="00895DB0" w:rsidP="003B4022">
      <w:pPr>
        <w:bidi/>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ی - </w:t>
      </w:r>
      <w:r w:rsidR="00FF170A" w:rsidRPr="00745D0A">
        <w:rPr>
          <w:rFonts w:ascii="Calibri" w:eastAsia="Times New Roman" w:hAnsi="Calibri" w:cs="B Nazanin" w:hint="cs"/>
          <w:sz w:val="32"/>
          <w:szCs w:val="32"/>
          <w:rtl/>
          <w:lang w:bidi="fa-IR"/>
        </w:rPr>
        <w:t xml:space="preserve">پوسیدگی دندان : ارتباط بین پوسیدگی دندان </w:t>
      </w:r>
      <w:r>
        <w:rPr>
          <w:rFonts w:ascii="Calibri" w:eastAsia="Times New Roman" w:hAnsi="Calibri" w:cs="B Nazanin" w:hint="cs"/>
          <w:sz w:val="32"/>
          <w:szCs w:val="32"/>
          <w:rtl/>
          <w:lang w:bidi="fa-IR"/>
        </w:rPr>
        <w:t xml:space="preserve">و </w:t>
      </w:r>
      <w:r w:rsidR="00FF170A" w:rsidRPr="00745D0A">
        <w:rPr>
          <w:rFonts w:ascii="Calibri" w:eastAsia="Times New Roman" w:hAnsi="Calibri" w:cs="B Nazanin" w:hint="cs"/>
          <w:sz w:val="32"/>
          <w:szCs w:val="32"/>
          <w:rtl/>
          <w:lang w:bidi="fa-IR"/>
        </w:rPr>
        <w:t>دیابت بررسی شده اما به نتیجه درستی نرسیده است</w:t>
      </w:r>
      <w:r>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چرا که برخی مطالعات شیوع بالایی از پوسیدگی </w:t>
      </w:r>
      <w:r>
        <w:rPr>
          <w:rFonts w:ascii="Calibri" w:eastAsia="Times New Roman" w:hAnsi="Calibri" w:cs="B Nazanin" w:hint="cs"/>
          <w:sz w:val="32"/>
          <w:szCs w:val="32"/>
          <w:rtl/>
          <w:lang w:bidi="fa-IR"/>
        </w:rPr>
        <w:t xml:space="preserve">وبرخی شیوع پایین پوسیدگی و برخی عدم </w:t>
      </w:r>
      <w:r w:rsidR="001F61BF">
        <w:rPr>
          <w:rFonts w:ascii="Calibri" w:eastAsia="Times New Roman" w:hAnsi="Calibri" w:cs="B Nazanin" w:hint="cs"/>
          <w:sz w:val="32"/>
          <w:szCs w:val="32"/>
          <w:rtl/>
          <w:lang w:bidi="fa-IR"/>
        </w:rPr>
        <w:t>وجود</w:t>
      </w:r>
      <w:r w:rsidR="00FF170A" w:rsidRPr="00745D0A">
        <w:rPr>
          <w:rFonts w:ascii="Calibri" w:eastAsia="Times New Roman" w:hAnsi="Calibri" w:cs="B Nazanin" w:hint="cs"/>
          <w:sz w:val="32"/>
          <w:szCs w:val="32"/>
          <w:rtl/>
          <w:lang w:bidi="fa-IR"/>
        </w:rPr>
        <w:t xml:space="preserve"> اختلاف </w:t>
      </w:r>
      <w:r w:rsidR="001F61BF">
        <w:rPr>
          <w:rFonts w:ascii="Calibri" w:eastAsia="Times New Roman" w:hAnsi="Calibri" w:cs="B Nazanin" w:hint="cs"/>
          <w:sz w:val="32"/>
          <w:szCs w:val="32"/>
          <w:rtl/>
          <w:lang w:bidi="fa-IR"/>
        </w:rPr>
        <w:t xml:space="preserve">در </w:t>
      </w:r>
      <w:r w:rsidR="00FF170A" w:rsidRPr="00745D0A">
        <w:rPr>
          <w:rFonts w:ascii="Calibri" w:eastAsia="Times New Roman" w:hAnsi="Calibri" w:cs="B Nazanin" w:hint="cs"/>
          <w:sz w:val="32"/>
          <w:szCs w:val="32"/>
          <w:rtl/>
          <w:lang w:bidi="fa-IR"/>
        </w:rPr>
        <w:t xml:space="preserve">میزان پوسیدگی </w:t>
      </w:r>
      <w:r w:rsidR="001F61BF">
        <w:rPr>
          <w:rFonts w:ascii="Calibri" w:eastAsia="Times New Roman" w:hAnsi="Calibri" w:cs="B Nazanin" w:hint="cs"/>
          <w:sz w:val="32"/>
          <w:szCs w:val="32"/>
          <w:rtl/>
          <w:lang w:bidi="fa-IR"/>
        </w:rPr>
        <w:t xml:space="preserve">را </w:t>
      </w:r>
      <w:r w:rsidR="00FF170A" w:rsidRPr="00745D0A">
        <w:rPr>
          <w:rFonts w:ascii="Calibri" w:eastAsia="Times New Roman" w:hAnsi="Calibri" w:cs="B Nazanin" w:hint="cs"/>
          <w:sz w:val="32"/>
          <w:szCs w:val="32"/>
          <w:rtl/>
          <w:lang w:bidi="fa-IR"/>
        </w:rPr>
        <w:t xml:space="preserve">در </w:t>
      </w:r>
      <w:r w:rsidR="001F61BF">
        <w:rPr>
          <w:rFonts w:ascii="Calibri" w:eastAsia="Times New Roman" w:hAnsi="Calibri" w:cs="B Nazanin" w:hint="cs"/>
          <w:sz w:val="32"/>
          <w:szCs w:val="32"/>
          <w:rtl/>
          <w:lang w:bidi="fa-IR"/>
        </w:rPr>
        <w:t xml:space="preserve">بین </w:t>
      </w:r>
      <w:r w:rsidR="00FF170A" w:rsidRPr="00745D0A">
        <w:rPr>
          <w:rFonts w:ascii="Calibri" w:eastAsia="Times New Roman" w:hAnsi="Calibri" w:cs="B Nazanin" w:hint="cs"/>
          <w:sz w:val="32"/>
          <w:szCs w:val="32"/>
          <w:rtl/>
          <w:lang w:bidi="fa-IR"/>
        </w:rPr>
        <w:t xml:space="preserve">بیماران دیابتی و افراد سالم گزارش کرده اند </w:t>
      </w:r>
      <w:r w:rsidR="00D337A3">
        <w:rPr>
          <w:rFonts w:ascii="Calibri" w:eastAsia="Times New Roman" w:hAnsi="Calibri" w:cs="B Nazanin" w:hint="cs"/>
          <w:sz w:val="32"/>
          <w:szCs w:val="32"/>
          <w:rtl/>
          <w:lang w:bidi="fa-IR"/>
        </w:rPr>
        <w:t xml:space="preserve"> </w:t>
      </w:r>
      <w:r w:rsidR="00D337A3">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&lt;EndNote&gt;&lt;Cite&gt;&lt;Author&gt;Álamo&lt;/Author&gt;&lt;Year&gt;2011&lt;/Year&gt;&lt;RecNum&gt;69&lt;/RecNum&gt;&lt;DisplayText&gt;(36)&lt;/DisplayText&gt;&lt;record&gt;&lt;rec-number&gt;69&lt;/rec-number&gt;&lt;foreign-keys&gt;&lt;key app="EN" db-id="52tdfzd58d20spepxpe52rscsxrs52afp55e"&gt;69&lt;/key&gt;&lt;/foreign-keys&gt;&lt;ref</w:instrText>
      </w:r>
      <w:r w:rsidR="000F4E4E">
        <w:rPr>
          <w:rFonts w:ascii="Calibri" w:eastAsia="Times New Roman" w:hAnsi="Calibri" w:cs="B Nazanin"/>
          <w:sz w:val="32"/>
          <w:szCs w:val="32"/>
          <w:rtl/>
          <w:lang w:bidi="fa-IR"/>
        </w:rPr>
        <w:instrText>-</w:instrText>
      </w:r>
      <w:r w:rsidR="000F4E4E">
        <w:rPr>
          <w:rFonts w:ascii="Calibri" w:eastAsia="Times New Roman" w:hAnsi="Calibri" w:cs="B Nazanin"/>
          <w:sz w:val="32"/>
          <w:szCs w:val="32"/>
          <w:lang w:bidi="fa-IR"/>
        </w:rPr>
        <w:instrText>type name="Journal Article"&gt;17&lt;/ref-type&gt;&lt;contributors&gt;&lt;authors&gt;&lt;author&gt;Álamo, Silvia Martí&lt;/author&gt;&lt;author&gt;Soriano, Yolanda Jiménez&lt;/author&gt;&lt;author&gt;Sarrión Pérez, MG&lt;/author&gt;&lt;/authors&gt;&lt;/contributors&gt;&lt;titles&gt;&lt;title&gt;Dental considerations for the patient with diabetes&lt;/title&gt;&lt;secondary-title&gt;J Clin Exp Dent&lt;/secondary-title&gt;&lt;/titles&gt;&lt;periodical&gt;&lt;full-title&gt;J Clin Exp Dent&lt;/full-title&gt;&lt;/periodical&gt;&lt;pages&gt;e25-30&lt;/pages&gt;&lt;volume&gt;3&lt;/volume&gt;&lt;number&gt;1&lt;/number&gt;&lt;dates&gt;&lt;year&gt;2011&lt;/year&gt;&lt;/dates&gt;&lt;urls&gt;&lt;/urls&gt;&lt;/record</w:instrText>
      </w:r>
      <w:r w:rsidR="000F4E4E">
        <w:rPr>
          <w:rFonts w:ascii="Calibri" w:eastAsia="Times New Roman" w:hAnsi="Calibri" w:cs="B Nazanin"/>
          <w:sz w:val="32"/>
          <w:szCs w:val="32"/>
          <w:rtl/>
          <w:lang w:bidi="fa-IR"/>
        </w:rPr>
        <w:instrText>&gt;&lt;/</w:instrText>
      </w:r>
      <w:r w:rsidR="000F4E4E">
        <w:rPr>
          <w:rFonts w:ascii="Calibri" w:eastAsia="Times New Roman" w:hAnsi="Calibri" w:cs="B Nazanin"/>
          <w:sz w:val="32"/>
          <w:szCs w:val="32"/>
          <w:lang w:bidi="fa-IR"/>
        </w:rPr>
        <w:instrText>Cite&gt;&lt;/EndNote</w:instrText>
      </w:r>
      <w:r w:rsidR="000F4E4E">
        <w:rPr>
          <w:rFonts w:ascii="Calibri" w:eastAsia="Times New Roman" w:hAnsi="Calibri" w:cs="B Nazanin"/>
          <w:sz w:val="32"/>
          <w:szCs w:val="32"/>
          <w:rtl/>
          <w:lang w:bidi="fa-IR"/>
        </w:rPr>
        <w:instrText>&gt;</w:instrText>
      </w:r>
      <w:r w:rsidR="00D337A3">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36" w:tooltip="Álamo, 2011 #283" w:history="1">
        <w:r w:rsidR="003B4022">
          <w:rPr>
            <w:rFonts w:ascii="Calibri" w:eastAsia="Times New Roman" w:hAnsi="Calibri" w:cs="B Nazanin"/>
            <w:noProof/>
            <w:sz w:val="32"/>
            <w:szCs w:val="32"/>
            <w:rtl/>
            <w:lang w:bidi="fa-IR"/>
          </w:rPr>
          <w:t>36</w:t>
        </w:r>
      </w:hyperlink>
      <w:r w:rsidR="000F4E4E">
        <w:rPr>
          <w:rFonts w:ascii="Calibri" w:eastAsia="Times New Roman" w:hAnsi="Calibri" w:cs="B Nazanin"/>
          <w:noProof/>
          <w:sz w:val="32"/>
          <w:szCs w:val="32"/>
          <w:rtl/>
          <w:lang w:bidi="fa-IR"/>
        </w:rPr>
        <w:t>)</w:t>
      </w:r>
      <w:r w:rsidR="00D337A3">
        <w:rPr>
          <w:rFonts w:ascii="Calibri" w:eastAsia="Times New Roman" w:hAnsi="Calibri" w:cs="B Nazanin"/>
          <w:sz w:val="32"/>
          <w:szCs w:val="32"/>
          <w:rtl/>
          <w:lang w:bidi="fa-IR"/>
        </w:rPr>
        <w:fldChar w:fldCharType="end"/>
      </w:r>
      <w:r w:rsidR="00D337A3">
        <w:rPr>
          <w:rFonts w:ascii="Calibri" w:eastAsia="Times New Roman" w:hAnsi="Calibri" w:cs="B Nazanin" w:hint="cs"/>
          <w:sz w:val="32"/>
          <w:szCs w:val="32"/>
          <w:rtl/>
          <w:lang w:bidi="fa-IR"/>
        </w:rPr>
        <w:t xml:space="preserve"> </w:t>
      </w:r>
      <w:r w:rsidR="001F61BF">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w:t>
      </w:r>
      <w:r w:rsidR="00BE4C5A">
        <w:rPr>
          <w:rFonts w:ascii="Calibri" w:eastAsia="Times New Roman" w:hAnsi="Calibri" w:cs="B Nazanin" w:hint="cs"/>
          <w:sz w:val="32"/>
          <w:szCs w:val="32"/>
          <w:rtl/>
          <w:lang w:bidi="fa-IR"/>
        </w:rPr>
        <w:t>با این حال باید توجه داشت</w:t>
      </w:r>
      <w:r w:rsidR="00FF170A" w:rsidRPr="00745D0A">
        <w:rPr>
          <w:rFonts w:ascii="Calibri" w:eastAsia="Times New Roman" w:hAnsi="Calibri" w:cs="B Nazanin" w:hint="cs"/>
          <w:sz w:val="32"/>
          <w:szCs w:val="32"/>
          <w:rtl/>
          <w:lang w:bidi="fa-IR"/>
        </w:rPr>
        <w:t xml:space="preserve"> که بیماران دیابتی مستعد اختلالات حسی </w:t>
      </w:r>
      <w:r w:rsidR="001F61BF">
        <w:rPr>
          <w:rFonts w:ascii="Calibri" w:eastAsia="Times New Roman" w:hAnsi="Calibri" w:cs="B Nazanin" w:hint="cs"/>
          <w:sz w:val="32"/>
          <w:szCs w:val="32"/>
          <w:rtl/>
          <w:lang w:bidi="fa-IR"/>
        </w:rPr>
        <w:t xml:space="preserve">دهان </w:t>
      </w:r>
      <w:r w:rsidR="00FF170A" w:rsidRPr="00745D0A">
        <w:rPr>
          <w:rFonts w:ascii="Calibri" w:eastAsia="Times New Roman" w:hAnsi="Calibri" w:cs="B Nazanin" w:hint="cs"/>
          <w:sz w:val="32"/>
          <w:szCs w:val="32"/>
          <w:rtl/>
          <w:lang w:bidi="fa-IR"/>
        </w:rPr>
        <w:t xml:space="preserve">و </w:t>
      </w:r>
      <w:r w:rsidR="00BE4C5A">
        <w:rPr>
          <w:rFonts w:ascii="Calibri" w:eastAsia="Times New Roman" w:hAnsi="Calibri" w:cs="B Nazanin" w:hint="cs"/>
          <w:sz w:val="32"/>
          <w:szCs w:val="32"/>
          <w:rtl/>
          <w:lang w:bidi="fa-IR"/>
        </w:rPr>
        <w:t>خشکی دهان</w:t>
      </w:r>
      <w:r w:rsidR="00FF170A" w:rsidRPr="00745D0A">
        <w:rPr>
          <w:rFonts w:ascii="Calibri" w:eastAsia="Times New Roman" w:hAnsi="Calibri" w:cs="B Nazanin" w:hint="cs"/>
          <w:sz w:val="32"/>
          <w:szCs w:val="32"/>
          <w:rtl/>
          <w:lang w:bidi="fa-IR"/>
        </w:rPr>
        <w:t xml:space="preserve"> و بیماریهای پریودنتال هستند</w:t>
      </w:r>
      <w:r w:rsidR="00BE4C5A">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که این عوامل می تواند ریسک ایجاد پوسیدگی جدید و عود پوسیدگی را در فرد بالا </w:t>
      </w:r>
      <w:r w:rsidR="001F61BF">
        <w:rPr>
          <w:rFonts w:ascii="Calibri" w:eastAsia="Times New Roman" w:hAnsi="Calibri" w:cs="B Nazanin" w:hint="cs"/>
          <w:sz w:val="32"/>
          <w:szCs w:val="32"/>
          <w:rtl/>
          <w:lang w:bidi="fa-IR"/>
        </w:rPr>
        <w:t>ب</w:t>
      </w:r>
      <w:r w:rsidR="00FF170A" w:rsidRPr="00745D0A">
        <w:rPr>
          <w:rFonts w:ascii="Calibri" w:eastAsia="Times New Roman" w:hAnsi="Calibri" w:cs="B Nazanin" w:hint="cs"/>
          <w:sz w:val="32"/>
          <w:szCs w:val="32"/>
          <w:rtl/>
          <w:lang w:bidi="fa-IR"/>
        </w:rPr>
        <w:t xml:space="preserve">برند </w:t>
      </w:r>
      <w:r w:rsidR="00C47B5A">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&lt;EndNote&gt;&lt;Cite&gt;&lt;Author&gt;Ship&lt;/Author&gt;&lt;Year&gt;2003&lt;/Year&gt;&lt;RecNum&gt;259&lt;/RecNum&gt;&lt;DisplayText&gt;(45)&lt;/DisplayText&gt;&lt;record&gt;&lt;rec-number&gt;259&lt;/rec-number&gt;&lt;foreign-keys&gt;&lt;key app="EN" db-id="52tdfzd58d20spepxpe52rscsxrs52afp55e"&gt;259&lt;/key&gt;&lt;/foreign-keys&gt;&lt;ref-type name="Journal Article"&gt;17&lt;/ref-type&gt;&lt;contributors&gt;&lt;authors&gt;&lt;author&gt;Ship, Jonathan A&lt;/author&gt;&lt;/authors&gt;&lt;/contributors&gt;&lt;titles&gt;&lt;title&gt;Diabetes and oral health&lt;/title&gt;&lt;secondary-title&gt;J Am Dent Assoc&lt;/secondary-title&gt;&lt;/titles&gt;&lt;periodical&gt;&lt;full-title&gt;J</w:instrText>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Am Dent Assoc&lt;/full-title&gt;&lt;/periodical&gt;&lt;pages&gt;4S-10S&lt;/pages&gt;&lt;volume&gt;134&lt;/volume&gt;&lt;number&gt;1&lt;/number&gt;&lt;dates&gt;&lt;year&gt;2003&lt;/year&gt;&lt;/dates&gt;&lt;urls&gt;&lt;/urls&gt;&lt;/record&gt;&lt;/Cite&gt;&lt;/EndNote</w:instrText>
      </w:r>
      <w:r w:rsidR="000F4E4E">
        <w:rPr>
          <w:rFonts w:ascii="Calibri" w:eastAsia="Times New Roman" w:hAnsi="Calibri" w:cs="B Nazanin"/>
          <w:sz w:val="32"/>
          <w:szCs w:val="32"/>
          <w:rtl/>
          <w:lang w:bidi="fa-IR"/>
        </w:rPr>
        <w:instrText>&gt;</w:instrText>
      </w:r>
      <w:r w:rsidR="00C47B5A">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45" w:tooltip="Ship, 2003 #259" w:history="1">
        <w:r w:rsidR="003B4022">
          <w:rPr>
            <w:rFonts w:ascii="Calibri" w:eastAsia="Times New Roman" w:hAnsi="Calibri" w:cs="B Nazanin"/>
            <w:noProof/>
            <w:sz w:val="32"/>
            <w:szCs w:val="32"/>
            <w:rtl/>
            <w:lang w:bidi="fa-IR"/>
          </w:rPr>
          <w:t>45</w:t>
        </w:r>
      </w:hyperlink>
      <w:r w:rsidR="000F4E4E">
        <w:rPr>
          <w:rFonts w:ascii="Calibri" w:eastAsia="Times New Roman" w:hAnsi="Calibri" w:cs="B Nazanin"/>
          <w:noProof/>
          <w:sz w:val="32"/>
          <w:szCs w:val="32"/>
          <w:rtl/>
          <w:lang w:bidi="fa-IR"/>
        </w:rPr>
        <w:t>)</w:t>
      </w:r>
      <w:r w:rsidR="00C47B5A">
        <w:rPr>
          <w:rFonts w:ascii="Calibri" w:eastAsia="Times New Roman" w:hAnsi="Calibri" w:cs="B Nazanin"/>
          <w:sz w:val="32"/>
          <w:szCs w:val="32"/>
          <w:rtl/>
          <w:lang w:bidi="fa-IR"/>
        </w:rPr>
        <w:fldChar w:fldCharType="end"/>
      </w:r>
      <w:r w:rsidR="00D337A3">
        <w:rPr>
          <w:rFonts w:ascii="Calibri" w:eastAsia="Times New Roman" w:hAnsi="Calibri" w:cs="B Nazanin" w:hint="cs"/>
          <w:sz w:val="32"/>
          <w:szCs w:val="32"/>
          <w:rtl/>
          <w:lang w:bidi="fa-IR"/>
        </w:rPr>
        <w:t xml:space="preserve"> </w:t>
      </w:r>
      <w:r w:rsidR="001F61BF">
        <w:rPr>
          <w:rFonts w:ascii="Calibri" w:eastAsia="Times New Roman" w:hAnsi="Calibri" w:cs="B Nazanin" w:hint="cs"/>
          <w:sz w:val="32"/>
          <w:szCs w:val="32"/>
          <w:rtl/>
          <w:lang w:bidi="fa-IR"/>
        </w:rPr>
        <w:t>.</w:t>
      </w:r>
    </w:p>
    <w:p w14:paraId="744A73DF" w14:textId="3875213B" w:rsidR="000C083A" w:rsidRPr="00745D0A" w:rsidRDefault="000C083A" w:rsidP="000C083A">
      <w:pPr>
        <w:bidi/>
        <w:jc w:val="both"/>
        <w:rPr>
          <w:rFonts w:ascii="Calibri" w:eastAsia="Times New Roman" w:hAnsi="Calibri" w:cs="B Nazanin"/>
          <w:sz w:val="32"/>
          <w:szCs w:val="32"/>
          <w:rtl/>
          <w:lang w:bidi="fa-IR"/>
        </w:rPr>
      </w:pPr>
      <w:r>
        <w:rPr>
          <w:rFonts w:ascii="Calibri" w:eastAsia="Times New Roman" w:hAnsi="Calibri" w:cs="B Nazanin"/>
          <w:sz w:val="32"/>
          <w:szCs w:val="32"/>
          <w:rtl/>
          <w:lang w:bidi="fa-IR"/>
        </w:rPr>
        <w:tab/>
      </w:r>
      <w:r>
        <w:rPr>
          <w:rFonts w:ascii="Calibri" w:eastAsia="Times New Roman" w:hAnsi="Calibri" w:cs="B Nazanin" w:hint="cs"/>
          <w:sz w:val="32"/>
          <w:szCs w:val="32"/>
          <w:rtl/>
          <w:lang w:bidi="fa-IR"/>
        </w:rPr>
        <w:t>شکل یک:عوارض دیابت</w:t>
      </w:r>
    </w:p>
    <w:p w14:paraId="165A14B3" w14:textId="77777777" w:rsidR="00463F76" w:rsidRDefault="00463F76" w:rsidP="00FF170A">
      <w:pPr>
        <w:bidi/>
        <w:jc w:val="both"/>
        <w:rPr>
          <w:rFonts w:ascii="Calibri" w:eastAsia="Times New Roman" w:hAnsi="Calibri" w:cs="B Nazanin"/>
          <w:b/>
          <w:bCs/>
          <w:sz w:val="32"/>
          <w:szCs w:val="32"/>
          <w:rtl/>
          <w:lang w:bidi="fa-IR"/>
        </w:rPr>
      </w:pPr>
    </w:p>
    <w:p w14:paraId="18D8D18D" w14:textId="77777777" w:rsidR="00463F76" w:rsidRDefault="00463F76" w:rsidP="00463F76">
      <w:pPr>
        <w:bidi/>
        <w:jc w:val="both"/>
        <w:rPr>
          <w:rFonts w:ascii="Calibri" w:eastAsia="Times New Roman" w:hAnsi="Calibri" w:cs="B Nazanin"/>
          <w:b/>
          <w:bCs/>
          <w:sz w:val="32"/>
          <w:szCs w:val="32"/>
          <w:rtl/>
          <w:lang w:bidi="fa-IR"/>
        </w:rPr>
      </w:pPr>
      <w:r w:rsidRPr="00463F76">
        <w:rPr>
          <w:rFonts w:ascii="Calibri" w:eastAsia="Times New Roman" w:hAnsi="Calibri" w:cs="B Nazanin"/>
          <w:b/>
          <w:bCs/>
          <w:noProof/>
          <w:sz w:val="32"/>
          <w:szCs w:val="32"/>
          <w:rtl/>
          <w:lang w:bidi="fa-IR"/>
        </w:rPr>
        <w:lastRenderedPageBreak/>
        <w:drawing>
          <wp:inline distT="0" distB="0" distL="0" distR="0" wp14:anchorId="51FD7B86" wp14:editId="0478925C">
            <wp:extent cx="3914775" cy="513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5133975"/>
                    </a:xfrm>
                    <a:prstGeom prst="rect">
                      <a:avLst/>
                    </a:prstGeom>
                    <a:noFill/>
                    <a:ln>
                      <a:noFill/>
                    </a:ln>
                  </pic:spPr>
                </pic:pic>
              </a:graphicData>
            </a:graphic>
          </wp:inline>
        </w:drawing>
      </w:r>
    </w:p>
    <w:p w14:paraId="50EBBC61" w14:textId="03A79ABA" w:rsidR="00463F76" w:rsidRPr="008C783C" w:rsidRDefault="008C783C" w:rsidP="00083225">
      <w:pPr>
        <w:bidi/>
        <w:ind w:left="720" w:firstLine="720"/>
        <w:jc w:val="right"/>
        <w:rPr>
          <w:rFonts w:ascii="Calibri" w:eastAsia="Times New Roman" w:hAnsi="Calibri" w:cs="B Nazanin" w:hint="cs"/>
          <w:sz w:val="16"/>
          <w:szCs w:val="16"/>
          <w:rtl/>
          <w:lang w:bidi="fa-IR"/>
        </w:rPr>
      </w:pPr>
      <w:r w:rsidRPr="008C783C">
        <w:rPr>
          <w:rFonts w:ascii="Calibri" w:eastAsia="Times New Roman" w:hAnsi="Calibri" w:cs="B Nazanin"/>
          <w:sz w:val="16"/>
          <w:szCs w:val="16"/>
          <w:lang w:bidi="fa-IR"/>
        </w:rPr>
        <w:t>Scully C. Endocrinology.  Medical Problems in Dentistry. 6 Th Edition ed. Toronto: Churchill Livingstone Elsevier; 2010. p. 133-61</w:t>
      </w:r>
      <w:r w:rsidRPr="008C783C">
        <w:rPr>
          <w:rFonts w:ascii="Calibri" w:eastAsia="Times New Roman" w:hAnsi="Calibri" w:cs="B Nazanin"/>
          <w:sz w:val="16"/>
          <w:szCs w:val="16"/>
          <w:rtl/>
          <w:lang w:bidi="fa-IR"/>
        </w:rPr>
        <w:t>.</w:t>
      </w:r>
    </w:p>
    <w:p w14:paraId="7EA6AAE1" w14:textId="77777777" w:rsidR="00463F76" w:rsidRDefault="00463F76" w:rsidP="00463F76">
      <w:pPr>
        <w:bidi/>
        <w:jc w:val="both"/>
        <w:rPr>
          <w:rFonts w:ascii="Calibri" w:eastAsia="Times New Roman" w:hAnsi="Calibri" w:cs="B Nazanin"/>
          <w:b/>
          <w:bCs/>
          <w:sz w:val="32"/>
          <w:szCs w:val="32"/>
          <w:rtl/>
          <w:lang w:bidi="fa-IR"/>
        </w:rPr>
      </w:pPr>
    </w:p>
    <w:p w14:paraId="5AF66B2E" w14:textId="77777777" w:rsidR="00463F76" w:rsidRDefault="00463F76" w:rsidP="00463F76">
      <w:pPr>
        <w:bidi/>
        <w:jc w:val="both"/>
        <w:rPr>
          <w:rFonts w:ascii="Calibri" w:eastAsia="Times New Roman" w:hAnsi="Calibri" w:cs="B Nazanin"/>
          <w:b/>
          <w:bCs/>
          <w:sz w:val="32"/>
          <w:szCs w:val="32"/>
          <w:rtl/>
          <w:lang w:bidi="fa-IR"/>
        </w:rPr>
      </w:pPr>
    </w:p>
    <w:p w14:paraId="3A7A9DDA" w14:textId="0AB7BC24" w:rsidR="00FF170A" w:rsidRPr="001F61BF" w:rsidRDefault="00FF170A" w:rsidP="000C083A">
      <w:pPr>
        <w:bidi/>
        <w:jc w:val="both"/>
        <w:rPr>
          <w:rFonts w:ascii="Calibri" w:eastAsia="Times New Roman" w:hAnsi="Calibri" w:cs="B Nazanin"/>
          <w:b/>
          <w:bCs/>
          <w:sz w:val="32"/>
          <w:szCs w:val="32"/>
          <w:rtl/>
          <w:lang w:bidi="fa-IR"/>
        </w:rPr>
      </w:pPr>
      <w:r w:rsidRPr="001F61BF">
        <w:rPr>
          <w:rFonts w:ascii="Calibri" w:eastAsia="Times New Roman" w:hAnsi="Calibri" w:cs="B Nazanin" w:hint="cs"/>
          <w:b/>
          <w:bCs/>
          <w:sz w:val="32"/>
          <w:szCs w:val="32"/>
          <w:rtl/>
          <w:lang w:bidi="fa-IR"/>
        </w:rPr>
        <w:t>عوارض حاد</w:t>
      </w:r>
      <w:r w:rsidR="000C083A">
        <w:rPr>
          <w:rFonts w:ascii="Calibri" w:eastAsia="Times New Roman" w:hAnsi="Calibri" w:cs="B Nazanin" w:hint="cs"/>
          <w:b/>
          <w:bCs/>
          <w:sz w:val="32"/>
          <w:szCs w:val="32"/>
          <w:rtl/>
          <w:lang w:bidi="fa-IR"/>
        </w:rPr>
        <w:t>(جدول 3)</w:t>
      </w:r>
      <w:r w:rsidRPr="001F61BF">
        <w:rPr>
          <w:rFonts w:ascii="Calibri" w:eastAsia="Times New Roman" w:hAnsi="Calibri" w:cs="B Nazanin" w:hint="cs"/>
          <w:b/>
          <w:bCs/>
          <w:sz w:val="32"/>
          <w:szCs w:val="32"/>
          <w:rtl/>
          <w:lang w:bidi="fa-IR"/>
        </w:rPr>
        <w:t xml:space="preserve"> </w:t>
      </w:r>
    </w:p>
    <w:p w14:paraId="0D067B61" w14:textId="3155F0FB" w:rsidR="00FF170A" w:rsidRPr="00745D0A" w:rsidRDefault="001F61BF" w:rsidP="003B4022">
      <w:pPr>
        <w:bidi/>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1- </w:t>
      </w:r>
      <w:r w:rsidR="00FF170A" w:rsidRPr="00745D0A">
        <w:rPr>
          <w:rFonts w:ascii="Calibri" w:eastAsia="Times New Roman" w:hAnsi="Calibri" w:cs="B Nazanin" w:hint="cs"/>
          <w:sz w:val="32"/>
          <w:szCs w:val="32"/>
          <w:rtl/>
          <w:lang w:bidi="fa-IR"/>
        </w:rPr>
        <w:t xml:space="preserve">کتو اسیدوز دیابتیک : </w:t>
      </w:r>
      <w:r w:rsidR="00BE4C5A">
        <w:rPr>
          <w:rFonts w:ascii="Calibri" w:eastAsia="Times New Roman" w:hAnsi="Calibri" w:cs="B Nazanin" w:hint="cs"/>
          <w:sz w:val="32"/>
          <w:szCs w:val="32"/>
          <w:rtl/>
          <w:lang w:bidi="fa-IR"/>
        </w:rPr>
        <w:t>کت</w:t>
      </w:r>
      <w:r w:rsidR="00083225">
        <w:rPr>
          <w:rFonts w:ascii="Calibri" w:eastAsia="Times New Roman" w:hAnsi="Calibri" w:cs="B Nazanin" w:hint="cs"/>
          <w:sz w:val="32"/>
          <w:szCs w:val="32"/>
          <w:rtl/>
          <w:lang w:bidi="fa-IR"/>
        </w:rPr>
        <w:t>و</w:t>
      </w:r>
      <w:r w:rsidR="00BE4C5A">
        <w:rPr>
          <w:rFonts w:ascii="Calibri" w:eastAsia="Times New Roman" w:hAnsi="Calibri" w:cs="B Nazanin" w:hint="cs"/>
          <w:sz w:val="32"/>
          <w:szCs w:val="32"/>
          <w:rtl/>
          <w:lang w:bidi="fa-IR"/>
        </w:rPr>
        <w:t xml:space="preserve">اسیدوز دیابتیک </w:t>
      </w:r>
      <w:r w:rsidR="00083225">
        <w:rPr>
          <w:rFonts w:ascii="Calibri" w:eastAsia="Times New Roman" w:hAnsi="Calibri" w:cs="B Nazanin" w:hint="cs"/>
          <w:sz w:val="32"/>
          <w:szCs w:val="32"/>
          <w:rtl/>
          <w:lang w:bidi="fa-IR"/>
        </w:rPr>
        <w:t xml:space="preserve">ممکن است </w:t>
      </w:r>
      <w:r w:rsidR="00FF170A" w:rsidRPr="00745D0A">
        <w:rPr>
          <w:rFonts w:ascii="Calibri" w:eastAsia="Times New Roman" w:hAnsi="Calibri" w:cs="B Nazanin" w:hint="cs"/>
          <w:sz w:val="32"/>
          <w:szCs w:val="32"/>
          <w:rtl/>
          <w:lang w:bidi="fa-IR"/>
        </w:rPr>
        <w:t>به علت عد</w:t>
      </w:r>
      <w:r w:rsidR="00C47360" w:rsidRPr="00745D0A">
        <w:rPr>
          <w:rFonts w:ascii="Calibri" w:eastAsia="Times New Roman" w:hAnsi="Calibri" w:cs="B Nazanin" w:hint="cs"/>
          <w:sz w:val="32"/>
          <w:szCs w:val="32"/>
          <w:rtl/>
          <w:lang w:bidi="fa-IR"/>
        </w:rPr>
        <w:t>م</w:t>
      </w:r>
      <w:r w:rsidR="00FF170A" w:rsidRPr="00745D0A">
        <w:rPr>
          <w:rFonts w:ascii="Calibri" w:eastAsia="Times New Roman" w:hAnsi="Calibri" w:cs="B Nazanin" w:hint="cs"/>
          <w:sz w:val="32"/>
          <w:szCs w:val="32"/>
          <w:rtl/>
          <w:lang w:bidi="fa-IR"/>
        </w:rPr>
        <w:t xml:space="preserve"> درمان یا عدم تشخیص دیابت نوع یک یا مواجهه بیماران دیابت نوع یک</w:t>
      </w:r>
      <w:r w:rsidR="00BE4C5A">
        <w:rPr>
          <w:rFonts w:ascii="Calibri" w:eastAsia="Times New Roman" w:hAnsi="Calibri" w:cs="B Nazanin" w:hint="cs"/>
          <w:sz w:val="32"/>
          <w:szCs w:val="32"/>
          <w:rtl/>
          <w:lang w:bidi="fa-IR"/>
        </w:rPr>
        <w:t xml:space="preserve"> تحت درمان</w:t>
      </w:r>
      <w:r w:rsidR="00FF170A" w:rsidRPr="00745D0A">
        <w:rPr>
          <w:rFonts w:ascii="Calibri" w:eastAsia="Times New Roman" w:hAnsi="Calibri" w:cs="B Nazanin" w:hint="cs"/>
          <w:sz w:val="32"/>
          <w:szCs w:val="32"/>
          <w:rtl/>
          <w:lang w:bidi="fa-IR"/>
        </w:rPr>
        <w:t xml:space="preserve"> </w:t>
      </w:r>
      <w:r>
        <w:rPr>
          <w:rFonts w:ascii="Calibri" w:eastAsia="Times New Roman" w:hAnsi="Calibri" w:cs="B Nazanin" w:hint="cs"/>
          <w:sz w:val="32"/>
          <w:szCs w:val="32"/>
          <w:rtl/>
          <w:lang w:bidi="fa-IR"/>
        </w:rPr>
        <w:t xml:space="preserve">با </w:t>
      </w:r>
      <w:r w:rsidR="00FF170A" w:rsidRPr="00745D0A">
        <w:rPr>
          <w:rFonts w:ascii="Calibri" w:eastAsia="Times New Roman" w:hAnsi="Calibri" w:cs="B Nazanin" w:hint="cs"/>
          <w:sz w:val="32"/>
          <w:szCs w:val="32"/>
          <w:rtl/>
          <w:lang w:bidi="fa-IR"/>
        </w:rPr>
        <w:t>هرگونه استرس شدید</w:t>
      </w:r>
      <w:r w:rsidR="00083225">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به وقوع </w:t>
      </w:r>
      <w:r w:rsidR="00FF170A" w:rsidRPr="00745D0A">
        <w:rPr>
          <w:rFonts w:ascii="Calibri" w:eastAsia="Times New Roman" w:hAnsi="Calibri" w:cs="B Nazanin" w:hint="cs"/>
          <w:sz w:val="32"/>
          <w:szCs w:val="32"/>
          <w:rtl/>
          <w:lang w:bidi="fa-IR"/>
        </w:rPr>
        <w:lastRenderedPageBreak/>
        <w:t>بپیوندد. در این حالات چون بدن نمی تواند از گلوکز به عنوان منبع تأمین انرژی استفاده کند به ناچار چربی های بدن شروع به سوختن می کند و چون همیشه چربیها بطور ناقص می سوزند، مواد کتونی از جمله استون در بدن بوجود آمده که باعث بالا ر</w:t>
      </w:r>
      <w:r w:rsidR="00C47360" w:rsidRPr="00745D0A">
        <w:rPr>
          <w:rFonts w:ascii="Calibri" w:eastAsia="Times New Roman" w:hAnsi="Calibri" w:cs="B Nazanin" w:hint="cs"/>
          <w:sz w:val="32"/>
          <w:szCs w:val="32"/>
          <w:rtl/>
          <w:lang w:bidi="fa-IR"/>
        </w:rPr>
        <w:t>ف</w:t>
      </w:r>
      <w:r w:rsidR="00FF170A" w:rsidRPr="00745D0A">
        <w:rPr>
          <w:rFonts w:ascii="Calibri" w:eastAsia="Times New Roman" w:hAnsi="Calibri" w:cs="B Nazanin" w:hint="cs"/>
          <w:sz w:val="32"/>
          <w:szCs w:val="32"/>
          <w:rtl/>
          <w:lang w:bidi="fa-IR"/>
        </w:rPr>
        <w:t>تن اسیدیته خون می شو</w:t>
      </w:r>
      <w:r w:rsidR="00BE4C5A">
        <w:rPr>
          <w:rFonts w:ascii="Calibri" w:eastAsia="Times New Roman" w:hAnsi="Calibri" w:cs="B Nazanin" w:hint="cs"/>
          <w:sz w:val="32"/>
          <w:szCs w:val="32"/>
          <w:rtl/>
          <w:lang w:bidi="fa-IR"/>
        </w:rPr>
        <w:t>ن</w:t>
      </w:r>
      <w:r w:rsidR="00FF170A" w:rsidRPr="00745D0A">
        <w:rPr>
          <w:rFonts w:ascii="Calibri" w:eastAsia="Times New Roman" w:hAnsi="Calibri" w:cs="B Nazanin" w:hint="cs"/>
          <w:sz w:val="32"/>
          <w:szCs w:val="32"/>
          <w:rtl/>
          <w:lang w:bidi="fa-IR"/>
        </w:rPr>
        <w:t>د. بخشی از این مواد از راه کلیه دفع می شوند که آنها را می توان بوسیله آزمایش کتون یا استون ادرار اندازه گیری کرد.</w:t>
      </w:r>
      <w:r>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افزایش </w:t>
      </w:r>
      <w:r w:rsidR="00C47360" w:rsidRPr="00745D0A">
        <w:rPr>
          <w:rFonts w:ascii="Calibri" w:eastAsia="Times New Roman" w:hAnsi="Calibri" w:cs="B Nazanin" w:hint="cs"/>
          <w:sz w:val="32"/>
          <w:szCs w:val="32"/>
          <w:rtl/>
          <w:lang w:bidi="fa-IR"/>
        </w:rPr>
        <w:t>ا</w:t>
      </w:r>
      <w:r w:rsidR="00FF170A" w:rsidRPr="00745D0A">
        <w:rPr>
          <w:rFonts w:ascii="Calibri" w:eastAsia="Times New Roman" w:hAnsi="Calibri" w:cs="B Nazanin" w:hint="cs"/>
          <w:sz w:val="32"/>
          <w:szCs w:val="32"/>
          <w:rtl/>
          <w:lang w:bidi="fa-IR"/>
        </w:rPr>
        <w:t>سیدیته بدن به بروز نشانه هایی چون تهوع، استفراغ، پرنوشی، پرادراری، خشکی دهان، سردرد، بی حالی، تب و درد شکمی و ضعف می انجامد. علاوه بر کلیه ها</w:t>
      </w:r>
      <w:r w:rsidR="00083225">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دستگاه تنفسی هم با افزایش دم و بازدم، نفس های عمیق و دفع </w:t>
      </w:r>
      <w:r w:rsidR="00FF170A" w:rsidRPr="00745D0A">
        <w:rPr>
          <w:rFonts w:ascii="Calibri" w:eastAsia="Times New Roman" w:hAnsi="Calibri" w:cs="B Nazanin"/>
          <w:sz w:val="32"/>
          <w:szCs w:val="32"/>
          <w:lang w:bidi="fa-IR"/>
        </w:rPr>
        <w:t>co</w:t>
      </w:r>
      <w:r w:rsidR="00FF170A" w:rsidRPr="00745D0A">
        <w:rPr>
          <w:rFonts w:ascii="Calibri" w:eastAsia="Times New Roman" w:hAnsi="Calibri" w:cs="B Nazanin"/>
          <w:sz w:val="32"/>
          <w:szCs w:val="32"/>
          <w:vertAlign w:val="subscript"/>
          <w:lang w:bidi="fa-IR"/>
        </w:rPr>
        <w:t>2</w:t>
      </w:r>
      <w:r w:rsidR="00FF170A" w:rsidRPr="00745D0A">
        <w:rPr>
          <w:rFonts w:ascii="Calibri" w:eastAsia="Times New Roman" w:hAnsi="Calibri" w:cs="B Nazanin" w:hint="cs"/>
          <w:sz w:val="32"/>
          <w:szCs w:val="32"/>
          <w:vertAlign w:val="subscript"/>
          <w:rtl/>
          <w:lang w:bidi="fa-IR"/>
        </w:rPr>
        <w:t xml:space="preserve"> </w:t>
      </w:r>
      <w:r w:rsidR="00FF170A" w:rsidRPr="00745D0A">
        <w:rPr>
          <w:rFonts w:ascii="Calibri" w:eastAsia="Times New Roman" w:hAnsi="Calibri" w:cs="B Nazanin" w:hint="cs"/>
          <w:sz w:val="32"/>
          <w:szCs w:val="32"/>
          <w:rtl/>
          <w:lang w:bidi="fa-IR"/>
        </w:rPr>
        <w:t xml:space="preserve">به جبران اسیدوز می پردازد. بنابراین بوی استون را می توان از دهان بیمار احساس کرد. افزایش مواد اسیدی در خون به کاهش فعالیت سلولهای مغزی منجر شده و موجب بروز خواب آلودگی، بیهوشی و در نهایت کومای ناشی از اسیدوز می شود. به تمام بیماران با دیابت نوع یک توصیه می شود که </w:t>
      </w:r>
      <w:r>
        <w:rPr>
          <w:rFonts w:ascii="Calibri" w:eastAsia="Times New Roman" w:hAnsi="Calibri" w:cs="B Nazanin" w:hint="cs"/>
          <w:sz w:val="32"/>
          <w:szCs w:val="32"/>
          <w:rtl/>
          <w:lang w:bidi="fa-IR"/>
        </w:rPr>
        <w:t xml:space="preserve">وقتی </w:t>
      </w:r>
      <w:r w:rsidR="00FF170A" w:rsidRPr="00745D0A">
        <w:rPr>
          <w:rFonts w:ascii="Calibri" w:eastAsia="Times New Roman" w:hAnsi="Calibri" w:cs="B Nazanin" w:hint="cs"/>
          <w:sz w:val="32"/>
          <w:szCs w:val="32"/>
          <w:rtl/>
          <w:lang w:bidi="fa-IR"/>
        </w:rPr>
        <w:t>گلوکز خونشان به بیشتر از 240 میلی گرم در دسی لیتر می رسد جهت ممانعت از بروز کتواسیدوز دیابتیک میزان کتون ادرار شان را چک کنند و در صورتی که نتیجه مثبت باشد جهت درمان اقدام نمایند. این وضعیت یک اورژانس پزشکی است و جهت درمان نیاز به تجویز مایعات، تزریق انسولین و در صورت نیاز جایگزینی پتاسیم دارد.</w:t>
      </w:r>
      <w:r>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در بیماران دیابت نوع دو که کاهش ترشح انسولین و افزایش مقاومت به آن وجود دارد در صورتیکه تحت استرس شدید قرار گیرند </w:t>
      </w:r>
      <w:r w:rsidR="00BE4C5A">
        <w:rPr>
          <w:rFonts w:ascii="Calibri" w:eastAsia="Times New Roman" w:hAnsi="Calibri" w:cs="B Nazanin" w:hint="cs"/>
          <w:sz w:val="32"/>
          <w:szCs w:val="32"/>
          <w:rtl/>
          <w:lang w:bidi="fa-IR"/>
        </w:rPr>
        <w:t xml:space="preserve">نیز </w:t>
      </w:r>
      <w:r w:rsidR="00FF170A" w:rsidRPr="00745D0A">
        <w:rPr>
          <w:rFonts w:ascii="Calibri" w:eastAsia="Times New Roman" w:hAnsi="Calibri" w:cs="B Nazanin" w:hint="cs"/>
          <w:sz w:val="32"/>
          <w:szCs w:val="32"/>
          <w:rtl/>
          <w:lang w:bidi="fa-IR"/>
        </w:rPr>
        <w:t>احتمال کمی برای وقوع کتواسیدوز دیابتیک وجود دارد</w:t>
      </w:r>
      <w:r w:rsidR="00083225">
        <w:rPr>
          <w:rFonts w:ascii="Calibri" w:eastAsia="Times New Roman" w:hAnsi="Calibri" w:cs="B Nazanin" w:hint="cs"/>
          <w:sz w:val="32"/>
          <w:szCs w:val="32"/>
          <w:rtl/>
          <w:lang w:bidi="fa-IR"/>
        </w:rPr>
        <w:t>.</w:t>
      </w:r>
      <w:r w:rsidR="00BE4C5A" w:rsidRPr="00BE4C5A">
        <w:rPr>
          <w:rFonts w:hint="cs"/>
          <w:rtl/>
        </w:rPr>
        <w:t xml:space="preserve"> </w:t>
      </w:r>
      <w:r w:rsidR="00BE4C5A" w:rsidRPr="00BE4C5A">
        <w:rPr>
          <w:rFonts w:ascii="Calibri" w:eastAsia="Times New Roman" w:hAnsi="Calibri" w:cs="B Nazanin" w:hint="cs"/>
          <w:sz w:val="32"/>
          <w:szCs w:val="32"/>
          <w:rtl/>
          <w:lang w:bidi="fa-IR"/>
        </w:rPr>
        <w:t>بنابراین</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بیماران</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دیابت</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نوع</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یک</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و</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در</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درصد</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خیلی</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کمی</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از</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بیماران</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دیابت</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نوع</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دو</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که</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دچار</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عفونت</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دندانی</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و</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هیپرگلیسمی</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میشوند</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در</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خطر</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کتواسیدوز</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دیابتیک</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قرار</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میگیرند</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و</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نیاز</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است</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که</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کتون</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ادرار</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آنها</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تحت</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بررسی</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قرار</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گیرد</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و</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در</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صورت</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نیاز</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تحت</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درمان</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با</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مایعات</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و</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انسولین</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قرار</w:t>
      </w:r>
      <w:r w:rsidR="00BE4C5A" w:rsidRPr="00BE4C5A">
        <w:rPr>
          <w:rFonts w:ascii="Calibri" w:eastAsia="Times New Roman" w:hAnsi="Calibri" w:cs="B Nazanin"/>
          <w:sz w:val="32"/>
          <w:szCs w:val="32"/>
          <w:rtl/>
          <w:lang w:bidi="fa-IR"/>
        </w:rPr>
        <w:t xml:space="preserve"> </w:t>
      </w:r>
      <w:r w:rsidR="00BE4C5A" w:rsidRPr="00BE4C5A">
        <w:rPr>
          <w:rFonts w:ascii="Calibri" w:eastAsia="Times New Roman" w:hAnsi="Calibri" w:cs="B Nazanin" w:hint="cs"/>
          <w:sz w:val="32"/>
          <w:szCs w:val="32"/>
          <w:rtl/>
          <w:lang w:bidi="fa-IR"/>
        </w:rPr>
        <w:t>گیرند</w:t>
      </w:r>
      <w:r w:rsidR="001940CB">
        <w:rPr>
          <w:rFonts w:ascii="Calibri" w:eastAsia="Times New Roman" w:hAnsi="Calibri" w:cs="B Nazanin"/>
          <w:sz w:val="32"/>
          <w:szCs w:val="32"/>
          <w:rtl/>
          <w:lang w:bidi="fa-IR"/>
        </w:rPr>
        <w:fldChar w:fldCharType="begin">
          <w:fldData xml:space="preserve">PEVuZE5vdGU+PENpdGU+PEF1dGhvcj5WYXJvbjwvQXV0aG9yPjxZZWFyPjIwMDA8L1llYXI+PFJl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</w:fldData>
        </w:fldChar>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w:instrText>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rtl/>
          <w:lang w:bidi="fa-IR"/>
        </w:rPr>
        <w:fldChar w:fldCharType="begin">
          <w:fldData xml:space="preserve">PEVuZE5vdGU+PENpdGU+PEF1dGhvcj5WYXJvbjwvQXV0aG9yPjxZZWFyPjIwMDA8L1llYXI+PFJl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</w:fldData>
        </w:fldChar>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EN.CITE.DATA</w:instrText>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rtl/>
          <w:lang w:bidi="fa-IR"/>
        </w:rPr>
      </w:r>
      <w:r w:rsidR="000F4E4E">
        <w:rPr>
          <w:rFonts w:ascii="Calibri" w:eastAsia="Times New Roman" w:hAnsi="Calibri" w:cs="B Nazanin"/>
          <w:sz w:val="32"/>
          <w:szCs w:val="32"/>
          <w:rtl/>
          <w:lang w:bidi="fa-IR"/>
        </w:rPr>
        <w:fldChar w:fldCharType="end"/>
      </w:r>
      <w:r w:rsidR="001940CB">
        <w:rPr>
          <w:rFonts w:ascii="Calibri" w:eastAsia="Times New Roman" w:hAnsi="Calibri" w:cs="B Nazanin"/>
          <w:sz w:val="32"/>
          <w:szCs w:val="32"/>
          <w:rtl/>
          <w:lang w:bidi="fa-IR"/>
        </w:rPr>
      </w:r>
      <w:r w:rsidR="001940CB">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27" w:tooltip="Varon, 2000 #59" w:history="1">
        <w:r w:rsidR="003B4022">
          <w:rPr>
            <w:rFonts w:ascii="Calibri" w:eastAsia="Times New Roman" w:hAnsi="Calibri" w:cs="B Nazanin"/>
            <w:noProof/>
            <w:sz w:val="32"/>
            <w:szCs w:val="32"/>
            <w:rtl/>
            <w:lang w:bidi="fa-IR"/>
          </w:rPr>
          <w:t>27</w:t>
        </w:r>
      </w:hyperlink>
      <w:r w:rsidR="000F4E4E">
        <w:rPr>
          <w:rFonts w:ascii="Calibri" w:eastAsia="Times New Roman" w:hAnsi="Calibri" w:cs="B Nazanin"/>
          <w:noProof/>
          <w:sz w:val="32"/>
          <w:szCs w:val="32"/>
          <w:rtl/>
          <w:lang w:bidi="fa-IR"/>
        </w:rPr>
        <w:t xml:space="preserve">, </w:t>
      </w:r>
      <w:hyperlink w:anchor="_ENREF_46" w:tooltip="Chiasson, 2003 #260" w:history="1">
        <w:r w:rsidR="003B4022">
          <w:rPr>
            <w:rFonts w:ascii="Calibri" w:eastAsia="Times New Roman" w:hAnsi="Calibri" w:cs="B Nazanin"/>
            <w:noProof/>
            <w:sz w:val="32"/>
            <w:szCs w:val="32"/>
            <w:rtl/>
            <w:lang w:bidi="fa-IR"/>
          </w:rPr>
          <w:t>46</w:t>
        </w:r>
      </w:hyperlink>
      <w:r w:rsidR="000F4E4E">
        <w:rPr>
          <w:rFonts w:ascii="Calibri" w:eastAsia="Times New Roman" w:hAnsi="Calibri" w:cs="B Nazanin"/>
          <w:noProof/>
          <w:sz w:val="32"/>
          <w:szCs w:val="32"/>
          <w:rtl/>
          <w:lang w:bidi="fa-IR"/>
        </w:rPr>
        <w:t xml:space="preserve">, </w:t>
      </w:r>
      <w:hyperlink w:anchor="_ENREF_47" w:tooltip="Tripathi, 2006 #261" w:history="1">
        <w:r w:rsidR="003B4022">
          <w:rPr>
            <w:rFonts w:ascii="Calibri" w:eastAsia="Times New Roman" w:hAnsi="Calibri" w:cs="B Nazanin"/>
            <w:noProof/>
            <w:sz w:val="32"/>
            <w:szCs w:val="32"/>
            <w:rtl/>
            <w:lang w:bidi="fa-IR"/>
          </w:rPr>
          <w:t>47</w:t>
        </w:r>
      </w:hyperlink>
      <w:r w:rsidR="000F4E4E">
        <w:rPr>
          <w:rFonts w:ascii="Calibri" w:eastAsia="Times New Roman" w:hAnsi="Calibri" w:cs="B Nazanin"/>
          <w:noProof/>
          <w:sz w:val="32"/>
          <w:szCs w:val="32"/>
          <w:rtl/>
          <w:lang w:bidi="fa-IR"/>
        </w:rPr>
        <w:t>)</w:t>
      </w:r>
      <w:r w:rsidR="001940CB">
        <w:rPr>
          <w:rFonts w:ascii="Calibri" w:eastAsia="Times New Roman" w:hAnsi="Calibri" w:cs="B Nazanin"/>
          <w:sz w:val="32"/>
          <w:szCs w:val="32"/>
          <w:rtl/>
          <w:lang w:bidi="fa-IR"/>
        </w:rPr>
        <w:fldChar w:fldCharType="end"/>
      </w:r>
      <w:r w:rsidR="001940CB">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w:t>
      </w:r>
    </w:p>
    <w:p w14:paraId="4A10B82A" w14:textId="77777777" w:rsidR="00FF170A" w:rsidRPr="00745D0A" w:rsidRDefault="00A40B67" w:rsidP="00A40B67">
      <w:pPr>
        <w:bidi/>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2- </w:t>
      </w:r>
      <w:r w:rsidR="00FF170A" w:rsidRPr="00745D0A">
        <w:rPr>
          <w:rFonts w:ascii="Calibri" w:eastAsia="Times New Roman" w:hAnsi="Calibri" w:cs="B Nazanin" w:hint="cs"/>
          <w:sz w:val="32"/>
          <w:szCs w:val="32"/>
          <w:rtl/>
          <w:lang w:bidi="fa-IR"/>
        </w:rPr>
        <w:t xml:space="preserve">کومای هیپر اسمولار غیر کتونی </w:t>
      </w:r>
      <w:r w:rsidR="00FF170A" w:rsidRPr="00745D0A">
        <w:rPr>
          <w:rFonts w:ascii="Calibri" w:eastAsia="Times New Roman" w:hAnsi="Calibri" w:cs="B Nazanin"/>
          <w:sz w:val="32"/>
          <w:szCs w:val="32"/>
          <w:lang w:bidi="fa-IR"/>
        </w:rPr>
        <w:t xml:space="preserve">Hyperosmolar </w:t>
      </w:r>
      <w:r>
        <w:rPr>
          <w:rFonts w:ascii="Calibri" w:eastAsia="Times New Roman" w:hAnsi="Calibri" w:cs="B Nazanin"/>
          <w:sz w:val="32"/>
          <w:szCs w:val="32"/>
          <w:lang w:bidi="fa-IR"/>
        </w:rPr>
        <w:t>H</w:t>
      </w:r>
      <w:r w:rsidR="00C47360" w:rsidRPr="00745D0A">
        <w:rPr>
          <w:rFonts w:ascii="Calibri" w:eastAsia="Times New Roman" w:hAnsi="Calibri" w:cs="B Nazanin"/>
          <w:sz w:val="32"/>
          <w:szCs w:val="32"/>
          <w:lang w:bidi="fa-IR"/>
        </w:rPr>
        <w:t>yperglycemic</w:t>
      </w:r>
      <w:r w:rsidR="00FF170A" w:rsidRPr="00745D0A">
        <w:rPr>
          <w:rFonts w:ascii="Calibri" w:eastAsia="Times New Roman" w:hAnsi="Calibri" w:cs="B Nazanin"/>
          <w:sz w:val="32"/>
          <w:szCs w:val="32"/>
          <w:lang w:bidi="fa-IR"/>
        </w:rPr>
        <w:t xml:space="preserve"> </w:t>
      </w:r>
      <w:r>
        <w:rPr>
          <w:rFonts w:ascii="Calibri" w:eastAsia="Times New Roman" w:hAnsi="Calibri" w:cs="B Nazanin"/>
          <w:sz w:val="32"/>
          <w:szCs w:val="32"/>
          <w:lang w:bidi="fa-IR"/>
        </w:rPr>
        <w:t>N</w:t>
      </w:r>
      <w:r w:rsidR="00FF170A" w:rsidRPr="00745D0A">
        <w:rPr>
          <w:rFonts w:ascii="Calibri" w:eastAsia="Times New Roman" w:hAnsi="Calibri" w:cs="B Nazanin"/>
          <w:sz w:val="32"/>
          <w:szCs w:val="32"/>
          <w:lang w:bidi="fa-IR"/>
        </w:rPr>
        <w:t>onketotic</w:t>
      </w:r>
      <w:r w:rsidR="00FF170A" w:rsidRPr="00745D0A">
        <w:rPr>
          <w:rFonts w:ascii="Calibri" w:eastAsia="Times New Roman" w:hAnsi="Calibri" w:cs="B Nazanin" w:hint="cs"/>
          <w:sz w:val="32"/>
          <w:szCs w:val="32"/>
          <w:rtl/>
          <w:lang w:bidi="fa-IR"/>
        </w:rPr>
        <w:t xml:space="preserve"> : </w:t>
      </w:r>
    </w:p>
    <w:p w14:paraId="7E760749" w14:textId="2D6015E6" w:rsidR="00FF170A" w:rsidRPr="00745D0A" w:rsidRDefault="00C47360" w:rsidP="003B4022">
      <w:pPr>
        <w:bidi/>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یک حالت نادر و حاد از هیپرگ</w:t>
      </w:r>
      <w:r w:rsidR="00FF170A" w:rsidRPr="00745D0A">
        <w:rPr>
          <w:rFonts w:ascii="Calibri" w:eastAsia="Times New Roman" w:hAnsi="Calibri" w:cs="B Nazanin" w:hint="cs"/>
          <w:sz w:val="32"/>
          <w:szCs w:val="32"/>
          <w:rtl/>
          <w:lang w:bidi="fa-IR"/>
        </w:rPr>
        <w:t xml:space="preserve">لیسمی (معمولاً بیشتر از 600 میلی گرم در دسی لیتر) بدون ایجاد اجسام کتونی در بیماران دیابت نوع دو است. در بیماران دیابت نوع دو به دلیل کاهش نسبی انسولین، افزایش میزان قند خون به کندی صورت گرفته و به دفع قند از طریق کلیه ها (بالاتر از آستانه کلیه) </w:t>
      </w:r>
      <w:r w:rsidR="00FF170A" w:rsidRPr="00745D0A">
        <w:rPr>
          <w:rFonts w:ascii="Calibri" w:eastAsia="Times New Roman" w:hAnsi="Calibri" w:cs="B Nazanin" w:hint="cs"/>
          <w:sz w:val="32"/>
          <w:szCs w:val="32"/>
          <w:rtl/>
          <w:lang w:bidi="fa-IR"/>
        </w:rPr>
        <w:lastRenderedPageBreak/>
        <w:t>منجر شده که به دنبال آن آب بدن نیز دفع می شود. از آنجا که فرد مبتلا به دیابت نمی تواند تمام آبی را که از دست داده با نوشیدن آب جبران کند میزان آب بدن کم کم کاهش یافته و علاوه بر دفع قند سایر الکترولیت</w:t>
      </w:r>
      <w:r w:rsidRPr="00745D0A">
        <w:rPr>
          <w:rFonts w:ascii="Calibri" w:eastAsia="Times New Roman" w:hAnsi="Calibri" w:cs="B Nazanin" w:hint="cs"/>
          <w:sz w:val="32"/>
          <w:szCs w:val="32"/>
          <w:rtl/>
          <w:lang w:bidi="fa-IR"/>
        </w:rPr>
        <w:t>ه</w:t>
      </w:r>
      <w:r w:rsidR="00FF170A" w:rsidRPr="00745D0A">
        <w:rPr>
          <w:rFonts w:ascii="Calibri" w:eastAsia="Times New Roman" w:hAnsi="Calibri" w:cs="B Nazanin" w:hint="cs"/>
          <w:sz w:val="32"/>
          <w:szCs w:val="32"/>
          <w:rtl/>
          <w:lang w:bidi="fa-IR"/>
        </w:rPr>
        <w:t xml:space="preserve">ا مانند منیزیوم، کلسیم یا پتاسیم نیز از بدن خارج شده و اختلال آب و الکترولیتها رخ می دهد. با کاهش آب بدن، در گردش خون اختلال ایجاد شده و در نهایت خون دیر به مغز می رسد و موجب خستگی، بی حالی و خواب آلودگی، تشنج و احتمالاً کوما می شود. مجموعه این علائم نشان دهنده بروز کمای دیابتی غیر کتونی است که باید در بیمارستان و با تزریق انسولین و جبران آب و الکترولیتهای از دست رفته درمان شود </w:t>
      </w:r>
      <w:r w:rsidR="001940CB">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&lt;EndNote&gt;&lt;Cite&gt;&lt;Author&gt;Varon&lt;/Author&gt;&lt;Year&gt;2000&lt;/Year&gt;&lt;RecNum&gt;59&lt;/RecNum&gt;&lt;DisplayText&gt;(27, 46)&lt;/DisplayText&gt;&lt;record&gt;&lt;rec-number&gt;59&lt;/rec-number&gt;&lt;foreign-keys&gt;&lt;key app="EN" db-id="52tdfzd58d20spepxpe52rscsxrs52afp55e"&gt;59&lt;/key&gt;&lt;/foreign-keys</w:instrText>
      </w:r>
      <w:r w:rsidR="000F4E4E">
        <w:rPr>
          <w:rFonts w:ascii="Calibri" w:eastAsia="Times New Roman" w:hAnsi="Calibri" w:cs="B Nazanin"/>
          <w:sz w:val="32"/>
          <w:szCs w:val="32"/>
          <w:rtl/>
          <w:lang w:bidi="fa-IR"/>
        </w:rPr>
        <w:instrText>&gt;&lt;</w:instrText>
      </w:r>
      <w:r w:rsidR="000F4E4E">
        <w:rPr>
          <w:rFonts w:ascii="Calibri" w:eastAsia="Times New Roman" w:hAnsi="Calibri" w:cs="B Nazanin"/>
          <w:sz w:val="32"/>
          <w:szCs w:val="32"/>
          <w:lang w:bidi="fa-IR"/>
        </w:rPr>
        <w:instrText>ref-type name="Journal Article"&gt;17&lt;/ref-type&gt;&lt;contributors&gt;&lt;authors&gt;&lt;author&gt;Varon, Frank&lt;/author&gt;&lt;author&gt;Lynn-Mack-Shipman, MD&lt;/author&gt;&lt;/authors&gt;&lt;/contributors&gt;&lt;titles&gt;&lt;title&gt;The role of the dental professional in diabetes care&lt;/title&gt;&lt;secondary-title&gt;The</w:instrText>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journal of contemporary dental practice&lt;/secondary-title&gt;&lt;/titles&gt;&lt;periodical&gt;&lt;full-title&gt;The journal of contemporary dental practice&lt;/full-title&gt;&lt;/periodical&gt;&lt;pages&gt;1-14&lt;/pages&gt;&lt;volume&gt;1&lt;/volume&gt;&lt;number&gt;2&lt;/number&gt;&lt;dates&gt;&lt;year&gt;2000&lt;/year&gt;&lt;/dates&gt;&lt;urls</w:instrText>
      </w:r>
      <w:r w:rsidR="000F4E4E">
        <w:rPr>
          <w:rFonts w:ascii="Calibri" w:eastAsia="Times New Roman" w:hAnsi="Calibri" w:cs="B Nazanin"/>
          <w:sz w:val="32"/>
          <w:szCs w:val="32"/>
          <w:rtl/>
          <w:lang w:bidi="fa-IR"/>
        </w:rPr>
        <w:instrText>&gt;&lt;/</w:instrText>
      </w:r>
      <w:r w:rsidR="000F4E4E">
        <w:rPr>
          <w:rFonts w:ascii="Calibri" w:eastAsia="Times New Roman" w:hAnsi="Calibri" w:cs="B Nazanin"/>
          <w:sz w:val="32"/>
          <w:szCs w:val="32"/>
          <w:lang w:bidi="fa-IR"/>
        </w:rPr>
        <w:instrText>urls&gt;&lt;/record&gt;&lt;/Cite&gt;&lt;Cite&gt;&lt;Author&gt;Chiasson&lt;/Author&gt;&lt;Year&gt;2003&lt;/Year&gt;&lt;RecNum&gt;260&lt;/RecNum&gt;&lt;record&gt;&lt;rec-number&gt;260&lt;/rec-number&gt;&lt;foreign-keys&gt;&lt;key app="EN" db-id="52tdfzd58d20spepxpe52rscsxrs52afp55e"&gt;260&lt;/key&gt;&lt;/foreign-keys&gt;&lt;ref-type name="Journal Article</w:instrText>
      </w:r>
      <w:r w:rsidR="000F4E4E">
        <w:rPr>
          <w:rFonts w:ascii="Calibri" w:eastAsia="Times New Roman" w:hAnsi="Calibri" w:cs="B Nazanin"/>
          <w:sz w:val="32"/>
          <w:szCs w:val="32"/>
          <w:rtl/>
          <w:lang w:bidi="fa-IR"/>
        </w:rPr>
        <w:instrText>"&gt;17&lt;/</w:instrText>
      </w:r>
      <w:r w:rsidR="000F4E4E">
        <w:rPr>
          <w:rFonts w:ascii="Calibri" w:eastAsia="Times New Roman" w:hAnsi="Calibri" w:cs="B Nazanin"/>
          <w:sz w:val="32"/>
          <w:szCs w:val="32"/>
          <w:lang w:bidi="fa-IR"/>
        </w:rPr>
        <w:instrText>ref-type&gt;&lt;contributors&gt;&lt;authors&gt;&lt;author&gt;Chiasson, Jean-Louis&lt;/author&gt;&lt;author&gt;Aris-Jilwan, Nahla&lt;/author&gt;&lt;author&gt;Bélanger, Raphaėl&lt;/author&gt;&lt;author&gt;Bertrand, Sylvie&lt;/author&gt;&lt;author&gt;Beauregard, Hugues&lt;/author&gt;&lt;author&gt;Ékoé, Jean-Marie&lt;/author&gt;&lt;author&gt;Fournier, Hélčne&lt;/author&gt;&lt;author&gt;Havrankova, Jana&lt;/author&gt;&lt;/authors&gt;&lt;/contributors&gt;&lt;titles&gt;&lt;title&gt;Diagnosis and treatment of diabetic ketoacidosis and the hyperglycemic hyperosmolar state&lt;/title&gt;&lt;secondary-title&gt;Canadian Medical Association Journal&lt;/secondary</w:instrText>
      </w:r>
      <w:r w:rsidR="000F4E4E">
        <w:rPr>
          <w:rFonts w:ascii="Calibri" w:eastAsia="Times New Roman" w:hAnsi="Calibri" w:cs="B Nazanin"/>
          <w:sz w:val="32"/>
          <w:szCs w:val="32"/>
          <w:rtl/>
          <w:lang w:bidi="fa-IR"/>
        </w:rPr>
        <w:instrText>-</w:instrText>
      </w:r>
      <w:r w:rsidR="000F4E4E">
        <w:rPr>
          <w:rFonts w:ascii="Calibri" w:eastAsia="Times New Roman" w:hAnsi="Calibri" w:cs="B Nazanin"/>
          <w:sz w:val="32"/>
          <w:szCs w:val="32"/>
          <w:lang w:bidi="fa-IR"/>
        </w:rPr>
        <w:instrText>title&gt;&lt;/titles&gt;&lt;periodical&gt;&lt;full-title&gt;Canadian Medical Association Journal&lt;/full-title&gt;&lt;/periodical&gt;&lt;pages&gt;859-866&lt;/pages&gt;&lt;volume&gt;168&lt;/volume&gt;&lt;number&gt;7&lt;/number&gt;&lt;dates&gt;&lt;year&gt;2003&lt;/year&gt;&lt;/dates&gt;&lt;isbn&gt;0820-3946&lt;/isbn&gt;&lt;urls&gt;&lt;/urls&gt;&lt;/record&gt;&lt;/Cite&gt;&lt;/EndNote</w:instrText>
      </w:r>
      <w:r w:rsidR="000F4E4E">
        <w:rPr>
          <w:rFonts w:ascii="Calibri" w:eastAsia="Times New Roman" w:hAnsi="Calibri" w:cs="B Nazanin"/>
          <w:sz w:val="32"/>
          <w:szCs w:val="32"/>
          <w:rtl/>
          <w:lang w:bidi="fa-IR"/>
        </w:rPr>
        <w:instrText>&gt;</w:instrText>
      </w:r>
      <w:r w:rsidR="001940CB">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27" w:tooltip="Varon, 2000 #59" w:history="1">
        <w:r w:rsidR="003B4022">
          <w:rPr>
            <w:rFonts w:ascii="Calibri" w:eastAsia="Times New Roman" w:hAnsi="Calibri" w:cs="B Nazanin"/>
            <w:noProof/>
            <w:sz w:val="32"/>
            <w:szCs w:val="32"/>
            <w:rtl/>
            <w:lang w:bidi="fa-IR"/>
          </w:rPr>
          <w:t>27</w:t>
        </w:r>
      </w:hyperlink>
      <w:r w:rsidR="000F4E4E">
        <w:rPr>
          <w:rFonts w:ascii="Calibri" w:eastAsia="Times New Roman" w:hAnsi="Calibri" w:cs="B Nazanin"/>
          <w:noProof/>
          <w:sz w:val="32"/>
          <w:szCs w:val="32"/>
          <w:rtl/>
          <w:lang w:bidi="fa-IR"/>
        </w:rPr>
        <w:t xml:space="preserve">, </w:t>
      </w:r>
      <w:hyperlink w:anchor="_ENREF_46" w:tooltip="Chiasson, 2003 #260" w:history="1">
        <w:r w:rsidR="003B4022">
          <w:rPr>
            <w:rFonts w:ascii="Calibri" w:eastAsia="Times New Roman" w:hAnsi="Calibri" w:cs="B Nazanin"/>
            <w:noProof/>
            <w:sz w:val="32"/>
            <w:szCs w:val="32"/>
            <w:rtl/>
            <w:lang w:bidi="fa-IR"/>
          </w:rPr>
          <w:t>46</w:t>
        </w:r>
      </w:hyperlink>
      <w:r w:rsidR="000F4E4E">
        <w:rPr>
          <w:rFonts w:ascii="Calibri" w:eastAsia="Times New Roman" w:hAnsi="Calibri" w:cs="B Nazanin"/>
          <w:noProof/>
          <w:sz w:val="32"/>
          <w:szCs w:val="32"/>
          <w:rtl/>
          <w:lang w:bidi="fa-IR"/>
        </w:rPr>
        <w:t>)</w:t>
      </w:r>
      <w:r w:rsidR="001940CB">
        <w:rPr>
          <w:rFonts w:ascii="Calibri" w:eastAsia="Times New Roman" w:hAnsi="Calibri" w:cs="B Nazanin"/>
          <w:sz w:val="32"/>
          <w:szCs w:val="32"/>
          <w:rtl/>
          <w:lang w:bidi="fa-IR"/>
        </w:rPr>
        <w:fldChar w:fldCharType="end"/>
      </w:r>
      <w:r w:rsidR="001940CB">
        <w:rPr>
          <w:rFonts w:ascii="Calibri" w:eastAsia="Times New Roman" w:hAnsi="Calibri" w:cs="B Nazanin" w:hint="cs"/>
          <w:sz w:val="32"/>
          <w:szCs w:val="32"/>
          <w:rtl/>
          <w:lang w:bidi="fa-IR"/>
        </w:rPr>
        <w:t xml:space="preserve"> .</w:t>
      </w:r>
    </w:p>
    <w:p w14:paraId="1102682B" w14:textId="77777777" w:rsidR="00FF170A" w:rsidRPr="00745D0A" w:rsidRDefault="00A40B67" w:rsidP="00FF170A">
      <w:pPr>
        <w:bidi/>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3- </w:t>
      </w:r>
      <w:r w:rsidR="00FF170A" w:rsidRPr="00745D0A">
        <w:rPr>
          <w:rFonts w:ascii="Calibri" w:eastAsia="Times New Roman" w:hAnsi="Calibri" w:cs="B Nazanin" w:hint="cs"/>
          <w:sz w:val="32"/>
          <w:szCs w:val="32"/>
          <w:rtl/>
          <w:lang w:bidi="fa-IR"/>
        </w:rPr>
        <w:t>هیپوگلیسمی (شوک انسولین):</w:t>
      </w:r>
    </w:p>
    <w:p w14:paraId="2462FBC9" w14:textId="32E30DB1" w:rsidR="00FF170A" w:rsidRPr="00745D0A" w:rsidRDefault="00FF170A" w:rsidP="00560F39">
      <w:pPr>
        <w:bidi/>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بیمارانی که با انسولین درمان می شوند باید به طور دقیق رژیم غذایی خود را رعایت کنند. اگر آنها از انسولین استفاده کنند اما رژیم غذایی خود را کمتر از حد معمول میل کنند یا اینکه یک وعده غذایی خود را فراموش کنند ممکن است دچار هیپوگلیسمی (شوک انسولین) شوند. این وضعیت ممکن است به علت دوز بیش از حد انسولین یا داروهای خوراکی هایپوگلیسمیک ایجاد شود.</w:t>
      </w:r>
      <w:r w:rsidR="00560F39" w:rsidRPr="00560F39">
        <w:rPr>
          <w:rFonts w:hint="cs"/>
          <w:rtl/>
        </w:rPr>
        <w:t xml:space="preserve"> </w:t>
      </w:r>
      <w:r w:rsidR="00560F39">
        <w:rPr>
          <w:rFonts w:ascii="Calibri" w:eastAsia="Times New Roman" w:hAnsi="Calibri" w:cs="B Nazanin" w:hint="cs"/>
          <w:sz w:val="32"/>
          <w:szCs w:val="32"/>
          <w:rtl/>
          <w:lang w:bidi="fa-IR"/>
        </w:rPr>
        <w:t xml:space="preserve">همچنین </w:t>
      </w:r>
      <w:r w:rsidR="00560F39" w:rsidRPr="00560F39">
        <w:rPr>
          <w:rFonts w:ascii="Calibri" w:eastAsia="Times New Roman" w:hAnsi="Calibri" w:cs="B Nazanin" w:hint="cs"/>
          <w:sz w:val="32"/>
          <w:szCs w:val="32"/>
          <w:rtl/>
          <w:lang w:bidi="fa-IR"/>
        </w:rPr>
        <w:t>در</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زمان</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ورزش</w:t>
      </w:r>
      <w:r w:rsidR="00560F39" w:rsidRPr="00560F39">
        <w:rPr>
          <w:rFonts w:ascii="Calibri" w:eastAsia="Times New Roman" w:hAnsi="Calibri" w:cs="B Nazanin"/>
          <w:sz w:val="32"/>
          <w:szCs w:val="32"/>
          <w:rtl/>
          <w:lang w:bidi="fa-IR"/>
        </w:rPr>
        <w:t xml:space="preserve"> </w:t>
      </w:r>
      <w:r w:rsidR="00560F39">
        <w:rPr>
          <w:rFonts w:ascii="Calibri" w:eastAsia="Times New Roman" w:hAnsi="Calibri" w:cs="B Nazanin" w:hint="cs"/>
          <w:sz w:val="32"/>
          <w:szCs w:val="32"/>
          <w:rtl/>
          <w:lang w:bidi="fa-IR"/>
        </w:rPr>
        <w:t xml:space="preserve">کردن </w:t>
      </w:r>
      <w:r w:rsidR="00560F39" w:rsidRPr="00560F39">
        <w:rPr>
          <w:rFonts w:ascii="Calibri" w:eastAsia="Times New Roman" w:hAnsi="Calibri" w:cs="B Nazanin" w:hint="cs"/>
          <w:sz w:val="32"/>
          <w:szCs w:val="32"/>
          <w:rtl/>
          <w:lang w:bidi="fa-IR"/>
        </w:rPr>
        <w:t>یا</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بعد</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از</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خوردن</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الکل</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احتمال</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وقوع</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شوک</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هیپوگلیسمی</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وجود</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دارد</w:t>
      </w:r>
      <w:r w:rsidR="00560F39">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بر اساس علائم شوک انسولین به سه مرحله تقسیم می شود. هر مرحله از مرحله قبلی خود شدیدتر و خطرناکتر است.</w:t>
      </w:r>
    </w:p>
    <w:p w14:paraId="04621069" w14:textId="77777777" w:rsidR="00FF170A" w:rsidRPr="00745D0A" w:rsidRDefault="00FF170A" w:rsidP="00063B7B">
      <w:pPr>
        <w:bidi/>
        <w:jc w:val="both"/>
        <w:rPr>
          <w:rFonts w:ascii="Calibri" w:eastAsia="Times New Roman" w:hAnsi="Calibri" w:cs="B Nazanin"/>
          <w:sz w:val="32"/>
          <w:szCs w:val="32"/>
          <w:rtl/>
          <w:lang w:bidi="fa-IR"/>
        </w:rPr>
      </w:pPr>
      <w:r w:rsidRPr="00745D0A">
        <w:rPr>
          <w:rFonts w:ascii="Calibri" w:eastAsia="Times New Roman" w:hAnsi="Calibri" w:cs="B Nazanin"/>
          <w:sz w:val="32"/>
          <w:szCs w:val="32"/>
          <w:lang w:bidi="fa-IR"/>
        </w:rPr>
        <w:t>Mild sta</w:t>
      </w:r>
      <w:r w:rsidR="00A40B67">
        <w:rPr>
          <w:rFonts w:ascii="Calibri" w:eastAsia="Times New Roman" w:hAnsi="Calibri" w:cs="B Nazanin"/>
          <w:sz w:val="32"/>
          <w:szCs w:val="32"/>
          <w:lang w:bidi="fa-IR"/>
        </w:rPr>
        <w:t>ge</w:t>
      </w:r>
      <w:r w:rsidR="002C36E4">
        <w:rPr>
          <w:rFonts w:ascii="Calibri" w:eastAsia="Times New Roman" w:hAnsi="Calibri" w:cs="B Nazanin"/>
          <w:sz w:val="32"/>
          <w:szCs w:val="32"/>
          <w:lang w:bidi="fa-IR"/>
        </w:rPr>
        <w:t xml:space="preserve"> </w:t>
      </w:r>
      <w:r w:rsidRPr="00745D0A">
        <w:rPr>
          <w:rFonts w:ascii="Calibri" w:eastAsia="Times New Roman" w:hAnsi="Calibri" w:cs="B Nazanin" w:hint="cs"/>
          <w:sz w:val="32"/>
          <w:szCs w:val="32"/>
          <w:rtl/>
          <w:lang w:bidi="fa-IR"/>
        </w:rPr>
        <w:t xml:space="preserve"> (مرحله </w:t>
      </w:r>
      <w:r w:rsidR="00A40B67">
        <w:rPr>
          <w:rFonts w:ascii="Calibri" w:eastAsia="Times New Roman" w:hAnsi="Calibri" w:cs="B Nazanin" w:hint="cs"/>
          <w:sz w:val="32"/>
          <w:szCs w:val="32"/>
          <w:rtl/>
          <w:lang w:bidi="fa-IR"/>
        </w:rPr>
        <w:t>خفی</w:t>
      </w:r>
      <w:r w:rsidRPr="00745D0A">
        <w:rPr>
          <w:rFonts w:ascii="Calibri" w:eastAsia="Times New Roman" w:hAnsi="Calibri" w:cs="B Nazanin" w:hint="cs"/>
          <w:sz w:val="32"/>
          <w:szCs w:val="32"/>
          <w:rtl/>
          <w:lang w:bidi="fa-IR"/>
        </w:rPr>
        <w:t>ف) : وقوع این مرحله از شوک انسولین شایع است و بصورت گرسنگی، ضعف، لرز، تاکی کاردی، رنگ پریدگی، تعریق، پارست</w:t>
      </w:r>
      <w:r w:rsidR="00A40B67">
        <w:rPr>
          <w:rFonts w:ascii="Calibri" w:eastAsia="Times New Roman" w:hAnsi="Calibri" w:cs="B Nazanin" w:hint="cs"/>
          <w:sz w:val="32"/>
          <w:szCs w:val="32"/>
          <w:rtl/>
          <w:lang w:bidi="fa-IR"/>
        </w:rPr>
        <w:t>ز</w:t>
      </w:r>
      <w:r w:rsidRPr="00745D0A">
        <w:rPr>
          <w:rFonts w:ascii="Calibri" w:eastAsia="Times New Roman" w:hAnsi="Calibri" w:cs="B Nazanin" w:hint="cs"/>
          <w:sz w:val="32"/>
          <w:szCs w:val="32"/>
          <w:rtl/>
          <w:lang w:bidi="fa-IR"/>
        </w:rPr>
        <w:t xml:space="preserve">ی خود را نشان می دهد. </w:t>
      </w:r>
      <w:r w:rsidR="00A40B67">
        <w:rPr>
          <w:rFonts w:ascii="Calibri" w:eastAsia="Times New Roman" w:hAnsi="Calibri" w:cs="B Nazanin" w:hint="cs"/>
          <w:sz w:val="32"/>
          <w:szCs w:val="32"/>
          <w:rtl/>
          <w:lang w:bidi="fa-IR"/>
        </w:rPr>
        <w:t>بیشتر اوقات</w:t>
      </w:r>
      <w:r w:rsidRPr="00745D0A">
        <w:rPr>
          <w:rFonts w:ascii="Calibri" w:eastAsia="Times New Roman" w:hAnsi="Calibri" w:cs="B Nazanin" w:hint="cs"/>
          <w:sz w:val="32"/>
          <w:szCs w:val="32"/>
          <w:rtl/>
          <w:lang w:bidi="fa-IR"/>
        </w:rPr>
        <w:t xml:space="preserve"> این وضعیت </w:t>
      </w:r>
      <w:r w:rsidR="00A40B67">
        <w:rPr>
          <w:rFonts w:ascii="Calibri" w:eastAsia="Times New Roman" w:hAnsi="Calibri" w:cs="B Nazanin" w:hint="cs"/>
          <w:sz w:val="32"/>
          <w:szCs w:val="32"/>
          <w:rtl/>
          <w:lang w:bidi="fa-IR"/>
        </w:rPr>
        <w:t>قبل</w:t>
      </w:r>
      <w:r w:rsidRPr="00745D0A">
        <w:rPr>
          <w:rFonts w:ascii="Calibri" w:eastAsia="Times New Roman" w:hAnsi="Calibri" w:cs="B Nazanin" w:hint="cs"/>
          <w:sz w:val="32"/>
          <w:szCs w:val="32"/>
          <w:rtl/>
          <w:lang w:bidi="fa-IR"/>
        </w:rPr>
        <w:t xml:space="preserve"> از خوردن وعده غذایی، در هنگام ورزش، و وقتی که یک وعده غذایی فراموش شده یا با تأخیر خورده می شود به وقوع </w:t>
      </w:r>
      <w:r w:rsidR="00063B7B">
        <w:rPr>
          <w:rFonts w:ascii="Calibri" w:eastAsia="Times New Roman" w:hAnsi="Calibri" w:cs="B Nazanin" w:hint="cs"/>
          <w:sz w:val="32"/>
          <w:szCs w:val="32"/>
          <w:rtl/>
          <w:lang w:bidi="fa-IR"/>
        </w:rPr>
        <w:t xml:space="preserve">می </w:t>
      </w:r>
      <w:r w:rsidRPr="00745D0A">
        <w:rPr>
          <w:rFonts w:ascii="Calibri" w:eastAsia="Times New Roman" w:hAnsi="Calibri" w:cs="B Nazanin" w:hint="cs"/>
          <w:sz w:val="32"/>
          <w:szCs w:val="32"/>
          <w:rtl/>
          <w:lang w:bidi="fa-IR"/>
        </w:rPr>
        <w:t>پیوندد.</w:t>
      </w:r>
    </w:p>
    <w:p w14:paraId="411C3D13" w14:textId="0F03C587" w:rsidR="00FF170A" w:rsidRPr="00745D0A" w:rsidRDefault="00063B7B" w:rsidP="00083225">
      <w:pPr>
        <w:bidi/>
        <w:jc w:val="both"/>
        <w:rPr>
          <w:rFonts w:ascii="Calibri" w:eastAsia="Times New Roman" w:hAnsi="Calibri" w:cs="B Nazanin"/>
          <w:sz w:val="32"/>
          <w:szCs w:val="32"/>
          <w:rtl/>
          <w:lang w:bidi="fa-IR"/>
        </w:rPr>
      </w:pPr>
      <w:r w:rsidRPr="00745D0A">
        <w:rPr>
          <w:rFonts w:ascii="Calibri" w:eastAsia="Times New Roman" w:hAnsi="Calibri" w:cs="B Nazanin"/>
          <w:sz w:val="32"/>
          <w:szCs w:val="32"/>
          <w:lang w:bidi="fa-IR"/>
        </w:rPr>
        <w:t>Moderate</w:t>
      </w:r>
      <w:r w:rsidR="00FF170A" w:rsidRPr="00745D0A">
        <w:rPr>
          <w:rFonts w:ascii="Calibri" w:eastAsia="Times New Roman" w:hAnsi="Calibri" w:cs="B Nazanin"/>
          <w:sz w:val="32"/>
          <w:szCs w:val="32"/>
          <w:lang w:bidi="fa-IR"/>
        </w:rPr>
        <w:t xml:space="preserve"> sta</w:t>
      </w:r>
      <w:r>
        <w:rPr>
          <w:rFonts w:ascii="Calibri" w:eastAsia="Times New Roman" w:hAnsi="Calibri" w:cs="B Nazanin"/>
          <w:sz w:val="32"/>
          <w:szCs w:val="32"/>
          <w:lang w:bidi="fa-IR"/>
        </w:rPr>
        <w:t>ge</w:t>
      </w:r>
      <w:r w:rsidR="00FF170A" w:rsidRPr="00745D0A">
        <w:rPr>
          <w:rFonts w:ascii="Calibri" w:eastAsia="Times New Roman" w:hAnsi="Calibri" w:cs="B Nazanin" w:hint="cs"/>
          <w:sz w:val="32"/>
          <w:szCs w:val="32"/>
          <w:rtl/>
          <w:lang w:bidi="fa-IR"/>
        </w:rPr>
        <w:t xml:space="preserve"> </w:t>
      </w:r>
      <w:r>
        <w:rPr>
          <w:rFonts w:ascii="Calibri" w:eastAsia="Times New Roman" w:hAnsi="Calibri" w:cs="B Nazanin" w:hint="cs"/>
          <w:sz w:val="32"/>
          <w:szCs w:val="32"/>
          <w:rtl/>
          <w:lang w:bidi="fa-IR"/>
        </w:rPr>
        <w:t xml:space="preserve">(مرحله متوسط) </w:t>
      </w:r>
      <w:r w:rsidR="00FF170A" w:rsidRPr="00745D0A">
        <w:rPr>
          <w:rFonts w:ascii="Calibri" w:eastAsia="Times New Roman" w:hAnsi="Calibri" w:cs="B Nazanin" w:hint="cs"/>
          <w:sz w:val="32"/>
          <w:szCs w:val="32"/>
          <w:rtl/>
          <w:lang w:bidi="fa-IR"/>
        </w:rPr>
        <w:t>: در مرحله متوسط گلوکز خون به میزان زیادی افت می کند. فردی که وارد این مرحله از شوک انسولین شده ناسازگار، غیرهمکار</w:t>
      </w:r>
      <w:r w:rsidR="00560F39">
        <w:rPr>
          <w:rFonts w:ascii="Calibri" w:eastAsia="Times New Roman" w:hAnsi="Calibri" w:cs="B Nazanin" w:hint="cs"/>
          <w:sz w:val="32"/>
          <w:szCs w:val="32"/>
          <w:rtl/>
          <w:lang w:bidi="fa-IR"/>
        </w:rPr>
        <w:t xml:space="preserve"> و </w:t>
      </w:r>
      <w:r w:rsidR="00FF170A" w:rsidRPr="00745D0A">
        <w:rPr>
          <w:rFonts w:ascii="Calibri" w:eastAsia="Times New Roman" w:hAnsi="Calibri" w:cs="B Nazanin" w:hint="cs"/>
          <w:sz w:val="32"/>
          <w:szCs w:val="32"/>
          <w:rtl/>
          <w:lang w:bidi="fa-IR"/>
        </w:rPr>
        <w:t>متخاصم</w:t>
      </w:r>
      <w:r>
        <w:rPr>
          <w:rFonts w:ascii="Calibri" w:eastAsia="Times New Roman" w:hAnsi="Calibri" w:cs="B Nazanin" w:hint="cs"/>
          <w:sz w:val="32"/>
          <w:szCs w:val="32"/>
          <w:rtl/>
          <w:lang w:bidi="fa-IR"/>
        </w:rPr>
        <w:t xml:space="preserve"> است</w:t>
      </w:r>
      <w:r w:rsidR="00560F39">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w:t>
      </w:r>
      <w:r>
        <w:rPr>
          <w:rFonts w:ascii="Calibri" w:eastAsia="Times New Roman" w:hAnsi="Calibri" w:cs="B Nazanin" w:hint="cs"/>
          <w:sz w:val="32"/>
          <w:szCs w:val="32"/>
          <w:rtl/>
          <w:lang w:bidi="fa-IR"/>
        </w:rPr>
        <w:t>و</w:t>
      </w:r>
      <w:r w:rsidR="00560F39">
        <w:rPr>
          <w:rFonts w:ascii="Calibri" w:eastAsia="Times New Roman" w:hAnsi="Calibri" w:cs="B Nazanin" w:hint="cs"/>
          <w:sz w:val="32"/>
          <w:szCs w:val="32"/>
          <w:rtl/>
          <w:lang w:bidi="fa-IR"/>
        </w:rPr>
        <w:t>ی</w:t>
      </w:r>
      <w:r>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lastRenderedPageBreak/>
        <w:t>توانایی قضاوت و درک موقعیت را از دست می دهد</w:t>
      </w:r>
      <w:r>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خطر اصلی در این مرحله احتمال آسیب رساندن بیمار به </w:t>
      </w:r>
      <w:r>
        <w:rPr>
          <w:rFonts w:ascii="Calibri" w:eastAsia="Times New Roman" w:hAnsi="Calibri" w:cs="B Nazanin" w:hint="cs"/>
          <w:sz w:val="32"/>
          <w:szCs w:val="32"/>
          <w:rtl/>
          <w:lang w:bidi="fa-IR"/>
        </w:rPr>
        <w:t>خود</w:t>
      </w:r>
      <w:r w:rsidR="00FF170A" w:rsidRPr="00745D0A">
        <w:rPr>
          <w:rFonts w:ascii="Calibri" w:eastAsia="Times New Roman" w:hAnsi="Calibri" w:cs="B Nazanin" w:hint="cs"/>
          <w:sz w:val="32"/>
          <w:szCs w:val="32"/>
          <w:rtl/>
          <w:lang w:bidi="fa-IR"/>
        </w:rPr>
        <w:t xml:space="preserve"> یا اطرافیانش می باشد.</w:t>
      </w:r>
    </w:p>
    <w:p w14:paraId="735FCCD4" w14:textId="6730BEB8" w:rsidR="00FF170A" w:rsidRPr="00745D0A" w:rsidRDefault="00FF170A" w:rsidP="00560F39">
      <w:pPr>
        <w:tabs>
          <w:tab w:val="left" w:pos="6378"/>
        </w:tabs>
        <w:bidi/>
        <w:jc w:val="both"/>
        <w:rPr>
          <w:rFonts w:ascii="Calibri" w:eastAsia="Times New Roman" w:hAnsi="Calibri" w:cs="B Nazanin"/>
          <w:sz w:val="32"/>
          <w:szCs w:val="32"/>
          <w:rtl/>
          <w:lang w:bidi="fa-IR"/>
        </w:rPr>
      </w:pPr>
      <w:r w:rsidRPr="00745D0A">
        <w:rPr>
          <w:rFonts w:ascii="Calibri" w:eastAsia="Times New Roman" w:hAnsi="Calibri" w:cs="B Nazanin"/>
          <w:sz w:val="32"/>
          <w:szCs w:val="32"/>
          <w:lang w:bidi="fa-IR"/>
        </w:rPr>
        <w:t>Severe sta</w:t>
      </w:r>
      <w:r w:rsidR="00063B7B">
        <w:rPr>
          <w:rFonts w:ascii="Calibri" w:eastAsia="Times New Roman" w:hAnsi="Calibri" w:cs="B Nazanin"/>
          <w:sz w:val="32"/>
          <w:szCs w:val="32"/>
          <w:lang w:bidi="fa-IR"/>
        </w:rPr>
        <w:t>ge</w:t>
      </w:r>
      <w:r w:rsidRPr="00745D0A">
        <w:rPr>
          <w:rFonts w:ascii="Calibri" w:eastAsia="Times New Roman" w:hAnsi="Calibri" w:cs="B Nazanin" w:hint="cs"/>
          <w:sz w:val="32"/>
          <w:szCs w:val="32"/>
          <w:rtl/>
          <w:lang w:bidi="fa-IR"/>
        </w:rPr>
        <w:t xml:space="preserve"> (مرحله شدید):</w:t>
      </w:r>
      <w:r w:rsidR="00560F39">
        <w:rPr>
          <w:rFonts w:ascii="Calibri" w:eastAsia="Times New Roman" w:hAnsi="Calibri" w:cs="B Nazanin" w:hint="cs"/>
          <w:sz w:val="32"/>
          <w:szCs w:val="32"/>
          <w:rtl/>
          <w:lang w:bidi="fa-IR"/>
        </w:rPr>
        <w:t xml:space="preserve"> </w:t>
      </w:r>
      <w:r w:rsidR="00560F39" w:rsidRPr="00560F39">
        <w:rPr>
          <w:rFonts w:ascii="Calibri" w:eastAsia="Times New Roman" w:hAnsi="Calibri" w:cs="B Nazanin" w:hint="cs"/>
          <w:sz w:val="32"/>
          <w:szCs w:val="32"/>
          <w:rtl/>
          <w:lang w:bidi="fa-IR"/>
        </w:rPr>
        <w:t>بیشتر</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مواقع</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این</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مرحله</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در</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زمان</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خواب</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بودن</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بیمار</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اتفاق</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می</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افتد</w:t>
      </w:r>
      <w:r w:rsidR="00083225">
        <w:rPr>
          <w:rFonts w:ascii="Calibri" w:eastAsia="Times New Roman" w:hAnsi="Calibri" w:cs="B Nazanin" w:hint="cs"/>
          <w:sz w:val="32"/>
          <w:szCs w:val="32"/>
          <w:rtl/>
          <w:lang w:bidi="fa-IR"/>
        </w:rPr>
        <w:t>،</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چرا</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که</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دو</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مرحله</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قبلی</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در</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زمان</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خواب</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بیشتر</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محتمل</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است</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شناسایی</w:t>
      </w:r>
      <w:r w:rsidR="00560F39" w:rsidRPr="00560F39">
        <w:rPr>
          <w:rFonts w:ascii="Calibri" w:eastAsia="Times New Roman" w:hAnsi="Calibri" w:cs="B Nazanin"/>
          <w:sz w:val="32"/>
          <w:szCs w:val="32"/>
          <w:rtl/>
          <w:lang w:bidi="fa-IR"/>
        </w:rPr>
        <w:t xml:space="preserve"> </w:t>
      </w:r>
      <w:r w:rsidR="00560F39" w:rsidRPr="00560F39">
        <w:rPr>
          <w:rFonts w:ascii="Calibri" w:eastAsia="Times New Roman" w:hAnsi="Calibri" w:cs="B Nazanin" w:hint="cs"/>
          <w:sz w:val="32"/>
          <w:szCs w:val="32"/>
          <w:rtl/>
          <w:lang w:bidi="fa-IR"/>
        </w:rPr>
        <w:t>نشو</w:t>
      </w:r>
      <w:r w:rsidR="00083225">
        <w:rPr>
          <w:rFonts w:ascii="Calibri" w:eastAsia="Times New Roman" w:hAnsi="Calibri" w:cs="B Nazanin" w:hint="cs"/>
          <w:sz w:val="32"/>
          <w:szCs w:val="32"/>
          <w:rtl/>
          <w:lang w:bidi="fa-IR"/>
        </w:rPr>
        <w:t>ن</w:t>
      </w:r>
      <w:r w:rsidR="00560F39" w:rsidRPr="00560F39">
        <w:rPr>
          <w:rFonts w:ascii="Calibri" w:eastAsia="Times New Roman" w:hAnsi="Calibri" w:cs="B Nazanin" w:hint="cs"/>
          <w:sz w:val="32"/>
          <w:szCs w:val="32"/>
          <w:rtl/>
          <w:lang w:bidi="fa-IR"/>
        </w:rPr>
        <w:t>د</w:t>
      </w:r>
      <w:r w:rsidR="00560F39" w:rsidRPr="00560F39">
        <w:rPr>
          <w:rFonts w:ascii="Calibri" w:eastAsia="Times New Roman" w:hAnsi="Calibri" w:cs="B Nazanin"/>
          <w:sz w:val="32"/>
          <w:szCs w:val="32"/>
          <w:rtl/>
          <w:lang w:bidi="fa-IR"/>
        </w:rPr>
        <w:t xml:space="preserve">. </w:t>
      </w:r>
      <w:r w:rsidR="00063B7B">
        <w:rPr>
          <w:rFonts w:ascii="Calibri" w:eastAsia="Times New Roman" w:hAnsi="Calibri" w:cs="B Nazanin" w:hint="cs"/>
          <w:sz w:val="32"/>
          <w:szCs w:val="32"/>
          <w:rtl/>
          <w:lang w:bidi="fa-IR"/>
        </w:rPr>
        <w:t>در این مرحله</w:t>
      </w:r>
      <w:r w:rsidRPr="00745D0A">
        <w:rPr>
          <w:rFonts w:ascii="Calibri" w:eastAsia="Times New Roman" w:hAnsi="Calibri" w:cs="B Nazanin" w:hint="cs"/>
          <w:sz w:val="32"/>
          <w:szCs w:val="32"/>
          <w:rtl/>
          <w:lang w:bidi="fa-IR"/>
        </w:rPr>
        <w:t xml:space="preserve"> هوشیاری بیمار بطور کلی از بین می رود. تعریق ، رنگ پریدگی، نبض سریع و </w:t>
      </w:r>
      <w:r w:rsidR="00063B7B">
        <w:rPr>
          <w:rFonts w:ascii="Calibri" w:eastAsia="Times New Roman" w:hAnsi="Calibri" w:cs="B Nazanin" w:hint="cs"/>
          <w:sz w:val="32"/>
          <w:szCs w:val="32"/>
          <w:rtl/>
          <w:lang w:bidi="fa-IR"/>
        </w:rPr>
        <w:t>نخی</w:t>
      </w:r>
      <w:r w:rsidRPr="00745D0A">
        <w:rPr>
          <w:rFonts w:ascii="Calibri" w:eastAsia="Times New Roman" w:hAnsi="Calibri" w:cs="B Nazanin" w:hint="cs"/>
          <w:sz w:val="32"/>
          <w:szCs w:val="32"/>
          <w:rtl/>
          <w:lang w:bidi="fa-IR"/>
        </w:rPr>
        <w:t>، افت فشار خون و هیپوترمی ممکن است وجود داشته باشد.</w:t>
      </w:r>
    </w:p>
    <w:p w14:paraId="3D41D36E" w14:textId="36020692" w:rsidR="00FF170A" w:rsidRDefault="00FF170A" w:rsidP="003B4022">
      <w:pPr>
        <w:tabs>
          <w:tab w:val="left" w:pos="6378"/>
        </w:tabs>
        <w:bidi/>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 xml:space="preserve">مرحله </w:t>
      </w:r>
      <w:r w:rsidR="00083225">
        <w:rPr>
          <w:rFonts w:ascii="Calibri" w:eastAsia="Times New Roman" w:hAnsi="Calibri" w:cs="B Nazanin" w:hint="cs"/>
          <w:sz w:val="32"/>
          <w:szCs w:val="32"/>
          <w:rtl/>
          <w:lang w:bidi="fa-IR"/>
        </w:rPr>
        <w:t>خفیف</w:t>
      </w:r>
      <w:r w:rsidRPr="00745D0A">
        <w:rPr>
          <w:rFonts w:ascii="Calibri" w:eastAsia="Times New Roman" w:hAnsi="Calibri" w:cs="B Nazanin" w:hint="cs"/>
          <w:sz w:val="32"/>
          <w:szCs w:val="32"/>
          <w:rtl/>
          <w:lang w:bidi="fa-IR"/>
        </w:rPr>
        <w:t xml:space="preserve"> و متوسط شوک انسولین را می توان با خوراندن آب میوه های شیرین یا آب قند تصحیح کرد اما بیمار در مرحله شدید با گلوکز وریدی بهتر درمان می شود. برای دفع موقتی این حال</w:t>
      </w:r>
      <w:r w:rsidR="00214995" w:rsidRPr="00745D0A">
        <w:rPr>
          <w:rFonts w:ascii="Calibri" w:eastAsia="Times New Roman" w:hAnsi="Calibri" w:cs="B Nazanin" w:hint="cs"/>
          <w:sz w:val="32"/>
          <w:szCs w:val="32"/>
          <w:rtl/>
          <w:lang w:bidi="fa-IR"/>
        </w:rPr>
        <w:t>ت می توان از اپی نفرین یا گلوکاگ</w:t>
      </w:r>
      <w:r w:rsidRPr="00745D0A">
        <w:rPr>
          <w:rFonts w:ascii="Calibri" w:eastAsia="Times New Roman" w:hAnsi="Calibri" w:cs="B Nazanin" w:hint="cs"/>
          <w:sz w:val="32"/>
          <w:szCs w:val="32"/>
          <w:rtl/>
          <w:lang w:bidi="fa-IR"/>
        </w:rPr>
        <w:t>ن استفاده کرد</w:t>
      </w:r>
      <w:r w:rsidR="001940CB">
        <w:rPr>
          <w:rFonts w:ascii="Calibri" w:eastAsia="Times New Roman" w:hAnsi="Calibri" w:cs="B Nazanin" w:hint="cs"/>
          <w:sz w:val="32"/>
          <w:szCs w:val="32"/>
          <w:rtl/>
          <w:lang w:bidi="fa-IR"/>
        </w:rPr>
        <w:t xml:space="preserve"> </w:t>
      </w:r>
      <w:r w:rsidR="001940CB">
        <w:rPr>
          <w:rFonts w:ascii="Calibri" w:eastAsia="Times New Roman" w:hAnsi="Calibri" w:cs="B Nazanin"/>
          <w:sz w:val="32"/>
          <w:szCs w:val="32"/>
          <w:rtl/>
          <w:lang w:bidi="fa-IR"/>
        </w:rPr>
        <w:fldChar w:fldCharType="begin"/>
      </w:r>
      <w:r w:rsidR="001C3E5F">
        <w:rPr>
          <w:rFonts w:ascii="Calibri" w:eastAsia="Times New Roman" w:hAnsi="Calibri" w:cs="B Nazanin"/>
          <w:sz w:val="32"/>
          <w:szCs w:val="32"/>
          <w:rtl/>
          <w:lang w:bidi="fa-IR"/>
        </w:rPr>
        <w:instrText xml:space="preserve"> </w:instrText>
      </w:r>
      <w:r w:rsidR="001C3E5F">
        <w:rPr>
          <w:rFonts w:ascii="Calibri" w:eastAsia="Times New Roman" w:hAnsi="Calibri" w:cs="B Nazanin"/>
          <w:sz w:val="32"/>
          <w:szCs w:val="32"/>
          <w:lang w:bidi="fa-IR"/>
        </w:rPr>
        <w:instrText>ADDIN EN.CITE &lt;EndNote&gt;&lt;Cite&gt;&lt;Author&gt;Little&lt;/Author&gt;&lt;Year&gt;2013&lt;/Year&gt;&lt;RecNum&gt;47&lt;/RecNum&gt;&lt;DisplayText&gt;(15)&lt;/DisplayText&gt;&lt;record&gt;&lt;rec-number&gt;47&lt;/rec-number&gt;&lt;foreign-keys&gt;&lt;key app="EN" db-id="52tdfzd58d20spepxpe52rscsxrs52afp55e"&gt;47&lt;/key&gt;&lt;/foreign-keys&gt;&lt;ref</w:instrText>
      </w:r>
      <w:r w:rsidR="001C3E5F">
        <w:rPr>
          <w:rFonts w:ascii="Calibri" w:eastAsia="Times New Roman" w:hAnsi="Calibri" w:cs="B Nazanin"/>
          <w:sz w:val="32"/>
          <w:szCs w:val="32"/>
          <w:rtl/>
          <w:lang w:bidi="fa-IR"/>
        </w:rPr>
        <w:instrText>-</w:instrText>
      </w:r>
      <w:r w:rsidR="001C3E5F">
        <w:rPr>
          <w:rFonts w:ascii="Calibri" w:eastAsia="Times New Roman" w:hAnsi="Calibri" w:cs="B Nazanin"/>
          <w:sz w:val="32"/>
          <w:szCs w:val="32"/>
          <w:lang w:bidi="fa-IR"/>
        </w:rPr>
        <w:instrText>type name="Book Section"&gt;5&lt;/ref-type&gt;&lt;contributors&gt;&lt;authors&gt;&lt;author&gt;Little, JW&lt;/author&gt;&lt;author&gt;Falace, DA&lt;/author&gt;&lt;author&gt;Miller, CS&lt;/author&gt;&lt;author&gt;Rhodus, Nl &lt;/author&gt;&lt;/authors&gt;&lt;/contributors&gt;&lt;titles&gt;&lt;title&gt;Diabetes Mellitus &lt;/title&gt;&lt;secondary-title&gt;Little and Falaces Dental Management of the Medically Compromised Patient&lt;/secondary-title&gt;&lt;/titles&gt;&lt;pages&gt;219-250&lt;/pages&gt;&lt;edition&gt;Eighth Edition&lt;/edition&gt;&lt;section&gt;14&lt;/section&gt;&lt;dates&gt;&lt;year&gt;2013&lt;/year&gt;&lt;/dates&gt;&lt;publisher&gt;Elsevir Mosby&lt;/publisher&gt;&lt;isbn&gt;978-0-3</w:instrText>
      </w:r>
      <w:r w:rsidR="001C3E5F">
        <w:rPr>
          <w:rFonts w:ascii="Calibri" w:eastAsia="Times New Roman" w:hAnsi="Calibri" w:cs="B Nazanin"/>
          <w:sz w:val="32"/>
          <w:szCs w:val="32"/>
          <w:rtl/>
          <w:lang w:bidi="fa-IR"/>
        </w:rPr>
        <w:instrText>23-08028-6&lt;/</w:instrText>
      </w:r>
      <w:r w:rsidR="001C3E5F">
        <w:rPr>
          <w:rFonts w:ascii="Calibri" w:eastAsia="Times New Roman" w:hAnsi="Calibri" w:cs="B Nazanin"/>
          <w:sz w:val="32"/>
          <w:szCs w:val="32"/>
          <w:lang w:bidi="fa-IR"/>
        </w:rPr>
        <w:instrText>isbn&gt;&lt;urls&gt;&lt;/urls&gt;&lt;/record&gt;&lt;/Cite&gt;&lt;/EndNote</w:instrText>
      </w:r>
      <w:r w:rsidR="001C3E5F">
        <w:rPr>
          <w:rFonts w:ascii="Calibri" w:eastAsia="Times New Roman" w:hAnsi="Calibri" w:cs="B Nazanin"/>
          <w:sz w:val="32"/>
          <w:szCs w:val="32"/>
          <w:rtl/>
          <w:lang w:bidi="fa-IR"/>
        </w:rPr>
        <w:instrText>&gt;</w:instrText>
      </w:r>
      <w:r w:rsidR="001940CB">
        <w:rPr>
          <w:rFonts w:ascii="Calibri" w:eastAsia="Times New Roman" w:hAnsi="Calibri" w:cs="B Nazanin"/>
          <w:sz w:val="32"/>
          <w:szCs w:val="32"/>
          <w:rtl/>
          <w:lang w:bidi="fa-IR"/>
        </w:rPr>
        <w:fldChar w:fldCharType="separate"/>
      </w:r>
      <w:r w:rsidR="009C1667">
        <w:rPr>
          <w:rFonts w:ascii="Calibri" w:eastAsia="Times New Roman" w:hAnsi="Calibri" w:cs="B Nazanin"/>
          <w:noProof/>
          <w:sz w:val="32"/>
          <w:szCs w:val="32"/>
          <w:rtl/>
          <w:lang w:bidi="fa-IR"/>
        </w:rPr>
        <w:t>(</w:t>
      </w:r>
      <w:hyperlink w:anchor="_ENREF_15" w:tooltip="Little, 2013 #47" w:history="1">
        <w:r w:rsidR="003B4022">
          <w:rPr>
            <w:rFonts w:ascii="Calibri" w:eastAsia="Times New Roman" w:hAnsi="Calibri" w:cs="B Nazanin"/>
            <w:noProof/>
            <w:sz w:val="32"/>
            <w:szCs w:val="32"/>
            <w:rtl/>
            <w:lang w:bidi="fa-IR"/>
          </w:rPr>
          <w:t>15</w:t>
        </w:r>
      </w:hyperlink>
      <w:r w:rsidR="009C1667">
        <w:rPr>
          <w:rFonts w:ascii="Calibri" w:eastAsia="Times New Roman" w:hAnsi="Calibri" w:cs="B Nazanin"/>
          <w:noProof/>
          <w:sz w:val="32"/>
          <w:szCs w:val="32"/>
          <w:rtl/>
          <w:lang w:bidi="fa-IR"/>
        </w:rPr>
        <w:t>)</w:t>
      </w:r>
      <w:r w:rsidR="001940CB">
        <w:rPr>
          <w:rFonts w:ascii="Calibri" w:eastAsia="Times New Roman" w:hAnsi="Calibri" w:cs="B Nazanin"/>
          <w:sz w:val="32"/>
          <w:szCs w:val="32"/>
          <w:rtl/>
          <w:lang w:bidi="fa-IR"/>
        </w:rPr>
        <w:fldChar w:fldCharType="end"/>
      </w:r>
      <w:r w:rsidR="001940CB">
        <w:rPr>
          <w:rFonts w:ascii="Calibri" w:eastAsia="Times New Roman" w:hAnsi="Calibri" w:cs="B Nazanin" w:hint="cs"/>
          <w:sz w:val="32"/>
          <w:szCs w:val="32"/>
          <w:rtl/>
          <w:lang w:bidi="fa-IR"/>
        </w:rPr>
        <w:t xml:space="preserve"> </w:t>
      </w:r>
      <w:r w:rsidR="00A40987">
        <w:rPr>
          <w:rFonts w:ascii="Calibri" w:eastAsia="Times New Roman" w:hAnsi="Calibri" w:cs="B Nazanin" w:hint="cs"/>
          <w:sz w:val="32"/>
          <w:szCs w:val="32"/>
          <w:rtl/>
          <w:lang w:bidi="fa-IR"/>
        </w:rPr>
        <w:t>.</w:t>
      </w:r>
    </w:p>
    <w:p w14:paraId="21590AE4" w14:textId="77777777" w:rsidR="00A40987" w:rsidRDefault="00A40987" w:rsidP="00A40987">
      <w:pPr>
        <w:tabs>
          <w:tab w:val="left" w:pos="6378"/>
        </w:tabs>
        <w:bidi/>
        <w:jc w:val="both"/>
        <w:rPr>
          <w:rFonts w:ascii="Calibri" w:eastAsia="Times New Roman" w:hAnsi="Calibri" w:cs="B Nazanin"/>
          <w:sz w:val="32"/>
          <w:szCs w:val="32"/>
          <w:rtl/>
          <w:lang w:bidi="fa-IR"/>
        </w:rPr>
      </w:pPr>
    </w:p>
    <w:tbl>
      <w:tblPr>
        <w:tblStyle w:val="GridTable1Light"/>
        <w:bidiVisual/>
        <w:tblW w:w="0" w:type="auto"/>
        <w:tblLook w:val="04A0" w:firstRow="1" w:lastRow="0" w:firstColumn="1" w:lastColumn="0" w:noHBand="0" w:noVBand="1"/>
      </w:tblPr>
      <w:tblGrid>
        <w:gridCol w:w="4660"/>
        <w:gridCol w:w="4690"/>
      </w:tblGrid>
      <w:tr w:rsidR="00A40987" w14:paraId="676C39CC" w14:textId="77777777" w:rsidTr="00D126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0FF2646" w14:textId="28CA2229" w:rsidR="00A40987" w:rsidRDefault="000C083A" w:rsidP="003B4022">
            <w:pPr>
              <w:tabs>
                <w:tab w:val="left" w:pos="6378"/>
              </w:tabs>
              <w:bidi/>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جدول 3</w:t>
            </w:r>
            <w:r w:rsidR="00D1260B">
              <w:rPr>
                <w:rFonts w:ascii="Calibri" w:eastAsia="Times New Roman" w:hAnsi="Calibri" w:cs="B Nazanin" w:hint="cs"/>
                <w:sz w:val="32"/>
                <w:szCs w:val="32"/>
                <w:rtl/>
                <w:lang w:bidi="fa-IR"/>
              </w:rPr>
              <w:t xml:space="preserve">: </w:t>
            </w:r>
            <w:r w:rsidR="00A40987">
              <w:rPr>
                <w:rFonts w:ascii="Calibri" w:eastAsia="Times New Roman" w:hAnsi="Calibri" w:cs="B Nazanin" w:hint="cs"/>
                <w:sz w:val="32"/>
                <w:szCs w:val="32"/>
                <w:rtl/>
                <w:lang w:bidi="fa-IR"/>
              </w:rPr>
              <w:t>کومای هیپرگلیسمیک وهیپوگلیسمیک و درمان آنها</w:t>
            </w:r>
            <w:r w:rsidR="00D1260B">
              <w:rPr>
                <w:rFonts w:ascii="Calibri" w:eastAsia="Times New Roman" w:hAnsi="Calibri" w:cs="B Nazanin"/>
                <w:sz w:val="32"/>
                <w:szCs w:val="32"/>
                <w:rtl/>
                <w:lang w:bidi="fa-IR"/>
              </w:rPr>
              <w:fldChar w:fldCharType="begin"/>
            </w:r>
            <w:r w:rsidR="00D1260B">
              <w:rPr>
                <w:rFonts w:ascii="Calibri" w:eastAsia="Times New Roman" w:hAnsi="Calibri" w:cs="B Nazanin"/>
                <w:sz w:val="32"/>
                <w:szCs w:val="32"/>
                <w:rtl/>
                <w:lang w:bidi="fa-IR"/>
              </w:rPr>
              <w:instrText xml:space="preserve"> </w:instrText>
            </w:r>
            <w:r w:rsidR="00D1260B">
              <w:rPr>
                <w:rFonts w:ascii="Calibri" w:eastAsia="Times New Roman" w:hAnsi="Calibri" w:cs="B Nazanin"/>
                <w:sz w:val="32"/>
                <w:szCs w:val="32"/>
                <w:lang w:bidi="fa-IR"/>
              </w:rPr>
              <w:instrText>ADDIN EN.CITE &lt;EndNote&gt;&lt;Cite&gt;&lt;Author&gt;Scully&lt;/Author&gt;&lt;Year&gt;2010&lt;/Year&gt;&lt;RecNum&gt;4&lt;/RecNum&gt;&lt;DisplayText&gt;(2)&lt;/DisplayText&gt;&lt;record&gt;&lt;rec-number&gt;4&lt;/rec-number&gt;&lt;foreign-keys&gt;&lt;key app="EN" db-id="52tdfzd58d20spepxpe52rscsxrs52afp55e"&gt;4&lt;/key&gt;&lt;/foreign-keys&gt;&lt;ref-type name="Book Section"&gt;5&lt;/ref-type&gt;&lt;contributors&gt;&lt;authors&gt;&lt;author&gt;Scully, C&lt;/author&gt;&lt;/authors&gt;&lt;tertiary-authors&gt;&lt;author&gt;Alison Taylor&lt;/author&gt;&lt;/tertiary-authors&gt;&lt;/contributors&gt;&lt;titles&gt;&lt;title&gt;Endocrinology&lt;/title&gt;&lt;secondary-title&gt;Medical Problems in Dentistry&lt;/secondary-title&gt;&lt;/titles&gt;&lt;pages&gt;133-161&lt;/pages&gt;&lt;edition&gt;6 Th Edition&lt;/edition&gt;&lt;section&gt;6&lt;/section&gt;&lt;dates&gt;&lt;year&gt;2010&lt;/year&gt;&lt;/dates&gt;&lt;pub-location&gt;Toronto&lt;/pub-location&gt;&lt;publisher&gt;Churchill Livingstone Elsevier&lt;/publisher&gt;&lt;isbn&gt;9780702030574&lt;/isbn&gt;&lt;urls</w:instrText>
            </w:r>
            <w:r w:rsidR="00D1260B">
              <w:rPr>
                <w:rFonts w:ascii="Calibri" w:eastAsia="Times New Roman" w:hAnsi="Calibri" w:cs="B Nazanin"/>
                <w:sz w:val="32"/>
                <w:szCs w:val="32"/>
                <w:rtl/>
                <w:lang w:bidi="fa-IR"/>
              </w:rPr>
              <w:instrText>&gt;&lt;/</w:instrText>
            </w:r>
            <w:r w:rsidR="00D1260B">
              <w:rPr>
                <w:rFonts w:ascii="Calibri" w:eastAsia="Times New Roman" w:hAnsi="Calibri" w:cs="B Nazanin"/>
                <w:sz w:val="32"/>
                <w:szCs w:val="32"/>
                <w:lang w:bidi="fa-IR"/>
              </w:rPr>
              <w:instrText>urls&gt;&lt;/record&gt;&lt;/Cite&gt;&lt;/EndNote</w:instrText>
            </w:r>
            <w:r w:rsidR="00D1260B">
              <w:rPr>
                <w:rFonts w:ascii="Calibri" w:eastAsia="Times New Roman" w:hAnsi="Calibri" w:cs="B Nazanin"/>
                <w:sz w:val="32"/>
                <w:szCs w:val="32"/>
                <w:rtl/>
                <w:lang w:bidi="fa-IR"/>
              </w:rPr>
              <w:instrText>&gt;</w:instrText>
            </w:r>
            <w:r w:rsidR="00D1260B">
              <w:rPr>
                <w:rFonts w:ascii="Calibri" w:eastAsia="Times New Roman" w:hAnsi="Calibri" w:cs="B Nazanin"/>
                <w:sz w:val="32"/>
                <w:szCs w:val="32"/>
                <w:rtl/>
                <w:lang w:bidi="fa-IR"/>
              </w:rPr>
              <w:fldChar w:fldCharType="separate"/>
            </w:r>
            <w:r w:rsidR="00D1260B">
              <w:rPr>
                <w:rFonts w:ascii="Calibri" w:eastAsia="Times New Roman" w:hAnsi="Calibri" w:cs="B Nazanin"/>
                <w:noProof/>
                <w:sz w:val="32"/>
                <w:szCs w:val="32"/>
                <w:rtl/>
                <w:lang w:bidi="fa-IR"/>
              </w:rPr>
              <w:t>(</w:t>
            </w:r>
            <w:hyperlink w:anchor="_ENREF_2" w:tooltip="Scully, 2010 #4" w:history="1">
              <w:r w:rsidR="003B4022">
                <w:rPr>
                  <w:rFonts w:ascii="Calibri" w:eastAsia="Times New Roman" w:hAnsi="Calibri" w:cs="B Nazanin"/>
                  <w:noProof/>
                  <w:sz w:val="32"/>
                  <w:szCs w:val="32"/>
                  <w:rtl/>
                  <w:lang w:bidi="fa-IR"/>
                </w:rPr>
                <w:t>2</w:t>
              </w:r>
            </w:hyperlink>
            <w:r w:rsidR="00D1260B">
              <w:rPr>
                <w:rFonts w:ascii="Calibri" w:eastAsia="Times New Roman" w:hAnsi="Calibri" w:cs="B Nazanin"/>
                <w:noProof/>
                <w:sz w:val="32"/>
                <w:szCs w:val="32"/>
                <w:rtl/>
                <w:lang w:bidi="fa-IR"/>
              </w:rPr>
              <w:t>)</w:t>
            </w:r>
            <w:r w:rsidR="00D1260B">
              <w:rPr>
                <w:rFonts w:ascii="Calibri" w:eastAsia="Times New Roman" w:hAnsi="Calibri" w:cs="B Nazanin"/>
                <w:sz w:val="32"/>
                <w:szCs w:val="32"/>
                <w:rtl/>
                <w:lang w:bidi="fa-IR"/>
              </w:rPr>
              <w:fldChar w:fldCharType="end"/>
            </w:r>
          </w:p>
        </w:tc>
      </w:tr>
      <w:tr w:rsidR="00A40987" w14:paraId="53F4B581" w14:textId="77777777" w:rsidTr="00D1260B">
        <w:tc>
          <w:tcPr>
            <w:cnfStyle w:val="001000000000" w:firstRow="0" w:lastRow="0" w:firstColumn="1" w:lastColumn="0" w:oddVBand="0" w:evenVBand="0" w:oddHBand="0" w:evenHBand="0" w:firstRowFirstColumn="0" w:firstRowLastColumn="0" w:lastRowFirstColumn="0" w:lastRowLastColumn="0"/>
            <w:tcW w:w="4660" w:type="dxa"/>
          </w:tcPr>
          <w:p w14:paraId="3DF2364E" w14:textId="77777777" w:rsidR="00A40987" w:rsidRDefault="00A40987" w:rsidP="00A40987">
            <w:pPr>
              <w:tabs>
                <w:tab w:val="left" w:pos="6378"/>
              </w:tabs>
              <w:bidi/>
              <w:jc w:val="both"/>
              <w:rPr>
                <w:rFonts w:ascii="Calibri" w:eastAsia="Times New Roman" w:hAnsi="Calibri" w:cs="B Nazanin"/>
                <w:b w:val="0"/>
                <w:bCs w:val="0"/>
                <w:sz w:val="32"/>
                <w:szCs w:val="32"/>
                <w:rtl/>
                <w:lang w:bidi="fa-IR"/>
              </w:rPr>
            </w:pPr>
            <w:r>
              <w:rPr>
                <w:rFonts w:ascii="Calibri" w:eastAsia="Times New Roman" w:hAnsi="Calibri" w:cs="B Nazanin" w:hint="cs"/>
                <w:b w:val="0"/>
                <w:bCs w:val="0"/>
                <w:sz w:val="32"/>
                <w:szCs w:val="32"/>
                <w:rtl/>
                <w:lang w:bidi="fa-IR"/>
              </w:rPr>
              <w:t>کومای هیپوگلیسمیک</w:t>
            </w:r>
          </w:p>
        </w:tc>
        <w:tc>
          <w:tcPr>
            <w:tcW w:w="4690" w:type="dxa"/>
          </w:tcPr>
          <w:p w14:paraId="101A1718" w14:textId="77777777" w:rsidR="00A40987" w:rsidRDefault="00A40987" w:rsidP="00A40987">
            <w:pPr>
              <w:tabs>
                <w:tab w:val="left" w:pos="6378"/>
              </w:tabs>
              <w:bidi/>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32"/>
                <w:szCs w:val="32"/>
                <w:rtl/>
                <w:lang w:bidi="fa-IR"/>
              </w:rPr>
            </w:pPr>
            <w:r>
              <w:rPr>
                <w:rFonts w:ascii="Calibri" w:eastAsia="Times New Roman" w:hAnsi="Calibri" w:cs="B Nazanin" w:hint="cs"/>
                <w:sz w:val="32"/>
                <w:szCs w:val="32"/>
                <w:rtl/>
                <w:lang w:bidi="fa-IR"/>
              </w:rPr>
              <w:t>کومای هیپرگلیسمیک</w:t>
            </w:r>
          </w:p>
        </w:tc>
      </w:tr>
      <w:tr w:rsidR="00A40987" w14:paraId="38B9664E" w14:textId="77777777" w:rsidTr="00D1260B">
        <w:tc>
          <w:tcPr>
            <w:cnfStyle w:val="001000000000" w:firstRow="0" w:lastRow="0" w:firstColumn="1" w:lastColumn="0" w:oddVBand="0" w:evenVBand="0" w:oddHBand="0" w:evenHBand="0" w:firstRowFirstColumn="0" w:firstRowLastColumn="0" w:lastRowFirstColumn="0" w:lastRowLastColumn="0"/>
            <w:tcW w:w="4660" w:type="dxa"/>
          </w:tcPr>
          <w:p w14:paraId="6DE40222" w14:textId="77777777" w:rsidR="00A40987" w:rsidRDefault="00A40987" w:rsidP="00A40987">
            <w:pPr>
              <w:tabs>
                <w:tab w:val="left" w:pos="6378"/>
              </w:tabs>
              <w:bidi/>
              <w:jc w:val="both"/>
              <w:rPr>
                <w:rFonts w:ascii="Calibri" w:eastAsia="Times New Roman" w:hAnsi="Calibri" w:cs="B Nazanin"/>
                <w:b w:val="0"/>
                <w:bCs w:val="0"/>
                <w:sz w:val="32"/>
                <w:szCs w:val="32"/>
                <w:rtl/>
                <w:lang w:bidi="fa-IR"/>
              </w:rPr>
            </w:pPr>
            <w:r>
              <w:rPr>
                <w:rFonts w:ascii="Calibri" w:eastAsia="Times New Roman" w:hAnsi="Calibri" w:cs="B Nazanin" w:hint="cs"/>
                <w:b w:val="0"/>
                <w:bCs w:val="0"/>
                <w:sz w:val="32"/>
                <w:szCs w:val="32"/>
                <w:rtl/>
                <w:lang w:bidi="fa-IR"/>
              </w:rPr>
              <w:t>دیابت بیمار معمولا شناخته شده است</w:t>
            </w:r>
          </w:p>
        </w:tc>
        <w:tc>
          <w:tcPr>
            <w:tcW w:w="4690" w:type="dxa"/>
          </w:tcPr>
          <w:p w14:paraId="5F32BE3F" w14:textId="77777777" w:rsidR="00A40987" w:rsidRDefault="00A40987" w:rsidP="00A40987">
            <w:pPr>
              <w:tabs>
                <w:tab w:val="left" w:pos="6378"/>
              </w:tabs>
              <w:bidi/>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32"/>
                <w:szCs w:val="32"/>
                <w:rtl/>
                <w:lang w:bidi="fa-IR"/>
              </w:rPr>
            </w:pPr>
            <w:r>
              <w:rPr>
                <w:rFonts w:ascii="Calibri" w:eastAsia="Times New Roman" w:hAnsi="Calibri" w:cs="B Nazanin" w:hint="cs"/>
                <w:sz w:val="32"/>
                <w:szCs w:val="32"/>
                <w:rtl/>
                <w:lang w:bidi="fa-IR"/>
              </w:rPr>
              <w:t>دیابت بیمار معمولا تشخیص داده نشده است</w:t>
            </w:r>
          </w:p>
        </w:tc>
      </w:tr>
      <w:tr w:rsidR="00A40987" w14:paraId="75DFFF2C" w14:textId="77777777" w:rsidTr="00D1260B">
        <w:tc>
          <w:tcPr>
            <w:cnfStyle w:val="001000000000" w:firstRow="0" w:lastRow="0" w:firstColumn="1" w:lastColumn="0" w:oddVBand="0" w:evenVBand="0" w:oddHBand="0" w:evenHBand="0" w:firstRowFirstColumn="0" w:firstRowLastColumn="0" w:lastRowFirstColumn="0" w:lastRowLastColumn="0"/>
            <w:tcW w:w="4660" w:type="dxa"/>
          </w:tcPr>
          <w:p w14:paraId="3B969BFF" w14:textId="77777777" w:rsidR="00A40987" w:rsidRDefault="00A40987" w:rsidP="00A40987">
            <w:pPr>
              <w:tabs>
                <w:tab w:val="left" w:pos="6378"/>
              </w:tabs>
              <w:bidi/>
              <w:jc w:val="both"/>
              <w:rPr>
                <w:rFonts w:ascii="Calibri" w:eastAsia="Times New Roman" w:hAnsi="Calibri" w:cs="B Nazanin"/>
                <w:b w:val="0"/>
                <w:bCs w:val="0"/>
                <w:sz w:val="32"/>
                <w:szCs w:val="32"/>
                <w:rtl/>
                <w:lang w:bidi="fa-IR"/>
              </w:rPr>
            </w:pPr>
            <w:r>
              <w:rPr>
                <w:rFonts w:ascii="Calibri" w:eastAsia="Times New Roman" w:hAnsi="Calibri" w:cs="B Nazanin" w:hint="cs"/>
                <w:b w:val="0"/>
                <w:bCs w:val="0"/>
                <w:sz w:val="32"/>
                <w:szCs w:val="32"/>
                <w:rtl/>
                <w:lang w:bidi="fa-IR"/>
              </w:rPr>
              <w:t>استفاده از مقدار زیاد انسولین</w:t>
            </w:r>
          </w:p>
          <w:p w14:paraId="1BEB616D" w14:textId="77777777" w:rsidR="00A40987" w:rsidRDefault="00A40987" w:rsidP="00A40987">
            <w:pPr>
              <w:tabs>
                <w:tab w:val="left" w:pos="6378"/>
              </w:tabs>
              <w:bidi/>
              <w:jc w:val="both"/>
              <w:rPr>
                <w:rFonts w:ascii="Calibri" w:eastAsia="Times New Roman" w:hAnsi="Calibri" w:cs="B Nazanin"/>
                <w:b w:val="0"/>
                <w:bCs w:val="0"/>
                <w:sz w:val="32"/>
                <w:szCs w:val="32"/>
                <w:rtl/>
                <w:lang w:bidi="fa-IR"/>
              </w:rPr>
            </w:pPr>
            <w:r>
              <w:rPr>
                <w:rFonts w:ascii="Calibri" w:eastAsia="Times New Roman" w:hAnsi="Calibri" w:cs="B Nazanin" w:hint="cs"/>
                <w:b w:val="0"/>
                <w:bCs w:val="0"/>
                <w:sz w:val="32"/>
                <w:szCs w:val="32"/>
                <w:rtl/>
                <w:lang w:bidi="fa-IR"/>
              </w:rPr>
              <w:t>کم خوردن غذا</w:t>
            </w:r>
          </w:p>
          <w:p w14:paraId="300559A2" w14:textId="77777777" w:rsidR="00A40987" w:rsidRDefault="00A40987" w:rsidP="00A40987">
            <w:pPr>
              <w:tabs>
                <w:tab w:val="left" w:pos="6378"/>
              </w:tabs>
              <w:bidi/>
              <w:jc w:val="both"/>
              <w:rPr>
                <w:rFonts w:ascii="Calibri" w:eastAsia="Times New Roman" w:hAnsi="Calibri" w:cs="B Nazanin"/>
                <w:b w:val="0"/>
                <w:bCs w:val="0"/>
                <w:sz w:val="32"/>
                <w:szCs w:val="32"/>
                <w:rtl/>
                <w:lang w:bidi="fa-IR"/>
              </w:rPr>
            </w:pPr>
            <w:r>
              <w:rPr>
                <w:rFonts w:ascii="Calibri" w:eastAsia="Times New Roman" w:hAnsi="Calibri" w:cs="B Nazanin" w:hint="cs"/>
                <w:b w:val="0"/>
                <w:bCs w:val="0"/>
                <w:sz w:val="32"/>
                <w:szCs w:val="32"/>
                <w:rtl/>
                <w:lang w:bidi="fa-IR"/>
              </w:rPr>
              <w:t>ورزش زیاد کردن</w:t>
            </w:r>
          </w:p>
          <w:p w14:paraId="584C56D2" w14:textId="77777777" w:rsidR="00A40987" w:rsidRDefault="00A40987" w:rsidP="00A40987">
            <w:pPr>
              <w:tabs>
                <w:tab w:val="left" w:pos="6378"/>
              </w:tabs>
              <w:bidi/>
              <w:jc w:val="both"/>
              <w:rPr>
                <w:rFonts w:ascii="Calibri" w:eastAsia="Times New Roman" w:hAnsi="Calibri" w:cs="B Nazanin"/>
                <w:b w:val="0"/>
                <w:bCs w:val="0"/>
                <w:sz w:val="32"/>
                <w:szCs w:val="32"/>
                <w:rtl/>
                <w:lang w:bidi="fa-IR"/>
              </w:rPr>
            </w:pPr>
            <w:r>
              <w:rPr>
                <w:rFonts w:ascii="Calibri" w:eastAsia="Times New Roman" w:hAnsi="Calibri" w:cs="B Nazanin" w:hint="cs"/>
                <w:b w:val="0"/>
                <w:bCs w:val="0"/>
                <w:sz w:val="32"/>
                <w:szCs w:val="32"/>
                <w:rtl/>
                <w:lang w:bidi="fa-IR"/>
              </w:rPr>
              <w:t>استفاده از الکل</w:t>
            </w:r>
          </w:p>
        </w:tc>
        <w:tc>
          <w:tcPr>
            <w:tcW w:w="4690" w:type="dxa"/>
          </w:tcPr>
          <w:p w14:paraId="03AB8E42" w14:textId="77777777" w:rsidR="00A40987" w:rsidRDefault="00A40987" w:rsidP="00A40987">
            <w:pPr>
              <w:tabs>
                <w:tab w:val="left" w:pos="6378"/>
              </w:tabs>
              <w:bidi/>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32"/>
                <w:szCs w:val="32"/>
                <w:rtl/>
                <w:lang w:bidi="fa-IR"/>
              </w:rPr>
            </w:pPr>
            <w:r>
              <w:rPr>
                <w:rFonts w:ascii="Calibri" w:eastAsia="Times New Roman" w:hAnsi="Calibri" w:cs="B Nazanin" w:hint="cs"/>
                <w:sz w:val="32"/>
                <w:szCs w:val="32"/>
                <w:rtl/>
                <w:lang w:bidi="fa-IR"/>
              </w:rPr>
              <w:t>استفاده از مقدار کم انسولین</w:t>
            </w:r>
          </w:p>
          <w:p w14:paraId="677D36E4" w14:textId="77777777" w:rsidR="00A40987" w:rsidRDefault="00A40987" w:rsidP="00A40987">
            <w:pPr>
              <w:tabs>
                <w:tab w:val="left" w:pos="6378"/>
              </w:tabs>
              <w:bidi/>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32"/>
                <w:szCs w:val="32"/>
                <w:rtl/>
                <w:lang w:bidi="fa-IR"/>
              </w:rPr>
            </w:pPr>
            <w:r>
              <w:rPr>
                <w:rFonts w:ascii="Calibri" w:eastAsia="Times New Roman" w:hAnsi="Calibri" w:cs="B Nazanin" w:hint="cs"/>
                <w:sz w:val="32"/>
                <w:szCs w:val="32"/>
                <w:rtl/>
                <w:lang w:bidi="fa-IR"/>
              </w:rPr>
              <w:t>عفونت</w:t>
            </w:r>
          </w:p>
          <w:p w14:paraId="49AFBC84" w14:textId="77777777" w:rsidR="00A40987" w:rsidRDefault="00A40987" w:rsidP="00A40987">
            <w:pPr>
              <w:tabs>
                <w:tab w:val="left" w:pos="6378"/>
              </w:tabs>
              <w:bidi/>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32"/>
                <w:szCs w:val="32"/>
                <w:rtl/>
                <w:lang w:bidi="fa-IR"/>
              </w:rPr>
            </w:pPr>
            <w:r>
              <w:rPr>
                <w:rFonts w:ascii="Calibri" w:eastAsia="Times New Roman" w:hAnsi="Calibri" w:cs="B Nazanin" w:hint="cs"/>
                <w:sz w:val="32"/>
                <w:szCs w:val="32"/>
                <w:rtl/>
                <w:lang w:bidi="fa-IR"/>
              </w:rPr>
              <w:t>انفارکتوس میوکارد</w:t>
            </w:r>
          </w:p>
        </w:tc>
      </w:tr>
      <w:tr w:rsidR="00A40987" w14:paraId="14D2E75A" w14:textId="77777777" w:rsidTr="00D1260B">
        <w:tc>
          <w:tcPr>
            <w:cnfStyle w:val="001000000000" w:firstRow="0" w:lastRow="0" w:firstColumn="1" w:lastColumn="0" w:oddVBand="0" w:evenVBand="0" w:oddHBand="0" w:evenHBand="0" w:firstRowFirstColumn="0" w:firstRowLastColumn="0" w:lastRowFirstColumn="0" w:lastRowLastColumn="0"/>
            <w:tcW w:w="4660" w:type="dxa"/>
          </w:tcPr>
          <w:p w14:paraId="2D4D386A" w14:textId="77777777" w:rsidR="00A40987" w:rsidRDefault="00A40987" w:rsidP="00A40987">
            <w:pPr>
              <w:tabs>
                <w:tab w:val="left" w:pos="6378"/>
              </w:tabs>
              <w:bidi/>
              <w:jc w:val="both"/>
              <w:rPr>
                <w:rFonts w:ascii="Calibri" w:eastAsia="Times New Roman" w:hAnsi="Calibri" w:cs="B Nazanin"/>
                <w:b w:val="0"/>
                <w:bCs w:val="0"/>
                <w:sz w:val="32"/>
                <w:szCs w:val="32"/>
                <w:rtl/>
                <w:lang w:bidi="fa-IR"/>
              </w:rPr>
            </w:pPr>
            <w:r>
              <w:rPr>
                <w:rFonts w:ascii="Calibri" w:eastAsia="Times New Roman" w:hAnsi="Calibri" w:cs="B Nazanin" w:hint="cs"/>
                <w:b w:val="0"/>
                <w:bCs w:val="0"/>
                <w:sz w:val="32"/>
                <w:szCs w:val="32"/>
                <w:rtl/>
                <w:lang w:bidi="fa-IR"/>
              </w:rPr>
              <w:t>پوست گرم ومرطوب،نبض سریع، مردمک گشاد، اضطراب، لرزش، پرخاشگری، سوزش در اطراف دهان</w:t>
            </w:r>
          </w:p>
        </w:tc>
        <w:tc>
          <w:tcPr>
            <w:tcW w:w="4690" w:type="dxa"/>
          </w:tcPr>
          <w:p w14:paraId="067A170C" w14:textId="4640C9E5" w:rsidR="00A40987" w:rsidRDefault="00A40987" w:rsidP="00560F39">
            <w:pPr>
              <w:tabs>
                <w:tab w:val="left" w:pos="6378"/>
              </w:tabs>
              <w:bidi/>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32"/>
                <w:szCs w:val="32"/>
                <w:rtl/>
                <w:lang w:bidi="fa-IR"/>
              </w:rPr>
            </w:pPr>
            <w:r>
              <w:rPr>
                <w:rFonts w:ascii="Calibri" w:eastAsia="Times New Roman" w:hAnsi="Calibri" w:cs="B Nazanin" w:hint="cs"/>
                <w:sz w:val="32"/>
                <w:szCs w:val="32"/>
                <w:rtl/>
                <w:lang w:bidi="fa-IR"/>
              </w:rPr>
              <w:t>تهوع، نفس نفس زدن(هیپرونتیلاسیون)،  کتونوری، استشمام بوی استون از تنفس بیمار</w:t>
            </w:r>
          </w:p>
        </w:tc>
      </w:tr>
      <w:tr w:rsidR="00A40987" w14:paraId="066D03A5" w14:textId="77777777" w:rsidTr="00D1260B">
        <w:tc>
          <w:tcPr>
            <w:cnfStyle w:val="001000000000" w:firstRow="0" w:lastRow="0" w:firstColumn="1" w:lastColumn="0" w:oddVBand="0" w:evenVBand="0" w:oddHBand="0" w:evenHBand="0" w:firstRowFirstColumn="0" w:firstRowLastColumn="0" w:lastRowFirstColumn="0" w:lastRowLastColumn="0"/>
            <w:tcW w:w="4660" w:type="dxa"/>
          </w:tcPr>
          <w:p w14:paraId="7A021FD0" w14:textId="77777777" w:rsidR="00A40987" w:rsidRDefault="00A40987" w:rsidP="003A58C9">
            <w:pPr>
              <w:tabs>
                <w:tab w:val="left" w:pos="6378"/>
              </w:tabs>
              <w:bidi/>
              <w:jc w:val="both"/>
              <w:rPr>
                <w:rFonts w:ascii="Calibri" w:eastAsia="Times New Roman" w:hAnsi="Calibri" w:cs="B Nazanin"/>
                <w:b w:val="0"/>
                <w:bCs w:val="0"/>
                <w:sz w:val="32"/>
                <w:szCs w:val="32"/>
                <w:rtl/>
                <w:lang w:bidi="fa-IR"/>
              </w:rPr>
            </w:pPr>
            <w:r>
              <w:rPr>
                <w:rFonts w:ascii="Calibri" w:eastAsia="Times New Roman" w:hAnsi="Calibri" w:cs="B Nazanin" w:hint="cs"/>
                <w:b w:val="0"/>
                <w:bCs w:val="0"/>
                <w:sz w:val="32"/>
                <w:szCs w:val="32"/>
                <w:rtl/>
                <w:lang w:bidi="fa-IR"/>
              </w:rPr>
              <w:t>عدم رسیدن گلوکز به سلولهای مغز سبب گیجی، سردرگمی، پرخاشگری، سردرد، اختلال در تکلم</w:t>
            </w:r>
            <w:r w:rsidR="003A58C9">
              <w:rPr>
                <w:rFonts w:ascii="Calibri" w:eastAsia="Times New Roman" w:hAnsi="Calibri" w:cs="B Nazanin" w:hint="cs"/>
                <w:b w:val="0"/>
                <w:bCs w:val="0"/>
                <w:sz w:val="32"/>
                <w:szCs w:val="32"/>
                <w:rtl/>
                <w:lang w:bidi="fa-IR"/>
              </w:rPr>
              <w:t xml:space="preserve"> و</w:t>
            </w:r>
            <w:r>
              <w:rPr>
                <w:rFonts w:ascii="Calibri" w:eastAsia="Times New Roman" w:hAnsi="Calibri" w:cs="B Nazanin" w:hint="cs"/>
                <w:b w:val="0"/>
                <w:bCs w:val="0"/>
                <w:sz w:val="32"/>
                <w:szCs w:val="32"/>
                <w:rtl/>
                <w:lang w:bidi="fa-IR"/>
              </w:rPr>
              <w:t>بیهوشی</w:t>
            </w:r>
            <w:r w:rsidR="003A58C9">
              <w:rPr>
                <w:rFonts w:ascii="Calibri" w:eastAsia="Times New Roman" w:hAnsi="Calibri" w:cs="B Nazanin" w:hint="cs"/>
                <w:b w:val="0"/>
                <w:bCs w:val="0"/>
                <w:sz w:val="32"/>
                <w:szCs w:val="32"/>
                <w:rtl/>
                <w:lang w:bidi="fa-IR"/>
              </w:rPr>
              <w:t xml:space="preserve"> میشود</w:t>
            </w:r>
          </w:p>
        </w:tc>
        <w:tc>
          <w:tcPr>
            <w:tcW w:w="4690" w:type="dxa"/>
          </w:tcPr>
          <w:p w14:paraId="3E8B70A3" w14:textId="77777777" w:rsidR="00A40987" w:rsidRDefault="003A58C9" w:rsidP="003A58C9">
            <w:pPr>
              <w:tabs>
                <w:tab w:val="left" w:pos="6378"/>
              </w:tabs>
              <w:bidi/>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32"/>
                <w:szCs w:val="32"/>
                <w:rtl/>
                <w:lang w:bidi="fa-IR"/>
              </w:rPr>
            </w:pPr>
            <w:r>
              <w:rPr>
                <w:rFonts w:ascii="Calibri" w:eastAsia="Times New Roman" w:hAnsi="Calibri" w:cs="B Nazanin" w:hint="cs"/>
                <w:sz w:val="32"/>
                <w:szCs w:val="32"/>
                <w:rtl/>
                <w:lang w:bidi="fa-IR"/>
              </w:rPr>
              <w:t>تکرر وازدیاد ادرار سبب کم شدن آب بدن، افت فشار خون، تاکی کاردی، خشکی دهان وپوست ودرد شکم میشود</w:t>
            </w:r>
          </w:p>
        </w:tc>
      </w:tr>
      <w:tr w:rsidR="003A58C9" w14:paraId="09EFA0F1" w14:textId="77777777" w:rsidTr="00D1260B">
        <w:tc>
          <w:tcPr>
            <w:cnfStyle w:val="001000000000" w:firstRow="0" w:lastRow="0" w:firstColumn="1" w:lastColumn="0" w:oddVBand="0" w:evenVBand="0" w:oddHBand="0" w:evenHBand="0" w:firstRowFirstColumn="0" w:firstRowLastColumn="0" w:lastRowFirstColumn="0" w:lastRowLastColumn="0"/>
            <w:tcW w:w="4660" w:type="dxa"/>
          </w:tcPr>
          <w:p w14:paraId="1F319009" w14:textId="77777777" w:rsidR="003A58C9" w:rsidRDefault="003A58C9" w:rsidP="003A58C9">
            <w:pPr>
              <w:tabs>
                <w:tab w:val="left" w:pos="6378"/>
              </w:tabs>
              <w:bidi/>
              <w:jc w:val="both"/>
              <w:rPr>
                <w:rFonts w:ascii="Calibri" w:eastAsia="Times New Roman" w:hAnsi="Calibri" w:cs="B Nazanin"/>
                <w:b w:val="0"/>
                <w:bCs w:val="0"/>
                <w:sz w:val="32"/>
                <w:szCs w:val="32"/>
                <w:rtl/>
                <w:lang w:bidi="fa-IR"/>
              </w:rPr>
            </w:pPr>
            <w:r>
              <w:rPr>
                <w:rFonts w:ascii="Calibri" w:eastAsia="Times New Roman" w:hAnsi="Calibri" w:cs="B Nazanin" w:hint="cs"/>
                <w:b w:val="0"/>
                <w:bCs w:val="0"/>
                <w:sz w:val="32"/>
                <w:szCs w:val="32"/>
                <w:rtl/>
                <w:lang w:bidi="fa-IR"/>
              </w:rPr>
              <w:lastRenderedPageBreak/>
              <w:t xml:space="preserve">جهت درمان نمونه خون بیمار گرفته شده وسطح گلوکز، الکترولیتها، اوره ، هموگلوبین و </w:t>
            </w:r>
            <w:r>
              <w:rPr>
                <w:rFonts w:ascii="Calibri" w:eastAsia="Times New Roman" w:hAnsi="Calibri" w:cs="B Nazanin"/>
                <w:b w:val="0"/>
                <w:bCs w:val="0"/>
                <w:sz w:val="32"/>
                <w:szCs w:val="32"/>
                <w:lang w:bidi="fa-IR"/>
              </w:rPr>
              <w:t>packed cell volume</w:t>
            </w:r>
            <w:r>
              <w:rPr>
                <w:rFonts w:ascii="Calibri" w:eastAsia="Times New Roman" w:hAnsi="Calibri" w:cs="B Nazanin" w:hint="cs"/>
                <w:b w:val="0"/>
                <w:bCs w:val="0"/>
                <w:sz w:val="32"/>
                <w:szCs w:val="32"/>
                <w:rtl/>
                <w:lang w:bidi="fa-IR"/>
              </w:rPr>
              <w:t xml:space="preserve"> اندازه گیری میشود</w:t>
            </w:r>
          </w:p>
        </w:tc>
        <w:tc>
          <w:tcPr>
            <w:tcW w:w="4690" w:type="dxa"/>
          </w:tcPr>
          <w:p w14:paraId="4B6F5A7F" w14:textId="77777777" w:rsidR="003A58C9" w:rsidRDefault="003A58C9" w:rsidP="003A58C9">
            <w:pPr>
              <w:tabs>
                <w:tab w:val="left" w:pos="6378"/>
              </w:tabs>
              <w:bidi/>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32"/>
                <w:szCs w:val="32"/>
                <w:rtl/>
                <w:lang w:bidi="fa-IR"/>
              </w:rPr>
            </w:pPr>
            <w:r w:rsidRPr="003A58C9">
              <w:rPr>
                <w:rFonts w:ascii="Calibri" w:eastAsia="Times New Roman" w:hAnsi="Calibri" w:cs="B Nazanin" w:hint="cs"/>
                <w:sz w:val="32"/>
                <w:szCs w:val="32"/>
                <w:rtl/>
                <w:lang w:bidi="fa-IR"/>
              </w:rPr>
              <w:t>جهت</w:t>
            </w:r>
            <w:r w:rsidRPr="003A58C9">
              <w:rPr>
                <w:rFonts w:ascii="Calibri" w:eastAsia="Times New Roman" w:hAnsi="Calibri" w:cs="B Nazanin"/>
                <w:sz w:val="32"/>
                <w:szCs w:val="32"/>
                <w:rtl/>
                <w:lang w:bidi="fa-IR"/>
              </w:rPr>
              <w:t xml:space="preserve"> </w:t>
            </w:r>
            <w:r w:rsidRPr="003A58C9">
              <w:rPr>
                <w:rFonts w:ascii="Calibri" w:eastAsia="Times New Roman" w:hAnsi="Calibri" w:cs="B Nazanin" w:hint="cs"/>
                <w:sz w:val="32"/>
                <w:szCs w:val="32"/>
                <w:rtl/>
                <w:lang w:bidi="fa-IR"/>
              </w:rPr>
              <w:t>درمان</w:t>
            </w:r>
            <w:r w:rsidRPr="003A58C9">
              <w:rPr>
                <w:rFonts w:ascii="Calibri" w:eastAsia="Times New Roman" w:hAnsi="Calibri" w:cs="B Nazanin"/>
                <w:sz w:val="32"/>
                <w:szCs w:val="32"/>
                <w:rtl/>
                <w:lang w:bidi="fa-IR"/>
              </w:rPr>
              <w:t xml:space="preserve"> </w:t>
            </w:r>
            <w:r w:rsidRPr="003A58C9">
              <w:rPr>
                <w:rFonts w:ascii="Calibri" w:eastAsia="Times New Roman" w:hAnsi="Calibri" w:cs="B Nazanin" w:hint="cs"/>
                <w:sz w:val="32"/>
                <w:szCs w:val="32"/>
                <w:rtl/>
                <w:lang w:bidi="fa-IR"/>
              </w:rPr>
              <w:t>نمونه</w:t>
            </w:r>
            <w:r w:rsidRPr="003A58C9">
              <w:rPr>
                <w:rFonts w:ascii="Calibri" w:eastAsia="Times New Roman" w:hAnsi="Calibri" w:cs="B Nazanin"/>
                <w:sz w:val="32"/>
                <w:szCs w:val="32"/>
                <w:rtl/>
                <w:lang w:bidi="fa-IR"/>
              </w:rPr>
              <w:t xml:space="preserve"> </w:t>
            </w:r>
            <w:r w:rsidRPr="003A58C9">
              <w:rPr>
                <w:rFonts w:ascii="Calibri" w:eastAsia="Times New Roman" w:hAnsi="Calibri" w:cs="B Nazanin" w:hint="cs"/>
                <w:sz w:val="32"/>
                <w:szCs w:val="32"/>
                <w:rtl/>
                <w:lang w:bidi="fa-IR"/>
              </w:rPr>
              <w:t>خون</w:t>
            </w:r>
            <w:r w:rsidRPr="003A58C9">
              <w:rPr>
                <w:rFonts w:ascii="Calibri" w:eastAsia="Times New Roman" w:hAnsi="Calibri" w:cs="B Nazanin"/>
                <w:sz w:val="32"/>
                <w:szCs w:val="32"/>
                <w:rtl/>
                <w:lang w:bidi="fa-IR"/>
              </w:rPr>
              <w:t xml:space="preserve"> </w:t>
            </w:r>
            <w:r w:rsidRPr="003A58C9">
              <w:rPr>
                <w:rFonts w:ascii="Calibri" w:eastAsia="Times New Roman" w:hAnsi="Calibri" w:cs="B Nazanin" w:hint="cs"/>
                <w:sz w:val="32"/>
                <w:szCs w:val="32"/>
                <w:rtl/>
                <w:lang w:bidi="fa-IR"/>
              </w:rPr>
              <w:t>بیمار</w:t>
            </w:r>
            <w:r w:rsidRPr="003A58C9">
              <w:rPr>
                <w:rFonts w:ascii="Calibri" w:eastAsia="Times New Roman" w:hAnsi="Calibri" w:cs="B Nazanin"/>
                <w:sz w:val="32"/>
                <w:szCs w:val="32"/>
                <w:rtl/>
                <w:lang w:bidi="fa-IR"/>
              </w:rPr>
              <w:t xml:space="preserve"> </w:t>
            </w:r>
            <w:r w:rsidRPr="003A58C9">
              <w:rPr>
                <w:rFonts w:ascii="Calibri" w:eastAsia="Times New Roman" w:hAnsi="Calibri" w:cs="B Nazanin" w:hint="cs"/>
                <w:sz w:val="32"/>
                <w:szCs w:val="32"/>
                <w:rtl/>
                <w:lang w:bidi="fa-IR"/>
              </w:rPr>
              <w:t>گرفته</w:t>
            </w:r>
            <w:r w:rsidRPr="003A58C9">
              <w:rPr>
                <w:rFonts w:ascii="Calibri" w:eastAsia="Times New Roman" w:hAnsi="Calibri" w:cs="B Nazanin"/>
                <w:sz w:val="32"/>
                <w:szCs w:val="32"/>
                <w:rtl/>
                <w:lang w:bidi="fa-IR"/>
              </w:rPr>
              <w:t xml:space="preserve"> </w:t>
            </w:r>
            <w:r w:rsidRPr="003A58C9">
              <w:rPr>
                <w:rFonts w:ascii="Calibri" w:eastAsia="Times New Roman" w:hAnsi="Calibri" w:cs="B Nazanin" w:hint="cs"/>
                <w:sz w:val="32"/>
                <w:szCs w:val="32"/>
                <w:rtl/>
                <w:lang w:bidi="fa-IR"/>
              </w:rPr>
              <w:t>شده</w:t>
            </w:r>
            <w:r w:rsidRPr="003A58C9">
              <w:rPr>
                <w:rFonts w:ascii="Calibri" w:eastAsia="Times New Roman" w:hAnsi="Calibri" w:cs="B Nazanin"/>
                <w:sz w:val="32"/>
                <w:szCs w:val="32"/>
                <w:rtl/>
                <w:lang w:bidi="fa-IR"/>
              </w:rPr>
              <w:t xml:space="preserve"> </w:t>
            </w:r>
            <w:r w:rsidRPr="003A58C9">
              <w:rPr>
                <w:rFonts w:ascii="Calibri" w:eastAsia="Times New Roman" w:hAnsi="Calibri" w:cs="B Nazanin" w:hint="cs"/>
                <w:sz w:val="32"/>
                <w:szCs w:val="32"/>
                <w:rtl/>
                <w:lang w:bidi="fa-IR"/>
              </w:rPr>
              <w:t>وسطح</w:t>
            </w:r>
            <w:r w:rsidRPr="003A58C9">
              <w:rPr>
                <w:rFonts w:ascii="Calibri" w:eastAsia="Times New Roman" w:hAnsi="Calibri" w:cs="B Nazanin"/>
                <w:sz w:val="32"/>
                <w:szCs w:val="32"/>
                <w:rtl/>
                <w:lang w:bidi="fa-IR"/>
              </w:rPr>
              <w:t xml:space="preserve"> </w:t>
            </w:r>
            <w:r w:rsidRPr="003A58C9">
              <w:rPr>
                <w:rFonts w:ascii="Calibri" w:eastAsia="Times New Roman" w:hAnsi="Calibri" w:cs="B Nazanin" w:hint="cs"/>
                <w:sz w:val="32"/>
                <w:szCs w:val="32"/>
                <w:rtl/>
                <w:lang w:bidi="fa-IR"/>
              </w:rPr>
              <w:t>گلوکز،</w:t>
            </w:r>
            <w:r w:rsidRPr="003A58C9">
              <w:rPr>
                <w:rFonts w:ascii="Calibri" w:eastAsia="Times New Roman" w:hAnsi="Calibri" w:cs="B Nazanin"/>
                <w:sz w:val="32"/>
                <w:szCs w:val="32"/>
                <w:rtl/>
                <w:lang w:bidi="fa-IR"/>
              </w:rPr>
              <w:t xml:space="preserve"> </w:t>
            </w:r>
            <w:r w:rsidRPr="003A58C9">
              <w:rPr>
                <w:rFonts w:ascii="Calibri" w:eastAsia="Times New Roman" w:hAnsi="Calibri" w:cs="B Nazanin" w:hint="cs"/>
                <w:sz w:val="32"/>
                <w:szCs w:val="32"/>
                <w:rtl/>
                <w:lang w:bidi="fa-IR"/>
              </w:rPr>
              <w:t>الکترولیتها،</w:t>
            </w:r>
            <w:r w:rsidRPr="003A58C9">
              <w:rPr>
                <w:rFonts w:ascii="Calibri" w:eastAsia="Times New Roman" w:hAnsi="Calibri" w:cs="B Nazanin"/>
                <w:sz w:val="32"/>
                <w:szCs w:val="32"/>
                <w:rtl/>
                <w:lang w:bidi="fa-IR"/>
              </w:rPr>
              <w:t xml:space="preserve"> </w:t>
            </w:r>
            <w:r w:rsidRPr="003A58C9">
              <w:rPr>
                <w:rFonts w:ascii="Calibri" w:eastAsia="Times New Roman" w:hAnsi="Calibri" w:cs="B Nazanin" w:hint="cs"/>
                <w:sz w:val="32"/>
                <w:szCs w:val="32"/>
                <w:rtl/>
                <w:lang w:bidi="fa-IR"/>
              </w:rPr>
              <w:t>اوره</w:t>
            </w:r>
            <w:r w:rsidRPr="003A58C9">
              <w:rPr>
                <w:rFonts w:ascii="Calibri" w:eastAsia="Times New Roman" w:hAnsi="Calibri" w:cs="B Nazanin"/>
                <w:sz w:val="32"/>
                <w:szCs w:val="32"/>
                <w:rtl/>
                <w:lang w:bidi="fa-IR"/>
              </w:rPr>
              <w:t xml:space="preserve"> </w:t>
            </w:r>
            <w:r w:rsidRPr="003A58C9">
              <w:rPr>
                <w:rFonts w:ascii="Calibri" w:eastAsia="Times New Roman" w:hAnsi="Calibri" w:cs="B Nazanin" w:hint="cs"/>
                <w:sz w:val="32"/>
                <w:szCs w:val="32"/>
                <w:rtl/>
                <w:lang w:bidi="fa-IR"/>
              </w:rPr>
              <w:t>،</w:t>
            </w:r>
            <w:r w:rsidRPr="003A58C9">
              <w:rPr>
                <w:rFonts w:ascii="Calibri" w:eastAsia="Times New Roman" w:hAnsi="Calibri" w:cs="B Nazanin"/>
                <w:sz w:val="32"/>
                <w:szCs w:val="32"/>
                <w:rtl/>
                <w:lang w:bidi="fa-IR"/>
              </w:rPr>
              <w:t xml:space="preserve"> </w:t>
            </w:r>
            <w:r w:rsidRPr="003A58C9">
              <w:rPr>
                <w:rFonts w:ascii="Calibri" w:eastAsia="Times New Roman" w:hAnsi="Calibri" w:cs="B Nazanin" w:hint="cs"/>
                <w:sz w:val="32"/>
                <w:szCs w:val="32"/>
                <w:rtl/>
                <w:lang w:bidi="fa-IR"/>
              </w:rPr>
              <w:t>هموگلوبین</w:t>
            </w:r>
            <w:r w:rsidRPr="003A58C9">
              <w:rPr>
                <w:rFonts w:ascii="Calibri" w:eastAsia="Times New Roman" w:hAnsi="Calibri" w:cs="B Nazanin"/>
                <w:sz w:val="32"/>
                <w:szCs w:val="32"/>
                <w:rtl/>
                <w:lang w:bidi="fa-IR"/>
              </w:rPr>
              <w:t xml:space="preserve"> </w:t>
            </w:r>
            <w:r w:rsidRPr="003A58C9">
              <w:rPr>
                <w:rFonts w:ascii="Calibri" w:eastAsia="Times New Roman" w:hAnsi="Calibri" w:cs="B Nazanin" w:hint="cs"/>
                <w:sz w:val="32"/>
                <w:szCs w:val="32"/>
                <w:rtl/>
                <w:lang w:bidi="fa-IR"/>
              </w:rPr>
              <w:t>و</w:t>
            </w:r>
            <w:r w:rsidRPr="003A58C9">
              <w:rPr>
                <w:rFonts w:ascii="Calibri" w:eastAsia="Times New Roman" w:hAnsi="Calibri" w:cs="B Nazanin"/>
                <w:sz w:val="32"/>
                <w:szCs w:val="32"/>
                <w:rtl/>
                <w:lang w:bidi="fa-IR"/>
              </w:rPr>
              <w:t xml:space="preserve"> </w:t>
            </w:r>
            <w:r w:rsidRPr="003A58C9">
              <w:rPr>
                <w:rFonts w:ascii="Calibri" w:eastAsia="Times New Roman" w:hAnsi="Calibri" w:cs="B Nazanin"/>
                <w:sz w:val="32"/>
                <w:szCs w:val="32"/>
                <w:lang w:bidi="fa-IR"/>
              </w:rPr>
              <w:t>packed cell volume</w:t>
            </w:r>
            <w:r w:rsidRPr="003A58C9">
              <w:rPr>
                <w:rFonts w:ascii="Calibri" w:eastAsia="Times New Roman" w:hAnsi="Calibri" w:cs="B Nazanin"/>
                <w:sz w:val="32"/>
                <w:szCs w:val="32"/>
                <w:rtl/>
                <w:lang w:bidi="fa-IR"/>
              </w:rPr>
              <w:t xml:space="preserve"> </w:t>
            </w:r>
            <w:r w:rsidRPr="003A58C9">
              <w:rPr>
                <w:rFonts w:ascii="Calibri" w:eastAsia="Times New Roman" w:hAnsi="Calibri" w:cs="B Nazanin" w:hint="cs"/>
                <w:sz w:val="32"/>
                <w:szCs w:val="32"/>
                <w:rtl/>
                <w:lang w:bidi="fa-IR"/>
              </w:rPr>
              <w:t>اندازه</w:t>
            </w:r>
            <w:r w:rsidRPr="003A58C9">
              <w:rPr>
                <w:rFonts w:ascii="Calibri" w:eastAsia="Times New Roman" w:hAnsi="Calibri" w:cs="B Nazanin"/>
                <w:sz w:val="32"/>
                <w:szCs w:val="32"/>
                <w:rtl/>
                <w:lang w:bidi="fa-IR"/>
              </w:rPr>
              <w:t xml:space="preserve"> </w:t>
            </w:r>
            <w:r w:rsidRPr="003A58C9">
              <w:rPr>
                <w:rFonts w:ascii="Calibri" w:eastAsia="Times New Roman" w:hAnsi="Calibri" w:cs="B Nazanin" w:hint="cs"/>
                <w:sz w:val="32"/>
                <w:szCs w:val="32"/>
                <w:rtl/>
                <w:lang w:bidi="fa-IR"/>
              </w:rPr>
              <w:t>گیری</w:t>
            </w:r>
            <w:r w:rsidRPr="003A58C9">
              <w:rPr>
                <w:rFonts w:ascii="Calibri" w:eastAsia="Times New Roman" w:hAnsi="Calibri" w:cs="B Nazanin"/>
                <w:sz w:val="32"/>
                <w:szCs w:val="32"/>
                <w:rtl/>
                <w:lang w:bidi="fa-IR"/>
              </w:rPr>
              <w:t xml:space="preserve"> </w:t>
            </w:r>
            <w:r w:rsidRPr="003A58C9">
              <w:rPr>
                <w:rFonts w:ascii="Calibri" w:eastAsia="Times New Roman" w:hAnsi="Calibri" w:cs="B Nazanin" w:hint="cs"/>
                <w:sz w:val="32"/>
                <w:szCs w:val="32"/>
                <w:rtl/>
                <w:lang w:bidi="fa-IR"/>
              </w:rPr>
              <w:t>میشود</w:t>
            </w:r>
          </w:p>
        </w:tc>
      </w:tr>
      <w:tr w:rsidR="003A58C9" w14:paraId="7BDAC243" w14:textId="77777777" w:rsidTr="00D1260B">
        <w:tc>
          <w:tcPr>
            <w:cnfStyle w:val="001000000000" w:firstRow="0" w:lastRow="0" w:firstColumn="1" w:lastColumn="0" w:oddVBand="0" w:evenVBand="0" w:oddHBand="0" w:evenHBand="0" w:firstRowFirstColumn="0" w:firstRowLastColumn="0" w:lastRowFirstColumn="0" w:lastRowLastColumn="0"/>
            <w:tcW w:w="4660" w:type="dxa"/>
          </w:tcPr>
          <w:p w14:paraId="48FDF91E" w14:textId="77777777" w:rsidR="003A58C9" w:rsidRDefault="003A58C9" w:rsidP="002C36E4">
            <w:pPr>
              <w:tabs>
                <w:tab w:val="left" w:pos="6378"/>
              </w:tabs>
              <w:bidi/>
              <w:jc w:val="both"/>
              <w:rPr>
                <w:rFonts w:ascii="Calibri" w:eastAsia="Times New Roman" w:hAnsi="Calibri" w:cs="B Nazanin"/>
                <w:b w:val="0"/>
                <w:bCs w:val="0"/>
                <w:sz w:val="32"/>
                <w:szCs w:val="32"/>
                <w:rtl/>
                <w:lang w:bidi="fa-IR"/>
              </w:rPr>
            </w:pPr>
            <w:r>
              <w:rPr>
                <w:rFonts w:ascii="Calibri" w:eastAsia="Times New Roman" w:hAnsi="Calibri" w:cs="B Nazanin" w:hint="cs"/>
                <w:b w:val="0"/>
                <w:bCs w:val="0"/>
                <w:sz w:val="32"/>
                <w:szCs w:val="32"/>
                <w:rtl/>
                <w:lang w:bidi="fa-IR"/>
              </w:rPr>
              <w:t>اگر بیمار هوشیار است 25 میلیگرم گلوکز (دو قاشق چایخوری شکر</w:t>
            </w:r>
            <w:r w:rsidR="002C36E4">
              <w:rPr>
                <w:rFonts w:ascii="Calibri" w:eastAsia="Times New Roman" w:hAnsi="Calibri" w:cs="B Nazanin" w:hint="cs"/>
                <w:b w:val="0"/>
                <w:bCs w:val="0"/>
                <w:sz w:val="32"/>
                <w:szCs w:val="32"/>
                <w:rtl/>
                <w:lang w:bidi="fa-IR"/>
              </w:rPr>
              <w:t>) به بیمار داده میشود</w:t>
            </w:r>
          </w:p>
          <w:p w14:paraId="524ADD3F" w14:textId="77777777" w:rsidR="002C36E4" w:rsidRDefault="002C36E4" w:rsidP="002C36E4">
            <w:pPr>
              <w:tabs>
                <w:tab w:val="left" w:pos="6378"/>
              </w:tabs>
              <w:bidi/>
              <w:jc w:val="both"/>
              <w:rPr>
                <w:rFonts w:ascii="Calibri" w:eastAsia="Times New Roman" w:hAnsi="Calibri" w:cs="B Nazanin"/>
                <w:b w:val="0"/>
                <w:bCs w:val="0"/>
                <w:sz w:val="32"/>
                <w:szCs w:val="32"/>
                <w:rtl/>
                <w:lang w:bidi="fa-IR"/>
              </w:rPr>
            </w:pPr>
            <w:r>
              <w:rPr>
                <w:rFonts w:ascii="Calibri" w:eastAsia="Times New Roman" w:hAnsi="Calibri" w:cs="B Nazanin" w:hint="cs"/>
                <w:b w:val="0"/>
                <w:bCs w:val="0"/>
                <w:sz w:val="32"/>
                <w:szCs w:val="32"/>
                <w:rtl/>
                <w:lang w:bidi="fa-IR"/>
              </w:rPr>
              <w:t>اگر بیمار بیهوش است بیست میلیگرم دکستروز 20 یا 50 درصد داخل وریدی داده شود</w:t>
            </w:r>
          </w:p>
          <w:p w14:paraId="1D16A290" w14:textId="77777777" w:rsidR="002C36E4" w:rsidRDefault="002C36E4" w:rsidP="002C36E4">
            <w:pPr>
              <w:tabs>
                <w:tab w:val="left" w:pos="6378"/>
              </w:tabs>
              <w:bidi/>
              <w:jc w:val="both"/>
              <w:rPr>
                <w:rFonts w:ascii="Calibri" w:eastAsia="Times New Roman" w:hAnsi="Calibri" w:cs="B Nazanin"/>
                <w:b w:val="0"/>
                <w:bCs w:val="0"/>
                <w:sz w:val="32"/>
                <w:szCs w:val="32"/>
                <w:rtl/>
                <w:lang w:bidi="fa-IR"/>
              </w:rPr>
            </w:pPr>
            <w:r>
              <w:rPr>
                <w:rFonts w:ascii="Calibri" w:eastAsia="Times New Roman" w:hAnsi="Calibri" w:cs="B Nazanin" w:hint="cs"/>
                <w:b w:val="0"/>
                <w:bCs w:val="0"/>
                <w:sz w:val="32"/>
                <w:szCs w:val="32"/>
                <w:rtl/>
                <w:lang w:bidi="fa-IR"/>
              </w:rPr>
              <w:t>اگر تزریق وریدی غیر ممکن است یک میلیگرم گلوکاگن داخل عضلانی تزریق شود</w:t>
            </w:r>
          </w:p>
        </w:tc>
        <w:tc>
          <w:tcPr>
            <w:tcW w:w="4690" w:type="dxa"/>
          </w:tcPr>
          <w:p w14:paraId="08673EA4" w14:textId="77777777" w:rsidR="003A58C9" w:rsidRPr="003A58C9" w:rsidRDefault="002C36E4" w:rsidP="002C36E4">
            <w:pPr>
              <w:tabs>
                <w:tab w:val="left" w:pos="6378"/>
              </w:tabs>
              <w:bidi/>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32"/>
                <w:szCs w:val="32"/>
                <w:rtl/>
                <w:lang w:bidi="fa-IR"/>
              </w:rPr>
            </w:pPr>
            <w:r>
              <w:rPr>
                <w:rFonts w:ascii="Calibri" w:eastAsia="Times New Roman" w:hAnsi="Calibri" w:cs="B Nazanin" w:hint="cs"/>
                <w:sz w:val="32"/>
                <w:szCs w:val="32"/>
                <w:rtl/>
                <w:lang w:bidi="fa-IR"/>
              </w:rPr>
              <w:t>بر اساس نتایج آزمایشات به بیمار مایعات و انسولین به میزان کافی داده میشود</w:t>
            </w:r>
          </w:p>
        </w:tc>
      </w:tr>
      <w:tr w:rsidR="002C36E4" w14:paraId="0148CF6C" w14:textId="77777777" w:rsidTr="00D1260B">
        <w:tc>
          <w:tcPr>
            <w:cnfStyle w:val="001000000000" w:firstRow="0" w:lastRow="0" w:firstColumn="1" w:lastColumn="0" w:oddVBand="0" w:evenVBand="0" w:oddHBand="0" w:evenHBand="0" w:firstRowFirstColumn="0" w:firstRowLastColumn="0" w:lastRowFirstColumn="0" w:lastRowLastColumn="0"/>
            <w:tcW w:w="4660" w:type="dxa"/>
          </w:tcPr>
          <w:p w14:paraId="125B7662" w14:textId="77777777" w:rsidR="002C36E4" w:rsidRDefault="002C36E4" w:rsidP="002C36E4">
            <w:pPr>
              <w:tabs>
                <w:tab w:val="left" w:pos="6378"/>
              </w:tabs>
              <w:bidi/>
              <w:jc w:val="both"/>
              <w:rPr>
                <w:rFonts w:ascii="Calibri" w:eastAsia="Times New Roman" w:hAnsi="Calibri" w:cs="B Nazanin"/>
                <w:b w:val="0"/>
                <w:bCs w:val="0"/>
                <w:sz w:val="32"/>
                <w:szCs w:val="32"/>
                <w:rtl/>
                <w:lang w:bidi="fa-IR"/>
              </w:rPr>
            </w:pPr>
            <w:r>
              <w:rPr>
                <w:rFonts w:ascii="Calibri" w:eastAsia="Times New Roman" w:hAnsi="Calibri" w:cs="B Nazanin" w:hint="cs"/>
                <w:b w:val="0"/>
                <w:bCs w:val="0"/>
                <w:sz w:val="32"/>
                <w:szCs w:val="32"/>
                <w:rtl/>
                <w:lang w:bidi="fa-IR"/>
              </w:rPr>
              <w:t>با اورژانس تماس گرفته شود</w:t>
            </w:r>
          </w:p>
        </w:tc>
        <w:tc>
          <w:tcPr>
            <w:tcW w:w="4690" w:type="dxa"/>
          </w:tcPr>
          <w:p w14:paraId="59D952C2" w14:textId="77777777" w:rsidR="002C36E4" w:rsidRDefault="002C36E4" w:rsidP="002C36E4">
            <w:pPr>
              <w:tabs>
                <w:tab w:val="left" w:pos="6378"/>
              </w:tabs>
              <w:bidi/>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32"/>
                <w:szCs w:val="32"/>
                <w:rtl/>
                <w:lang w:bidi="fa-IR"/>
              </w:rPr>
            </w:pPr>
            <w:r w:rsidRPr="002C36E4">
              <w:rPr>
                <w:rFonts w:ascii="Calibri" w:eastAsia="Times New Roman" w:hAnsi="Calibri" w:cs="B Nazanin" w:hint="cs"/>
                <w:sz w:val="32"/>
                <w:szCs w:val="32"/>
                <w:rtl/>
                <w:lang w:bidi="fa-IR"/>
              </w:rPr>
              <w:t>با</w:t>
            </w:r>
            <w:r w:rsidRPr="002C36E4">
              <w:rPr>
                <w:rFonts w:ascii="Calibri" w:eastAsia="Times New Roman" w:hAnsi="Calibri" w:cs="B Nazanin"/>
                <w:sz w:val="32"/>
                <w:szCs w:val="32"/>
                <w:rtl/>
                <w:lang w:bidi="fa-IR"/>
              </w:rPr>
              <w:t xml:space="preserve"> </w:t>
            </w:r>
            <w:r w:rsidRPr="002C36E4">
              <w:rPr>
                <w:rFonts w:ascii="Calibri" w:eastAsia="Times New Roman" w:hAnsi="Calibri" w:cs="B Nazanin" w:hint="cs"/>
                <w:sz w:val="32"/>
                <w:szCs w:val="32"/>
                <w:rtl/>
                <w:lang w:bidi="fa-IR"/>
              </w:rPr>
              <w:t>اورژانس</w:t>
            </w:r>
            <w:r w:rsidRPr="002C36E4">
              <w:rPr>
                <w:rFonts w:ascii="Calibri" w:eastAsia="Times New Roman" w:hAnsi="Calibri" w:cs="B Nazanin"/>
                <w:sz w:val="32"/>
                <w:szCs w:val="32"/>
                <w:rtl/>
                <w:lang w:bidi="fa-IR"/>
              </w:rPr>
              <w:t xml:space="preserve"> </w:t>
            </w:r>
            <w:r w:rsidRPr="002C36E4">
              <w:rPr>
                <w:rFonts w:ascii="Calibri" w:eastAsia="Times New Roman" w:hAnsi="Calibri" w:cs="B Nazanin" w:hint="cs"/>
                <w:sz w:val="32"/>
                <w:szCs w:val="32"/>
                <w:rtl/>
                <w:lang w:bidi="fa-IR"/>
              </w:rPr>
              <w:t>تماس</w:t>
            </w:r>
            <w:r w:rsidRPr="002C36E4">
              <w:rPr>
                <w:rFonts w:ascii="Calibri" w:eastAsia="Times New Roman" w:hAnsi="Calibri" w:cs="B Nazanin"/>
                <w:sz w:val="32"/>
                <w:szCs w:val="32"/>
                <w:rtl/>
                <w:lang w:bidi="fa-IR"/>
              </w:rPr>
              <w:t xml:space="preserve"> </w:t>
            </w:r>
            <w:r w:rsidRPr="002C36E4">
              <w:rPr>
                <w:rFonts w:ascii="Calibri" w:eastAsia="Times New Roman" w:hAnsi="Calibri" w:cs="B Nazanin" w:hint="cs"/>
                <w:sz w:val="32"/>
                <w:szCs w:val="32"/>
                <w:rtl/>
                <w:lang w:bidi="fa-IR"/>
              </w:rPr>
              <w:t>گرفته</w:t>
            </w:r>
            <w:r w:rsidRPr="002C36E4">
              <w:rPr>
                <w:rFonts w:ascii="Calibri" w:eastAsia="Times New Roman" w:hAnsi="Calibri" w:cs="B Nazanin"/>
                <w:sz w:val="32"/>
                <w:szCs w:val="32"/>
                <w:rtl/>
                <w:lang w:bidi="fa-IR"/>
              </w:rPr>
              <w:t xml:space="preserve"> </w:t>
            </w:r>
            <w:r w:rsidRPr="002C36E4">
              <w:rPr>
                <w:rFonts w:ascii="Calibri" w:eastAsia="Times New Roman" w:hAnsi="Calibri" w:cs="B Nazanin" w:hint="cs"/>
                <w:sz w:val="32"/>
                <w:szCs w:val="32"/>
                <w:rtl/>
                <w:lang w:bidi="fa-IR"/>
              </w:rPr>
              <w:t>شود</w:t>
            </w:r>
          </w:p>
        </w:tc>
      </w:tr>
    </w:tbl>
    <w:p w14:paraId="614A07C6" w14:textId="77777777" w:rsidR="00A40987" w:rsidRPr="00745D0A" w:rsidRDefault="00A40987" w:rsidP="00A40987">
      <w:pPr>
        <w:tabs>
          <w:tab w:val="left" w:pos="6378"/>
        </w:tabs>
        <w:bidi/>
        <w:jc w:val="both"/>
        <w:rPr>
          <w:rFonts w:ascii="Calibri" w:eastAsia="Times New Roman" w:hAnsi="Calibri" w:cs="B Nazanin"/>
          <w:sz w:val="32"/>
          <w:szCs w:val="32"/>
          <w:rtl/>
          <w:lang w:bidi="fa-IR"/>
        </w:rPr>
      </w:pPr>
    </w:p>
    <w:p w14:paraId="701910D8" w14:textId="77777777" w:rsidR="00FF170A" w:rsidRDefault="00FF170A" w:rsidP="00FF170A">
      <w:pPr>
        <w:tabs>
          <w:tab w:val="left" w:pos="6378"/>
        </w:tabs>
        <w:bidi/>
        <w:rPr>
          <w:rFonts w:ascii="Calibri" w:eastAsia="Times New Roman" w:hAnsi="Calibri" w:cs="B Nazanin"/>
          <w:b/>
          <w:bCs/>
          <w:sz w:val="32"/>
          <w:szCs w:val="32"/>
          <w:u w:val="single"/>
          <w:rtl/>
          <w:lang w:bidi="fa-IR"/>
        </w:rPr>
      </w:pPr>
      <w:r w:rsidRPr="002C36E4">
        <w:rPr>
          <w:rFonts w:ascii="Calibri" w:eastAsia="Times New Roman" w:hAnsi="Calibri" w:cs="B Nazanin" w:hint="cs"/>
          <w:b/>
          <w:bCs/>
          <w:sz w:val="32"/>
          <w:szCs w:val="32"/>
          <w:u w:val="single"/>
          <w:rtl/>
          <w:lang w:bidi="fa-IR"/>
        </w:rPr>
        <w:t>علائم کیلینیکی دیابت :</w:t>
      </w:r>
    </w:p>
    <w:p w14:paraId="05287A50" w14:textId="034EAE68" w:rsidR="008C783C" w:rsidRDefault="00214995" w:rsidP="003B4022">
      <w:pPr>
        <w:tabs>
          <w:tab w:val="left" w:pos="6378"/>
        </w:tabs>
        <w:bidi/>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ع</w:t>
      </w:r>
      <w:r w:rsidR="00FF170A" w:rsidRPr="00745D0A">
        <w:rPr>
          <w:rFonts w:ascii="Calibri" w:eastAsia="Times New Roman" w:hAnsi="Calibri" w:cs="B Nazanin" w:hint="cs"/>
          <w:sz w:val="32"/>
          <w:szCs w:val="32"/>
          <w:rtl/>
          <w:lang w:bidi="fa-IR"/>
        </w:rPr>
        <w:t>لائم بالینی دیابت در هر دو نوع یک و دو مشابه می باشد</w:t>
      </w:r>
      <w:r w:rsidR="00854F0B">
        <w:rPr>
          <w:rFonts w:ascii="Calibri" w:eastAsia="Times New Roman" w:hAnsi="Calibri" w:cs="B Nazanin" w:hint="cs"/>
          <w:sz w:val="32"/>
          <w:szCs w:val="32"/>
          <w:rtl/>
          <w:lang w:bidi="fa-IR"/>
        </w:rPr>
        <w:t xml:space="preserve"> و </w:t>
      </w:r>
      <w:r w:rsidR="00854F0B" w:rsidRPr="00854F0B">
        <w:rPr>
          <w:rFonts w:ascii="Calibri" w:eastAsia="Times New Roman" w:hAnsi="Calibri" w:cs="B Nazanin" w:hint="cs"/>
          <w:sz w:val="32"/>
          <w:szCs w:val="32"/>
          <w:rtl/>
          <w:lang w:bidi="fa-IR"/>
        </w:rPr>
        <w:t>شامل</w:t>
      </w:r>
      <w:r w:rsidR="00854F0B" w:rsidRPr="00854F0B">
        <w:rPr>
          <w:rFonts w:ascii="Calibri" w:eastAsia="Times New Roman" w:hAnsi="Calibri" w:cs="B Nazanin"/>
          <w:sz w:val="32"/>
          <w:szCs w:val="32"/>
          <w:rtl/>
          <w:lang w:bidi="fa-IR"/>
        </w:rPr>
        <w:t xml:space="preserve"> </w:t>
      </w:r>
      <w:r w:rsidR="00854F0B" w:rsidRPr="00854F0B">
        <w:rPr>
          <w:rFonts w:ascii="Calibri" w:eastAsia="Times New Roman" w:hAnsi="Calibri" w:cs="B Nazanin" w:hint="cs"/>
          <w:sz w:val="32"/>
          <w:szCs w:val="32"/>
          <w:rtl/>
          <w:lang w:bidi="fa-IR"/>
        </w:rPr>
        <w:t>پر</w:t>
      </w:r>
      <w:r w:rsidR="00854F0B" w:rsidRPr="00854F0B">
        <w:rPr>
          <w:rFonts w:ascii="Calibri" w:eastAsia="Times New Roman" w:hAnsi="Calibri" w:cs="B Nazanin"/>
          <w:sz w:val="32"/>
          <w:szCs w:val="32"/>
          <w:rtl/>
          <w:lang w:bidi="fa-IR"/>
        </w:rPr>
        <w:t xml:space="preserve"> </w:t>
      </w:r>
      <w:r w:rsidR="00854F0B" w:rsidRPr="00854F0B">
        <w:rPr>
          <w:rFonts w:ascii="Calibri" w:eastAsia="Times New Roman" w:hAnsi="Calibri" w:cs="B Nazanin" w:hint="cs"/>
          <w:sz w:val="32"/>
          <w:szCs w:val="32"/>
          <w:rtl/>
          <w:lang w:bidi="fa-IR"/>
        </w:rPr>
        <w:t>ادراری،</w:t>
      </w:r>
      <w:r w:rsidR="00854F0B" w:rsidRPr="00854F0B">
        <w:rPr>
          <w:rFonts w:ascii="Calibri" w:eastAsia="Times New Roman" w:hAnsi="Calibri" w:cs="B Nazanin"/>
          <w:sz w:val="32"/>
          <w:szCs w:val="32"/>
          <w:rtl/>
          <w:lang w:bidi="fa-IR"/>
        </w:rPr>
        <w:t xml:space="preserve"> </w:t>
      </w:r>
      <w:r w:rsidR="00854F0B" w:rsidRPr="00854F0B">
        <w:rPr>
          <w:rFonts w:ascii="Calibri" w:eastAsia="Times New Roman" w:hAnsi="Calibri" w:cs="B Nazanin" w:hint="cs"/>
          <w:sz w:val="32"/>
          <w:szCs w:val="32"/>
          <w:rtl/>
          <w:lang w:bidi="fa-IR"/>
        </w:rPr>
        <w:t>پرنوشی،</w:t>
      </w:r>
      <w:r w:rsidR="00854F0B" w:rsidRPr="00854F0B">
        <w:rPr>
          <w:rFonts w:ascii="Calibri" w:eastAsia="Times New Roman" w:hAnsi="Calibri" w:cs="B Nazanin"/>
          <w:sz w:val="32"/>
          <w:szCs w:val="32"/>
          <w:rtl/>
          <w:lang w:bidi="fa-IR"/>
        </w:rPr>
        <w:t xml:space="preserve"> </w:t>
      </w:r>
      <w:r w:rsidR="00854F0B" w:rsidRPr="00854F0B">
        <w:rPr>
          <w:rFonts w:ascii="Calibri" w:eastAsia="Times New Roman" w:hAnsi="Calibri" w:cs="B Nazanin" w:hint="cs"/>
          <w:sz w:val="32"/>
          <w:szCs w:val="32"/>
          <w:rtl/>
          <w:lang w:bidi="fa-IR"/>
        </w:rPr>
        <w:t>پرخوری</w:t>
      </w:r>
      <w:r w:rsidR="00663B3B">
        <w:rPr>
          <w:rFonts w:ascii="Calibri" w:eastAsia="Times New Roman" w:hAnsi="Calibri" w:cs="B Nazanin" w:hint="cs"/>
          <w:sz w:val="32"/>
          <w:szCs w:val="32"/>
          <w:rtl/>
          <w:lang w:bidi="fa-IR"/>
        </w:rPr>
        <w:t xml:space="preserve"> و</w:t>
      </w:r>
      <w:r w:rsidR="00854F0B" w:rsidRPr="00854F0B">
        <w:rPr>
          <w:rFonts w:ascii="Calibri" w:eastAsia="Times New Roman" w:hAnsi="Calibri" w:cs="B Nazanin"/>
          <w:sz w:val="32"/>
          <w:szCs w:val="32"/>
          <w:rtl/>
          <w:lang w:bidi="fa-IR"/>
        </w:rPr>
        <w:t xml:space="preserve"> </w:t>
      </w:r>
      <w:r w:rsidR="00854F0B" w:rsidRPr="00854F0B">
        <w:rPr>
          <w:rFonts w:ascii="Calibri" w:eastAsia="Times New Roman" w:hAnsi="Calibri" w:cs="B Nazanin" w:hint="cs"/>
          <w:sz w:val="32"/>
          <w:szCs w:val="32"/>
          <w:rtl/>
          <w:lang w:bidi="fa-IR"/>
        </w:rPr>
        <w:t>کاهش</w:t>
      </w:r>
      <w:r w:rsidR="00854F0B" w:rsidRPr="00854F0B">
        <w:rPr>
          <w:rFonts w:ascii="Calibri" w:eastAsia="Times New Roman" w:hAnsi="Calibri" w:cs="B Nazanin"/>
          <w:sz w:val="32"/>
          <w:szCs w:val="32"/>
          <w:rtl/>
          <w:lang w:bidi="fa-IR"/>
        </w:rPr>
        <w:t xml:space="preserve"> </w:t>
      </w:r>
      <w:r w:rsidR="00854F0B" w:rsidRPr="00854F0B">
        <w:rPr>
          <w:rFonts w:ascii="Calibri" w:eastAsia="Times New Roman" w:hAnsi="Calibri" w:cs="B Nazanin" w:hint="cs"/>
          <w:sz w:val="32"/>
          <w:szCs w:val="32"/>
          <w:rtl/>
          <w:lang w:bidi="fa-IR"/>
        </w:rPr>
        <w:t>وزن</w:t>
      </w:r>
      <w:r w:rsidR="00663B3B">
        <w:rPr>
          <w:rFonts w:ascii="Calibri" w:eastAsia="Times New Roman" w:hAnsi="Calibri" w:cs="B Nazanin" w:hint="cs"/>
          <w:sz w:val="32"/>
          <w:szCs w:val="32"/>
          <w:rtl/>
          <w:lang w:bidi="fa-IR"/>
        </w:rPr>
        <w:t xml:space="preserve"> </w:t>
      </w:r>
      <w:r w:rsidR="00854F0B">
        <w:rPr>
          <w:rFonts w:ascii="Calibri" w:eastAsia="Times New Roman" w:hAnsi="Calibri" w:cs="B Nazanin" w:hint="cs"/>
          <w:sz w:val="32"/>
          <w:szCs w:val="32"/>
          <w:rtl/>
          <w:lang w:bidi="fa-IR"/>
        </w:rPr>
        <w:t>است</w:t>
      </w:r>
      <w:r w:rsidR="00854F0B" w:rsidRPr="00854F0B">
        <w:rPr>
          <w:rFonts w:ascii="Calibri" w:eastAsia="Times New Roman" w:hAnsi="Calibri" w:cs="B Nazanin"/>
          <w:sz w:val="32"/>
          <w:szCs w:val="32"/>
          <w:rtl/>
          <w:lang w:bidi="fa-IR"/>
        </w:rPr>
        <w:t>.</w:t>
      </w:r>
      <w:r w:rsidR="00FF170A" w:rsidRPr="00745D0A">
        <w:rPr>
          <w:rFonts w:ascii="Calibri" w:eastAsia="Times New Roman" w:hAnsi="Calibri" w:cs="B Nazanin" w:hint="cs"/>
          <w:sz w:val="32"/>
          <w:szCs w:val="32"/>
          <w:rtl/>
          <w:lang w:bidi="fa-IR"/>
        </w:rPr>
        <w:t xml:space="preserve"> </w:t>
      </w:r>
      <w:r w:rsidR="00663B3B" w:rsidRPr="00663B3B">
        <w:rPr>
          <w:rFonts w:ascii="Calibri" w:eastAsia="Times New Roman" w:hAnsi="Calibri" w:cs="B Nazanin" w:hint="cs"/>
          <w:sz w:val="32"/>
          <w:szCs w:val="32"/>
          <w:rtl/>
          <w:lang w:bidi="fa-IR"/>
        </w:rPr>
        <w:t>هیپرگلیسمی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فشار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اسمتیک</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داخل</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سلولی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را</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تغییر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دهد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و</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منجر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خروج</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آب</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از</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سلولهای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بدن</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سمت</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پلاسما</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شود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آب</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اضافی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جمع</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شده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در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پلاسما</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از</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طریق</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ادرار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دفع</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میگردد</w:t>
      </w:r>
      <w:r w:rsidR="00663B3B" w:rsidRPr="00663B3B">
        <w:rPr>
          <w:rFonts w:ascii="Calibri" w:eastAsia="Times New Roman" w:hAnsi="Calibri" w:cs="B Nazanin"/>
          <w:sz w:val="32"/>
          <w:szCs w:val="32"/>
          <w:rtl/>
          <w:lang w:bidi="fa-IR"/>
        </w:rPr>
        <w:t xml:space="preserve"> ( </w:t>
      </w:r>
      <w:r w:rsidR="00663B3B" w:rsidRPr="00663B3B">
        <w:rPr>
          <w:rFonts w:ascii="Calibri" w:eastAsia="Times New Roman" w:hAnsi="Calibri" w:cs="B Nazanin" w:hint="cs"/>
          <w:sz w:val="32"/>
          <w:szCs w:val="32"/>
          <w:rtl/>
          <w:lang w:bidi="fa-IR"/>
        </w:rPr>
        <w:t>پرادراری</w:t>
      </w:r>
      <w:r w:rsidR="00663B3B" w:rsidRPr="00663B3B">
        <w:rPr>
          <w:rFonts w:ascii="Calibri" w:eastAsia="Times New Roman" w:hAnsi="Calibri" w:cs="B Nazanin"/>
          <w:sz w:val="32"/>
          <w:szCs w:val="32"/>
          <w:rtl/>
          <w:lang w:bidi="fa-IR"/>
        </w:rPr>
        <w:t>(</w:t>
      </w:r>
      <w:r w:rsidR="00663B3B" w:rsidRPr="00663B3B">
        <w:rPr>
          <w:rFonts w:ascii="Calibri" w:eastAsia="Times New Roman" w:hAnsi="Calibri" w:cs="B Nazanin"/>
          <w:sz w:val="32"/>
          <w:szCs w:val="32"/>
          <w:lang w:bidi="fa-IR"/>
        </w:rPr>
        <w:t>polyurea</w:t>
      </w:r>
      <w:r w:rsidR="00663B3B" w:rsidRPr="00663B3B">
        <w:rPr>
          <w:rFonts w:ascii="Calibri" w:eastAsia="Times New Roman" w:hAnsi="Calibri" w:cs="B Nazanin"/>
          <w:sz w:val="32"/>
          <w:szCs w:val="32"/>
          <w:rtl/>
          <w:lang w:bidi="fa-IR"/>
        </w:rPr>
        <w:t xml:space="preserve">) ). </w:t>
      </w:r>
      <w:r w:rsidR="00663B3B" w:rsidRPr="00663B3B">
        <w:rPr>
          <w:rFonts w:ascii="Calibri" w:eastAsia="Times New Roman" w:hAnsi="Calibri" w:cs="B Nazanin" w:hint="cs"/>
          <w:sz w:val="32"/>
          <w:szCs w:val="32"/>
          <w:rtl/>
          <w:lang w:bidi="fa-IR"/>
        </w:rPr>
        <w:t>در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برخی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بیماران</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این</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تکرر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ادرار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در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شب</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هنگام</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رخ</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میدهد</w:t>
      </w:r>
      <w:r w:rsidR="00663B3B" w:rsidRPr="00663B3B">
        <w:rPr>
          <w:rFonts w:ascii="Calibri" w:eastAsia="Times New Roman" w:hAnsi="Calibri" w:cs="B Nazanin"/>
          <w:sz w:val="32"/>
          <w:szCs w:val="32"/>
          <w:rtl/>
          <w:lang w:bidi="fa-IR"/>
        </w:rPr>
        <w:t>(</w:t>
      </w:r>
      <w:r w:rsidR="00663B3B" w:rsidRPr="00663B3B">
        <w:rPr>
          <w:rFonts w:ascii="Calibri" w:eastAsia="Times New Roman" w:hAnsi="Calibri" w:cs="B Nazanin" w:hint="cs"/>
          <w:sz w:val="32"/>
          <w:szCs w:val="32"/>
          <w:rtl/>
          <w:lang w:bidi="fa-IR"/>
        </w:rPr>
        <w:t>شب</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ادراری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sz w:val="32"/>
          <w:szCs w:val="32"/>
          <w:lang w:bidi="fa-IR"/>
        </w:rPr>
        <w:t>Noctrie</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بدن</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سعی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میکند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همراه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ادرار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گلوکز</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اضافی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پلاسما</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را</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دفع</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کند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گلیکوزوری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sz w:val="32"/>
          <w:szCs w:val="32"/>
          <w:lang w:bidi="fa-IR"/>
        </w:rPr>
        <w:t>Glycosuria</w:t>
      </w:r>
      <w:r w:rsidR="00663B3B" w:rsidRPr="00663B3B">
        <w:rPr>
          <w:rFonts w:ascii="Calibri" w:eastAsia="Times New Roman" w:hAnsi="Calibri" w:cs="B Nazanin"/>
          <w:sz w:val="32"/>
          <w:szCs w:val="32"/>
          <w:rtl/>
          <w:lang w:bidi="fa-IR"/>
        </w:rPr>
        <w:t xml:space="preserve">) ). </w:t>
      </w:r>
      <w:r w:rsidR="00663B3B" w:rsidRPr="00663B3B">
        <w:rPr>
          <w:rFonts w:ascii="Calibri" w:eastAsia="Times New Roman" w:hAnsi="Calibri" w:cs="B Nazanin" w:hint="cs"/>
          <w:sz w:val="32"/>
          <w:szCs w:val="32"/>
          <w:rtl/>
          <w:lang w:bidi="fa-IR"/>
        </w:rPr>
        <w:t>پر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ادراری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و</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شب</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ادراری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منجر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دهیدراتاسیون</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و</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کاهش</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الکترولیتهای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فرد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شده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که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این</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امر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نیز</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منجر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فعالیت</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مرکز</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تشنگی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در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هیپوتالاموس</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شود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و</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در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نتیجه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منجر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احساس</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تشنگی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زیاد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در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بیمار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میشود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پرنوشی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sz w:val="32"/>
          <w:szCs w:val="32"/>
          <w:lang w:bidi="fa-IR"/>
        </w:rPr>
        <w:t>polydipsia</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با</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توجه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اینکه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سلولها</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علت</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فقدان</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انسولین</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یا</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کاهش</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عملکرد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انسولین</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نمی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توانند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از</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گلوکز</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موجود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در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خون</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عنوان</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منبع</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انرژی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استفاده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کنند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احساس</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گرسنگی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نیز</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فرد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دست</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دهد</w:t>
      </w:r>
      <w:r w:rsidR="00663B3B" w:rsidRPr="00663B3B">
        <w:rPr>
          <w:rFonts w:ascii="Calibri" w:eastAsia="Times New Roman" w:hAnsi="Calibri" w:cs="B Nazanin"/>
          <w:sz w:val="32"/>
          <w:szCs w:val="32"/>
          <w:rtl/>
          <w:lang w:bidi="fa-IR"/>
        </w:rPr>
        <w:t>((</w:t>
      </w:r>
      <w:r w:rsidR="00663B3B" w:rsidRPr="00663B3B">
        <w:rPr>
          <w:rFonts w:ascii="Calibri" w:eastAsia="Times New Roman" w:hAnsi="Calibri" w:cs="B Nazanin" w:hint="cs"/>
          <w:sz w:val="32"/>
          <w:szCs w:val="32"/>
          <w:rtl/>
          <w:lang w:bidi="fa-IR"/>
        </w:rPr>
        <w:t>پرخوری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sz w:val="32"/>
          <w:szCs w:val="32"/>
          <w:lang w:bidi="fa-IR"/>
        </w:rPr>
        <w:t>polyphagia</w:t>
      </w:r>
      <w:r w:rsidR="00663B3B" w:rsidRPr="00663B3B">
        <w:rPr>
          <w:rFonts w:ascii="Calibri" w:eastAsia="Times New Roman" w:hAnsi="Calibri" w:cs="B Nazanin"/>
          <w:sz w:val="32"/>
          <w:szCs w:val="32"/>
          <w:rtl/>
          <w:lang w:bidi="fa-IR"/>
        </w:rPr>
        <w:t xml:space="preserve"> ). </w:t>
      </w:r>
      <w:r w:rsidR="00663B3B" w:rsidRPr="00663B3B">
        <w:rPr>
          <w:rFonts w:ascii="Calibri" w:eastAsia="Times New Roman" w:hAnsi="Calibri" w:cs="B Nazanin" w:hint="cs"/>
          <w:sz w:val="32"/>
          <w:szCs w:val="32"/>
          <w:rtl/>
          <w:lang w:bidi="fa-IR"/>
        </w:rPr>
        <w:t>جهت</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جبران</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این</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کمبود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کالری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و</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مواد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مغذی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برای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سلولها،</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پروتئینهای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بدن</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تجزیه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و</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تبدیل</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آمینو</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اسید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میشوند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و</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چربی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ها</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تری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گلیسرید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نیز</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تجزیه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و</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تبدیل</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گلیسرول</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و</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اسید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چرب</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شوند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در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حالی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lastRenderedPageBreak/>
        <w:t>که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آمینو</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اسیدها</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و</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گلیسرول</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بیشتر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متابولیزه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شده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و</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تبدیل</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گلوکز</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میشوند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و</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سطح</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گلوکز</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خون</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را</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باز</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هم</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بیشتر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بالا</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میبرند،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مقداری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از</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اسیدهای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چرب</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در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کبد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ذخیره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شده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و</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مقداری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دیگر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نیز</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اجسام</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کتونی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تبدیل</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شوند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این</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اجسام</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در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خون</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تجمع</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پیدا</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کنند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sz w:val="32"/>
          <w:szCs w:val="32"/>
          <w:lang w:bidi="fa-IR"/>
        </w:rPr>
        <w:t>ketonaemia</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و</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مقداری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از</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آنها</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نیز</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از</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طریق</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ادرار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دفع</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شوند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sz w:val="32"/>
          <w:szCs w:val="32"/>
          <w:lang w:bidi="fa-IR"/>
        </w:rPr>
        <w:t>ketonuria</w:t>
      </w:r>
      <w:r w:rsidR="00663B3B" w:rsidRPr="00663B3B">
        <w:rPr>
          <w:rFonts w:ascii="Calibri" w:eastAsia="Times New Roman" w:hAnsi="Calibri" w:cs="B Nazanin"/>
          <w:sz w:val="32"/>
          <w:szCs w:val="32"/>
          <w:rtl/>
          <w:lang w:bidi="fa-IR"/>
        </w:rPr>
        <w:t xml:space="preserve">) . </w:t>
      </w:r>
      <w:r w:rsidR="00663B3B" w:rsidRPr="00663B3B">
        <w:rPr>
          <w:rFonts w:ascii="Calibri" w:eastAsia="Times New Roman" w:hAnsi="Calibri" w:cs="B Nazanin" w:hint="cs"/>
          <w:sz w:val="32"/>
          <w:szCs w:val="32"/>
          <w:rtl/>
          <w:lang w:bidi="fa-IR"/>
        </w:rPr>
        <w:t>کتواسیدوز</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متابولیک</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ایجاد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شده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منجر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افزایش</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تعداد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تنفس</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هیپرونتیلاسیون</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و</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الکالوز</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تنفسی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در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فرد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شود</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این</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متابولیزه</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شدن</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چربیها</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و</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پروتئینها</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بیمار</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باعث</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کاهش</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وزن</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و</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تحلیل</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عضلات</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محیطی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وی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می</w:t>
      </w:r>
      <w:r w:rsidR="00663B3B" w:rsidRPr="00663B3B">
        <w:rPr>
          <w:rFonts w:ascii="Calibri" w:eastAsia="Times New Roman" w:hAnsi="Calibri" w:cs="B Nazanin"/>
          <w:sz w:val="32"/>
          <w:szCs w:val="32"/>
          <w:rtl/>
          <w:lang w:bidi="fa-IR"/>
        </w:rPr>
        <w:t xml:space="preserve"> </w:t>
      </w:r>
      <w:r w:rsidR="00663B3B" w:rsidRPr="00663B3B">
        <w:rPr>
          <w:rFonts w:ascii="Calibri" w:eastAsia="Times New Roman" w:hAnsi="Calibri" w:cs="B Nazanin" w:hint="cs"/>
          <w:sz w:val="32"/>
          <w:szCs w:val="32"/>
          <w:rtl/>
          <w:lang w:bidi="fa-IR"/>
        </w:rPr>
        <w:t>شود</w:t>
      </w:r>
      <w:r w:rsidR="00663B3B">
        <w:rPr>
          <w:rFonts w:ascii="Calibri" w:eastAsia="Times New Roman" w:hAnsi="Calibri" w:cs="B Nazanin" w:hint="cs"/>
          <w:sz w:val="32"/>
          <w:szCs w:val="32"/>
          <w:rtl/>
          <w:lang w:bidi="fa-IR"/>
        </w:rPr>
        <w:t xml:space="preserve"> </w:t>
      </w:r>
      <w:r w:rsidR="00663B3B">
        <w:rPr>
          <w:rFonts w:ascii="Calibri" w:eastAsia="Times New Roman" w:hAnsi="Calibri" w:cs="B Nazanin"/>
          <w:sz w:val="32"/>
          <w:szCs w:val="32"/>
          <w:rtl/>
          <w:lang w:bidi="fa-IR"/>
        </w:rPr>
        <w:fldChar w:fldCharType="begin"/>
      </w:r>
      <w:r w:rsidR="009C68A9">
        <w:rPr>
          <w:rFonts w:ascii="Calibri" w:eastAsia="Times New Roman" w:hAnsi="Calibri" w:cs="B Nazanin"/>
          <w:sz w:val="32"/>
          <w:szCs w:val="32"/>
          <w:rtl/>
          <w:lang w:bidi="fa-IR"/>
        </w:rPr>
        <w:instrText xml:space="preserve"> </w:instrText>
      </w:r>
      <w:r w:rsidR="009C68A9">
        <w:rPr>
          <w:rFonts w:ascii="Calibri" w:eastAsia="Times New Roman" w:hAnsi="Calibri" w:cs="B Nazanin"/>
          <w:sz w:val="32"/>
          <w:szCs w:val="32"/>
          <w:lang w:bidi="fa-IR"/>
        </w:rPr>
        <w:instrText>ADDIN EN.CITE &lt;EndNote&gt;&lt;Cite&gt;&lt;Author&gt;Scully&lt;/Author&gt;&lt;Year&gt;2010&lt;/Year&gt;&lt;RecNum&gt;4&lt;/RecNum&gt;&lt;DisplayText&gt;(2)&lt;/DisplayText&gt;&lt;record&gt;&lt;rec-number&gt;4&lt;/rec-number&gt;&lt;foreign-keys&gt;&lt;key app="EN" db-id="52tdfzd58d20spepxpe52rscsxrs52afp55e"&gt;4&lt;/key&gt;&lt;/foreign-keys&gt;&lt;ref-type name="Book Section"&gt;5&lt;/ref-type&gt;&lt;contributors&gt;&lt;authors&gt;&lt;author&gt;Scully, C&lt;/author&gt;&lt;/authors&gt;&lt;tertiary-authors&gt;&lt;author&gt;Alison Taylor&lt;/author&gt;&lt;/tertiary-authors&gt;&lt;/contributors&gt;&lt;titles&gt;&lt;title&gt;Endocrinology&lt;/title&gt;&lt;secondary-title&gt;Medical Problems in Dentistry&lt;/secondary-title&gt;&lt;/titles&gt;&lt;pages&gt;133-161&lt;/pages&gt;&lt;edition&gt;6 Th Edition&lt;/edition&gt;&lt;section&gt;6&lt;/section&gt;&lt;dates&gt;&lt;year&gt;2010&lt;/year&gt;&lt;/dates&gt;&lt;pub-location&gt;Toronto&lt;/pub-location&gt;&lt;publisher&gt;Churchill Livingstone Elsevier&lt;/publisher&gt;&lt;isbn&gt;9780702030574&lt;/isbn&gt;&lt;urls</w:instrText>
      </w:r>
      <w:r w:rsidR="009C68A9">
        <w:rPr>
          <w:rFonts w:ascii="Calibri" w:eastAsia="Times New Roman" w:hAnsi="Calibri" w:cs="B Nazanin"/>
          <w:sz w:val="32"/>
          <w:szCs w:val="32"/>
          <w:rtl/>
          <w:lang w:bidi="fa-IR"/>
        </w:rPr>
        <w:instrText>&gt;&lt;/</w:instrText>
      </w:r>
      <w:r w:rsidR="009C68A9">
        <w:rPr>
          <w:rFonts w:ascii="Calibri" w:eastAsia="Times New Roman" w:hAnsi="Calibri" w:cs="B Nazanin"/>
          <w:sz w:val="32"/>
          <w:szCs w:val="32"/>
          <w:lang w:bidi="fa-IR"/>
        </w:rPr>
        <w:instrText>urls&gt;&lt;/record&gt;&lt;/Cite&gt;&lt;/EndNote</w:instrText>
      </w:r>
      <w:r w:rsidR="009C68A9">
        <w:rPr>
          <w:rFonts w:ascii="Calibri" w:eastAsia="Times New Roman" w:hAnsi="Calibri" w:cs="B Nazanin"/>
          <w:sz w:val="32"/>
          <w:szCs w:val="32"/>
          <w:rtl/>
          <w:lang w:bidi="fa-IR"/>
        </w:rPr>
        <w:instrText>&gt;</w:instrText>
      </w:r>
      <w:r w:rsidR="00663B3B">
        <w:rPr>
          <w:rFonts w:ascii="Calibri" w:eastAsia="Times New Roman" w:hAnsi="Calibri" w:cs="B Nazanin"/>
          <w:sz w:val="32"/>
          <w:szCs w:val="32"/>
          <w:rtl/>
          <w:lang w:bidi="fa-IR"/>
        </w:rPr>
        <w:fldChar w:fldCharType="separate"/>
      </w:r>
      <w:r w:rsidR="009C68A9">
        <w:rPr>
          <w:rFonts w:ascii="Calibri" w:eastAsia="Times New Roman" w:hAnsi="Calibri" w:cs="B Nazanin"/>
          <w:noProof/>
          <w:sz w:val="32"/>
          <w:szCs w:val="32"/>
          <w:rtl/>
          <w:lang w:bidi="fa-IR"/>
        </w:rPr>
        <w:t>(</w:t>
      </w:r>
      <w:hyperlink w:anchor="_ENREF_2" w:tooltip="Scully, 2010 #4" w:history="1">
        <w:r w:rsidR="003B4022">
          <w:rPr>
            <w:rFonts w:ascii="Calibri" w:eastAsia="Times New Roman" w:hAnsi="Calibri" w:cs="B Nazanin"/>
            <w:noProof/>
            <w:sz w:val="32"/>
            <w:szCs w:val="32"/>
            <w:rtl/>
            <w:lang w:bidi="fa-IR"/>
          </w:rPr>
          <w:t>2</w:t>
        </w:r>
      </w:hyperlink>
      <w:r w:rsidR="009C68A9">
        <w:rPr>
          <w:rFonts w:ascii="Calibri" w:eastAsia="Times New Roman" w:hAnsi="Calibri" w:cs="B Nazanin"/>
          <w:noProof/>
          <w:sz w:val="32"/>
          <w:szCs w:val="32"/>
          <w:rtl/>
          <w:lang w:bidi="fa-IR"/>
        </w:rPr>
        <w:t>)</w:t>
      </w:r>
      <w:r w:rsidR="00663B3B">
        <w:rPr>
          <w:rFonts w:ascii="Calibri" w:eastAsia="Times New Roman" w:hAnsi="Calibri" w:cs="B Nazanin"/>
          <w:sz w:val="32"/>
          <w:szCs w:val="32"/>
          <w:rtl/>
          <w:lang w:bidi="fa-IR"/>
        </w:rPr>
        <w:fldChar w:fldCharType="end"/>
      </w:r>
      <w:r w:rsidR="008C783C">
        <w:rPr>
          <w:rFonts w:ascii="Calibri" w:eastAsia="Times New Roman" w:hAnsi="Calibri" w:cs="B Nazanin" w:hint="cs"/>
          <w:sz w:val="32"/>
          <w:szCs w:val="32"/>
          <w:rtl/>
          <w:lang w:bidi="fa-IR"/>
        </w:rPr>
        <w:t>.</w:t>
      </w:r>
    </w:p>
    <w:p w14:paraId="0CA81294" w14:textId="1051FF5E" w:rsidR="00FF170A" w:rsidRPr="00745D0A" w:rsidRDefault="00663B3B" w:rsidP="003B4022">
      <w:pPr>
        <w:tabs>
          <w:tab w:val="left" w:pos="6378"/>
        </w:tabs>
        <w:bidi/>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این </w:t>
      </w:r>
      <w:r w:rsidR="00FF170A" w:rsidRPr="00745D0A">
        <w:rPr>
          <w:rFonts w:ascii="Calibri" w:eastAsia="Times New Roman" w:hAnsi="Calibri" w:cs="B Nazanin" w:hint="cs"/>
          <w:sz w:val="32"/>
          <w:szCs w:val="32"/>
          <w:rtl/>
          <w:lang w:bidi="fa-IR"/>
        </w:rPr>
        <w:t>علائم در دیابت نوع یک مشخص</w:t>
      </w:r>
      <w:r w:rsidR="00854F0B">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تر</w:t>
      </w:r>
      <w:r w:rsidR="00854F0B">
        <w:rPr>
          <w:rFonts w:ascii="Calibri" w:eastAsia="Times New Roman" w:hAnsi="Calibri" w:cs="B Nazanin" w:hint="cs"/>
          <w:sz w:val="32"/>
          <w:szCs w:val="32"/>
          <w:rtl/>
          <w:lang w:bidi="fa-IR"/>
        </w:rPr>
        <w:t xml:space="preserve"> و شدیدتراست</w:t>
      </w:r>
      <w:r w:rsidR="00FF170A" w:rsidRPr="00745D0A">
        <w:rPr>
          <w:rFonts w:ascii="Calibri" w:eastAsia="Times New Roman" w:hAnsi="Calibri" w:cs="B Nazanin" w:hint="cs"/>
          <w:sz w:val="32"/>
          <w:szCs w:val="32"/>
          <w:rtl/>
          <w:lang w:bidi="fa-IR"/>
        </w:rPr>
        <w:t xml:space="preserve"> و با سرعت بیشتری ایجاد می شود</w:t>
      </w:r>
      <w:r w:rsidR="00854F0B">
        <w:rPr>
          <w:rFonts w:ascii="Calibri" w:eastAsia="Times New Roman" w:hAnsi="Calibri" w:cs="B Nazanin" w:hint="cs"/>
          <w:sz w:val="32"/>
          <w:szCs w:val="32"/>
          <w:rtl/>
          <w:lang w:bidi="fa-IR"/>
        </w:rPr>
        <w:t xml:space="preserve">، اما در </w:t>
      </w:r>
      <w:r w:rsidR="00FF170A" w:rsidRPr="00745D0A">
        <w:rPr>
          <w:rFonts w:ascii="Calibri" w:eastAsia="Times New Roman" w:hAnsi="Calibri" w:cs="B Nazanin" w:hint="cs"/>
          <w:sz w:val="32"/>
          <w:szCs w:val="32"/>
          <w:rtl/>
          <w:lang w:bidi="fa-IR"/>
        </w:rPr>
        <w:t xml:space="preserve">دیابت نوع دو </w:t>
      </w:r>
      <w:r w:rsidR="00854F0B">
        <w:rPr>
          <w:rFonts w:ascii="Calibri" w:eastAsia="Times New Roman" w:hAnsi="Calibri" w:cs="B Nazanin" w:hint="cs"/>
          <w:sz w:val="32"/>
          <w:szCs w:val="32"/>
          <w:rtl/>
          <w:lang w:bidi="fa-IR"/>
        </w:rPr>
        <w:t xml:space="preserve">علائم </w:t>
      </w:r>
      <w:r w:rsidR="00FF170A" w:rsidRPr="00745D0A">
        <w:rPr>
          <w:rFonts w:ascii="Calibri" w:eastAsia="Times New Roman" w:hAnsi="Calibri" w:cs="B Nazanin" w:hint="cs"/>
          <w:sz w:val="32"/>
          <w:szCs w:val="32"/>
          <w:rtl/>
          <w:lang w:bidi="fa-IR"/>
        </w:rPr>
        <w:t>سیر مزمن تری دارد و به آهستگی شروع می شو</w:t>
      </w:r>
      <w:r w:rsidR="00854F0B">
        <w:rPr>
          <w:rFonts w:ascii="Calibri" w:eastAsia="Times New Roman" w:hAnsi="Calibri" w:cs="B Nazanin" w:hint="cs"/>
          <w:sz w:val="32"/>
          <w:szCs w:val="32"/>
          <w:rtl/>
          <w:lang w:bidi="fa-IR"/>
        </w:rPr>
        <w:t>ن</w:t>
      </w:r>
      <w:r w:rsidR="00FF170A" w:rsidRPr="00745D0A">
        <w:rPr>
          <w:rFonts w:ascii="Calibri" w:eastAsia="Times New Roman" w:hAnsi="Calibri" w:cs="B Nazanin" w:hint="cs"/>
          <w:sz w:val="32"/>
          <w:szCs w:val="32"/>
          <w:rtl/>
          <w:lang w:bidi="fa-IR"/>
        </w:rPr>
        <w:t>د</w:t>
      </w:r>
      <w:r w:rsidR="00854F0B">
        <w:rPr>
          <w:rFonts w:ascii="Calibri" w:eastAsia="Times New Roman" w:hAnsi="Calibri" w:cs="B Nazanin" w:hint="cs"/>
          <w:sz w:val="32"/>
          <w:szCs w:val="32"/>
          <w:rtl/>
          <w:lang w:bidi="fa-IR"/>
        </w:rPr>
        <w:t>.</w:t>
      </w:r>
      <w:r w:rsidR="008C783C">
        <w:rPr>
          <w:rFonts w:ascii="Calibri" w:eastAsia="Times New Roman" w:hAnsi="Calibri" w:cs="B Nazanin" w:hint="cs"/>
          <w:sz w:val="32"/>
          <w:szCs w:val="32"/>
          <w:rtl/>
          <w:lang w:bidi="fa-IR"/>
        </w:rPr>
        <w:t xml:space="preserve"> </w:t>
      </w:r>
      <w:r w:rsidR="00854F0B">
        <w:rPr>
          <w:rFonts w:ascii="Calibri" w:eastAsia="Times New Roman" w:hAnsi="Calibri" w:cs="B Nazanin" w:hint="cs"/>
          <w:sz w:val="32"/>
          <w:szCs w:val="32"/>
          <w:rtl/>
          <w:lang w:bidi="fa-IR"/>
        </w:rPr>
        <w:t>دیابت نوع دو معمولا</w:t>
      </w:r>
      <w:r w:rsidR="00FF170A" w:rsidRPr="00745D0A">
        <w:rPr>
          <w:rFonts w:ascii="Calibri" w:eastAsia="Times New Roman" w:hAnsi="Calibri" w:cs="B Nazanin" w:hint="cs"/>
          <w:sz w:val="32"/>
          <w:szCs w:val="32"/>
          <w:rtl/>
          <w:lang w:bidi="fa-IR"/>
        </w:rPr>
        <w:t xml:space="preserve"> </w:t>
      </w:r>
      <w:r w:rsidR="00854F0B" w:rsidRPr="00854F0B">
        <w:rPr>
          <w:rFonts w:ascii="Calibri" w:eastAsia="Times New Roman" w:hAnsi="Calibri" w:cs="B Nazanin" w:hint="cs"/>
          <w:sz w:val="32"/>
          <w:szCs w:val="32"/>
          <w:rtl/>
          <w:lang w:bidi="fa-IR"/>
        </w:rPr>
        <w:t>بصورت</w:t>
      </w:r>
      <w:r w:rsidR="00854F0B" w:rsidRPr="00854F0B">
        <w:rPr>
          <w:rFonts w:ascii="Calibri" w:eastAsia="Times New Roman" w:hAnsi="Calibri" w:cs="B Nazanin"/>
          <w:sz w:val="32"/>
          <w:szCs w:val="32"/>
          <w:rtl/>
          <w:lang w:bidi="fa-IR"/>
        </w:rPr>
        <w:t xml:space="preserve"> </w:t>
      </w:r>
      <w:r w:rsidR="00854F0B" w:rsidRPr="00854F0B">
        <w:rPr>
          <w:rFonts w:ascii="Calibri" w:eastAsia="Times New Roman" w:hAnsi="Calibri" w:cs="B Nazanin" w:hint="cs"/>
          <w:sz w:val="32"/>
          <w:szCs w:val="32"/>
          <w:rtl/>
          <w:lang w:bidi="fa-IR"/>
        </w:rPr>
        <w:t>کاملاً</w:t>
      </w:r>
      <w:r w:rsidR="00854F0B" w:rsidRPr="00854F0B">
        <w:rPr>
          <w:rFonts w:ascii="Calibri" w:eastAsia="Times New Roman" w:hAnsi="Calibri" w:cs="B Nazanin"/>
          <w:sz w:val="32"/>
          <w:szCs w:val="32"/>
          <w:rtl/>
          <w:lang w:bidi="fa-IR"/>
        </w:rPr>
        <w:t xml:space="preserve"> </w:t>
      </w:r>
      <w:r w:rsidR="00854F0B" w:rsidRPr="00854F0B">
        <w:rPr>
          <w:rFonts w:ascii="Calibri" w:eastAsia="Times New Roman" w:hAnsi="Calibri" w:cs="B Nazanin" w:hint="cs"/>
          <w:sz w:val="32"/>
          <w:szCs w:val="32"/>
          <w:rtl/>
          <w:lang w:bidi="fa-IR"/>
        </w:rPr>
        <w:t>اتفاقی</w:t>
      </w:r>
      <w:r w:rsidR="00854F0B" w:rsidRPr="00854F0B">
        <w:rPr>
          <w:rFonts w:ascii="Calibri" w:eastAsia="Times New Roman" w:hAnsi="Calibri" w:cs="B Nazanin"/>
          <w:sz w:val="32"/>
          <w:szCs w:val="32"/>
          <w:rtl/>
          <w:lang w:bidi="fa-IR"/>
        </w:rPr>
        <w:t xml:space="preserve"> </w:t>
      </w:r>
      <w:r w:rsidR="00854F0B">
        <w:rPr>
          <w:rFonts w:ascii="Calibri" w:eastAsia="Times New Roman" w:hAnsi="Calibri" w:cs="B Nazanin" w:hint="cs"/>
          <w:sz w:val="32"/>
          <w:szCs w:val="32"/>
          <w:rtl/>
          <w:lang w:bidi="fa-IR"/>
        </w:rPr>
        <w:t xml:space="preserve">و یا </w:t>
      </w:r>
      <w:r w:rsidR="00FF170A" w:rsidRPr="00745D0A">
        <w:rPr>
          <w:rFonts w:ascii="Calibri" w:eastAsia="Times New Roman" w:hAnsi="Calibri" w:cs="B Nazanin" w:hint="cs"/>
          <w:sz w:val="32"/>
          <w:szCs w:val="32"/>
          <w:rtl/>
          <w:lang w:bidi="fa-IR"/>
        </w:rPr>
        <w:t>پس از ایجاد عوارض جانبی در فرد تشخیص داده می شود.</w:t>
      </w:r>
      <w:r w:rsidR="00BE046E">
        <w:rPr>
          <w:rFonts w:ascii="Calibri" w:eastAsia="Times New Roman" w:hAnsi="Calibri" w:cs="B Nazanin" w:hint="cs"/>
          <w:sz w:val="32"/>
          <w:szCs w:val="32"/>
          <w:rtl/>
          <w:lang w:bidi="fa-IR"/>
        </w:rPr>
        <w:t xml:space="preserve"> این</w:t>
      </w:r>
      <w:r w:rsidR="00FF170A" w:rsidRPr="00745D0A">
        <w:rPr>
          <w:rFonts w:ascii="Calibri" w:eastAsia="Times New Roman" w:hAnsi="Calibri" w:cs="B Nazanin" w:hint="cs"/>
          <w:sz w:val="32"/>
          <w:szCs w:val="32"/>
          <w:rtl/>
          <w:lang w:bidi="fa-IR"/>
        </w:rPr>
        <w:t xml:space="preserve"> </w:t>
      </w:r>
      <w:r w:rsidR="00854F0B">
        <w:rPr>
          <w:rFonts w:ascii="Calibri" w:eastAsia="Times New Roman" w:hAnsi="Calibri" w:cs="B Nazanin" w:hint="cs"/>
          <w:sz w:val="32"/>
          <w:szCs w:val="32"/>
          <w:rtl/>
          <w:lang w:bidi="fa-IR"/>
        </w:rPr>
        <w:t>دیابت ریسک بالایی برای ابتلا به آترواسکلروز</w:t>
      </w:r>
      <w:r w:rsidR="00BE046E">
        <w:rPr>
          <w:rFonts w:ascii="Calibri" w:eastAsia="Times New Roman" w:hAnsi="Calibri" w:cs="B Nazanin" w:hint="cs"/>
          <w:sz w:val="32"/>
          <w:szCs w:val="32"/>
          <w:rtl/>
          <w:lang w:bidi="fa-IR"/>
        </w:rPr>
        <w:t xml:space="preserve"> عروق بزرگ ایجاد میکند.</w:t>
      </w:r>
      <w:r w:rsidR="00FF170A" w:rsidRPr="00745D0A">
        <w:rPr>
          <w:rFonts w:ascii="Calibri" w:eastAsia="Times New Roman" w:hAnsi="Calibri" w:cs="B Nazanin" w:hint="cs"/>
          <w:sz w:val="32"/>
          <w:szCs w:val="32"/>
          <w:rtl/>
          <w:lang w:bidi="fa-IR"/>
        </w:rPr>
        <w:t xml:space="preserve"> بیشتر بیماران دیابت نوع دو از عوارض قلبی عروقی و نارسایی مزمن </w:t>
      </w:r>
      <w:r w:rsidR="00BE046E">
        <w:rPr>
          <w:rFonts w:ascii="Calibri" w:eastAsia="Times New Roman" w:hAnsi="Calibri" w:cs="B Nazanin" w:hint="cs"/>
          <w:sz w:val="32"/>
          <w:szCs w:val="32"/>
          <w:rtl/>
          <w:lang w:bidi="fa-IR"/>
        </w:rPr>
        <w:t>کلیه فوت</w:t>
      </w:r>
      <w:r w:rsidR="00FF170A" w:rsidRPr="00745D0A">
        <w:rPr>
          <w:rFonts w:ascii="Calibri" w:eastAsia="Times New Roman" w:hAnsi="Calibri" w:cs="B Nazanin" w:hint="cs"/>
          <w:sz w:val="32"/>
          <w:szCs w:val="32"/>
          <w:rtl/>
          <w:lang w:bidi="fa-IR"/>
        </w:rPr>
        <w:t xml:space="preserve"> می کنند</w:t>
      </w:r>
      <w:r w:rsidR="00130A7E">
        <w:rPr>
          <w:rFonts w:ascii="Calibri" w:eastAsia="Times New Roman" w:hAnsi="Calibri" w:cs="B Nazanin" w:hint="cs"/>
          <w:sz w:val="32"/>
          <w:szCs w:val="32"/>
          <w:rtl/>
          <w:lang w:bidi="fa-IR"/>
        </w:rPr>
        <w:t xml:space="preserve"> </w:t>
      </w:r>
      <w:r w:rsidR="00130A7E">
        <w:rPr>
          <w:rFonts w:ascii="Calibri" w:eastAsia="Times New Roman" w:hAnsi="Calibri" w:cs="B Nazanin"/>
          <w:sz w:val="32"/>
          <w:szCs w:val="32"/>
          <w:rtl/>
          <w:lang w:bidi="fa-IR"/>
        </w:rPr>
        <w:fldChar w:fldCharType="begin">
          <w:fldData xml:space="preserve">PEVuZE5vdGU+PENpdGU+PEF1dGhvcj5MZXZpdHNreTwvQXV0aG9yPjxZZWFyPjIwMTQ8L1llYXI+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</w:fldData>
        </w:fldChar>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w:instrText>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rtl/>
          <w:lang w:bidi="fa-IR"/>
        </w:rPr>
        <w:fldChar w:fldCharType="begin">
          <w:fldData xml:space="preserve">PEVuZE5vdGU+PENpdGU+PEF1dGhvcj5MZXZpdHNreTwvQXV0aG9yPjxZZWFyPjIwMTQ8L1llYXI+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</w:fldData>
        </w:fldChar>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EN.CITE.DATA</w:instrText>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rtl/>
          <w:lang w:bidi="fa-IR"/>
        </w:rPr>
      </w:r>
      <w:r w:rsidR="000F4E4E">
        <w:rPr>
          <w:rFonts w:ascii="Calibri" w:eastAsia="Times New Roman" w:hAnsi="Calibri" w:cs="B Nazanin"/>
          <w:sz w:val="32"/>
          <w:szCs w:val="32"/>
          <w:rtl/>
          <w:lang w:bidi="fa-IR"/>
        </w:rPr>
        <w:fldChar w:fldCharType="end"/>
      </w:r>
      <w:r w:rsidR="00130A7E">
        <w:rPr>
          <w:rFonts w:ascii="Calibri" w:eastAsia="Times New Roman" w:hAnsi="Calibri" w:cs="B Nazanin"/>
          <w:sz w:val="32"/>
          <w:szCs w:val="32"/>
          <w:rtl/>
          <w:lang w:bidi="fa-IR"/>
        </w:rPr>
      </w:r>
      <w:r w:rsidR="00130A7E">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12" w:tooltip="Levitsky, 2014 #44" w:history="1">
        <w:r w:rsidR="003B4022">
          <w:rPr>
            <w:rFonts w:ascii="Calibri" w:eastAsia="Times New Roman" w:hAnsi="Calibri" w:cs="B Nazanin"/>
            <w:noProof/>
            <w:sz w:val="32"/>
            <w:szCs w:val="32"/>
            <w:rtl/>
            <w:lang w:bidi="fa-IR"/>
          </w:rPr>
          <w:t>12</w:t>
        </w:r>
      </w:hyperlink>
      <w:r w:rsidR="000F4E4E">
        <w:rPr>
          <w:rFonts w:ascii="Calibri" w:eastAsia="Times New Roman" w:hAnsi="Calibri" w:cs="B Nazanin"/>
          <w:noProof/>
          <w:sz w:val="32"/>
          <w:szCs w:val="32"/>
          <w:rtl/>
          <w:lang w:bidi="fa-IR"/>
        </w:rPr>
        <w:t xml:space="preserve">, </w:t>
      </w:r>
      <w:hyperlink w:anchor="_ENREF_15" w:tooltip="Little, 2013 #47" w:history="1">
        <w:r w:rsidR="003B4022">
          <w:rPr>
            <w:rFonts w:ascii="Calibri" w:eastAsia="Times New Roman" w:hAnsi="Calibri" w:cs="B Nazanin"/>
            <w:noProof/>
            <w:sz w:val="32"/>
            <w:szCs w:val="32"/>
            <w:rtl/>
            <w:lang w:bidi="fa-IR"/>
          </w:rPr>
          <w:t>15</w:t>
        </w:r>
      </w:hyperlink>
      <w:r w:rsidR="000F4E4E">
        <w:rPr>
          <w:rFonts w:ascii="Calibri" w:eastAsia="Times New Roman" w:hAnsi="Calibri" w:cs="B Nazanin"/>
          <w:noProof/>
          <w:sz w:val="32"/>
          <w:szCs w:val="32"/>
          <w:rtl/>
          <w:lang w:bidi="fa-IR"/>
        </w:rPr>
        <w:t xml:space="preserve">, </w:t>
      </w:r>
      <w:hyperlink w:anchor="_ENREF_48" w:tooltip="Bastaki, 2005 #262" w:history="1">
        <w:r w:rsidR="003B4022">
          <w:rPr>
            <w:rFonts w:ascii="Calibri" w:eastAsia="Times New Roman" w:hAnsi="Calibri" w:cs="B Nazanin"/>
            <w:noProof/>
            <w:sz w:val="32"/>
            <w:szCs w:val="32"/>
            <w:rtl/>
            <w:lang w:bidi="fa-IR"/>
          </w:rPr>
          <w:t>48</w:t>
        </w:r>
      </w:hyperlink>
      <w:r w:rsidR="000F4E4E">
        <w:rPr>
          <w:rFonts w:ascii="Calibri" w:eastAsia="Times New Roman" w:hAnsi="Calibri" w:cs="B Nazanin"/>
          <w:noProof/>
          <w:sz w:val="32"/>
          <w:szCs w:val="32"/>
          <w:rtl/>
          <w:lang w:bidi="fa-IR"/>
        </w:rPr>
        <w:t>)</w:t>
      </w:r>
      <w:r w:rsidR="00130A7E">
        <w:rPr>
          <w:rFonts w:ascii="Calibri" w:eastAsia="Times New Roman" w:hAnsi="Calibri" w:cs="B Nazanin"/>
          <w:sz w:val="32"/>
          <w:szCs w:val="32"/>
          <w:rtl/>
          <w:lang w:bidi="fa-IR"/>
        </w:rPr>
        <w:fldChar w:fldCharType="end"/>
      </w:r>
      <w:r w:rsidR="00FF170A" w:rsidRPr="00745D0A">
        <w:rPr>
          <w:rFonts w:ascii="Calibri" w:eastAsia="Times New Roman" w:hAnsi="Calibri" w:cs="B Nazanin" w:hint="cs"/>
          <w:sz w:val="32"/>
          <w:szCs w:val="32"/>
          <w:rtl/>
          <w:lang w:bidi="fa-IR"/>
        </w:rPr>
        <w:t xml:space="preserve"> </w:t>
      </w:r>
      <w:r w:rsidR="00BE046E">
        <w:rPr>
          <w:rFonts w:ascii="Calibri" w:eastAsia="Times New Roman" w:hAnsi="Calibri" w:cs="B Nazanin" w:hint="cs"/>
          <w:sz w:val="32"/>
          <w:szCs w:val="32"/>
          <w:rtl/>
          <w:lang w:bidi="fa-IR"/>
        </w:rPr>
        <w:t>.</w:t>
      </w:r>
    </w:p>
    <w:p w14:paraId="26DD5EA8" w14:textId="77777777" w:rsidR="00FF170A" w:rsidRPr="00BE046E" w:rsidRDefault="00FF170A" w:rsidP="00FF170A">
      <w:pPr>
        <w:tabs>
          <w:tab w:val="left" w:pos="6378"/>
        </w:tabs>
        <w:bidi/>
        <w:rPr>
          <w:rFonts w:ascii="Calibri" w:eastAsia="Times New Roman" w:hAnsi="Calibri" w:cs="B Nazanin"/>
          <w:b/>
          <w:bCs/>
          <w:sz w:val="32"/>
          <w:szCs w:val="32"/>
          <w:u w:val="single"/>
          <w:rtl/>
          <w:lang w:bidi="fa-IR"/>
        </w:rPr>
      </w:pPr>
      <w:r w:rsidRPr="00BE046E">
        <w:rPr>
          <w:rFonts w:ascii="Calibri" w:eastAsia="Times New Roman" w:hAnsi="Calibri" w:cs="B Nazanin" w:hint="cs"/>
          <w:b/>
          <w:bCs/>
          <w:sz w:val="32"/>
          <w:szCs w:val="32"/>
          <w:u w:val="single"/>
          <w:rtl/>
          <w:lang w:bidi="fa-IR"/>
        </w:rPr>
        <w:t>یافته های آزمایشگاهی :</w:t>
      </w:r>
    </w:p>
    <w:p w14:paraId="158510ED" w14:textId="41C4667B" w:rsidR="00FF170A" w:rsidRPr="00745D0A" w:rsidRDefault="00FF170A" w:rsidP="003B4022">
      <w:pPr>
        <w:tabs>
          <w:tab w:val="left" w:pos="6378"/>
        </w:tabs>
        <w:bidi/>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آزمایشات لابراتواری زیر جهت تشخیص دیابت استفاده می شو</w:t>
      </w:r>
      <w:r w:rsidR="00BE046E">
        <w:rPr>
          <w:rFonts w:ascii="Calibri" w:eastAsia="Times New Roman" w:hAnsi="Calibri" w:cs="B Nazanin" w:hint="cs"/>
          <w:sz w:val="32"/>
          <w:szCs w:val="32"/>
          <w:rtl/>
          <w:lang w:bidi="fa-IR"/>
        </w:rPr>
        <w:t>ن</w:t>
      </w:r>
      <w:r w:rsidRPr="00745D0A">
        <w:rPr>
          <w:rFonts w:ascii="Calibri" w:eastAsia="Times New Roman" w:hAnsi="Calibri" w:cs="B Nazanin" w:hint="cs"/>
          <w:sz w:val="32"/>
          <w:szCs w:val="32"/>
          <w:rtl/>
          <w:lang w:bidi="fa-IR"/>
        </w:rPr>
        <w:t>د</w:t>
      </w:r>
      <w:r w:rsidR="00130A7E">
        <w:rPr>
          <w:rFonts w:ascii="Calibri" w:eastAsia="Times New Roman" w:hAnsi="Calibri" w:cs="B Nazanin" w:hint="cs"/>
          <w:sz w:val="32"/>
          <w:szCs w:val="32"/>
          <w:rtl/>
          <w:lang w:bidi="fa-IR"/>
        </w:rPr>
        <w:t xml:space="preserve"> </w:t>
      </w:r>
      <w:r w:rsidR="00130A7E">
        <w:rPr>
          <w:rFonts w:ascii="Calibri" w:eastAsia="Times New Roman" w:hAnsi="Calibri" w:cs="B Nazanin"/>
          <w:sz w:val="32"/>
          <w:szCs w:val="32"/>
          <w:rtl/>
          <w:lang w:bidi="fa-IR"/>
        </w:rPr>
        <w:fldChar w:fldCharType="begin">
          <w:fldData xml:space="preserve">PEVuZE5vdGU+PENpdGU+PEF1dGhvcj5MaXR0bGU8L0F1dGhvcj48WWVhcj4yMDEzPC9ZZWFyPjxS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</w:fldData>
        </w:fldChar>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w:instrText>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rtl/>
          <w:lang w:bidi="fa-IR"/>
        </w:rPr>
        <w:fldChar w:fldCharType="begin">
          <w:fldData xml:space="preserve">PEVuZE5vdGU+PENpdGU+PEF1dGhvcj5MaXR0bGU8L0F1dGhvcj48WWVhcj4yMDEzPC9ZZWFyPjxS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</w:fldData>
        </w:fldChar>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EN.CITE.DATA</w:instrText>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rtl/>
          <w:lang w:bidi="fa-IR"/>
        </w:rPr>
      </w:r>
      <w:r w:rsidR="000F4E4E">
        <w:rPr>
          <w:rFonts w:ascii="Calibri" w:eastAsia="Times New Roman" w:hAnsi="Calibri" w:cs="B Nazanin"/>
          <w:sz w:val="32"/>
          <w:szCs w:val="32"/>
          <w:rtl/>
          <w:lang w:bidi="fa-IR"/>
        </w:rPr>
        <w:fldChar w:fldCharType="end"/>
      </w:r>
      <w:r w:rsidR="00130A7E">
        <w:rPr>
          <w:rFonts w:ascii="Calibri" w:eastAsia="Times New Roman" w:hAnsi="Calibri" w:cs="B Nazanin"/>
          <w:sz w:val="32"/>
          <w:szCs w:val="32"/>
          <w:rtl/>
          <w:lang w:bidi="fa-IR"/>
        </w:rPr>
      </w:r>
      <w:r w:rsidR="00130A7E">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15" w:tooltip="Little, 2013 #47" w:history="1">
        <w:r w:rsidR="003B4022">
          <w:rPr>
            <w:rFonts w:ascii="Calibri" w:eastAsia="Times New Roman" w:hAnsi="Calibri" w:cs="B Nazanin"/>
            <w:noProof/>
            <w:sz w:val="32"/>
            <w:szCs w:val="32"/>
            <w:rtl/>
            <w:lang w:bidi="fa-IR"/>
          </w:rPr>
          <w:t>15</w:t>
        </w:r>
      </w:hyperlink>
      <w:r w:rsidR="000F4E4E">
        <w:rPr>
          <w:rFonts w:ascii="Calibri" w:eastAsia="Times New Roman" w:hAnsi="Calibri" w:cs="B Nazanin"/>
          <w:noProof/>
          <w:sz w:val="32"/>
          <w:szCs w:val="32"/>
          <w:rtl/>
          <w:lang w:bidi="fa-IR"/>
        </w:rPr>
        <w:t xml:space="preserve">, </w:t>
      </w:r>
      <w:hyperlink w:anchor="_ENREF_48" w:tooltip="Bastaki, 2005 #262" w:history="1">
        <w:r w:rsidR="003B4022">
          <w:rPr>
            <w:rFonts w:ascii="Calibri" w:eastAsia="Times New Roman" w:hAnsi="Calibri" w:cs="B Nazanin"/>
            <w:noProof/>
            <w:sz w:val="32"/>
            <w:szCs w:val="32"/>
            <w:rtl/>
            <w:lang w:bidi="fa-IR"/>
          </w:rPr>
          <w:t>48</w:t>
        </w:r>
      </w:hyperlink>
      <w:r w:rsidR="000F4E4E">
        <w:rPr>
          <w:rFonts w:ascii="Calibri" w:eastAsia="Times New Roman" w:hAnsi="Calibri" w:cs="B Nazanin"/>
          <w:noProof/>
          <w:sz w:val="32"/>
          <w:szCs w:val="32"/>
          <w:rtl/>
          <w:lang w:bidi="fa-IR"/>
        </w:rPr>
        <w:t xml:space="preserve">, </w:t>
      </w:r>
      <w:hyperlink w:anchor="_ENREF_49" w:tooltip="Sacks, 2002 #263" w:history="1">
        <w:r w:rsidR="003B4022">
          <w:rPr>
            <w:rFonts w:ascii="Calibri" w:eastAsia="Times New Roman" w:hAnsi="Calibri" w:cs="B Nazanin"/>
            <w:noProof/>
            <w:sz w:val="32"/>
            <w:szCs w:val="32"/>
            <w:rtl/>
            <w:lang w:bidi="fa-IR"/>
          </w:rPr>
          <w:t>49</w:t>
        </w:r>
      </w:hyperlink>
      <w:r w:rsidR="000F4E4E">
        <w:rPr>
          <w:rFonts w:ascii="Calibri" w:eastAsia="Times New Roman" w:hAnsi="Calibri" w:cs="B Nazanin"/>
          <w:noProof/>
          <w:sz w:val="32"/>
          <w:szCs w:val="32"/>
          <w:rtl/>
          <w:lang w:bidi="fa-IR"/>
        </w:rPr>
        <w:t>)</w:t>
      </w:r>
      <w:r w:rsidR="00130A7E">
        <w:rPr>
          <w:rFonts w:ascii="Calibri" w:eastAsia="Times New Roman" w:hAnsi="Calibri" w:cs="B Nazanin"/>
          <w:sz w:val="32"/>
          <w:szCs w:val="32"/>
          <w:rtl/>
          <w:lang w:bidi="fa-IR"/>
        </w:rPr>
        <w:fldChar w:fldCharType="end"/>
      </w:r>
      <w:r w:rsidR="003B6B59">
        <w:rPr>
          <w:rFonts w:ascii="Calibri" w:eastAsia="Times New Roman" w:hAnsi="Calibri" w:cs="B Nazanin" w:hint="cs"/>
          <w:sz w:val="32"/>
          <w:szCs w:val="32"/>
          <w:rtl/>
          <w:lang w:bidi="fa-IR"/>
        </w:rPr>
        <w:t>.</w:t>
      </w:r>
      <w:r w:rsidR="008C783C">
        <w:rPr>
          <w:rFonts w:ascii="Calibri" w:eastAsia="Times New Roman" w:hAnsi="Calibri" w:cs="B Nazanin" w:hint="cs"/>
          <w:sz w:val="32"/>
          <w:szCs w:val="32"/>
          <w:rtl/>
          <w:lang w:bidi="fa-IR"/>
        </w:rPr>
        <w:t xml:space="preserve"> </w:t>
      </w:r>
      <w:r w:rsidR="00ED72BD">
        <w:rPr>
          <w:rFonts w:ascii="Calibri" w:eastAsia="Times New Roman" w:hAnsi="Calibri" w:cs="B Nazanin" w:hint="cs"/>
          <w:sz w:val="32"/>
          <w:szCs w:val="32"/>
          <w:rtl/>
          <w:lang w:bidi="fa-IR"/>
        </w:rPr>
        <w:t xml:space="preserve">معیار استفاده از این آزمایشات در تشخیص </w:t>
      </w:r>
      <w:r w:rsidR="00ED72BD" w:rsidRPr="000C083A">
        <w:rPr>
          <w:rFonts w:ascii="Calibri" w:eastAsia="Times New Roman" w:hAnsi="Calibri" w:cs="B Nazanin" w:hint="cs"/>
          <w:sz w:val="32"/>
          <w:szCs w:val="32"/>
          <w:rtl/>
          <w:lang w:bidi="fa-IR"/>
        </w:rPr>
        <w:t>دیابت در جدول</w:t>
      </w:r>
      <w:r w:rsidR="000C083A">
        <w:rPr>
          <w:rFonts w:ascii="Calibri" w:eastAsia="Times New Roman" w:hAnsi="Calibri" w:cs="B Nazanin" w:hint="cs"/>
          <w:sz w:val="32"/>
          <w:szCs w:val="32"/>
          <w:rtl/>
          <w:lang w:bidi="fa-IR"/>
        </w:rPr>
        <w:t xml:space="preserve"> چهار</w:t>
      </w:r>
      <w:r w:rsidR="00ED72BD" w:rsidRPr="000C083A">
        <w:rPr>
          <w:rFonts w:ascii="Calibri" w:eastAsia="Times New Roman" w:hAnsi="Calibri" w:cs="B Nazanin" w:hint="cs"/>
          <w:sz w:val="32"/>
          <w:szCs w:val="32"/>
          <w:rtl/>
          <w:lang w:bidi="fa-IR"/>
        </w:rPr>
        <w:t xml:space="preserve"> </w:t>
      </w:r>
      <w:r w:rsidR="00ED72BD">
        <w:rPr>
          <w:rFonts w:ascii="Calibri" w:eastAsia="Times New Roman" w:hAnsi="Calibri" w:cs="B Nazanin" w:hint="cs"/>
          <w:sz w:val="32"/>
          <w:szCs w:val="32"/>
          <w:rtl/>
          <w:lang w:bidi="fa-IR"/>
        </w:rPr>
        <w:t>آورده شده است.</w:t>
      </w:r>
    </w:p>
    <w:p w14:paraId="2CE708EC" w14:textId="3E8E2F22" w:rsidR="00FF170A" w:rsidRPr="00745D0A" w:rsidRDefault="00214995" w:rsidP="00560F39">
      <w:pPr>
        <w:tabs>
          <w:tab w:val="left" w:pos="6378"/>
        </w:tabs>
        <w:bidi/>
        <w:jc w:val="both"/>
        <w:rPr>
          <w:rFonts w:ascii="Calibri" w:eastAsia="Times New Roman" w:hAnsi="Calibri" w:cs="B Nazanin"/>
          <w:sz w:val="32"/>
          <w:szCs w:val="32"/>
          <w:rtl/>
          <w:lang w:bidi="fa-IR"/>
        </w:rPr>
      </w:pPr>
      <w:r w:rsidRPr="00745D0A">
        <w:rPr>
          <w:rFonts w:ascii="Calibri" w:eastAsia="Times New Roman" w:hAnsi="Calibri" w:cs="B Nazanin"/>
          <w:sz w:val="32"/>
          <w:szCs w:val="32"/>
          <w:lang w:bidi="fa-IR"/>
        </w:rPr>
        <w:t>Fasti</w:t>
      </w:r>
      <w:r w:rsidR="00BE046E">
        <w:rPr>
          <w:rFonts w:ascii="Calibri" w:eastAsia="Times New Roman" w:hAnsi="Calibri" w:cs="B Nazanin"/>
          <w:sz w:val="32"/>
          <w:szCs w:val="32"/>
          <w:lang w:bidi="fa-IR"/>
        </w:rPr>
        <w:t>ng</w:t>
      </w:r>
      <w:r w:rsidR="00FF170A" w:rsidRPr="00745D0A">
        <w:rPr>
          <w:rFonts w:ascii="Calibri" w:eastAsia="Times New Roman" w:hAnsi="Calibri" w:cs="B Nazanin"/>
          <w:sz w:val="32"/>
          <w:szCs w:val="32"/>
          <w:lang w:bidi="fa-IR"/>
        </w:rPr>
        <w:t xml:space="preserve"> plasma</w:t>
      </w:r>
      <w:r w:rsidR="0044672C">
        <w:rPr>
          <w:rFonts w:ascii="Calibri" w:eastAsia="Times New Roman" w:hAnsi="Calibri" w:cs="B Nazanin"/>
          <w:sz w:val="32"/>
          <w:szCs w:val="32"/>
          <w:lang w:bidi="fa-IR"/>
        </w:rPr>
        <w:t xml:space="preserve"> </w:t>
      </w:r>
      <w:r w:rsidR="00BE046E">
        <w:rPr>
          <w:rFonts w:ascii="Calibri" w:eastAsia="Times New Roman" w:hAnsi="Calibri" w:cs="B Nazanin"/>
          <w:sz w:val="32"/>
          <w:szCs w:val="32"/>
          <w:lang w:bidi="fa-IR"/>
        </w:rPr>
        <w:t>(blood)</w:t>
      </w:r>
      <w:r w:rsidR="00FF170A" w:rsidRPr="00745D0A">
        <w:rPr>
          <w:rFonts w:ascii="Calibri" w:eastAsia="Times New Roman" w:hAnsi="Calibri" w:cs="B Nazanin"/>
          <w:sz w:val="32"/>
          <w:szCs w:val="32"/>
          <w:lang w:bidi="fa-IR"/>
        </w:rPr>
        <w:t xml:space="preserve"> glucose (FBS)</w:t>
      </w:r>
      <w:r w:rsidR="00FF170A" w:rsidRPr="00745D0A">
        <w:rPr>
          <w:rFonts w:ascii="Calibri" w:eastAsia="Times New Roman" w:hAnsi="Calibri" w:cs="B Nazanin" w:hint="cs"/>
          <w:sz w:val="32"/>
          <w:szCs w:val="32"/>
          <w:rtl/>
          <w:lang w:bidi="fa-IR"/>
        </w:rPr>
        <w:t xml:space="preserve"> (قند خون ناشتا) : برای انجام این تست بیمار باید 8 ساعت ناشتا باشد. عواملی مثل منشأ خون مورد آزمایش (وریدی، مویرگی) سن بیمار، رژیم غذایی، فعالیت فیزیکی و </w:t>
      </w:r>
      <w:r w:rsidR="00BE046E">
        <w:rPr>
          <w:rFonts w:ascii="Calibri" w:eastAsia="Times New Roman" w:hAnsi="Calibri" w:cs="B Nazanin" w:hint="cs"/>
          <w:sz w:val="32"/>
          <w:szCs w:val="32"/>
          <w:rtl/>
          <w:lang w:bidi="fa-IR"/>
        </w:rPr>
        <w:t xml:space="preserve">غیرو </w:t>
      </w:r>
      <w:r w:rsidR="00FF170A" w:rsidRPr="00745D0A">
        <w:rPr>
          <w:rFonts w:ascii="Calibri" w:eastAsia="Times New Roman" w:hAnsi="Calibri" w:cs="B Nazanin" w:hint="cs"/>
          <w:sz w:val="32"/>
          <w:szCs w:val="32"/>
          <w:rtl/>
          <w:lang w:bidi="fa-IR"/>
        </w:rPr>
        <w:t>بر روی نتیجه آزمایش اثر می گذار</w:t>
      </w:r>
      <w:r w:rsidR="00BE046E">
        <w:rPr>
          <w:rFonts w:ascii="Calibri" w:eastAsia="Times New Roman" w:hAnsi="Calibri" w:cs="B Nazanin" w:hint="cs"/>
          <w:sz w:val="32"/>
          <w:szCs w:val="32"/>
          <w:rtl/>
          <w:lang w:bidi="fa-IR"/>
        </w:rPr>
        <w:t>ن</w:t>
      </w:r>
      <w:r w:rsidR="00FF170A" w:rsidRPr="00745D0A">
        <w:rPr>
          <w:rFonts w:ascii="Calibri" w:eastAsia="Times New Roman" w:hAnsi="Calibri" w:cs="B Nazanin" w:hint="cs"/>
          <w:sz w:val="32"/>
          <w:szCs w:val="32"/>
          <w:rtl/>
          <w:lang w:bidi="fa-IR"/>
        </w:rPr>
        <w:t>د. به عنوان مثال اگر فردی برای چندین روز از کربوهیدرات در رژیم غذایی خود استفاده نکند</w:t>
      </w:r>
      <w:r w:rsidR="00BE046E">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نتیجه آزمایش قند خون ناشتای وی تحت تأثیر</w:t>
      </w:r>
      <w:r w:rsidR="00BE046E">
        <w:rPr>
          <w:rFonts w:ascii="Calibri" w:eastAsia="Times New Roman" w:hAnsi="Calibri" w:cs="B Nazanin" w:hint="cs"/>
          <w:sz w:val="32"/>
          <w:szCs w:val="32"/>
          <w:rtl/>
          <w:lang w:bidi="fa-IR"/>
        </w:rPr>
        <w:t xml:space="preserve"> این اقدام</w:t>
      </w:r>
      <w:r w:rsidR="00FF170A" w:rsidRPr="00745D0A">
        <w:rPr>
          <w:rFonts w:ascii="Calibri" w:eastAsia="Times New Roman" w:hAnsi="Calibri" w:cs="B Nazanin" w:hint="cs"/>
          <w:sz w:val="32"/>
          <w:szCs w:val="32"/>
          <w:rtl/>
          <w:lang w:bidi="fa-IR"/>
        </w:rPr>
        <w:t xml:space="preserve"> قرار </w:t>
      </w:r>
      <w:r w:rsidR="00BE046E">
        <w:rPr>
          <w:rFonts w:ascii="Calibri" w:eastAsia="Times New Roman" w:hAnsi="Calibri" w:cs="B Nazanin" w:hint="cs"/>
          <w:sz w:val="32"/>
          <w:szCs w:val="32"/>
          <w:rtl/>
          <w:lang w:bidi="fa-IR"/>
        </w:rPr>
        <w:t>می</w:t>
      </w:r>
      <w:r w:rsidR="00FF170A" w:rsidRPr="00745D0A">
        <w:rPr>
          <w:rFonts w:ascii="Calibri" w:eastAsia="Times New Roman" w:hAnsi="Calibri" w:cs="B Nazanin" w:hint="cs"/>
          <w:sz w:val="32"/>
          <w:szCs w:val="32"/>
          <w:rtl/>
          <w:lang w:bidi="fa-IR"/>
        </w:rPr>
        <w:t>گیرد</w:t>
      </w:r>
      <w:r w:rsidR="00BE046E">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به این خاطر توصیه می شود دو سه روز قبل از آزمایش حداقل روزانه 300-250 گرم کربوهیدرات در رژیم غذایی </w:t>
      </w:r>
      <w:r w:rsidR="00BE046E">
        <w:rPr>
          <w:rFonts w:ascii="Calibri" w:eastAsia="Times New Roman" w:hAnsi="Calibri" w:cs="B Nazanin" w:hint="cs"/>
          <w:sz w:val="32"/>
          <w:szCs w:val="32"/>
          <w:rtl/>
          <w:lang w:bidi="fa-IR"/>
        </w:rPr>
        <w:t>فرد</w:t>
      </w:r>
      <w:r w:rsidR="00FF170A" w:rsidRPr="00745D0A">
        <w:rPr>
          <w:rFonts w:ascii="Calibri" w:eastAsia="Times New Roman" w:hAnsi="Calibri" w:cs="B Nazanin" w:hint="cs"/>
          <w:sz w:val="32"/>
          <w:szCs w:val="32"/>
          <w:rtl/>
          <w:lang w:bidi="fa-IR"/>
        </w:rPr>
        <w:t xml:space="preserve"> وجود داشته باشد. انجمن دیابت آمریکا استفاده از این آزمایش را جهت غربالگری بیماران و مطالعات اپیدمیولوژیک توصیه کرده است.</w:t>
      </w:r>
    </w:p>
    <w:p w14:paraId="364E21BF" w14:textId="77777777" w:rsidR="00FF170A" w:rsidRPr="00745D0A" w:rsidRDefault="00BE046E" w:rsidP="00BE046E">
      <w:pPr>
        <w:tabs>
          <w:tab w:val="left" w:pos="6378"/>
        </w:tabs>
        <w:bidi/>
        <w:jc w:val="both"/>
        <w:rPr>
          <w:rFonts w:ascii="Calibri" w:eastAsia="Times New Roman" w:hAnsi="Calibri" w:cs="B Nazanin"/>
          <w:sz w:val="32"/>
          <w:szCs w:val="32"/>
          <w:rtl/>
          <w:lang w:bidi="fa-IR"/>
        </w:rPr>
      </w:pPr>
      <w:r>
        <w:rPr>
          <w:rFonts w:ascii="Calibri" w:eastAsia="Times New Roman" w:hAnsi="Calibri" w:cs="B Nazanin"/>
          <w:sz w:val="32"/>
          <w:szCs w:val="32"/>
          <w:lang w:bidi="fa-IR"/>
        </w:rPr>
        <w:lastRenderedPageBreak/>
        <w:t xml:space="preserve"> </w:t>
      </w:r>
      <w:r w:rsidR="00FF170A" w:rsidRPr="00745D0A">
        <w:rPr>
          <w:rFonts w:ascii="Calibri" w:eastAsia="Times New Roman" w:hAnsi="Calibri" w:cs="B Nazanin"/>
          <w:sz w:val="32"/>
          <w:szCs w:val="32"/>
          <w:lang w:bidi="fa-IR"/>
        </w:rPr>
        <w:t xml:space="preserve">Oral Glucose Tolerance </w:t>
      </w:r>
      <w:r w:rsidRPr="00745D0A">
        <w:rPr>
          <w:rFonts w:ascii="Calibri" w:eastAsia="Times New Roman" w:hAnsi="Calibri" w:cs="B Nazanin"/>
          <w:sz w:val="32"/>
          <w:szCs w:val="32"/>
          <w:lang w:bidi="fa-IR"/>
        </w:rPr>
        <w:t>Test</w:t>
      </w:r>
      <w:r w:rsidRPr="00BE046E">
        <w:rPr>
          <w:rFonts w:ascii="Calibri" w:eastAsia="Times New Roman" w:hAnsi="Calibri" w:cs="B Nazanin"/>
          <w:sz w:val="32"/>
          <w:szCs w:val="32"/>
          <w:lang w:bidi="fa-IR"/>
        </w:rPr>
        <w:t xml:space="preserve">(OGTT ) </w:t>
      </w:r>
      <w:r>
        <w:rPr>
          <w:rFonts w:ascii="Calibri" w:eastAsia="Times New Roman" w:hAnsi="Calibri" w:cs="B Nazanin"/>
          <w:sz w:val="32"/>
          <w:szCs w:val="32"/>
          <w:lang w:bidi="fa-IR"/>
        </w:rPr>
        <w:t xml:space="preserve"> </w:t>
      </w:r>
      <w:r>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تست</w:t>
      </w:r>
      <w:r w:rsidR="00FF170A" w:rsidRPr="00745D0A">
        <w:rPr>
          <w:rFonts w:ascii="Calibri" w:eastAsia="Times New Roman" w:hAnsi="Calibri" w:cs="B Nazanin" w:hint="cs"/>
          <w:sz w:val="32"/>
          <w:szCs w:val="32"/>
          <w:rtl/>
          <w:lang w:bidi="fa-IR"/>
        </w:rPr>
        <w:t xml:space="preserve"> تحمل گلوکز خوراکی</w:t>
      </w:r>
      <w:r>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 این آزمایش سرعت جذب گلوکز از دستگاه گوارش، سرعت برداشت گلوکز توسط بافتها و میزان دفع آن در ادرار را نشان می دهد</w:t>
      </w:r>
      <w:r>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جهت انجام این تست صبح روز آزمایش، یک نمونه قند خون ناشتا از بیمار گرفته </w:t>
      </w:r>
      <w:r>
        <w:rPr>
          <w:rFonts w:ascii="Calibri" w:eastAsia="Times New Roman" w:hAnsi="Calibri" w:cs="B Nazanin" w:hint="cs"/>
          <w:sz w:val="32"/>
          <w:szCs w:val="32"/>
          <w:rtl/>
          <w:lang w:bidi="fa-IR"/>
        </w:rPr>
        <w:t>شده،</w:t>
      </w:r>
      <w:r w:rsidR="00FF170A" w:rsidRPr="00745D0A">
        <w:rPr>
          <w:rFonts w:ascii="Calibri" w:eastAsia="Times New Roman" w:hAnsi="Calibri" w:cs="B Nazanin" w:hint="cs"/>
          <w:sz w:val="32"/>
          <w:szCs w:val="32"/>
          <w:rtl/>
          <w:lang w:bidi="fa-IR"/>
        </w:rPr>
        <w:t xml:space="preserve"> سپس به بیمار 75 گرم گلوکز </w:t>
      </w:r>
      <w:r>
        <w:rPr>
          <w:rFonts w:ascii="Calibri" w:eastAsia="Times New Roman" w:hAnsi="Calibri" w:cs="B Nazanin" w:hint="cs"/>
          <w:sz w:val="32"/>
          <w:szCs w:val="32"/>
          <w:rtl/>
          <w:lang w:bidi="fa-IR"/>
        </w:rPr>
        <w:t xml:space="preserve">که </w:t>
      </w:r>
      <w:r w:rsidR="00FF170A" w:rsidRPr="00745D0A">
        <w:rPr>
          <w:rFonts w:ascii="Calibri" w:eastAsia="Times New Roman" w:hAnsi="Calibri" w:cs="B Nazanin" w:hint="cs"/>
          <w:sz w:val="32"/>
          <w:szCs w:val="32"/>
          <w:rtl/>
          <w:lang w:bidi="fa-IR"/>
        </w:rPr>
        <w:t xml:space="preserve">در 250 تا 350 میلی لیتر آب </w:t>
      </w:r>
      <w:r>
        <w:rPr>
          <w:rFonts w:ascii="Calibri" w:eastAsia="Times New Roman" w:hAnsi="Calibri" w:cs="B Nazanin" w:hint="cs"/>
          <w:sz w:val="32"/>
          <w:szCs w:val="32"/>
          <w:rtl/>
          <w:lang w:bidi="fa-IR"/>
        </w:rPr>
        <w:t xml:space="preserve">حل شده </w:t>
      </w:r>
      <w:r w:rsidR="00FF170A" w:rsidRPr="00745D0A">
        <w:rPr>
          <w:rFonts w:ascii="Calibri" w:eastAsia="Times New Roman" w:hAnsi="Calibri" w:cs="B Nazanin" w:hint="cs"/>
          <w:sz w:val="32"/>
          <w:szCs w:val="32"/>
          <w:rtl/>
          <w:lang w:bidi="fa-IR"/>
        </w:rPr>
        <w:t>داده می شود و سپس نیم ساعت، یک ساعت، 5/1ساعت و دو ساعت پس از مصرف گلوکز نمونه های خونی از بیمار جهت ارزیابی قند خون وی گرفته می شود. همچنین آزمایش ادرار قبل از نوشید</w:t>
      </w:r>
      <w:r>
        <w:rPr>
          <w:rFonts w:ascii="Calibri" w:eastAsia="Times New Roman" w:hAnsi="Calibri" w:cs="B Nazanin" w:hint="cs"/>
          <w:sz w:val="32"/>
          <w:szCs w:val="32"/>
          <w:rtl/>
          <w:lang w:bidi="fa-IR"/>
        </w:rPr>
        <w:t xml:space="preserve">ن </w:t>
      </w:r>
      <w:r w:rsidR="00FF170A" w:rsidRPr="00745D0A">
        <w:rPr>
          <w:rFonts w:ascii="Calibri" w:eastAsia="Times New Roman" w:hAnsi="Calibri" w:cs="B Nazanin" w:hint="cs"/>
          <w:sz w:val="32"/>
          <w:szCs w:val="32"/>
          <w:rtl/>
          <w:lang w:bidi="fa-IR"/>
        </w:rPr>
        <w:t>گلوکز و در ساعت اول و دوم پس از نوشیدن</w:t>
      </w:r>
      <w:r>
        <w:rPr>
          <w:rFonts w:ascii="Calibri" w:eastAsia="Times New Roman" w:hAnsi="Calibri" w:cs="B Nazanin" w:hint="cs"/>
          <w:sz w:val="32"/>
          <w:szCs w:val="32"/>
          <w:rtl/>
          <w:lang w:bidi="fa-IR"/>
        </w:rPr>
        <w:t xml:space="preserve"> گلوکز</w:t>
      </w:r>
      <w:r w:rsidR="00FF170A" w:rsidRPr="00745D0A">
        <w:rPr>
          <w:rFonts w:ascii="Calibri" w:eastAsia="Times New Roman" w:hAnsi="Calibri" w:cs="B Nazanin" w:hint="cs"/>
          <w:sz w:val="32"/>
          <w:szCs w:val="32"/>
          <w:rtl/>
          <w:lang w:bidi="fa-IR"/>
        </w:rPr>
        <w:t xml:space="preserve"> بهتر است انجام شود. </w:t>
      </w:r>
      <w:r w:rsidRPr="00BE046E">
        <w:rPr>
          <w:rFonts w:ascii="Calibri" w:eastAsia="Times New Roman" w:hAnsi="Calibri" w:cs="B Nazanin" w:hint="cs"/>
          <w:sz w:val="32"/>
          <w:szCs w:val="32"/>
          <w:rtl/>
          <w:lang w:bidi="fa-IR"/>
        </w:rPr>
        <w:t>ممکن</w:t>
      </w:r>
      <w:r w:rsidRPr="00BE046E">
        <w:rPr>
          <w:rFonts w:ascii="Calibri" w:eastAsia="Times New Roman" w:hAnsi="Calibri" w:cs="B Nazanin"/>
          <w:sz w:val="32"/>
          <w:szCs w:val="32"/>
          <w:rtl/>
          <w:lang w:bidi="fa-IR"/>
        </w:rPr>
        <w:t xml:space="preserve"> </w:t>
      </w:r>
      <w:r w:rsidRPr="00BE046E">
        <w:rPr>
          <w:rFonts w:ascii="Calibri" w:eastAsia="Times New Roman" w:hAnsi="Calibri" w:cs="B Nazanin" w:hint="cs"/>
          <w:sz w:val="32"/>
          <w:szCs w:val="32"/>
          <w:rtl/>
          <w:lang w:bidi="fa-IR"/>
        </w:rPr>
        <w:t>است</w:t>
      </w:r>
      <w:r w:rsidRPr="00BE046E">
        <w:rPr>
          <w:rFonts w:ascii="Calibri" w:eastAsia="Times New Roman" w:hAnsi="Calibri" w:cs="B Nazanin"/>
          <w:sz w:val="32"/>
          <w:szCs w:val="32"/>
          <w:rtl/>
          <w:lang w:bidi="fa-IR"/>
        </w:rPr>
        <w:t xml:space="preserve"> </w:t>
      </w:r>
      <w:r w:rsidR="00FF170A" w:rsidRPr="00745D0A">
        <w:rPr>
          <w:rFonts w:ascii="Calibri" w:eastAsia="Times New Roman" w:hAnsi="Calibri" w:cs="B Nazanin" w:hint="cs"/>
          <w:sz w:val="32"/>
          <w:szCs w:val="32"/>
          <w:rtl/>
          <w:lang w:bidi="fa-IR"/>
        </w:rPr>
        <w:t>پزشکان برای برخی از بیماران توصیه کنند که انجام تست بیش از دو ساعت (تا5 ساعت) ادامه یابد. نمونه های ادراری که از بیمار گرفته می شود در هیچ زمانی نباید حاوی گلوکز باشد.</w:t>
      </w:r>
    </w:p>
    <w:p w14:paraId="6E717852" w14:textId="0461BB62" w:rsidR="00FF170A" w:rsidRPr="00745D0A" w:rsidRDefault="00FF170A" w:rsidP="00D11B6B">
      <w:pPr>
        <w:tabs>
          <w:tab w:val="left" w:pos="6378"/>
        </w:tabs>
        <w:bidi/>
        <w:jc w:val="both"/>
        <w:rPr>
          <w:rFonts w:ascii="Calibri" w:eastAsia="Times New Roman" w:hAnsi="Calibri" w:cs="B Nazanin"/>
          <w:sz w:val="32"/>
          <w:szCs w:val="32"/>
          <w:rtl/>
          <w:lang w:bidi="fa-IR"/>
        </w:rPr>
      </w:pPr>
      <w:r w:rsidRPr="00745D0A">
        <w:rPr>
          <w:rFonts w:ascii="Calibri" w:eastAsia="Times New Roman" w:hAnsi="Calibri" w:cs="B Nazanin"/>
          <w:sz w:val="32"/>
          <w:szCs w:val="32"/>
          <w:lang w:bidi="fa-IR"/>
        </w:rPr>
        <w:t>Glycohemoglobin</w:t>
      </w:r>
      <w:r w:rsidRPr="00745D0A">
        <w:rPr>
          <w:rFonts w:ascii="Calibri" w:eastAsia="Times New Roman" w:hAnsi="Calibri" w:cs="B Nazanin" w:hint="cs"/>
          <w:sz w:val="32"/>
          <w:szCs w:val="32"/>
          <w:rtl/>
          <w:lang w:bidi="fa-IR"/>
        </w:rPr>
        <w:t xml:space="preserve"> (</w:t>
      </w:r>
      <w:r w:rsidRPr="00745D0A">
        <w:rPr>
          <w:rFonts w:ascii="Calibri" w:eastAsia="Times New Roman" w:hAnsi="Calibri" w:cs="B Nazanin"/>
          <w:sz w:val="32"/>
          <w:szCs w:val="32"/>
          <w:lang w:bidi="fa-IR"/>
        </w:rPr>
        <w:t>H</w:t>
      </w:r>
      <w:r w:rsidR="003B6B59">
        <w:rPr>
          <w:rFonts w:ascii="Calibri" w:eastAsia="Times New Roman" w:hAnsi="Calibri" w:cs="B Nazanin"/>
          <w:sz w:val="32"/>
          <w:szCs w:val="32"/>
          <w:lang w:bidi="fa-IR"/>
        </w:rPr>
        <w:t>b</w:t>
      </w:r>
      <w:r w:rsidRPr="00745D0A">
        <w:rPr>
          <w:rFonts w:ascii="Calibri" w:eastAsia="Times New Roman" w:hAnsi="Calibri" w:cs="B Nazanin"/>
          <w:sz w:val="32"/>
          <w:szCs w:val="32"/>
          <w:lang w:bidi="fa-IR"/>
        </w:rPr>
        <w:t>A1C</w:t>
      </w:r>
      <w:r w:rsidRPr="00745D0A">
        <w:rPr>
          <w:rFonts w:ascii="Calibri" w:eastAsia="Times New Roman" w:hAnsi="Calibri" w:cs="B Nazanin" w:hint="cs"/>
          <w:sz w:val="32"/>
          <w:szCs w:val="32"/>
          <w:rtl/>
          <w:lang w:bidi="fa-IR"/>
        </w:rPr>
        <w:t xml:space="preserve"> ) : این تست مقدار قندی که به هموگلوبین سلولهای سرخ چسبیده است را نشان می دهد. چنانچه سطح گلوکز خون بیمار در طول 3-2 ماه قبل </w:t>
      </w:r>
      <w:r w:rsidR="003B6B59">
        <w:rPr>
          <w:rFonts w:ascii="Calibri" w:eastAsia="Times New Roman" w:hAnsi="Calibri" w:cs="B Nazanin" w:hint="cs"/>
          <w:sz w:val="32"/>
          <w:szCs w:val="32"/>
          <w:rtl/>
          <w:lang w:bidi="fa-IR"/>
        </w:rPr>
        <w:t>ا</w:t>
      </w:r>
      <w:r w:rsidR="00D11B6B">
        <w:rPr>
          <w:rFonts w:ascii="Calibri" w:eastAsia="Times New Roman" w:hAnsi="Calibri" w:cs="B Nazanin" w:hint="cs"/>
          <w:sz w:val="32"/>
          <w:szCs w:val="32"/>
          <w:rtl/>
          <w:lang w:bidi="fa-IR"/>
        </w:rPr>
        <w:t>ز</w:t>
      </w:r>
      <w:r w:rsidR="003B6B59">
        <w:rPr>
          <w:rFonts w:ascii="Calibri" w:eastAsia="Times New Roman" w:hAnsi="Calibri" w:cs="B Nazanin" w:hint="cs"/>
          <w:sz w:val="32"/>
          <w:szCs w:val="32"/>
          <w:rtl/>
          <w:lang w:bidi="fa-IR"/>
        </w:rPr>
        <w:t xml:space="preserve">آزمایش </w:t>
      </w:r>
      <w:r w:rsidRPr="00745D0A">
        <w:rPr>
          <w:rFonts w:ascii="Calibri" w:eastAsia="Times New Roman" w:hAnsi="Calibri" w:cs="B Nazanin" w:hint="cs"/>
          <w:sz w:val="32"/>
          <w:szCs w:val="32"/>
          <w:rtl/>
          <w:lang w:bidi="fa-IR"/>
        </w:rPr>
        <w:t xml:space="preserve">بالا بوده باشد </w:t>
      </w:r>
      <w:r w:rsidR="00D11B6B">
        <w:rPr>
          <w:rFonts w:ascii="Calibri" w:eastAsia="Times New Roman" w:hAnsi="Calibri" w:cs="B Nazanin" w:hint="cs"/>
          <w:sz w:val="32"/>
          <w:szCs w:val="32"/>
          <w:rtl/>
          <w:lang w:bidi="fa-IR"/>
        </w:rPr>
        <w:t>نتیجه این آزمایش</w:t>
      </w:r>
      <w:r w:rsidRPr="00745D0A">
        <w:rPr>
          <w:rFonts w:ascii="Calibri" w:eastAsia="Times New Roman" w:hAnsi="Calibri" w:cs="B Nazanin" w:hint="cs"/>
          <w:sz w:val="32"/>
          <w:szCs w:val="32"/>
          <w:rtl/>
          <w:lang w:bidi="fa-IR"/>
        </w:rPr>
        <w:t xml:space="preserve"> افزایش پیدا می کند</w:t>
      </w:r>
      <w:r w:rsidR="003B6B59">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 xml:space="preserve">در تمام بیماران دیابتی </w:t>
      </w:r>
      <w:r w:rsidR="003B6B59">
        <w:rPr>
          <w:rFonts w:ascii="Calibri" w:eastAsia="Times New Roman" w:hAnsi="Calibri" w:cs="B Nazanin" w:hint="cs"/>
          <w:sz w:val="32"/>
          <w:szCs w:val="32"/>
          <w:rtl/>
          <w:lang w:bidi="fa-IR"/>
        </w:rPr>
        <w:t xml:space="preserve">بسته </w:t>
      </w:r>
      <w:r w:rsidRPr="00745D0A">
        <w:rPr>
          <w:rFonts w:ascii="Calibri" w:eastAsia="Times New Roman" w:hAnsi="Calibri" w:cs="B Nazanin" w:hint="cs"/>
          <w:sz w:val="32"/>
          <w:szCs w:val="32"/>
          <w:rtl/>
          <w:lang w:bidi="fa-IR"/>
        </w:rPr>
        <w:t xml:space="preserve"> به وضعیت کنترل قند خونشان سالانه 2 تا 4 بار این آزمایش برایشان درخواست </w:t>
      </w:r>
      <w:r w:rsidR="003B6B59">
        <w:rPr>
          <w:rFonts w:ascii="Calibri" w:eastAsia="Times New Roman" w:hAnsi="Calibri" w:cs="B Nazanin" w:hint="cs"/>
          <w:sz w:val="32"/>
          <w:szCs w:val="32"/>
          <w:rtl/>
          <w:lang w:bidi="fa-IR"/>
        </w:rPr>
        <w:t>می</w:t>
      </w:r>
      <w:r w:rsidRPr="00745D0A">
        <w:rPr>
          <w:rFonts w:ascii="Calibri" w:eastAsia="Times New Roman" w:hAnsi="Calibri" w:cs="B Nazanin" w:hint="cs"/>
          <w:sz w:val="32"/>
          <w:szCs w:val="32"/>
          <w:rtl/>
          <w:lang w:bidi="fa-IR"/>
        </w:rPr>
        <w:t>شود. جهت انجام این تست نیاز به ناشتا بودن بیمار نیست</w:t>
      </w:r>
      <w:r w:rsidR="003B6B59">
        <w:rPr>
          <w:rFonts w:ascii="Calibri" w:eastAsia="Times New Roman" w:hAnsi="Calibri" w:cs="B Nazanin" w:hint="cs"/>
          <w:sz w:val="32"/>
          <w:szCs w:val="32"/>
          <w:rtl/>
          <w:lang w:bidi="fa-IR"/>
        </w:rPr>
        <w:t>.</w:t>
      </w:r>
    </w:p>
    <w:p w14:paraId="1221DD20" w14:textId="345E5DFE" w:rsidR="00FF170A" w:rsidRPr="00745D0A" w:rsidRDefault="00FF170A" w:rsidP="00FF170A">
      <w:pPr>
        <w:tabs>
          <w:tab w:val="left" w:pos="6378"/>
        </w:tabs>
        <w:bidi/>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گلوکز و استون ادرار : تعیین گلوکز و استون در ادرار ارزش</w:t>
      </w:r>
      <w:r w:rsidR="00D11B6B">
        <w:rPr>
          <w:rFonts w:ascii="Calibri" w:eastAsia="Times New Roman" w:hAnsi="Calibri" w:cs="B Nazanin" w:hint="cs"/>
          <w:sz w:val="32"/>
          <w:szCs w:val="32"/>
          <w:rtl/>
          <w:lang w:bidi="fa-IR"/>
        </w:rPr>
        <w:t>ی</w:t>
      </w:r>
      <w:r w:rsidRPr="00745D0A">
        <w:rPr>
          <w:rFonts w:ascii="Calibri" w:eastAsia="Times New Roman" w:hAnsi="Calibri" w:cs="B Nazanin" w:hint="cs"/>
          <w:sz w:val="32"/>
          <w:szCs w:val="32"/>
          <w:rtl/>
          <w:lang w:bidi="fa-IR"/>
        </w:rPr>
        <w:t xml:space="preserve"> در تشخیص دیابت ندارد.</w:t>
      </w:r>
    </w:p>
    <w:p w14:paraId="382CC781" w14:textId="77777777" w:rsidR="00FF170A" w:rsidRPr="003B6B59" w:rsidRDefault="00FF170A" w:rsidP="00FF170A">
      <w:pPr>
        <w:tabs>
          <w:tab w:val="left" w:pos="6378"/>
        </w:tabs>
        <w:bidi/>
        <w:rPr>
          <w:rFonts w:ascii="Calibri" w:eastAsia="Times New Roman" w:hAnsi="Calibri" w:cs="B Nazanin"/>
          <w:b/>
          <w:bCs/>
          <w:sz w:val="32"/>
          <w:szCs w:val="32"/>
          <w:u w:val="single"/>
          <w:rtl/>
          <w:lang w:bidi="fa-IR"/>
        </w:rPr>
      </w:pPr>
      <w:r w:rsidRPr="003B6B59">
        <w:rPr>
          <w:rFonts w:ascii="Calibri" w:eastAsia="Times New Roman" w:hAnsi="Calibri" w:cs="B Nazanin" w:hint="cs"/>
          <w:b/>
          <w:bCs/>
          <w:sz w:val="32"/>
          <w:szCs w:val="32"/>
          <w:u w:val="single"/>
          <w:rtl/>
          <w:lang w:bidi="fa-IR"/>
        </w:rPr>
        <w:t xml:space="preserve">تشخیص دیابت : </w:t>
      </w:r>
    </w:p>
    <w:p w14:paraId="28EE6027" w14:textId="3CC448B9" w:rsidR="00FF170A" w:rsidRDefault="003B6B59" w:rsidP="003B4022">
      <w:pPr>
        <w:tabs>
          <w:tab w:val="left" w:pos="6378"/>
        </w:tabs>
        <w:bidi/>
        <w:rPr>
          <w:rFonts w:ascii="Calibri" w:eastAsia="Times New Roman" w:hAnsi="Calibri" w:cs="B Nazanin"/>
          <w:sz w:val="32"/>
          <w:szCs w:val="32"/>
          <w:rtl/>
          <w:lang w:bidi="fa-IR"/>
        </w:rPr>
      </w:pPr>
      <w:r>
        <w:rPr>
          <w:rFonts w:ascii="Calibri" w:eastAsia="Times New Roman" w:hAnsi="Calibri" w:cs="B Nazanin" w:hint="cs"/>
          <w:sz w:val="32"/>
          <w:szCs w:val="32"/>
          <w:rtl/>
          <w:lang w:bidi="fa-IR"/>
        </w:rPr>
        <w:t>چهار</w:t>
      </w:r>
      <w:r w:rsidR="00FF170A" w:rsidRPr="00745D0A">
        <w:rPr>
          <w:rFonts w:ascii="Calibri" w:eastAsia="Times New Roman" w:hAnsi="Calibri" w:cs="B Nazanin" w:hint="cs"/>
          <w:sz w:val="32"/>
          <w:szCs w:val="32"/>
          <w:rtl/>
          <w:lang w:bidi="fa-IR"/>
        </w:rPr>
        <w:t xml:space="preserve"> راه جهت تشخیص دیابت </w:t>
      </w:r>
      <w:r w:rsidR="00FF170A" w:rsidRPr="008B6B7F">
        <w:rPr>
          <w:rFonts w:ascii="Calibri" w:eastAsia="Times New Roman" w:hAnsi="Calibri" w:cs="B Nazanin" w:hint="cs"/>
          <w:sz w:val="32"/>
          <w:szCs w:val="32"/>
          <w:rtl/>
          <w:lang w:bidi="fa-IR"/>
        </w:rPr>
        <w:t>وجود دارد</w:t>
      </w:r>
      <w:r w:rsidRPr="008B6B7F">
        <w:rPr>
          <w:rFonts w:ascii="Calibri" w:eastAsia="Times New Roman" w:hAnsi="Calibri" w:cs="B Nazanin" w:hint="cs"/>
          <w:sz w:val="32"/>
          <w:szCs w:val="32"/>
          <w:rtl/>
          <w:lang w:bidi="fa-IR"/>
        </w:rPr>
        <w:t xml:space="preserve"> که در جدول </w:t>
      </w:r>
      <w:r w:rsidR="008B6B7F" w:rsidRPr="008B6B7F">
        <w:rPr>
          <w:rFonts w:ascii="Calibri" w:eastAsia="Times New Roman" w:hAnsi="Calibri" w:cs="B Nazanin" w:hint="cs"/>
          <w:sz w:val="32"/>
          <w:szCs w:val="32"/>
          <w:rtl/>
          <w:lang w:bidi="fa-IR"/>
        </w:rPr>
        <w:t xml:space="preserve">چهار </w:t>
      </w:r>
      <w:r w:rsidRPr="008B6B7F">
        <w:rPr>
          <w:rFonts w:ascii="Calibri" w:eastAsia="Times New Roman" w:hAnsi="Calibri" w:cs="B Nazanin" w:hint="cs"/>
          <w:sz w:val="32"/>
          <w:szCs w:val="32"/>
          <w:rtl/>
          <w:lang w:bidi="fa-IR"/>
        </w:rPr>
        <w:t>آورده شده است</w:t>
      </w:r>
      <w:r w:rsidRPr="003B6B59">
        <w:rPr>
          <w:rFonts w:ascii="Calibri" w:eastAsia="Times New Roman" w:hAnsi="Calibri" w:cs="B Nazanin" w:hint="cs"/>
          <w:color w:val="FF0000"/>
          <w:sz w:val="32"/>
          <w:szCs w:val="32"/>
          <w:rtl/>
          <w:lang w:bidi="fa-IR"/>
        </w:rPr>
        <w:t xml:space="preserve"> </w:t>
      </w:r>
      <w:r>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w:t>
      </w:r>
      <w:r>
        <w:rPr>
          <w:rFonts w:ascii="Calibri" w:eastAsia="Times New Roman" w:hAnsi="Calibri" w:cs="B Nazanin" w:hint="cs"/>
          <w:sz w:val="32"/>
          <w:szCs w:val="32"/>
          <w:rtl/>
          <w:lang w:bidi="fa-IR"/>
        </w:rPr>
        <w:t xml:space="preserve">چنانچه نتایج  انجام  </w:t>
      </w:r>
      <w:r w:rsidR="00FF170A" w:rsidRPr="00745D0A">
        <w:rPr>
          <w:rFonts w:ascii="Calibri" w:eastAsia="Times New Roman" w:hAnsi="Calibri" w:cs="B Nazanin" w:hint="cs"/>
          <w:sz w:val="32"/>
          <w:szCs w:val="32"/>
          <w:rtl/>
          <w:lang w:bidi="fa-IR"/>
        </w:rPr>
        <w:t xml:space="preserve">هر کدام </w:t>
      </w:r>
      <w:r>
        <w:rPr>
          <w:rFonts w:ascii="Calibri" w:eastAsia="Times New Roman" w:hAnsi="Calibri" w:cs="B Nazanin" w:hint="cs"/>
          <w:sz w:val="32"/>
          <w:szCs w:val="32"/>
          <w:rtl/>
          <w:lang w:bidi="fa-IR"/>
        </w:rPr>
        <w:t xml:space="preserve">از آزمایشات در یک فرد نشاندهنده وجود دیابت در او باشد، </w:t>
      </w:r>
      <w:r w:rsidR="00FF170A" w:rsidRPr="00745D0A">
        <w:rPr>
          <w:rFonts w:ascii="Calibri" w:eastAsia="Times New Roman" w:hAnsi="Calibri" w:cs="B Nazanin" w:hint="cs"/>
          <w:sz w:val="32"/>
          <w:szCs w:val="32"/>
          <w:rtl/>
          <w:lang w:bidi="fa-IR"/>
        </w:rPr>
        <w:t xml:space="preserve">باید </w:t>
      </w:r>
      <w:r>
        <w:rPr>
          <w:rFonts w:ascii="Calibri" w:eastAsia="Times New Roman" w:hAnsi="Calibri" w:cs="B Nazanin" w:hint="cs"/>
          <w:sz w:val="32"/>
          <w:szCs w:val="32"/>
          <w:rtl/>
          <w:lang w:bidi="fa-IR"/>
        </w:rPr>
        <w:t>در</w:t>
      </w:r>
      <w:r w:rsidR="00FF170A" w:rsidRPr="00745D0A">
        <w:rPr>
          <w:rFonts w:ascii="Calibri" w:eastAsia="Times New Roman" w:hAnsi="Calibri" w:cs="B Nazanin" w:hint="cs"/>
          <w:sz w:val="32"/>
          <w:szCs w:val="32"/>
          <w:rtl/>
          <w:lang w:bidi="fa-IR"/>
        </w:rPr>
        <w:t xml:space="preserve"> روز بعد توسط تکرار همان</w:t>
      </w:r>
      <w:r>
        <w:rPr>
          <w:rFonts w:ascii="Calibri" w:eastAsia="Times New Roman" w:hAnsi="Calibri" w:cs="B Nazanin" w:hint="cs"/>
          <w:sz w:val="32"/>
          <w:szCs w:val="32"/>
          <w:rtl/>
          <w:lang w:bidi="fa-IR"/>
        </w:rPr>
        <w:t xml:space="preserve"> آزمایش </w:t>
      </w:r>
      <w:r w:rsidR="00FF170A" w:rsidRPr="00745D0A">
        <w:rPr>
          <w:rFonts w:ascii="Calibri" w:eastAsia="Times New Roman" w:hAnsi="Calibri" w:cs="B Nazanin" w:hint="cs"/>
          <w:sz w:val="32"/>
          <w:szCs w:val="32"/>
          <w:rtl/>
          <w:lang w:bidi="fa-IR"/>
        </w:rPr>
        <w:t xml:space="preserve"> یا انجام یکی از </w:t>
      </w:r>
      <w:r>
        <w:rPr>
          <w:rFonts w:ascii="Calibri" w:eastAsia="Times New Roman" w:hAnsi="Calibri" w:cs="B Nazanin" w:hint="cs"/>
          <w:sz w:val="32"/>
          <w:szCs w:val="32"/>
          <w:rtl/>
          <w:lang w:bidi="fa-IR"/>
        </w:rPr>
        <w:t>سه</w:t>
      </w:r>
      <w:r w:rsidR="00FF170A" w:rsidRPr="00745D0A">
        <w:rPr>
          <w:rFonts w:ascii="Calibri" w:eastAsia="Times New Roman" w:hAnsi="Calibri" w:cs="B Nazanin" w:hint="cs"/>
          <w:sz w:val="32"/>
          <w:szCs w:val="32"/>
          <w:rtl/>
          <w:lang w:bidi="fa-IR"/>
        </w:rPr>
        <w:t xml:space="preserve"> آزمایش </w:t>
      </w:r>
      <w:r>
        <w:rPr>
          <w:rFonts w:ascii="Calibri" w:eastAsia="Times New Roman" w:hAnsi="Calibri" w:cs="B Nazanin" w:hint="cs"/>
          <w:sz w:val="32"/>
          <w:szCs w:val="32"/>
          <w:rtl/>
          <w:lang w:bidi="fa-IR"/>
        </w:rPr>
        <w:t xml:space="preserve">دیگر </w:t>
      </w:r>
      <w:r w:rsidR="00FF170A" w:rsidRPr="00745D0A">
        <w:rPr>
          <w:rFonts w:ascii="Calibri" w:eastAsia="Times New Roman" w:hAnsi="Calibri" w:cs="B Nazanin" w:hint="cs"/>
          <w:sz w:val="32"/>
          <w:szCs w:val="32"/>
          <w:rtl/>
          <w:lang w:bidi="fa-IR"/>
        </w:rPr>
        <w:t xml:space="preserve">مورد تأیید مجدد قرار گیرد. معیارهای تشخیص دیابت در جدول </w:t>
      </w:r>
      <w:r w:rsidR="008C783C">
        <w:rPr>
          <w:rFonts w:ascii="Calibri" w:eastAsia="Times New Roman" w:hAnsi="Calibri" w:cs="B Nazanin" w:hint="cs"/>
          <w:sz w:val="32"/>
          <w:szCs w:val="32"/>
          <w:rtl/>
          <w:lang w:bidi="fa-IR"/>
        </w:rPr>
        <w:t xml:space="preserve">چهار </w:t>
      </w:r>
      <w:r w:rsidR="00FF170A" w:rsidRPr="00745D0A">
        <w:rPr>
          <w:rFonts w:ascii="Calibri" w:eastAsia="Times New Roman" w:hAnsi="Calibri" w:cs="B Nazanin" w:hint="cs"/>
          <w:sz w:val="32"/>
          <w:szCs w:val="32"/>
          <w:rtl/>
          <w:lang w:bidi="fa-IR"/>
        </w:rPr>
        <w:t xml:space="preserve">آورده شده است </w:t>
      </w:r>
      <w:r w:rsidR="00167010">
        <w:rPr>
          <w:rFonts w:ascii="Calibri" w:eastAsia="Times New Roman" w:hAnsi="Calibri" w:cs="B Nazanin"/>
          <w:sz w:val="32"/>
          <w:szCs w:val="32"/>
          <w:rtl/>
          <w:lang w:bidi="fa-IR"/>
        </w:rPr>
        <w:fldChar w:fldCharType="begin"/>
      </w:r>
      <w:r w:rsidR="00167010">
        <w:rPr>
          <w:rFonts w:ascii="Calibri" w:eastAsia="Times New Roman" w:hAnsi="Calibri" w:cs="B Nazanin"/>
          <w:sz w:val="32"/>
          <w:szCs w:val="32"/>
          <w:rtl/>
          <w:lang w:bidi="fa-IR"/>
        </w:rPr>
        <w:instrText xml:space="preserve"> </w:instrText>
      </w:r>
      <w:r w:rsidR="00167010">
        <w:rPr>
          <w:rFonts w:ascii="Calibri" w:eastAsia="Times New Roman" w:hAnsi="Calibri" w:cs="B Nazanin"/>
          <w:sz w:val="32"/>
          <w:szCs w:val="32"/>
          <w:lang w:bidi="fa-IR"/>
        </w:rPr>
        <w:instrText>ADDIN EN.CITE &lt;EndNote&gt;&lt;Cite&gt;&lt;Author&gt;Association&lt;/Author&gt;&lt;Year&gt;2013&lt;/Year&gt;&lt;RecNum&gt;48&lt;/RecNum&gt;&lt;DisplayText&gt;(16)&lt;/DisplayText&gt;&lt;record&gt;&lt;rec-number&gt;48&lt;/rec-number&gt;&lt;foreign-keys&gt;&lt;key app="EN" db-id="52tdfzd58d20spepxpe52rscsxrs52afp55e"&gt;48&lt;/key&gt;&lt;/foreign-keys</w:instrText>
      </w:r>
      <w:r w:rsidR="00167010">
        <w:rPr>
          <w:rFonts w:ascii="Calibri" w:eastAsia="Times New Roman" w:hAnsi="Calibri" w:cs="B Nazanin"/>
          <w:sz w:val="32"/>
          <w:szCs w:val="32"/>
          <w:rtl/>
          <w:lang w:bidi="fa-IR"/>
        </w:rPr>
        <w:instrText>&gt;&lt;</w:instrText>
      </w:r>
      <w:r w:rsidR="00167010">
        <w:rPr>
          <w:rFonts w:ascii="Calibri" w:eastAsia="Times New Roman" w:hAnsi="Calibri" w:cs="B Nazanin"/>
          <w:sz w:val="32"/>
          <w:szCs w:val="32"/>
          <w:lang w:bidi="fa-IR"/>
        </w:rPr>
        <w:instrText>ref-type name="Journal Article"&gt;17&lt;/ref-type&gt;&lt;contributors&gt;&lt;authors&gt;&lt;author&gt;American Diabetes Association&lt;/author&gt;&lt;/authors&gt;&lt;/contributors&gt;&lt;titles&gt;&lt;title&gt;Standards of medical care in diabetes—2013&lt;/title&gt;&lt;secondary-title&gt;Diabetes care&lt;/secondary-title</w:instrText>
      </w:r>
      <w:r w:rsidR="00167010">
        <w:rPr>
          <w:rFonts w:ascii="Calibri" w:eastAsia="Times New Roman" w:hAnsi="Calibri" w:cs="B Nazanin"/>
          <w:sz w:val="32"/>
          <w:szCs w:val="32"/>
          <w:rtl/>
          <w:lang w:bidi="fa-IR"/>
        </w:rPr>
        <w:instrText>&gt;&lt;/</w:instrText>
      </w:r>
      <w:r w:rsidR="00167010">
        <w:rPr>
          <w:rFonts w:ascii="Calibri" w:eastAsia="Times New Roman" w:hAnsi="Calibri" w:cs="B Nazanin"/>
          <w:sz w:val="32"/>
          <w:szCs w:val="32"/>
          <w:lang w:bidi="fa-IR"/>
        </w:rPr>
        <w:instrText>titles&gt;&lt;periodical&gt;&lt;full-title&gt;Diabetes care&lt;/full-title&gt;&lt;/periodical&gt;&lt;pages&gt;S11&lt;/pages&gt;&lt;volume&gt;36&lt;/volume&gt;&lt;number&gt;Suppl 1&lt;/number&gt;&lt;dates&gt;&lt;year&gt;2013&lt;/year&gt;&lt;/dates&gt;&lt;urls&gt;&lt;/urls&gt;&lt;/record&gt;&lt;/Cite&gt;&lt;/EndNote</w:instrText>
      </w:r>
      <w:r w:rsidR="00167010">
        <w:rPr>
          <w:rFonts w:ascii="Calibri" w:eastAsia="Times New Roman" w:hAnsi="Calibri" w:cs="B Nazanin"/>
          <w:sz w:val="32"/>
          <w:szCs w:val="32"/>
          <w:rtl/>
          <w:lang w:bidi="fa-IR"/>
        </w:rPr>
        <w:instrText>&gt;</w:instrText>
      </w:r>
      <w:r w:rsidR="00167010">
        <w:rPr>
          <w:rFonts w:ascii="Calibri" w:eastAsia="Times New Roman" w:hAnsi="Calibri" w:cs="B Nazanin"/>
          <w:sz w:val="32"/>
          <w:szCs w:val="32"/>
          <w:rtl/>
          <w:lang w:bidi="fa-IR"/>
        </w:rPr>
        <w:fldChar w:fldCharType="separate"/>
      </w:r>
      <w:r w:rsidR="00167010">
        <w:rPr>
          <w:rFonts w:ascii="Calibri" w:eastAsia="Times New Roman" w:hAnsi="Calibri" w:cs="B Nazanin"/>
          <w:noProof/>
          <w:sz w:val="32"/>
          <w:szCs w:val="32"/>
          <w:rtl/>
          <w:lang w:bidi="fa-IR"/>
        </w:rPr>
        <w:t>(</w:t>
      </w:r>
      <w:hyperlink w:anchor="_ENREF_16" w:tooltip="Association, 2013 #48" w:history="1">
        <w:r w:rsidR="003B4022">
          <w:rPr>
            <w:rFonts w:ascii="Calibri" w:eastAsia="Times New Roman" w:hAnsi="Calibri" w:cs="B Nazanin"/>
            <w:noProof/>
            <w:sz w:val="32"/>
            <w:szCs w:val="32"/>
            <w:rtl/>
            <w:lang w:bidi="fa-IR"/>
          </w:rPr>
          <w:t>16</w:t>
        </w:r>
      </w:hyperlink>
      <w:r w:rsidR="00167010">
        <w:rPr>
          <w:rFonts w:ascii="Calibri" w:eastAsia="Times New Roman" w:hAnsi="Calibri" w:cs="B Nazanin"/>
          <w:noProof/>
          <w:sz w:val="32"/>
          <w:szCs w:val="32"/>
          <w:rtl/>
          <w:lang w:bidi="fa-IR"/>
        </w:rPr>
        <w:t>)</w:t>
      </w:r>
      <w:r w:rsidR="00167010">
        <w:rPr>
          <w:rFonts w:ascii="Calibri" w:eastAsia="Times New Roman" w:hAnsi="Calibri" w:cs="B Nazanin"/>
          <w:sz w:val="32"/>
          <w:szCs w:val="32"/>
          <w:rtl/>
          <w:lang w:bidi="fa-IR"/>
        </w:rPr>
        <w:fldChar w:fldCharType="end"/>
      </w:r>
      <w:r w:rsidR="00167010">
        <w:rPr>
          <w:rFonts w:ascii="Calibri" w:eastAsia="Times New Roman" w:hAnsi="Calibri" w:cs="B Nazanin" w:hint="cs"/>
          <w:sz w:val="32"/>
          <w:szCs w:val="32"/>
          <w:rtl/>
          <w:lang w:bidi="fa-IR"/>
        </w:rPr>
        <w:t xml:space="preserve"> </w:t>
      </w:r>
      <w:r>
        <w:rPr>
          <w:rFonts w:ascii="Calibri" w:eastAsia="Times New Roman" w:hAnsi="Calibri" w:cs="B Nazanin" w:hint="cs"/>
          <w:sz w:val="32"/>
          <w:szCs w:val="32"/>
          <w:rtl/>
          <w:lang w:bidi="fa-IR"/>
        </w:rPr>
        <w:t>.</w:t>
      </w:r>
      <w:r w:rsidR="00ED72BD" w:rsidRPr="00ED72BD">
        <w:rPr>
          <w:rFonts w:ascii="Calibri" w:eastAsia="Times New Roman" w:hAnsi="Calibri" w:cs="B Nazanin"/>
          <w:sz w:val="32"/>
          <w:szCs w:val="32"/>
          <w:rtl/>
          <w:lang w:bidi="fa-IR"/>
        </w:rPr>
        <w:t xml:space="preserve"> </w:t>
      </w:r>
      <w:r w:rsidR="00ED72BD">
        <w:rPr>
          <w:rFonts w:ascii="Calibri" w:eastAsia="Times New Roman" w:hAnsi="Calibri" w:cs="B Nazanin" w:hint="cs"/>
          <w:sz w:val="32"/>
          <w:szCs w:val="32"/>
          <w:rtl/>
          <w:lang w:bidi="fa-IR"/>
        </w:rPr>
        <w:t xml:space="preserve">همچنین </w:t>
      </w:r>
      <w:r w:rsidR="00ED72BD" w:rsidRPr="00ED72BD">
        <w:rPr>
          <w:rFonts w:ascii="Calibri" w:eastAsia="Times New Roman" w:hAnsi="Calibri" w:cs="B Nazanin" w:hint="cs"/>
          <w:sz w:val="32"/>
          <w:szCs w:val="32"/>
          <w:rtl/>
          <w:lang w:bidi="fa-IR"/>
        </w:rPr>
        <w:t>در</w:t>
      </w:r>
      <w:r w:rsidR="00ED72BD" w:rsidRPr="00ED72BD">
        <w:rPr>
          <w:rFonts w:ascii="Calibri" w:eastAsia="Times New Roman" w:hAnsi="Calibri" w:cs="B Nazanin"/>
          <w:sz w:val="32"/>
          <w:szCs w:val="32"/>
          <w:rtl/>
          <w:lang w:bidi="fa-IR"/>
        </w:rPr>
        <w:t xml:space="preserve"> </w:t>
      </w:r>
      <w:r w:rsidR="00ED72BD" w:rsidRPr="00ED72BD">
        <w:rPr>
          <w:rFonts w:ascii="Calibri" w:eastAsia="Times New Roman" w:hAnsi="Calibri" w:cs="B Nazanin" w:hint="cs"/>
          <w:sz w:val="32"/>
          <w:szCs w:val="32"/>
          <w:rtl/>
          <w:lang w:bidi="fa-IR"/>
        </w:rPr>
        <w:t>صورت</w:t>
      </w:r>
      <w:r w:rsidR="00ED72BD" w:rsidRPr="00ED72BD">
        <w:rPr>
          <w:rFonts w:ascii="Calibri" w:eastAsia="Times New Roman" w:hAnsi="Calibri" w:cs="B Nazanin"/>
          <w:sz w:val="32"/>
          <w:szCs w:val="32"/>
          <w:rtl/>
          <w:lang w:bidi="fa-IR"/>
        </w:rPr>
        <w:t xml:space="preserve"> </w:t>
      </w:r>
      <w:r w:rsidR="00ED72BD" w:rsidRPr="00ED72BD">
        <w:rPr>
          <w:rFonts w:ascii="Calibri" w:eastAsia="Times New Roman" w:hAnsi="Calibri" w:cs="B Nazanin" w:hint="cs"/>
          <w:sz w:val="32"/>
          <w:szCs w:val="32"/>
          <w:rtl/>
          <w:lang w:bidi="fa-IR"/>
        </w:rPr>
        <w:t>عدم</w:t>
      </w:r>
      <w:r w:rsidR="00ED72BD" w:rsidRPr="00ED72BD">
        <w:rPr>
          <w:rFonts w:ascii="Calibri" w:eastAsia="Times New Roman" w:hAnsi="Calibri" w:cs="B Nazanin"/>
          <w:sz w:val="32"/>
          <w:szCs w:val="32"/>
          <w:rtl/>
          <w:lang w:bidi="fa-IR"/>
        </w:rPr>
        <w:t xml:space="preserve"> </w:t>
      </w:r>
      <w:r w:rsidR="00ED72BD" w:rsidRPr="00ED72BD">
        <w:rPr>
          <w:rFonts w:ascii="Calibri" w:eastAsia="Times New Roman" w:hAnsi="Calibri" w:cs="B Nazanin" w:hint="cs"/>
          <w:sz w:val="32"/>
          <w:szCs w:val="32"/>
          <w:rtl/>
          <w:lang w:bidi="fa-IR"/>
        </w:rPr>
        <w:t>قطعیت</w:t>
      </w:r>
      <w:r w:rsidR="00ED72BD" w:rsidRPr="00ED72BD">
        <w:rPr>
          <w:rFonts w:ascii="Calibri" w:eastAsia="Times New Roman" w:hAnsi="Calibri" w:cs="B Nazanin"/>
          <w:sz w:val="32"/>
          <w:szCs w:val="32"/>
          <w:rtl/>
          <w:lang w:bidi="fa-IR"/>
        </w:rPr>
        <w:t xml:space="preserve"> </w:t>
      </w:r>
      <w:r w:rsidR="00ED72BD" w:rsidRPr="00ED72BD">
        <w:rPr>
          <w:rFonts w:ascii="Calibri" w:eastAsia="Times New Roman" w:hAnsi="Calibri" w:cs="B Nazanin" w:hint="cs"/>
          <w:sz w:val="32"/>
          <w:szCs w:val="32"/>
          <w:rtl/>
          <w:lang w:bidi="fa-IR"/>
        </w:rPr>
        <w:t>نتایج</w:t>
      </w:r>
      <w:r w:rsidR="00ED72BD" w:rsidRPr="00ED72BD">
        <w:rPr>
          <w:rFonts w:ascii="Calibri" w:eastAsia="Times New Roman" w:hAnsi="Calibri" w:cs="B Nazanin"/>
          <w:sz w:val="32"/>
          <w:szCs w:val="32"/>
          <w:rtl/>
          <w:lang w:bidi="fa-IR"/>
        </w:rPr>
        <w:t xml:space="preserve"> </w:t>
      </w:r>
      <w:r w:rsidR="00ED72BD" w:rsidRPr="00ED72BD">
        <w:rPr>
          <w:rFonts w:ascii="Calibri" w:eastAsia="Times New Roman" w:hAnsi="Calibri" w:cs="B Nazanin" w:hint="cs"/>
          <w:sz w:val="32"/>
          <w:szCs w:val="32"/>
          <w:rtl/>
          <w:lang w:bidi="fa-IR"/>
        </w:rPr>
        <w:t>در</w:t>
      </w:r>
      <w:r w:rsidR="00ED72BD" w:rsidRPr="00ED72BD">
        <w:rPr>
          <w:rFonts w:ascii="Calibri" w:eastAsia="Times New Roman" w:hAnsi="Calibri" w:cs="B Nazanin"/>
          <w:sz w:val="32"/>
          <w:szCs w:val="32"/>
          <w:rtl/>
          <w:lang w:bidi="fa-IR"/>
        </w:rPr>
        <w:t xml:space="preserve"> </w:t>
      </w:r>
      <w:r w:rsidR="00ED72BD" w:rsidRPr="00ED72BD">
        <w:rPr>
          <w:rFonts w:ascii="Calibri" w:eastAsia="Times New Roman" w:hAnsi="Calibri" w:cs="B Nazanin" w:hint="cs"/>
          <w:sz w:val="32"/>
          <w:szCs w:val="32"/>
          <w:rtl/>
          <w:lang w:bidi="fa-IR"/>
        </w:rPr>
        <w:t>نشان</w:t>
      </w:r>
      <w:r w:rsidR="00ED72BD" w:rsidRPr="00ED72BD">
        <w:rPr>
          <w:rFonts w:ascii="Calibri" w:eastAsia="Times New Roman" w:hAnsi="Calibri" w:cs="B Nazanin"/>
          <w:sz w:val="32"/>
          <w:szCs w:val="32"/>
          <w:rtl/>
          <w:lang w:bidi="fa-IR"/>
        </w:rPr>
        <w:t xml:space="preserve"> </w:t>
      </w:r>
      <w:r w:rsidR="00ED72BD" w:rsidRPr="00ED72BD">
        <w:rPr>
          <w:rFonts w:ascii="Calibri" w:eastAsia="Times New Roman" w:hAnsi="Calibri" w:cs="B Nazanin" w:hint="cs"/>
          <w:sz w:val="32"/>
          <w:szCs w:val="32"/>
          <w:rtl/>
          <w:lang w:bidi="fa-IR"/>
        </w:rPr>
        <w:t>دادن</w:t>
      </w:r>
      <w:r w:rsidR="00ED72BD" w:rsidRPr="00ED72BD">
        <w:rPr>
          <w:rFonts w:ascii="Calibri" w:eastAsia="Times New Roman" w:hAnsi="Calibri" w:cs="B Nazanin"/>
          <w:sz w:val="32"/>
          <w:szCs w:val="32"/>
          <w:rtl/>
          <w:lang w:bidi="fa-IR"/>
        </w:rPr>
        <w:t xml:space="preserve"> </w:t>
      </w:r>
      <w:r w:rsidR="00ED72BD" w:rsidRPr="00ED72BD">
        <w:rPr>
          <w:rFonts w:ascii="Calibri" w:eastAsia="Times New Roman" w:hAnsi="Calibri" w:cs="B Nazanin" w:hint="cs"/>
          <w:sz w:val="32"/>
          <w:szCs w:val="32"/>
          <w:rtl/>
          <w:lang w:bidi="fa-IR"/>
        </w:rPr>
        <w:t>هیپرگلیسمی</w:t>
      </w:r>
      <w:r w:rsidR="00ED72BD" w:rsidRPr="00ED72BD">
        <w:rPr>
          <w:rFonts w:ascii="Calibri" w:eastAsia="Times New Roman" w:hAnsi="Calibri" w:cs="B Nazanin"/>
          <w:sz w:val="32"/>
          <w:szCs w:val="32"/>
          <w:rtl/>
          <w:lang w:bidi="fa-IR"/>
        </w:rPr>
        <w:t xml:space="preserve"> </w:t>
      </w:r>
      <w:r w:rsidR="00ED72BD" w:rsidRPr="00ED72BD">
        <w:rPr>
          <w:rFonts w:ascii="Calibri" w:eastAsia="Times New Roman" w:hAnsi="Calibri" w:cs="B Nazanin" w:hint="cs"/>
          <w:sz w:val="32"/>
          <w:szCs w:val="32"/>
          <w:rtl/>
          <w:lang w:bidi="fa-IR"/>
        </w:rPr>
        <w:t>آزمایش</w:t>
      </w:r>
      <w:r w:rsidR="00ED72BD" w:rsidRPr="00ED72BD">
        <w:rPr>
          <w:rFonts w:ascii="Calibri" w:eastAsia="Times New Roman" w:hAnsi="Calibri" w:cs="B Nazanin"/>
          <w:sz w:val="32"/>
          <w:szCs w:val="32"/>
          <w:rtl/>
          <w:lang w:bidi="fa-IR"/>
        </w:rPr>
        <w:t xml:space="preserve"> </w:t>
      </w:r>
      <w:r w:rsidR="00ED72BD" w:rsidRPr="00ED72BD">
        <w:rPr>
          <w:rFonts w:ascii="Calibri" w:eastAsia="Times New Roman" w:hAnsi="Calibri" w:cs="B Nazanin" w:hint="cs"/>
          <w:sz w:val="32"/>
          <w:szCs w:val="32"/>
          <w:rtl/>
          <w:lang w:bidi="fa-IR"/>
        </w:rPr>
        <w:t>باید</w:t>
      </w:r>
      <w:r w:rsidR="00ED72BD" w:rsidRPr="00ED72BD">
        <w:rPr>
          <w:rFonts w:ascii="Calibri" w:eastAsia="Times New Roman" w:hAnsi="Calibri" w:cs="B Nazanin"/>
          <w:sz w:val="32"/>
          <w:szCs w:val="32"/>
          <w:rtl/>
          <w:lang w:bidi="fa-IR"/>
        </w:rPr>
        <w:t xml:space="preserve"> </w:t>
      </w:r>
      <w:r w:rsidR="00ED72BD" w:rsidRPr="00ED72BD">
        <w:rPr>
          <w:rFonts w:ascii="Calibri" w:eastAsia="Times New Roman" w:hAnsi="Calibri" w:cs="B Nazanin" w:hint="cs"/>
          <w:sz w:val="32"/>
          <w:szCs w:val="32"/>
          <w:rtl/>
          <w:lang w:bidi="fa-IR"/>
        </w:rPr>
        <w:t>در</w:t>
      </w:r>
      <w:r w:rsidR="00ED72BD" w:rsidRPr="00ED72BD">
        <w:rPr>
          <w:rFonts w:ascii="Calibri" w:eastAsia="Times New Roman" w:hAnsi="Calibri" w:cs="B Nazanin"/>
          <w:sz w:val="32"/>
          <w:szCs w:val="32"/>
          <w:rtl/>
          <w:lang w:bidi="fa-IR"/>
        </w:rPr>
        <w:t xml:space="preserve"> </w:t>
      </w:r>
      <w:r w:rsidR="00ED72BD" w:rsidRPr="00ED72BD">
        <w:rPr>
          <w:rFonts w:ascii="Calibri" w:eastAsia="Times New Roman" w:hAnsi="Calibri" w:cs="B Nazanin" w:hint="cs"/>
          <w:sz w:val="32"/>
          <w:szCs w:val="32"/>
          <w:rtl/>
          <w:lang w:bidi="fa-IR"/>
        </w:rPr>
        <w:t>روز</w:t>
      </w:r>
      <w:r w:rsidR="00ED72BD" w:rsidRPr="00ED72BD">
        <w:rPr>
          <w:rFonts w:ascii="Calibri" w:eastAsia="Times New Roman" w:hAnsi="Calibri" w:cs="B Nazanin"/>
          <w:sz w:val="32"/>
          <w:szCs w:val="32"/>
          <w:rtl/>
          <w:lang w:bidi="fa-IR"/>
        </w:rPr>
        <w:t xml:space="preserve"> </w:t>
      </w:r>
      <w:r w:rsidR="00ED72BD" w:rsidRPr="00ED72BD">
        <w:rPr>
          <w:rFonts w:ascii="Calibri" w:eastAsia="Times New Roman" w:hAnsi="Calibri" w:cs="B Nazanin" w:hint="cs"/>
          <w:sz w:val="32"/>
          <w:szCs w:val="32"/>
          <w:rtl/>
          <w:lang w:bidi="fa-IR"/>
        </w:rPr>
        <w:t>دیگری</w:t>
      </w:r>
      <w:r w:rsidR="00ED72BD" w:rsidRPr="00ED72BD">
        <w:rPr>
          <w:rFonts w:ascii="Calibri" w:eastAsia="Times New Roman" w:hAnsi="Calibri" w:cs="B Nazanin"/>
          <w:sz w:val="32"/>
          <w:szCs w:val="32"/>
          <w:rtl/>
          <w:lang w:bidi="fa-IR"/>
        </w:rPr>
        <w:t xml:space="preserve"> </w:t>
      </w:r>
      <w:r w:rsidR="00ED72BD" w:rsidRPr="00ED72BD">
        <w:rPr>
          <w:rFonts w:ascii="Calibri" w:eastAsia="Times New Roman" w:hAnsi="Calibri" w:cs="B Nazanin" w:hint="cs"/>
          <w:sz w:val="32"/>
          <w:szCs w:val="32"/>
          <w:rtl/>
          <w:lang w:bidi="fa-IR"/>
        </w:rPr>
        <w:t>تکرار</w:t>
      </w:r>
      <w:r w:rsidR="00ED72BD" w:rsidRPr="00ED72BD">
        <w:rPr>
          <w:rFonts w:ascii="Calibri" w:eastAsia="Times New Roman" w:hAnsi="Calibri" w:cs="B Nazanin"/>
          <w:sz w:val="32"/>
          <w:szCs w:val="32"/>
          <w:rtl/>
          <w:lang w:bidi="fa-IR"/>
        </w:rPr>
        <w:t xml:space="preserve"> </w:t>
      </w:r>
      <w:r w:rsidR="00ED72BD" w:rsidRPr="00ED72BD">
        <w:rPr>
          <w:rFonts w:ascii="Calibri" w:eastAsia="Times New Roman" w:hAnsi="Calibri" w:cs="B Nazanin" w:hint="cs"/>
          <w:sz w:val="32"/>
          <w:szCs w:val="32"/>
          <w:rtl/>
          <w:lang w:bidi="fa-IR"/>
        </w:rPr>
        <w:t>شود</w:t>
      </w:r>
      <w:r w:rsidR="00ED72BD" w:rsidRPr="00ED72BD">
        <w:rPr>
          <w:rFonts w:ascii="Calibri" w:eastAsia="Times New Roman" w:hAnsi="Calibri" w:cs="B Nazanin"/>
          <w:sz w:val="32"/>
          <w:szCs w:val="32"/>
          <w:rtl/>
          <w:lang w:bidi="fa-IR"/>
        </w:rPr>
        <w:t>.</w:t>
      </w:r>
    </w:p>
    <w:p w14:paraId="58C8998C" w14:textId="742DEBFA" w:rsidR="00646A88" w:rsidRDefault="00646A88" w:rsidP="003B4022">
      <w:pPr>
        <w:tabs>
          <w:tab w:val="left" w:pos="6378"/>
        </w:tabs>
        <w:bidi/>
        <w:rPr>
          <w:rFonts w:ascii="Calibri" w:eastAsia="Times New Roman" w:hAnsi="Calibri" w:cs="B Nazanin" w:hint="cs"/>
          <w:sz w:val="32"/>
          <w:szCs w:val="32"/>
          <w:rtl/>
          <w:lang w:bidi="fa-IR"/>
        </w:rPr>
      </w:pPr>
      <w:r w:rsidRPr="00646A88">
        <w:rPr>
          <w:rFonts w:ascii="Calibri" w:eastAsia="Times New Roman" w:hAnsi="Calibri" w:cs="B Nazanin" w:hint="cs"/>
          <w:sz w:val="32"/>
          <w:szCs w:val="32"/>
          <w:rtl/>
          <w:lang w:bidi="fa-IR"/>
        </w:rPr>
        <w:lastRenderedPageBreak/>
        <w:t>جدول</w:t>
      </w:r>
      <w:r w:rsidRPr="00646A88">
        <w:rPr>
          <w:rFonts w:ascii="Calibri" w:eastAsia="Times New Roman" w:hAnsi="Calibri" w:cs="B Nazanin"/>
          <w:sz w:val="32"/>
          <w:szCs w:val="32"/>
          <w:rtl/>
          <w:lang w:bidi="fa-IR"/>
        </w:rPr>
        <w:t xml:space="preserve"> </w:t>
      </w:r>
      <w:r w:rsidRPr="00646A88">
        <w:rPr>
          <w:rFonts w:ascii="Calibri" w:eastAsia="Times New Roman" w:hAnsi="Calibri" w:cs="B Nazanin" w:hint="cs"/>
          <w:sz w:val="32"/>
          <w:szCs w:val="32"/>
          <w:rtl/>
          <w:lang w:bidi="fa-IR"/>
        </w:rPr>
        <w:t>چهار</w:t>
      </w:r>
      <w:r w:rsidR="00D1260B">
        <w:rPr>
          <w:rFonts w:ascii="Calibri" w:eastAsia="Times New Roman" w:hAnsi="Calibri" w:cs="B Nazanin" w:hint="cs"/>
          <w:sz w:val="32"/>
          <w:szCs w:val="32"/>
          <w:rtl/>
          <w:lang w:bidi="fa-IR"/>
        </w:rPr>
        <w:t>:معیارهای تشخیص دیابت</w:t>
      </w:r>
      <w:r w:rsidR="00D1260B">
        <w:rPr>
          <w:rFonts w:ascii="Calibri" w:eastAsia="Times New Roman" w:hAnsi="Calibri" w:cs="B Nazanin"/>
          <w:sz w:val="32"/>
          <w:szCs w:val="32"/>
          <w:rtl/>
          <w:lang w:bidi="fa-IR"/>
        </w:rPr>
        <w:fldChar w:fldCharType="begin"/>
      </w:r>
      <w:r w:rsidR="00D1260B">
        <w:rPr>
          <w:rFonts w:ascii="Calibri" w:eastAsia="Times New Roman" w:hAnsi="Calibri" w:cs="B Nazanin"/>
          <w:sz w:val="32"/>
          <w:szCs w:val="32"/>
          <w:rtl/>
          <w:lang w:bidi="fa-IR"/>
        </w:rPr>
        <w:instrText xml:space="preserve"> </w:instrText>
      </w:r>
      <w:r w:rsidR="00D1260B">
        <w:rPr>
          <w:rFonts w:ascii="Calibri" w:eastAsia="Times New Roman" w:hAnsi="Calibri" w:cs="B Nazanin"/>
          <w:sz w:val="32"/>
          <w:szCs w:val="32"/>
          <w:lang w:bidi="fa-IR"/>
        </w:rPr>
        <w:instrText>ADDIN EN.CITE &lt;EndNote&gt;&lt;Cite&gt;&lt;Author&gt;Association&lt;/Author&gt;&lt;Year&gt;2013&lt;/Year&gt;&lt;RecNum&gt;46&lt;/RecNum&gt;&lt;DisplayText&gt;(14)&lt;/DisplayText&gt;&lt;record&gt;&lt;rec-number&gt;46&lt;/rec-number&gt;&lt;foreign-keys&gt;&lt;key app="EN" db-id="52tdfzd58d20spepxpe52rscsxrs52afp55e"&gt;46&lt;/key&gt;&lt;/foreign-keys</w:instrText>
      </w:r>
      <w:r w:rsidR="00D1260B">
        <w:rPr>
          <w:rFonts w:ascii="Calibri" w:eastAsia="Times New Roman" w:hAnsi="Calibri" w:cs="B Nazanin"/>
          <w:sz w:val="32"/>
          <w:szCs w:val="32"/>
          <w:rtl/>
          <w:lang w:bidi="fa-IR"/>
        </w:rPr>
        <w:instrText>&gt;&lt;</w:instrText>
      </w:r>
      <w:r w:rsidR="00D1260B">
        <w:rPr>
          <w:rFonts w:ascii="Calibri" w:eastAsia="Times New Roman" w:hAnsi="Calibri" w:cs="B Nazanin"/>
          <w:sz w:val="32"/>
          <w:szCs w:val="32"/>
          <w:lang w:bidi="fa-IR"/>
        </w:rPr>
        <w:instrText>ref-type name="Journal Article"&gt;17&lt;/ref-type&gt;&lt;contributors&gt;&lt;authors&gt;&lt;author&gt;American Diabetes Association&lt;/author&gt;&lt;/authors&gt;&lt;/contributors&gt;&lt;titles&gt;&lt;title&gt;Diagnosis and classification of diabetes mellitus&lt;/title&gt;&lt;secondary-title&gt;Diabetes care&lt;/secondary</w:instrText>
      </w:r>
      <w:r w:rsidR="00D1260B">
        <w:rPr>
          <w:rFonts w:ascii="Calibri" w:eastAsia="Times New Roman" w:hAnsi="Calibri" w:cs="B Nazanin"/>
          <w:sz w:val="32"/>
          <w:szCs w:val="32"/>
          <w:rtl/>
          <w:lang w:bidi="fa-IR"/>
        </w:rPr>
        <w:instrText>-</w:instrText>
      </w:r>
      <w:r w:rsidR="00D1260B">
        <w:rPr>
          <w:rFonts w:ascii="Calibri" w:eastAsia="Times New Roman" w:hAnsi="Calibri" w:cs="B Nazanin"/>
          <w:sz w:val="32"/>
          <w:szCs w:val="32"/>
          <w:lang w:bidi="fa-IR"/>
        </w:rPr>
        <w:instrText>title&gt;&lt;/titles&gt;&lt;periodical&gt;&lt;full-title&gt;Diabetes care&lt;/full-title&gt;&lt;/periodical&gt;&lt;pages&gt;S67-S74&lt;/pages&gt;&lt;volume&gt;36&lt;/volume&gt;&lt;number&gt;Supplement 1&lt;/number&gt;&lt;dates&gt;&lt;year&gt;2013&lt;/year&gt;&lt;/dates&gt;&lt;isbn&gt;0149-5992&lt;/isbn&gt;&lt;urls&gt;&lt;/urls&gt;&lt;/record&gt;&lt;/Cite&gt;&lt;/EndNote</w:instrText>
      </w:r>
      <w:r w:rsidR="00D1260B">
        <w:rPr>
          <w:rFonts w:ascii="Calibri" w:eastAsia="Times New Roman" w:hAnsi="Calibri" w:cs="B Nazanin"/>
          <w:sz w:val="32"/>
          <w:szCs w:val="32"/>
          <w:rtl/>
          <w:lang w:bidi="fa-IR"/>
        </w:rPr>
        <w:instrText>&gt;</w:instrText>
      </w:r>
      <w:r w:rsidR="00D1260B">
        <w:rPr>
          <w:rFonts w:ascii="Calibri" w:eastAsia="Times New Roman" w:hAnsi="Calibri" w:cs="B Nazanin"/>
          <w:sz w:val="32"/>
          <w:szCs w:val="32"/>
          <w:rtl/>
          <w:lang w:bidi="fa-IR"/>
        </w:rPr>
        <w:fldChar w:fldCharType="separate"/>
      </w:r>
      <w:r w:rsidR="00D1260B">
        <w:rPr>
          <w:rFonts w:ascii="Calibri" w:eastAsia="Times New Roman" w:hAnsi="Calibri" w:cs="B Nazanin"/>
          <w:noProof/>
          <w:sz w:val="32"/>
          <w:szCs w:val="32"/>
          <w:rtl/>
          <w:lang w:bidi="fa-IR"/>
        </w:rPr>
        <w:t>(</w:t>
      </w:r>
      <w:hyperlink w:anchor="_ENREF_14" w:tooltip="Association, 2013 #46" w:history="1">
        <w:r w:rsidR="003B4022">
          <w:rPr>
            <w:rFonts w:ascii="Calibri" w:eastAsia="Times New Roman" w:hAnsi="Calibri" w:cs="B Nazanin"/>
            <w:noProof/>
            <w:sz w:val="32"/>
            <w:szCs w:val="32"/>
            <w:rtl/>
            <w:lang w:bidi="fa-IR"/>
          </w:rPr>
          <w:t>14</w:t>
        </w:r>
      </w:hyperlink>
      <w:r w:rsidR="00D1260B">
        <w:rPr>
          <w:rFonts w:ascii="Calibri" w:eastAsia="Times New Roman" w:hAnsi="Calibri" w:cs="B Nazanin"/>
          <w:noProof/>
          <w:sz w:val="32"/>
          <w:szCs w:val="32"/>
          <w:rtl/>
          <w:lang w:bidi="fa-IR"/>
        </w:rPr>
        <w:t>)</w:t>
      </w:r>
      <w:r w:rsidR="00D1260B">
        <w:rPr>
          <w:rFonts w:ascii="Calibri" w:eastAsia="Times New Roman" w:hAnsi="Calibri" w:cs="B Nazanin"/>
          <w:sz w:val="32"/>
          <w:szCs w:val="32"/>
          <w:rtl/>
          <w:lang w:bidi="fa-IR"/>
        </w:rPr>
        <w:fldChar w:fldCharType="end"/>
      </w:r>
    </w:p>
    <w:tbl>
      <w:tblPr>
        <w:tblStyle w:val="1"/>
        <w:bidiVisual/>
        <w:tblW w:w="0" w:type="auto"/>
        <w:tblLook w:val="04A0" w:firstRow="1" w:lastRow="0" w:firstColumn="1" w:lastColumn="0" w:noHBand="0" w:noVBand="1"/>
      </w:tblPr>
      <w:tblGrid>
        <w:gridCol w:w="4621"/>
        <w:gridCol w:w="4621"/>
      </w:tblGrid>
      <w:tr w:rsidR="00FF170A" w:rsidRPr="00745D0A" w14:paraId="4C9F66F9" w14:textId="77777777" w:rsidTr="00C47360">
        <w:tc>
          <w:tcPr>
            <w:tcW w:w="4621" w:type="dxa"/>
          </w:tcPr>
          <w:p w14:paraId="5BEB8C29" w14:textId="38CF3101" w:rsidR="00FF170A" w:rsidRPr="00745D0A" w:rsidRDefault="008B6B7F" w:rsidP="008B6B7F">
            <w:pPr>
              <w:tabs>
                <w:tab w:val="left" w:pos="6378"/>
              </w:tabs>
              <w:bidi/>
              <w:jc w:val="center"/>
              <w:rPr>
                <w:rFonts w:ascii="Calibri" w:eastAsia="Times New Roman" w:hAnsi="Calibri" w:cs="B Nazanin"/>
                <w:sz w:val="32"/>
                <w:szCs w:val="32"/>
                <w:rtl/>
              </w:rPr>
            </w:pPr>
            <w:r>
              <w:rPr>
                <w:rFonts w:ascii="Calibri" w:eastAsia="Times New Roman" w:hAnsi="Calibri" w:cs="B Nazanin" w:hint="cs"/>
                <w:sz w:val="32"/>
                <w:szCs w:val="32"/>
                <w:rtl/>
              </w:rPr>
              <w:t>م</w:t>
            </w:r>
            <w:r w:rsidR="0044672C" w:rsidRPr="0044672C">
              <w:rPr>
                <w:rFonts w:ascii="Calibri" w:eastAsia="Times New Roman" w:hAnsi="Calibri" w:cs="B Nazanin" w:hint="cs"/>
                <w:sz w:val="32"/>
                <w:szCs w:val="32"/>
                <w:rtl/>
              </w:rPr>
              <w:t>عیارهای</w:t>
            </w:r>
            <w:r w:rsidR="0044672C" w:rsidRPr="0044672C">
              <w:rPr>
                <w:rFonts w:ascii="Calibri" w:eastAsia="Times New Roman" w:hAnsi="Calibri" w:cs="B Nazanin"/>
                <w:sz w:val="32"/>
                <w:szCs w:val="32"/>
                <w:rtl/>
              </w:rPr>
              <w:t xml:space="preserve"> </w:t>
            </w:r>
            <w:r w:rsidR="0044672C" w:rsidRPr="0044672C">
              <w:rPr>
                <w:rFonts w:ascii="Calibri" w:eastAsia="Times New Roman" w:hAnsi="Calibri" w:cs="B Nazanin" w:hint="cs"/>
                <w:sz w:val="32"/>
                <w:szCs w:val="32"/>
                <w:rtl/>
              </w:rPr>
              <w:t>تشخیص</w:t>
            </w:r>
            <w:r w:rsidR="0044672C" w:rsidRPr="0044672C">
              <w:rPr>
                <w:rFonts w:ascii="Calibri" w:eastAsia="Times New Roman" w:hAnsi="Calibri" w:cs="B Nazanin"/>
                <w:sz w:val="32"/>
                <w:szCs w:val="32"/>
                <w:rtl/>
              </w:rPr>
              <w:t xml:space="preserve"> </w:t>
            </w:r>
            <w:r w:rsidR="0044672C" w:rsidRPr="0044672C">
              <w:rPr>
                <w:rFonts w:ascii="Calibri" w:eastAsia="Times New Roman" w:hAnsi="Calibri" w:cs="B Nazanin" w:hint="cs"/>
                <w:sz w:val="32"/>
                <w:szCs w:val="32"/>
                <w:rtl/>
              </w:rPr>
              <w:t>دیابت</w:t>
            </w:r>
            <w:r w:rsidR="0044672C" w:rsidRPr="0044672C">
              <w:rPr>
                <w:rFonts w:ascii="Calibri" w:eastAsia="Times New Roman" w:hAnsi="Calibri" w:cs="B Nazanin"/>
                <w:sz w:val="32"/>
                <w:szCs w:val="32"/>
                <w:rtl/>
              </w:rPr>
              <w:t xml:space="preserve"> </w:t>
            </w:r>
            <w:r w:rsidR="0044672C">
              <w:rPr>
                <w:rFonts w:ascii="Calibri" w:eastAsia="Times New Roman" w:hAnsi="Calibri" w:cs="B Nazanin" w:hint="cs"/>
                <w:sz w:val="32"/>
                <w:szCs w:val="32"/>
                <w:rtl/>
              </w:rPr>
              <w:t>ملیتوس</w:t>
            </w:r>
          </w:p>
        </w:tc>
        <w:tc>
          <w:tcPr>
            <w:tcW w:w="4621" w:type="dxa"/>
          </w:tcPr>
          <w:p w14:paraId="766CF27C" w14:textId="3FD34D33" w:rsidR="00FF170A" w:rsidRPr="00745D0A" w:rsidRDefault="0044672C" w:rsidP="008B6B7F">
            <w:pPr>
              <w:tabs>
                <w:tab w:val="left" w:pos="6378"/>
              </w:tabs>
              <w:bidi/>
              <w:jc w:val="center"/>
              <w:rPr>
                <w:rFonts w:ascii="Calibri" w:eastAsia="Times New Roman" w:hAnsi="Calibri" w:cs="B Nazanin"/>
                <w:sz w:val="32"/>
                <w:szCs w:val="32"/>
                <w:rtl/>
              </w:rPr>
            </w:pPr>
            <w:r>
              <w:rPr>
                <w:rFonts w:ascii="Calibri" w:eastAsia="Times New Roman" w:hAnsi="Calibri" w:cs="B Nazanin" w:hint="cs"/>
                <w:sz w:val="32"/>
                <w:szCs w:val="32"/>
                <w:rtl/>
              </w:rPr>
              <w:t>تعر</w:t>
            </w:r>
            <w:r w:rsidR="008B6B7F">
              <w:rPr>
                <w:rFonts w:ascii="Calibri" w:eastAsia="Times New Roman" w:hAnsi="Calibri" w:cs="B Nazanin" w:hint="cs"/>
                <w:sz w:val="32"/>
                <w:szCs w:val="32"/>
                <w:rtl/>
              </w:rPr>
              <w:t>ی</w:t>
            </w:r>
            <w:r>
              <w:rPr>
                <w:rFonts w:ascii="Calibri" w:eastAsia="Times New Roman" w:hAnsi="Calibri" w:cs="B Nazanin" w:hint="cs"/>
                <w:sz w:val="32"/>
                <w:szCs w:val="32"/>
                <w:rtl/>
              </w:rPr>
              <w:t>ف اصطلاحات</w:t>
            </w:r>
          </w:p>
        </w:tc>
      </w:tr>
      <w:tr w:rsidR="00FF170A" w:rsidRPr="00745D0A" w14:paraId="1425A00C" w14:textId="77777777" w:rsidTr="00C47360">
        <w:tc>
          <w:tcPr>
            <w:tcW w:w="4621" w:type="dxa"/>
          </w:tcPr>
          <w:p w14:paraId="1A3E35E7" w14:textId="77777777" w:rsidR="00FF170A" w:rsidRPr="0044672C" w:rsidRDefault="00FF170A" w:rsidP="003B6B59">
            <w:pPr>
              <w:tabs>
                <w:tab w:val="left" w:pos="6378"/>
              </w:tabs>
              <w:bidi/>
              <w:rPr>
                <w:rFonts w:ascii="Calibri" w:eastAsia="Times New Roman" w:hAnsi="Calibri" w:cs="B Nazanin"/>
                <w:sz w:val="28"/>
                <w:szCs w:val="28"/>
                <w:rtl/>
              </w:rPr>
            </w:pPr>
            <w:r w:rsidRPr="0044672C">
              <w:rPr>
                <w:rFonts w:ascii="Calibri" w:eastAsia="Times New Roman" w:hAnsi="Calibri" w:cs="B Nazanin" w:hint="cs"/>
                <w:sz w:val="28"/>
                <w:szCs w:val="28"/>
                <w:rtl/>
              </w:rPr>
              <w:t>هموگلوبین گلیکوزی</w:t>
            </w:r>
            <w:r w:rsidR="003B6B59" w:rsidRPr="0044672C">
              <w:rPr>
                <w:rFonts w:ascii="Calibri" w:eastAsia="Times New Roman" w:hAnsi="Calibri" w:cs="B Nazanin" w:hint="cs"/>
                <w:sz w:val="28"/>
                <w:szCs w:val="28"/>
                <w:rtl/>
              </w:rPr>
              <w:t>له</w:t>
            </w:r>
            <w:r w:rsidRPr="0044672C">
              <w:rPr>
                <w:rFonts w:ascii="Calibri" w:eastAsia="Times New Roman" w:hAnsi="Calibri" w:cs="B Nazanin" w:hint="cs"/>
                <w:sz w:val="28"/>
                <w:szCs w:val="28"/>
                <w:rtl/>
              </w:rPr>
              <w:t>(با ارزیابی</w:t>
            </w:r>
            <w:r w:rsidRPr="0044672C">
              <w:rPr>
                <w:rFonts w:ascii="Calibri" w:eastAsia="Times New Roman" w:hAnsi="Calibri" w:cs="B Nazanin"/>
                <w:sz w:val="28"/>
                <w:szCs w:val="28"/>
              </w:rPr>
              <w:t>H</w:t>
            </w:r>
            <w:r w:rsidR="003B6B59" w:rsidRPr="0044672C">
              <w:rPr>
                <w:rFonts w:ascii="Calibri" w:eastAsia="Times New Roman" w:hAnsi="Calibri" w:cs="B Nazanin"/>
                <w:sz w:val="28"/>
                <w:szCs w:val="28"/>
              </w:rPr>
              <w:t>b</w:t>
            </w:r>
            <w:r w:rsidRPr="0044672C">
              <w:rPr>
                <w:rFonts w:ascii="Calibri" w:eastAsia="Times New Roman" w:hAnsi="Calibri" w:cs="B Nazanin"/>
                <w:sz w:val="28"/>
                <w:szCs w:val="28"/>
              </w:rPr>
              <w:t>A1C</w:t>
            </w:r>
            <w:r w:rsidRPr="0044672C">
              <w:rPr>
                <w:rFonts w:ascii="Calibri" w:eastAsia="Times New Roman" w:hAnsi="Calibri" w:cs="B Nazanin" w:hint="cs"/>
                <w:sz w:val="28"/>
                <w:szCs w:val="28"/>
                <w:rtl/>
              </w:rPr>
              <w:t xml:space="preserve">) </w:t>
            </w:r>
            <m:oMath>
              <m:r>
                <m:rPr>
                  <m:sty m:val="p"/>
                </m:rPr>
                <w:rPr>
                  <w:rFonts w:ascii="Cambria Math" w:eastAsia="Times New Roman" w:hAnsi="Cambria Math" w:cs="Times New Roman" w:hint="cs"/>
                  <w:sz w:val="28"/>
                  <w:szCs w:val="28"/>
                  <w:rtl/>
                </w:rPr>
                <m:t>≤</m:t>
              </m:r>
            </m:oMath>
            <w:r w:rsidRPr="0044672C">
              <w:rPr>
                <w:rFonts w:ascii="Calibri" w:eastAsia="Times New Roman" w:hAnsi="Calibri" w:cs="B Nazanin" w:hint="cs"/>
                <w:sz w:val="28"/>
                <w:szCs w:val="28"/>
                <w:rtl/>
              </w:rPr>
              <w:t xml:space="preserve"> 5/6 %</w:t>
            </w:r>
          </w:p>
        </w:tc>
        <w:tc>
          <w:tcPr>
            <w:tcW w:w="4621" w:type="dxa"/>
          </w:tcPr>
          <w:p w14:paraId="5FA6916B" w14:textId="77777777" w:rsidR="00FF170A" w:rsidRPr="00745D0A" w:rsidRDefault="00FF170A" w:rsidP="00FF170A">
            <w:pPr>
              <w:tabs>
                <w:tab w:val="left" w:pos="6378"/>
              </w:tabs>
              <w:bidi/>
              <w:rPr>
                <w:rFonts w:ascii="Calibri" w:eastAsia="Times New Roman" w:hAnsi="Calibri" w:cs="B Nazanin"/>
                <w:sz w:val="32"/>
                <w:szCs w:val="32"/>
                <w:rtl/>
              </w:rPr>
            </w:pPr>
          </w:p>
        </w:tc>
      </w:tr>
      <w:tr w:rsidR="00FF170A" w:rsidRPr="00745D0A" w14:paraId="368859BB" w14:textId="77777777" w:rsidTr="00C47360">
        <w:tc>
          <w:tcPr>
            <w:tcW w:w="4621" w:type="dxa"/>
          </w:tcPr>
          <w:p w14:paraId="0279AE9A" w14:textId="77777777" w:rsidR="00FF170A" w:rsidRPr="0044672C" w:rsidRDefault="00FF170A" w:rsidP="00FF170A">
            <w:pPr>
              <w:tabs>
                <w:tab w:val="left" w:pos="6378"/>
              </w:tabs>
              <w:bidi/>
              <w:rPr>
                <w:rFonts w:ascii="Calibri" w:eastAsia="Times New Roman" w:hAnsi="Calibri" w:cs="B Nazanin"/>
                <w:sz w:val="28"/>
                <w:szCs w:val="28"/>
                <w:rtl/>
              </w:rPr>
            </w:pPr>
            <w:r w:rsidRPr="0044672C">
              <w:rPr>
                <w:rFonts w:ascii="Calibri" w:eastAsia="Times New Roman" w:hAnsi="Calibri" w:cs="B Nazanin"/>
                <w:sz w:val="28"/>
                <w:szCs w:val="28"/>
              </w:rPr>
              <w:t>Fasting plasma glucose</w:t>
            </w:r>
            <w:r w:rsidRPr="0044672C">
              <w:rPr>
                <w:rFonts w:ascii="Calibri" w:eastAsia="Times New Roman" w:hAnsi="Calibri" w:cs="B Nazanin" w:hint="cs"/>
                <w:sz w:val="28"/>
                <w:szCs w:val="28"/>
                <w:rtl/>
              </w:rPr>
              <w:t xml:space="preserve"> </w:t>
            </w:r>
            <m:oMath>
              <m:r>
                <m:rPr>
                  <m:sty m:val="p"/>
                </m:rPr>
                <w:rPr>
                  <w:rFonts w:ascii="Cambria Math" w:eastAsia="Times New Roman" w:hAnsi="Cambria Math" w:cs="Times New Roman" w:hint="cs"/>
                  <w:sz w:val="28"/>
                  <w:szCs w:val="28"/>
                  <w:rtl/>
                </w:rPr>
                <m:t>≤</m:t>
              </m:r>
            </m:oMath>
            <w:r w:rsidRPr="0044672C">
              <w:rPr>
                <w:rFonts w:ascii="Calibri" w:eastAsia="Times New Roman" w:hAnsi="Calibri" w:cs="B Nazanin" w:hint="cs"/>
                <w:sz w:val="28"/>
                <w:szCs w:val="28"/>
                <w:rtl/>
              </w:rPr>
              <w:t xml:space="preserve"> </w:t>
            </w:r>
            <m:oMath>
              <m:f>
                <m:fPr>
                  <m:type m:val="skw"/>
                  <m:ctrlPr>
                    <w:rPr>
                      <w:rFonts w:ascii="Cambria Math" w:eastAsia="Times New Roman" w:hAnsi="Cambria Math" w:cs="B Nazanin"/>
                      <w:sz w:val="28"/>
                      <w:szCs w:val="28"/>
                    </w:rPr>
                  </m:ctrlPr>
                </m:fPr>
                <m:num>
                  <m:r>
                    <w:rPr>
                      <w:rFonts w:ascii="Cambria Math" w:eastAsia="Times New Roman" w:hAnsi="Cambria Math" w:cs="B Nazanin"/>
                      <w:sz w:val="28"/>
                      <w:szCs w:val="28"/>
                    </w:rPr>
                    <m:t>mg</m:t>
                  </m:r>
                </m:num>
                <m:den>
                  <m:r>
                    <w:rPr>
                      <w:rFonts w:ascii="Cambria Math" w:eastAsia="Times New Roman" w:hAnsi="Cambria Math" w:cs="B Nazanin"/>
                      <w:sz w:val="28"/>
                      <w:szCs w:val="28"/>
                    </w:rPr>
                    <m:t>dl</m:t>
                  </m:r>
                </m:den>
              </m:f>
            </m:oMath>
            <w:r w:rsidRPr="0044672C">
              <w:rPr>
                <w:rFonts w:ascii="Calibri" w:eastAsia="Times New Roman" w:hAnsi="Calibri" w:cs="B Nazanin"/>
                <w:sz w:val="28"/>
                <w:szCs w:val="28"/>
              </w:rPr>
              <w:t xml:space="preserve"> </w:t>
            </w:r>
            <w:r w:rsidRPr="0044672C">
              <w:rPr>
                <w:rFonts w:ascii="Calibri" w:eastAsia="Times New Roman" w:hAnsi="Calibri" w:cs="B Nazanin" w:hint="cs"/>
                <w:sz w:val="28"/>
                <w:szCs w:val="28"/>
                <w:rtl/>
              </w:rPr>
              <w:t xml:space="preserve">  126 </w:t>
            </w:r>
          </w:p>
          <w:p w14:paraId="112BECF1" w14:textId="77777777" w:rsidR="00FF170A" w:rsidRPr="00745D0A" w:rsidRDefault="00FF170A" w:rsidP="00FF170A">
            <w:pPr>
              <w:tabs>
                <w:tab w:val="left" w:pos="6378"/>
              </w:tabs>
              <w:bidi/>
              <w:rPr>
                <w:rFonts w:ascii="Calibri" w:eastAsia="Times New Roman" w:hAnsi="Calibri" w:cs="B Nazanin"/>
                <w:sz w:val="32"/>
                <w:szCs w:val="32"/>
                <w:rtl/>
              </w:rPr>
            </w:pPr>
            <w:r w:rsidRPr="0044672C">
              <w:rPr>
                <w:rFonts w:ascii="Calibri" w:eastAsia="Times New Roman" w:hAnsi="Calibri" w:cs="B Nazanin" w:hint="cs"/>
                <w:sz w:val="28"/>
                <w:szCs w:val="28"/>
                <w:rtl/>
              </w:rPr>
              <w:t>قند خون ناشتا (</w:t>
            </w:r>
            <w:r w:rsidRPr="0044672C">
              <w:rPr>
                <w:rFonts w:ascii="Calibri" w:eastAsia="Times New Roman" w:hAnsi="Calibri" w:cs="B Nazanin"/>
                <w:sz w:val="28"/>
                <w:szCs w:val="28"/>
              </w:rPr>
              <w:t>FPG</w:t>
            </w:r>
            <w:r w:rsidRPr="0044672C">
              <w:rPr>
                <w:rFonts w:ascii="Calibri" w:eastAsia="Times New Roman" w:hAnsi="Calibri" w:cs="B Nazanin" w:hint="cs"/>
                <w:sz w:val="28"/>
                <w:szCs w:val="28"/>
                <w:rtl/>
              </w:rPr>
              <w:t xml:space="preserve"> )</w:t>
            </w:r>
          </w:p>
        </w:tc>
        <w:tc>
          <w:tcPr>
            <w:tcW w:w="4621" w:type="dxa"/>
          </w:tcPr>
          <w:p w14:paraId="5D2D865C" w14:textId="77777777" w:rsidR="00FF170A" w:rsidRPr="00745D0A" w:rsidRDefault="00FF170A" w:rsidP="00FF170A">
            <w:pPr>
              <w:tabs>
                <w:tab w:val="left" w:pos="6378"/>
              </w:tabs>
              <w:bidi/>
              <w:rPr>
                <w:rFonts w:ascii="Calibri" w:eastAsia="Times New Roman" w:hAnsi="Calibri" w:cs="B Nazanin"/>
                <w:sz w:val="32"/>
                <w:szCs w:val="32"/>
                <w:rtl/>
              </w:rPr>
            </w:pPr>
            <w:r w:rsidRPr="00745D0A">
              <w:rPr>
                <w:rFonts w:ascii="Calibri" w:eastAsia="Times New Roman" w:hAnsi="Calibri" w:cs="B Nazanin" w:hint="cs"/>
                <w:sz w:val="32"/>
                <w:szCs w:val="32"/>
                <w:rtl/>
              </w:rPr>
              <w:t>ناشتا یعنی فرد به مدت حداقل 8 ساعت دریافت کالری نداشته باشد</w:t>
            </w:r>
          </w:p>
        </w:tc>
      </w:tr>
      <w:tr w:rsidR="00FF170A" w:rsidRPr="00745D0A" w14:paraId="7D2FAC17" w14:textId="77777777" w:rsidTr="00C47360">
        <w:tc>
          <w:tcPr>
            <w:tcW w:w="4621" w:type="dxa"/>
          </w:tcPr>
          <w:p w14:paraId="27E71A66" w14:textId="77777777" w:rsidR="00FF170A" w:rsidRPr="0044672C" w:rsidRDefault="00FF170A" w:rsidP="00FF170A">
            <w:pPr>
              <w:tabs>
                <w:tab w:val="left" w:pos="6378"/>
              </w:tabs>
              <w:bidi/>
              <w:rPr>
                <w:rFonts w:ascii="Calibri" w:eastAsia="Times New Roman" w:hAnsi="Calibri" w:cs="B Nazanin"/>
                <w:sz w:val="28"/>
                <w:szCs w:val="28"/>
                <w:rtl/>
              </w:rPr>
            </w:pPr>
            <w:r w:rsidRPr="0044672C">
              <w:rPr>
                <w:rFonts w:ascii="Calibri" w:eastAsia="Times New Roman" w:hAnsi="Calibri" w:cs="B Nazanin"/>
                <w:sz w:val="28"/>
                <w:szCs w:val="28"/>
              </w:rPr>
              <w:t xml:space="preserve">2-h </w:t>
            </w:r>
            <w:r w:rsidR="00214995" w:rsidRPr="0044672C">
              <w:rPr>
                <w:rFonts w:ascii="Calibri" w:eastAsia="Times New Roman" w:hAnsi="Calibri" w:cs="B Nazanin"/>
                <w:sz w:val="28"/>
                <w:szCs w:val="28"/>
              </w:rPr>
              <w:t>post load</w:t>
            </w:r>
            <w:r w:rsidRPr="0044672C">
              <w:rPr>
                <w:rFonts w:ascii="Calibri" w:eastAsia="Times New Roman" w:hAnsi="Calibri" w:cs="B Nazanin"/>
                <w:sz w:val="28"/>
                <w:szCs w:val="28"/>
              </w:rPr>
              <w:t xml:space="preserve"> glucose</w:t>
            </w:r>
            <w:r w:rsidRPr="0044672C">
              <w:rPr>
                <w:rFonts w:ascii="Calibri" w:eastAsia="Times New Roman" w:hAnsi="Calibri" w:cs="B Nazanin" w:hint="cs"/>
                <w:sz w:val="28"/>
                <w:szCs w:val="28"/>
                <w:rtl/>
              </w:rPr>
              <w:t xml:space="preserve"> </w:t>
            </w:r>
            <m:oMath>
              <m:r>
                <m:rPr>
                  <m:sty m:val="p"/>
                </m:rPr>
                <w:rPr>
                  <w:rFonts w:ascii="Cambria Math" w:eastAsia="Times New Roman" w:hAnsi="Cambria Math" w:cs="Times New Roman" w:hint="cs"/>
                  <w:sz w:val="28"/>
                  <w:szCs w:val="28"/>
                  <w:rtl/>
                </w:rPr>
                <m:t>≤</m:t>
              </m:r>
            </m:oMath>
            <w:r w:rsidRPr="0044672C">
              <w:rPr>
                <w:rFonts w:ascii="Calibri" w:eastAsia="Times New Roman" w:hAnsi="Calibri" w:cs="B Nazanin" w:hint="cs"/>
                <w:sz w:val="28"/>
                <w:szCs w:val="28"/>
                <w:rtl/>
              </w:rPr>
              <w:t xml:space="preserve"> </w:t>
            </w:r>
            <m:oMath>
              <m:f>
                <m:fPr>
                  <m:type m:val="skw"/>
                  <m:ctrlPr>
                    <w:rPr>
                      <w:rFonts w:ascii="Cambria Math" w:eastAsia="Times New Roman" w:hAnsi="Cambria Math" w:cs="B Nazanin"/>
                      <w:sz w:val="28"/>
                      <w:szCs w:val="28"/>
                    </w:rPr>
                  </m:ctrlPr>
                </m:fPr>
                <m:num>
                  <m:r>
                    <w:rPr>
                      <w:rFonts w:ascii="Cambria Math" w:eastAsia="Times New Roman" w:hAnsi="Cambria Math" w:cs="B Nazanin"/>
                      <w:sz w:val="28"/>
                      <w:szCs w:val="28"/>
                    </w:rPr>
                    <m:t>mg</m:t>
                  </m:r>
                </m:num>
                <m:den>
                  <m:r>
                    <w:rPr>
                      <w:rFonts w:ascii="Cambria Math" w:eastAsia="Times New Roman" w:hAnsi="Cambria Math" w:cs="B Nazanin"/>
                      <w:sz w:val="28"/>
                      <w:szCs w:val="28"/>
                    </w:rPr>
                    <m:t>dl</m:t>
                  </m:r>
                </m:den>
              </m:f>
            </m:oMath>
            <w:r w:rsidRPr="0044672C">
              <w:rPr>
                <w:rFonts w:ascii="Calibri" w:eastAsia="Times New Roman" w:hAnsi="Calibri" w:cs="B Nazanin" w:hint="cs"/>
                <w:sz w:val="28"/>
                <w:szCs w:val="28"/>
                <w:rtl/>
              </w:rPr>
              <w:t xml:space="preserve"> 200</w:t>
            </w:r>
          </w:p>
          <w:p w14:paraId="67EC8F1F" w14:textId="77777777" w:rsidR="00FF170A" w:rsidRPr="00745D0A" w:rsidRDefault="00FF170A" w:rsidP="00FF170A">
            <w:pPr>
              <w:tabs>
                <w:tab w:val="left" w:pos="6378"/>
              </w:tabs>
              <w:bidi/>
              <w:rPr>
                <w:rFonts w:ascii="Calibri" w:eastAsia="Times New Roman" w:hAnsi="Calibri" w:cs="B Nazanin"/>
                <w:sz w:val="32"/>
                <w:szCs w:val="32"/>
                <w:rtl/>
              </w:rPr>
            </w:pPr>
            <w:r w:rsidRPr="0044672C">
              <w:rPr>
                <w:rFonts w:ascii="Calibri" w:eastAsia="Times New Roman" w:hAnsi="Calibri" w:cs="B Nazanin" w:hint="cs"/>
                <w:sz w:val="28"/>
                <w:szCs w:val="28"/>
                <w:rtl/>
              </w:rPr>
              <w:t xml:space="preserve">تست تحمل گلوکز خوراکی </w:t>
            </w:r>
            <w:r w:rsidRPr="0044672C">
              <w:rPr>
                <w:rFonts w:ascii="Calibri" w:eastAsia="Times New Roman" w:hAnsi="Calibri" w:cs="B Nazanin"/>
                <w:sz w:val="28"/>
                <w:szCs w:val="28"/>
              </w:rPr>
              <w:t>OGTT</w:t>
            </w:r>
            <w:r w:rsidRPr="0044672C">
              <w:rPr>
                <w:rFonts w:ascii="Calibri" w:eastAsia="Times New Roman" w:hAnsi="Calibri" w:cs="B Nazanin" w:hint="cs"/>
                <w:sz w:val="28"/>
                <w:szCs w:val="28"/>
                <w:rtl/>
              </w:rPr>
              <w:t xml:space="preserve"> </w:t>
            </w:r>
          </w:p>
        </w:tc>
        <w:tc>
          <w:tcPr>
            <w:tcW w:w="4621" w:type="dxa"/>
          </w:tcPr>
          <w:p w14:paraId="793B90D1" w14:textId="77777777" w:rsidR="00FF170A" w:rsidRPr="00745D0A" w:rsidRDefault="00FF170A" w:rsidP="00FF170A">
            <w:pPr>
              <w:tabs>
                <w:tab w:val="left" w:pos="6378"/>
              </w:tabs>
              <w:bidi/>
              <w:rPr>
                <w:rFonts w:ascii="Calibri" w:eastAsia="Times New Roman" w:hAnsi="Calibri" w:cs="B Nazanin"/>
                <w:sz w:val="32"/>
                <w:szCs w:val="32"/>
                <w:rtl/>
              </w:rPr>
            </w:pPr>
            <w:r w:rsidRPr="00745D0A">
              <w:rPr>
                <w:rFonts w:ascii="Calibri" w:eastAsia="Times New Roman" w:hAnsi="Calibri" w:cs="B Nazanin" w:hint="cs"/>
                <w:sz w:val="32"/>
                <w:szCs w:val="32"/>
                <w:rtl/>
              </w:rPr>
              <w:t>آزمون باید بر مبنی دستورالعمل سازمان جهانی بهداشت صورت گیرد</w:t>
            </w:r>
            <w:r w:rsidR="0044672C">
              <w:rPr>
                <w:rFonts w:ascii="Calibri" w:eastAsia="Times New Roman" w:hAnsi="Calibri" w:cs="B Nazanin" w:hint="cs"/>
                <w:sz w:val="32"/>
                <w:szCs w:val="32"/>
                <w:rtl/>
              </w:rPr>
              <w:t>.</w:t>
            </w:r>
            <w:r w:rsidRPr="00745D0A">
              <w:rPr>
                <w:rFonts w:ascii="Calibri" w:eastAsia="Times New Roman" w:hAnsi="Calibri" w:cs="B Nazanin" w:hint="cs"/>
                <w:sz w:val="32"/>
                <w:szCs w:val="32"/>
                <w:rtl/>
              </w:rPr>
              <w:t xml:space="preserve"> یعنی گلوکز مصرفی </w:t>
            </w:r>
            <w:r w:rsidR="0044672C">
              <w:rPr>
                <w:rFonts w:ascii="Calibri" w:eastAsia="Times New Roman" w:hAnsi="Calibri" w:cs="B Nazanin" w:hint="cs"/>
                <w:sz w:val="32"/>
                <w:szCs w:val="32"/>
                <w:rtl/>
              </w:rPr>
              <w:t xml:space="preserve">باید </w:t>
            </w:r>
            <w:r w:rsidRPr="00745D0A">
              <w:rPr>
                <w:rFonts w:ascii="Calibri" w:eastAsia="Times New Roman" w:hAnsi="Calibri" w:cs="B Nazanin" w:hint="cs"/>
                <w:sz w:val="32"/>
                <w:szCs w:val="32"/>
                <w:rtl/>
              </w:rPr>
              <w:t>معادل 75 گرم گلوکز بدون آب که در داخل آب حل شده باشد</w:t>
            </w:r>
          </w:p>
        </w:tc>
      </w:tr>
      <w:tr w:rsidR="00FF170A" w:rsidRPr="00745D0A" w14:paraId="4AE9409B" w14:textId="77777777" w:rsidTr="00C47360">
        <w:tc>
          <w:tcPr>
            <w:tcW w:w="4621" w:type="dxa"/>
          </w:tcPr>
          <w:p w14:paraId="28E9EC76" w14:textId="77777777" w:rsidR="00FF170A" w:rsidRPr="0044672C" w:rsidRDefault="00214995" w:rsidP="00FF170A">
            <w:pPr>
              <w:tabs>
                <w:tab w:val="left" w:pos="6378"/>
              </w:tabs>
              <w:bidi/>
              <w:rPr>
                <w:rFonts w:ascii="Calibri" w:eastAsia="Times New Roman" w:hAnsi="Calibri" w:cs="B Nazanin"/>
                <w:sz w:val="28"/>
                <w:szCs w:val="28"/>
                <w:rtl/>
              </w:rPr>
            </w:pPr>
            <w:r w:rsidRPr="0044672C">
              <w:rPr>
                <w:rFonts w:ascii="Calibri" w:eastAsia="Times New Roman" w:hAnsi="Calibri" w:cs="B Nazanin" w:hint="cs"/>
                <w:sz w:val="28"/>
                <w:szCs w:val="28"/>
                <w:rtl/>
              </w:rPr>
              <w:t>در بیماران با علائم کلاسیک هیپرگ</w:t>
            </w:r>
            <w:r w:rsidR="00FF170A" w:rsidRPr="0044672C">
              <w:rPr>
                <w:rFonts w:ascii="Calibri" w:eastAsia="Times New Roman" w:hAnsi="Calibri" w:cs="B Nazanin" w:hint="cs"/>
                <w:sz w:val="28"/>
                <w:szCs w:val="28"/>
                <w:rtl/>
              </w:rPr>
              <w:t xml:space="preserve">لیسمی یا بحران هیپرگلیسمیک یک تست قند خون تصادفی </w:t>
            </w:r>
            <w:r w:rsidR="00FF170A" w:rsidRPr="0044672C">
              <w:rPr>
                <w:rFonts w:ascii="Calibri" w:eastAsia="Times New Roman" w:hAnsi="Calibri" w:cs="B Nazanin"/>
                <w:sz w:val="28"/>
                <w:szCs w:val="28"/>
              </w:rPr>
              <w:t>CPG</w:t>
            </w:r>
            <w:r w:rsidR="00FF170A" w:rsidRPr="0044672C">
              <w:rPr>
                <w:rFonts w:ascii="Calibri" w:eastAsia="Times New Roman" w:hAnsi="Calibri" w:cs="B Nazanin" w:hint="cs"/>
                <w:sz w:val="28"/>
                <w:szCs w:val="28"/>
                <w:rtl/>
              </w:rPr>
              <w:t xml:space="preserve"> </w:t>
            </w:r>
          </w:p>
          <w:p w14:paraId="31213951" w14:textId="77777777" w:rsidR="00FF170A" w:rsidRPr="00745D0A" w:rsidRDefault="00FF170A" w:rsidP="00FF170A">
            <w:pPr>
              <w:tabs>
                <w:tab w:val="left" w:pos="6378"/>
              </w:tabs>
              <w:bidi/>
              <w:rPr>
                <w:rFonts w:ascii="Calibri" w:eastAsia="Times New Roman" w:hAnsi="Calibri" w:cs="B Nazanin"/>
                <w:sz w:val="32"/>
                <w:szCs w:val="32"/>
              </w:rPr>
            </w:pPr>
            <w:r w:rsidRPr="0044672C">
              <w:rPr>
                <w:rFonts w:ascii="Calibri" w:eastAsia="Times New Roman" w:hAnsi="Calibri" w:cs="B Nazanin"/>
                <w:sz w:val="28"/>
                <w:szCs w:val="28"/>
              </w:rPr>
              <w:t xml:space="preserve">Causal plasma Glucose </w:t>
            </w:r>
            <m:oMath>
              <m:r>
                <w:rPr>
                  <w:rFonts w:ascii="Cambria Math" w:eastAsia="Times New Roman" w:hAnsi="Cambria Math" w:cs="Times New Roman" w:hint="cs"/>
                  <w:sz w:val="28"/>
                  <w:szCs w:val="28"/>
                  <w:rtl/>
                </w:rPr>
                <m:t>≥</m:t>
              </m:r>
            </m:oMath>
            <w:r w:rsidRPr="0044672C">
              <w:rPr>
                <w:rFonts w:ascii="Calibri" w:eastAsia="Times New Roman" w:hAnsi="Calibri" w:cs="B Nazanin"/>
                <w:sz w:val="28"/>
                <w:szCs w:val="28"/>
              </w:rPr>
              <w:t xml:space="preserve"> 200</w:t>
            </w:r>
            <m:oMath>
              <m:f>
                <m:fPr>
                  <m:type m:val="skw"/>
                  <m:ctrlPr>
                    <w:rPr>
                      <w:rFonts w:ascii="Cambria Math" w:eastAsia="Times New Roman" w:hAnsi="Cambria Math" w:cs="B Nazanin"/>
                      <w:i/>
                      <w:sz w:val="28"/>
                      <w:szCs w:val="28"/>
                    </w:rPr>
                  </m:ctrlPr>
                </m:fPr>
                <m:num>
                  <m:r>
                    <w:rPr>
                      <w:rFonts w:ascii="Cambria Math" w:eastAsia="Times New Roman" w:hAnsi="Cambria Math" w:cs="B Nazanin"/>
                      <w:sz w:val="28"/>
                      <w:szCs w:val="28"/>
                    </w:rPr>
                    <m:t>mg</m:t>
                  </m:r>
                </m:num>
                <m:den>
                  <m:r>
                    <w:rPr>
                      <w:rFonts w:ascii="Cambria Math" w:eastAsia="Times New Roman" w:hAnsi="Cambria Math" w:cs="B Nazanin"/>
                      <w:sz w:val="28"/>
                      <w:szCs w:val="28"/>
                    </w:rPr>
                    <m:t>dl</m:t>
                  </m:r>
                </m:den>
              </m:f>
            </m:oMath>
          </w:p>
        </w:tc>
        <w:tc>
          <w:tcPr>
            <w:tcW w:w="4621" w:type="dxa"/>
          </w:tcPr>
          <w:p w14:paraId="62A0B915" w14:textId="77777777" w:rsidR="00FF170A" w:rsidRPr="00745D0A" w:rsidRDefault="00FF170A" w:rsidP="00FF170A">
            <w:pPr>
              <w:tabs>
                <w:tab w:val="left" w:pos="6378"/>
              </w:tabs>
              <w:bidi/>
              <w:rPr>
                <w:rFonts w:ascii="Calibri" w:eastAsia="Times New Roman" w:hAnsi="Calibri" w:cs="B Nazanin"/>
                <w:sz w:val="32"/>
                <w:szCs w:val="32"/>
                <w:rtl/>
              </w:rPr>
            </w:pPr>
            <w:r w:rsidRPr="00745D0A">
              <w:rPr>
                <w:rFonts w:ascii="Calibri" w:eastAsia="Times New Roman" w:hAnsi="Calibri" w:cs="B Nazanin" w:hint="cs"/>
                <w:sz w:val="32"/>
                <w:szCs w:val="32"/>
                <w:rtl/>
              </w:rPr>
              <w:t>منظور از تصادفی (</w:t>
            </w:r>
            <w:r w:rsidR="00214995" w:rsidRPr="00745D0A">
              <w:rPr>
                <w:rFonts w:ascii="Calibri" w:eastAsia="Times New Roman" w:hAnsi="Calibri" w:cs="B Nazanin"/>
                <w:sz w:val="32"/>
                <w:szCs w:val="32"/>
              </w:rPr>
              <w:t>causal</w:t>
            </w:r>
            <w:r w:rsidRPr="00745D0A">
              <w:rPr>
                <w:rFonts w:ascii="Calibri" w:eastAsia="Times New Roman" w:hAnsi="Calibri" w:cs="B Nazanin" w:hint="cs"/>
                <w:sz w:val="32"/>
                <w:szCs w:val="32"/>
                <w:rtl/>
              </w:rPr>
              <w:t>) هر موقع از روز بدون توجه به فاصله آن از آخرین وعده غذایی است. علائم کلاسیک دیابت شامل پر ادراری، پرنوشی و کاهش بدون دلیل وزن است</w:t>
            </w:r>
          </w:p>
        </w:tc>
      </w:tr>
    </w:tbl>
    <w:p w14:paraId="71605C50" w14:textId="77777777" w:rsidR="00ED72BD" w:rsidRDefault="00ED72BD" w:rsidP="00214995">
      <w:pPr>
        <w:tabs>
          <w:tab w:val="left" w:pos="6378"/>
        </w:tabs>
        <w:bidi/>
        <w:jc w:val="both"/>
        <w:rPr>
          <w:rFonts w:ascii="Calibri" w:eastAsia="Times New Roman" w:hAnsi="Calibri" w:cs="B Nazanin"/>
          <w:sz w:val="32"/>
          <w:szCs w:val="32"/>
          <w:rtl/>
          <w:lang w:bidi="fa-IR"/>
        </w:rPr>
      </w:pPr>
    </w:p>
    <w:p w14:paraId="18C25962" w14:textId="23AFF569" w:rsidR="00FF170A" w:rsidRDefault="00FF170A" w:rsidP="003B4022">
      <w:pPr>
        <w:tabs>
          <w:tab w:val="left" w:pos="6378"/>
        </w:tabs>
        <w:bidi/>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 xml:space="preserve">برخی افراد سطح گلوکز خونشان مابین افراد دیابتیک و افراد </w:t>
      </w:r>
      <w:r w:rsidR="00ED72BD">
        <w:rPr>
          <w:rFonts w:ascii="Calibri" w:eastAsia="Times New Roman" w:hAnsi="Calibri" w:cs="B Nazanin" w:hint="cs"/>
          <w:sz w:val="32"/>
          <w:szCs w:val="32"/>
          <w:rtl/>
          <w:lang w:bidi="fa-IR"/>
        </w:rPr>
        <w:t>سالم</w:t>
      </w:r>
      <w:r w:rsidRPr="00745D0A">
        <w:rPr>
          <w:rFonts w:ascii="Calibri" w:eastAsia="Times New Roman" w:hAnsi="Calibri" w:cs="B Nazanin" w:hint="cs"/>
          <w:sz w:val="32"/>
          <w:szCs w:val="32"/>
          <w:rtl/>
          <w:lang w:bidi="fa-IR"/>
        </w:rPr>
        <w:t xml:space="preserve"> است به این وضعیت </w:t>
      </w:r>
      <w:r w:rsidR="0020421A">
        <w:rPr>
          <w:rFonts w:ascii="Calibri" w:eastAsia="Times New Roman" w:hAnsi="Calibri" w:cs="B Nazanin"/>
          <w:sz w:val="32"/>
          <w:szCs w:val="32"/>
          <w:lang w:bidi="fa-IR"/>
        </w:rPr>
        <w:t>I</w:t>
      </w:r>
      <w:r w:rsidRPr="00745D0A">
        <w:rPr>
          <w:rFonts w:ascii="Calibri" w:eastAsia="Times New Roman" w:hAnsi="Calibri" w:cs="B Nazanin"/>
          <w:sz w:val="32"/>
          <w:szCs w:val="32"/>
          <w:lang w:bidi="fa-IR"/>
        </w:rPr>
        <w:t xml:space="preserve">mpaired  glucose  </w:t>
      </w:r>
      <w:r w:rsidR="00214995" w:rsidRPr="00745D0A">
        <w:rPr>
          <w:rFonts w:ascii="Calibri" w:eastAsia="Times New Roman" w:hAnsi="Calibri" w:cs="B Nazanin"/>
          <w:sz w:val="32"/>
          <w:szCs w:val="32"/>
          <w:lang w:bidi="fa-IR"/>
        </w:rPr>
        <w:t>tolerance</w:t>
      </w:r>
      <w:r w:rsidR="0020421A">
        <w:rPr>
          <w:rFonts w:ascii="Calibri" w:eastAsia="Times New Roman" w:hAnsi="Calibri" w:cs="B Nazanin"/>
          <w:sz w:val="32"/>
          <w:szCs w:val="32"/>
          <w:lang w:bidi="fa-IR"/>
        </w:rPr>
        <w:t>(IGT)</w:t>
      </w:r>
      <w:r w:rsidRPr="00745D0A">
        <w:rPr>
          <w:rFonts w:ascii="Calibri" w:eastAsia="Times New Roman" w:hAnsi="Calibri" w:cs="B Nazanin"/>
          <w:sz w:val="32"/>
          <w:szCs w:val="32"/>
          <w:lang w:bidi="fa-IR"/>
        </w:rPr>
        <w:t xml:space="preserve"> </w:t>
      </w:r>
      <w:r w:rsidRPr="00745D0A">
        <w:rPr>
          <w:rFonts w:ascii="Calibri" w:eastAsia="Times New Roman" w:hAnsi="Calibri" w:cs="B Nazanin" w:hint="cs"/>
          <w:sz w:val="32"/>
          <w:szCs w:val="32"/>
          <w:rtl/>
          <w:lang w:bidi="fa-IR"/>
        </w:rPr>
        <w:t xml:space="preserve"> یا </w:t>
      </w:r>
      <w:r w:rsidR="0020421A">
        <w:rPr>
          <w:rFonts w:ascii="Calibri" w:eastAsia="Times New Roman" w:hAnsi="Calibri" w:cs="B Nazanin"/>
          <w:sz w:val="32"/>
          <w:szCs w:val="32"/>
          <w:lang w:bidi="fa-IR"/>
        </w:rPr>
        <w:t>I</w:t>
      </w:r>
      <w:r w:rsidRPr="00745D0A">
        <w:rPr>
          <w:rFonts w:ascii="Calibri" w:eastAsia="Times New Roman" w:hAnsi="Calibri" w:cs="B Nazanin"/>
          <w:sz w:val="32"/>
          <w:szCs w:val="32"/>
          <w:lang w:bidi="fa-IR"/>
        </w:rPr>
        <w:t>mpaired fasting glucose</w:t>
      </w:r>
      <w:r w:rsidR="0020421A">
        <w:rPr>
          <w:rFonts w:ascii="Calibri" w:eastAsia="Times New Roman" w:hAnsi="Calibri" w:cs="B Nazanin"/>
          <w:sz w:val="32"/>
          <w:szCs w:val="32"/>
          <w:lang w:bidi="fa-IR"/>
        </w:rPr>
        <w:t>(IFG)</w:t>
      </w:r>
      <w:r w:rsidRPr="00745D0A">
        <w:rPr>
          <w:rFonts w:ascii="Calibri" w:eastAsia="Times New Roman" w:hAnsi="Calibri" w:cs="B Nazanin" w:hint="cs"/>
          <w:sz w:val="32"/>
          <w:szCs w:val="32"/>
          <w:rtl/>
          <w:lang w:bidi="fa-IR"/>
        </w:rPr>
        <w:t xml:space="preserve"> اطلاق می شود. در </w:t>
      </w:r>
      <w:r w:rsidRPr="00745D0A">
        <w:rPr>
          <w:rFonts w:ascii="Calibri" w:eastAsia="Times New Roman" w:hAnsi="Calibri" w:cs="B Nazanin"/>
          <w:sz w:val="32"/>
          <w:szCs w:val="32"/>
          <w:lang w:bidi="fa-IR"/>
        </w:rPr>
        <w:t>IFG</w:t>
      </w:r>
      <w:r w:rsidRPr="00745D0A">
        <w:rPr>
          <w:rFonts w:ascii="Calibri" w:eastAsia="Times New Roman" w:hAnsi="Calibri" w:cs="B Nazanin" w:hint="cs"/>
          <w:sz w:val="32"/>
          <w:szCs w:val="32"/>
          <w:rtl/>
          <w:lang w:bidi="fa-IR"/>
        </w:rPr>
        <w:t xml:space="preserve"> سطح گلوکز خون ناشتا بین 100 تا 125 میلی گرم در دسی لیتر است و در </w:t>
      </w:r>
      <w:r w:rsidRPr="00745D0A">
        <w:rPr>
          <w:rFonts w:ascii="Calibri" w:eastAsia="Times New Roman" w:hAnsi="Calibri" w:cs="B Nazanin"/>
          <w:sz w:val="32"/>
          <w:szCs w:val="32"/>
          <w:lang w:bidi="fa-IR"/>
        </w:rPr>
        <w:t>IGT</w:t>
      </w:r>
      <w:r w:rsidRPr="00745D0A">
        <w:rPr>
          <w:rFonts w:ascii="Calibri" w:eastAsia="Times New Roman" w:hAnsi="Calibri" w:cs="B Nazanin" w:hint="cs"/>
          <w:sz w:val="32"/>
          <w:szCs w:val="32"/>
          <w:rtl/>
          <w:lang w:bidi="fa-IR"/>
        </w:rPr>
        <w:t xml:space="preserve"> نتیجه آزمایش </w:t>
      </w:r>
      <w:r w:rsidRPr="00745D0A">
        <w:rPr>
          <w:rFonts w:ascii="Calibri" w:eastAsia="Times New Roman" w:hAnsi="Calibri" w:cs="B Nazanin"/>
          <w:sz w:val="32"/>
          <w:szCs w:val="32"/>
          <w:lang w:bidi="fa-IR"/>
        </w:rPr>
        <w:t xml:space="preserve">oral glucose tolerance </w:t>
      </w:r>
      <w:r w:rsidRPr="00745D0A">
        <w:rPr>
          <w:rFonts w:ascii="Calibri" w:eastAsia="Times New Roman" w:hAnsi="Calibri" w:cs="B Nazanin" w:hint="cs"/>
          <w:sz w:val="32"/>
          <w:szCs w:val="32"/>
          <w:rtl/>
          <w:lang w:bidi="fa-IR"/>
        </w:rPr>
        <w:t xml:space="preserve"> </w:t>
      </w:r>
      <w:r w:rsidRPr="00745D0A">
        <w:rPr>
          <w:rFonts w:ascii="Calibri" w:eastAsia="Times New Roman" w:hAnsi="Calibri" w:cs="B Nazanin"/>
          <w:sz w:val="32"/>
          <w:szCs w:val="32"/>
          <w:lang w:bidi="fa-IR"/>
        </w:rPr>
        <w:t xml:space="preserve"> hour</w:t>
      </w:r>
      <w:r w:rsidRPr="00745D0A">
        <w:rPr>
          <w:rFonts w:ascii="Calibri" w:eastAsia="Times New Roman" w:hAnsi="Calibri" w:cs="B Nazanin" w:hint="cs"/>
          <w:sz w:val="32"/>
          <w:szCs w:val="32"/>
          <w:rtl/>
          <w:lang w:bidi="fa-IR"/>
        </w:rPr>
        <w:t>-</w:t>
      </w:r>
      <w:r w:rsidR="0020421A">
        <w:rPr>
          <w:rFonts w:ascii="Calibri" w:eastAsia="Times New Roman" w:hAnsi="Calibri" w:cs="B Nazanin"/>
          <w:sz w:val="32"/>
          <w:szCs w:val="32"/>
          <w:lang w:bidi="fa-IR"/>
        </w:rPr>
        <w:t xml:space="preserve">2 </w:t>
      </w:r>
      <w:r w:rsidRPr="00745D0A">
        <w:rPr>
          <w:rFonts w:ascii="Calibri" w:eastAsia="Times New Roman" w:hAnsi="Calibri" w:cs="B Nazanin" w:hint="cs"/>
          <w:sz w:val="32"/>
          <w:szCs w:val="32"/>
          <w:rtl/>
          <w:lang w:bidi="fa-IR"/>
        </w:rPr>
        <w:t xml:space="preserve"> بیمار بین 140 تا 199 میلی گرم در دسی لیتر است. به این افراد</w:t>
      </w:r>
      <w:r w:rsidR="0020421A">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پره دیابتیک </w:t>
      </w:r>
      <w:r w:rsidR="0020421A">
        <w:rPr>
          <w:rFonts w:ascii="Calibri" w:eastAsia="Times New Roman" w:hAnsi="Calibri" w:cs="B Nazanin"/>
          <w:sz w:val="32"/>
          <w:szCs w:val="32"/>
          <w:lang w:bidi="fa-IR"/>
        </w:rPr>
        <w:t>)</w:t>
      </w:r>
      <w:r w:rsidRPr="00745D0A">
        <w:rPr>
          <w:rFonts w:ascii="Calibri" w:eastAsia="Times New Roman" w:hAnsi="Calibri" w:cs="B Nazanin" w:hint="cs"/>
          <w:sz w:val="32"/>
          <w:szCs w:val="32"/>
          <w:rtl/>
          <w:lang w:bidi="fa-IR"/>
        </w:rPr>
        <w:t xml:space="preserve"> پیش دیابت</w:t>
      </w:r>
      <w:r w:rsidR="0020421A">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اطلاق می شود. چنانچه آزمایش </w:t>
      </w:r>
      <w:r w:rsidRPr="00745D0A">
        <w:rPr>
          <w:rFonts w:ascii="Calibri" w:eastAsia="Times New Roman" w:hAnsi="Calibri" w:cs="B Nazanin"/>
          <w:sz w:val="32"/>
          <w:szCs w:val="32"/>
          <w:lang w:bidi="fa-IR"/>
        </w:rPr>
        <w:t>H</w:t>
      </w:r>
      <w:r w:rsidR="00573FA2">
        <w:rPr>
          <w:rFonts w:ascii="Calibri" w:eastAsia="Times New Roman" w:hAnsi="Calibri" w:cs="B Nazanin"/>
          <w:sz w:val="32"/>
          <w:szCs w:val="32"/>
          <w:lang w:bidi="fa-IR"/>
        </w:rPr>
        <w:t>b</w:t>
      </w:r>
      <w:r w:rsidRPr="00745D0A">
        <w:rPr>
          <w:rFonts w:ascii="Calibri" w:eastAsia="Times New Roman" w:hAnsi="Calibri" w:cs="B Nazanin"/>
          <w:sz w:val="32"/>
          <w:szCs w:val="32"/>
          <w:lang w:bidi="fa-IR"/>
        </w:rPr>
        <w:t>A1C</w:t>
      </w:r>
      <w:r w:rsidRPr="00745D0A">
        <w:rPr>
          <w:rFonts w:ascii="Calibri" w:eastAsia="Times New Roman" w:hAnsi="Calibri" w:cs="B Nazanin" w:hint="cs"/>
          <w:sz w:val="32"/>
          <w:szCs w:val="32"/>
          <w:rtl/>
          <w:lang w:bidi="fa-IR"/>
        </w:rPr>
        <w:t xml:space="preserve"> بیمار</w:t>
      </w:r>
      <w:r w:rsidR="00573FA2">
        <w:rPr>
          <w:rFonts w:ascii="Calibri" w:eastAsia="Times New Roman" w:hAnsi="Calibri" w:cs="B Nazanin" w:hint="cs"/>
          <w:sz w:val="32"/>
          <w:szCs w:val="32"/>
          <w:rtl/>
          <w:lang w:bidi="fa-IR"/>
        </w:rPr>
        <w:t>ی</w:t>
      </w:r>
      <w:r w:rsidRPr="00745D0A">
        <w:rPr>
          <w:rFonts w:ascii="Calibri" w:eastAsia="Times New Roman" w:hAnsi="Calibri" w:cs="B Nazanin" w:hint="cs"/>
          <w:sz w:val="32"/>
          <w:szCs w:val="32"/>
          <w:rtl/>
          <w:lang w:bidi="fa-IR"/>
        </w:rPr>
        <w:t xml:space="preserve"> بین 7/5 تا 6/4 درصد باشد </w:t>
      </w:r>
      <w:r w:rsidR="00573FA2">
        <w:rPr>
          <w:rFonts w:ascii="Calibri" w:eastAsia="Times New Roman" w:hAnsi="Calibri" w:cs="B Nazanin" w:hint="cs"/>
          <w:sz w:val="32"/>
          <w:szCs w:val="32"/>
          <w:rtl/>
          <w:lang w:bidi="fa-IR"/>
        </w:rPr>
        <w:t xml:space="preserve">، این بیمار نیز در </w:t>
      </w:r>
      <w:r w:rsidRPr="00745D0A">
        <w:rPr>
          <w:rFonts w:ascii="Calibri" w:eastAsia="Times New Roman" w:hAnsi="Calibri" w:cs="B Nazanin" w:hint="cs"/>
          <w:sz w:val="32"/>
          <w:szCs w:val="32"/>
          <w:rtl/>
          <w:lang w:bidi="fa-IR"/>
        </w:rPr>
        <w:t>گروه</w:t>
      </w:r>
      <w:r w:rsidR="00573FA2">
        <w:rPr>
          <w:rFonts w:ascii="Calibri" w:eastAsia="Times New Roman" w:hAnsi="Calibri" w:cs="B Nazanin" w:hint="cs"/>
          <w:sz w:val="32"/>
          <w:szCs w:val="32"/>
          <w:rtl/>
          <w:lang w:bidi="fa-IR"/>
        </w:rPr>
        <w:t xml:space="preserve"> بیماران</w:t>
      </w:r>
      <w:r w:rsidRPr="00745D0A">
        <w:rPr>
          <w:rFonts w:ascii="Calibri" w:eastAsia="Times New Roman" w:hAnsi="Calibri" w:cs="B Nazanin" w:hint="cs"/>
          <w:sz w:val="32"/>
          <w:szCs w:val="32"/>
          <w:rtl/>
          <w:lang w:bidi="fa-IR"/>
        </w:rPr>
        <w:t xml:space="preserve"> </w:t>
      </w:r>
      <w:r w:rsidR="00573FA2">
        <w:rPr>
          <w:rFonts w:ascii="Calibri" w:eastAsia="Times New Roman" w:hAnsi="Calibri" w:cs="B Nazanin" w:hint="cs"/>
          <w:sz w:val="32"/>
          <w:szCs w:val="32"/>
          <w:rtl/>
          <w:lang w:bidi="fa-IR"/>
        </w:rPr>
        <w:t xml:space="preserve">پره دیابتیک </w:t>
      </w:r>
      <w:r w:rsidRPr="00745D0A">
        <w:rPr>
          <w:rFonts w:ascii="Calibri" w:eastAsia="Times New Roman" w:hAnsi="Calibri" w:cs="B Nazanin" w:hint="cs"/>
          <w:sz w:val="32"/>
          <w:szCs w:val="32"/>
          <w:rtl/>
          <w:lang w:bidi="fa-IR"/>
        </w:rPr>
        <w:t>قرار خواهد گرفت. حالت پره دیابتیک معمولاً با عوامل خطر دیگر مثل چاقی، دیس لیپیدمی، (تری گلیسرید</w:t>
      </w:r>
      <w:r w:rsidR="00573FA2">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بال</w:t>
      </w:r>
      <w:r w:rsidR="00573FA2">
        <w:rPr>
          <w:rFonts w:ascii="Calibri" w:eastAsia="Times New Roman" w:hAnsi="Calibri" w:cs="B Nazanin" w:hint="cs"/>
          <w:sz w:val="32"/>
          <w:szCs w:val="32"/>
          <w:rtl/>
          <w:lang w:bidi="fa-IR"/>
        </w:rPr>
        <w:t>ا</w:t>
      </w:r>
      <w:r w:rsidRPr="00745D0A">
        <w:rPr>
          <w:rFonts w:ascii="Calibri" w:eastAsia="Times New Roman" w:hAnsi="Calibri" w:cs="B Nazanin" w:hint="cs"/>
          <w:sz w:val="32"/>
          <w:szCs w:val="32"/>
          <w:rtl/>
          <w:lang w:bidi="fa-IR"/>
        </w:rPr>
        <w:t xml:space="preserve">و یا </w:t>
      </w:r>
      <w:r w:rsidRPr="00745D0A">
        <w:rPr>
          <w:rFonts w:ascii="Calibri" w:eastAsia="Times New Roman" w:hAnsi="Calibri" w:cs="B Nazanin"/>
          <w:sz w:val="32"/>
          <w:szCs w:val="32"/>
          <w:lang w:bidi="fa-IR"/>
        </w:rPr>
        <w:t xml:space="preserve"> HDL</w:t>
      </w:r>
      <w:r w:rsidRPr="00745D0A">
        <w:rPr>
          <w:rFonts w:ascii="Calibri" w:eastAsia="Times New Roman" w:hAnsi="Calibri" w:cs="B Nazanin" w:hint="cs"/>
          <w:sz w:val="32"/>
          <w:szCs w:val="32"/>
          <w:rtl/>
          <w:lang w:bidi="fa-IR"/>
        </w:rPr>
        <w:t xml:space="preserve">پایین) و </w:t>
      </w:r>
      <w:r w:rsidR="00573FA2">
        <w:rPr>
          <w:rFonts w:ascii="Calibri" w:eastAsia="Times New Roman" w:hAnsi="Calibri" w:cs="B Nazanin" w:hint="cs"/>
          <w:sz w:val="32"/>
          <w:szCs w:val="32"/>
          <w:rtl/>
          <w:lang w:bidi="fa-IR"/>
        </w:rPr>
        <w:t>پر فشاری خون</w:t>
      </w:r>
      <w:r w:rsidRPr="00745D0A">
        <w:rPr>
          <w:rFonts w:ascii="Calibri" w:eastAsia="Times New Roman" w:hAnsi="Calibri" w:cs="B Nazanin" w:hint="cs"/>
          <w:sz w:val="32"/>
          <w:szCs w:val="32"/>
          <w:rtl/>
          <w:lang w:bidi="fa-IR"/>
        </w:rPr>
        <w:t xml:space="preserve"> همراه است. تشخیص پره دیابتیک برای بیمار </w:t>
      </w:r>
      <w:r w:rsidR="00646A88">
        <w:rPr>
          <w:rFonts w:ascii="Calibri" w:eastAsia="Times New Roman" w:hAnsi="Calibri" w:cs="B Nazanin" w:hint="cs"/>
          <w:sz w:val="32"/>
          <w:szCs w:val="32"/>
          <w:rtl/>
          <w:lang w:bidi="fa-IR"/>
        </w:rPr>
        <w:t xml:space="preserve">به هیچ عنوان </w:t>
      </w:r>
      <w:r w:rsidRPr="00745D0A">
        <w:rPr>
          <w:rFonts w:ascii="Calibri" w:eastAsia="Times New Roman" w:hAnsi="Calibri" w:cs="B Nazanin" w:hint="cs"/>
          <w:sz w:val="32"/>
          <w:szCs w:val="32"/>
          <w:rtl/>
          <w:lang w:bidi="fa-IR"/>
        </w:rPr>
        <w:t xml:space="preserve">نباید از طرف وی بی اهمیت تلقی شود چرا که ریسک ابتلا به دیابت و عوارض ماکروواسکولار و میکروواسکولار در این </w:t>
      </w:r>
      <w:r w:rsidRPr="00745D0A">
        <w:rPr>
          <w:rFonts w:ascii="Calibri" w:eastAsia="Times New Roman" w:hAnsi="Calibri" w:cs="B Nazanin" w:hint="cs"/>
          <w:sz w:val="32"/>
          <w:szCs w:val="32"/>
          <w:rtl/>
          <w:lang w:bidi="fa-IR"/>
        </w:rPr>
        <w:lastRenderedPageBreak/>
        <w:t>افراد</w:t>
      </w:r>
      <w:r w:rsidR="00CC3756">
        <w:rPr>
          <w:rFonts w:ascii="Calibri" w:eastAsia="Times New Roman" w:hAnsi="Calibri" w:cs="B Nazanin" w:hint="cs"/>
          <w:sz w:val="32"/>
          <w:szCs w:val="32"/>
          <w:rtl/>
          <w:lang w:bidi="fa-IR"/>
        </w:rPr>
        <w:t xml:space="preserve"> بسیار</w:t>
      </w:r>
      <w:r w:rsidRPr="00745D0A">
        <w:rPr>
          <w:rFonts w:ascii="Calibri" w:eastAsia="Times New Roman" w:hAnsi="Calibri" w:cs="B Nazanin" w:hint="cs"/>
          <w:sz w:val="32"/>
          <w:szCs w:val="32"/>
          <w:rtl/>
          <w:lang w:bidi="fa-IR"/>
        </w:rPr>
        <w:t xml:space="preserve"> بالاست</w:t>
      </w:r>
      <w:r w:rsidR="007C25A5">
        <w:rPr>
          <w:rFonts w:ascii="Calibri" w:eastAsia="Times New Roman" w:hAnsi="Calibri" w:cs="B Nazanin" w:hint="cs"/>
          <w:sz w:val="32"/>
          <w:szCs w:val="32"/>
          <w:rtl/>
          <w:lang w:bidi="fa-IR"/>
        </w:rPr>
        <w:t xml:space="preserve"> </w:t>
      </w:r>
      <w:r w:rsidR="007C25A5">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&lt;EndNote&gt;&lt;Cite&gt;&lt;Author&gt;Little&lt;/Author&gt;&lt;Year&gt;2013&lt;/Year&gt;&lt;RecNum&gt;47&lt;/RecNum&gt;&lt;DisplayText&gt;(15, 50)&lt;/DisplayText&gt;&lt;record&gt;&lt;rec-number&gt;47&lt;/rec-number&gt;&lt;foreign-keys&gt;&lt;key app="EN" db-id="52tdfzd58d20spepxpe52rscsxrs52afp55e"&gt;47&lt;/key&gt;&lt;/foreign-keys</w:instrText>
      </w:r>
      <w:r w:rsidR="000F4E4E">
        <w:rPr>
          <w:rFonts w:ascii="Calibri" w:eastAsia="Times New Roman" w:hAnsi="Calibri" w:cs="B Nazanin"/>
          <w:sz w:val="32"/>
          <w:szCs w:val="32"/>
          <w:rtl/>
          <w:lang w:bidi="fa-IR"/>
        </w:rPr>
        <w:instrText>&gt;&lt;</w:instrText>
      </w:r>
      <w:r w:rsidR="000F4E4E">
        <w:rPr>
          <w:rFonts w:ascii="Calibri" w:eastAsia="Times New Roman" w:hAnsi="Calibri" w:cs="B Nazanin"/>
          <w:sz w:val="32"/>
          <w:szCs w:val="32"/>
          <w:lang w:bidi="fa-IR"/>
        </w:rPr>
        <w:instrText>ref-type name="Book Section"&gt;5&lt;/ref-type&gt;&lt;contributors&gt;&lt;authors&gt;&lt;author&gt;Little, JW&lt;/author&gt;&lt;author&gt;Falace, DA&lt;/author&gt;&lt;author&gt;Miller, CS&lt;/author&gt;&lt;author&gt;Rhodus, Nl &lt;/author&gt;&lt;/authors&gt;&lt;/contributors&gt;&lt;titles&gt;&lt;title&gt;Diabetes Mellitus &lt;/title&gt;&lt;secondary-title&gt;Little and Falaces Dental Management of the Medically Compromised Patient&lt;/secondary-title&gt;&lt;/titles&gt;&lt;pages&gt;219-250&lt;/pages&gt;&lt;edition&gt;Eighth Edition&lt;/edition&gt;&lt;section&gt;14&lt;/section&gt;&lt;dates&gt;&lt;year&gt;2013&lt;/year&gt;&lt;/dates&gt;&lt;publisher&gt;Elsevir Mosby&lt;/publisher&gt;&lt;isbn&gt;978</w:instrText>
      </w:r>
      <w:r w:rsidR="000F4E4E">
        <w:rPr>
          <w:rFonts w:ascii="Calibri" w:eastAsia="Times New Roman" w:hAnsi="Calibri" w:cs="B Nazanin"/>
          <w:sz w:val="32"/>
          <w:szCs w:val="32"/>
          <w:rtl/>
          <w:lang w:bidi="fa-IR"/>
        </w:rPr>
        <w:instrText>-0-323-08028-6&lt;/</w:instrText>
      </w:r>
      <w:r w:rsidR="000F4E4E">
        <w:rPr>
          <w:rFonts w:ascii="Calibri" w:eastAsia="Times New Roman" w:hAnsi="Calibri" w:cs="B Nazanin"/>
          <w:sz w:val="32"/>
          <w:szCs w:val="32"/>
          <w:lang w:bidi="fa-IR"/>
        </w:rPr>
        <w:instrText>isbn&gt;&lt;urls&gt;&lt;/urls&gt;&lt;/record&gt;&lt;/Cite&gt;&lt;Cite&gt;&lt;Author&gt;Lopez-Jimenez&lt;/Author&gt;&lt;Year&gt;2011&lt;/Year&gt;&lt;RecNum&gt;265&lt;/RecNum&gt;&lt;record&gt;&lt;rec-number&gt;265&lt;/rec-number&gt;&lt;foreign-keys&gt;&lt;key app="EN" db-id="52tdfzd58d20spepxpe52rscsxrs52afp55e"&gt;265&lt;/key&gt;&lt;/foreign-keys</w:instrText>
      </w:r>
      <w:r w:rsidR="000F4E4E">
        <w:rPr>
          <w:rFonts w:ascii="Calibri" w:eastAsia="Times New Roman" w:hAnsi="Calibri" w:cs="B Nazanin"/>
          <w:sz w:val="32"/>
          <w:szCs w:val="32"/>
          <w:rtl/>
          <w:lang w:bidi="fa-IR"/>
        </w:rPr>
        <w:instrText>&gt;&lt;</w:instrText>
      </w:r>
      <w:r w:rsidR="000F4E4E">
        <w:rPr>
          <w:rFonts w:ascii="Calibri" w:eastAsia="Times New Roman" w:hAnsi="Calibri" w:cs="B Nazanin"/>
          <w:sz w:val="32"/>
          <w:szCs w:val="32"/>
          <w:lang w:bidi="fa-IR"/>
        </w:rPr>
        <w:instrText>ref-type name="Journal Article"&gt;17&lt;/ref-type&gt;&lt;contributors&gt;&lt;authors&gt;&lt;author&gt;Lopez-Jimenez, F&lt;/author&gt;&lt;author&gt;Kramer, VC&lt;/author&gt;&lt;author&gt;Masters, B&lt;/author&gt;&lt;author&gt;Stuart, PW&lt;/author&gt;&lt;author&gt;Mullooly, C&lt;/author&gt;&lt;author&gt;Hinshaw, L&lt;/author&gt;&lt;author&gt;Haas, L</w:instrText>
      </w:r>
      <w:r w:rsidR="000F4E4E">
        <w:rPr>
          <w:rFonts w:ascii="Calibri" w:eastAsia="Times New Roman" w:hAnsi="Calibri" w:cs="B Nazanin"/>
          <w:sz w:val="32"/>
          <w:szCs w:val="32"/>
          <w:rtl/>
          <w:lang w:bidi="fa-IR"/>
        </w:rPr>
        <w:instrText>&lt;/</w:instrText>
      </w:r>
      <w:r w:rsidR="000F4E4E">
        <w:rPr>
          <w:rFonts w:ascii="Calibri" w:eastAsia="Times New Roman" w:hAnsi="Calibri" w:cs="B Nazanin"/>
          <w:sz w:val="32"/>
          <w:szCs w:val="32"/>
          <w:lang w:bidi="fa-IR"/>
        </w:rPr>
        <w:instrText>author&gt;&lt;author&gt;Warwick, K&lt;/author&gt;&lt;/authors&gt;&lt;/contributors&gt;&lt;titles&gt;&lt;title&gt;Recommendations for Managing Patients With Diabetes Mellitus in Cardiopulmonary Rehabilitation&lt;/title&gt;&lt;secondary-title&gt;Journal of Cardiopulmonary Rehabilitation and Prevention&lt;/secondary-title&gt;&lt;/titles&gt;&lt;periodical&gt;&lt;full-title&gt;Journal of Cardiopulmonary Rehabilitation and Prevention&lt;/full-title&gt;&lt;/periodical&gt;&lt;pages&gt;101-112&lt;/pages&gt;&lt;volume&gt;32&lt;/volume&gt;&lt;dates&gt;&lt;year&gt;2011&lt;/year&gt;&lt;/dates&gt;&lt;urls&gt;&lt;/urls&gt;&lt;/record&gt;&lt;/Cite&gt;&lt;/EndNote</w:instrText>
      </w:r>
      <w:r w:rsidR="000F4E4E">
        <w:rPr>
          <w:rFonts w:ascii="Calibri" w:eastAsia="Times New Roman" w:hAnsi="Calibri" w:cs="B Nazanin"/>
          <w:sz w:val="32"/>
          <w:szCs w:val="32"/>
          <w:rtl/>
          <w:lang w:bidi="fa-IR"/>
        </w:rPr>
        <w:instrText>&gt;</w:instrText>
      </w:r>
      <w:r w:rsidR="007C25A5">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15" w:tooltip="Little, 2013 #47" w:history="1">
        <w:r w:rsidR="003B4022">
          <w:rPr>
            <w:rFonts w:ascii="Calibri" w:eastAsia="Times New Roman" w:hAnsi="Calibri" w:cs="B Nazanin"/>
            <w:noProof/>
            <w:sz w:val="32"/>
            <w:szCs w:val="32"/>
            <w:rtl/>
            <w:lang w:bidi="fa-IR"/>
          </w:rPr>
          <w:t>15</w:t>
        </w:r>
      </w:hyperlink>
      <w:r w:rsidR="000F4E4E">
        <w:rPr>
          <w:rFonts w:ascii="Calibri" w:eastAsia="Times New Roman" w:hAnsi="Calibri" w:cs="B Nazanin"/>
          <w:noProof/>
          <w:sz w:val="32"/>
          <w:szCs w:val="32"/>
          <w:rtl/>
          <w:lang w:bidi="fa-IR"/>
        </w:rPr>
        <w:t xml:space="preserve">, </w:t>
      </w:r>
      <w:hyperlink w:anchor="_ENREF_50" w:tooltip="Lopez-Jimenez, 2011 #265" w:history="1">
        <w:r w:rsidR="003B4022">
          <w:rPr>
            <w:rFonts w:ascii="Calibri" w:eastAsia="Times New Roman" w:hAnsi="Calibri" w:cs="B Nazanin"/>
            <w:noProof/>
            <w:sz w:val="32"/>
            <w:szCs w:val="32"/>
            <w:rtl/>
            <w:lang w:bidi="fa-IR"/>
          </w:rPr>
          <w:t>50</w:t>
        </w:r>
      </w:hyperlink>
      <w:r w:rsidR="000F4E4E">
        <w:rPr>
          <w:rFonts w:ascii="Calibri" w:eastAsia="Times New Roman" w:hAnsi="Calibri" w:cs="B Nazanin"/>
          <w:noProof/>
          <w:sz w:val="32"/>
          <w:szCs w:val="32"/>
          <w:rtl/>
          <w:lang w:bidi="fa-IR"/>
        </w:rPr>
        <w:t>)</w:t>
      </w:r>
      <w:r w:rsidR="007C25A5">
        <w:rPr>
          <w:rFonts w:ascii="Calibri" w:eastAsia="Times New Roman" w:hAnsi="Calibri" w:cs="B Nazanin"/>
          <w:sz w:val="32"/>
          <w:szCs w:val="32"/>
          <w:rtl/>
          <w:lang w:bidi="fa-IR"/>
        </w:rPr>
        <w:fldChar w:fldCharType="end"/>
      </w:r>
      <w:r w:rsidR="00573FA2">
        <w:rPr>
          <w:rFonts w:ascii="Calibri" w:eastAsia="Times New Roman" w:hAnsi="Calibri" w:cs="B Nazanin" w:hint="cs"/>
          <w:sz w:val="32"/>
          <w:szCs w:val="32"/>
          <w:rtl/>
          <w:lang w:bidi="fa-IR"/>
        </w:rPr>
        <w:t>.</w:t>
      </w:r>
      <w:r w:rsidR="00646A88">
        <w:rPr>
          <w:rFonts w:ascii="Calibri" w:eastAsia="Times New Roman" w:hAnsi="Calibri" w:cs="B Nazanin" w:hint="cs"/>
          <w:sz w:val="32"/>
          <w:szCs w:val="32"/>
          <w:rtl/>
          <w:lang w:bidi="fa-IR"/>
        </w:rPr>
        <w:t xml:space="preserve"> اهمیت تشخیص وضعیت پره دیابتیک را دندانپزشک باید برای بیمار روشن کند.</w:t>
      </w:r>
    </w:p>
    <w:p w14:paraId="72EBC2DD" w14:textId="77777777" w:rsidR="00573FA2" w:rsidRPr="00573FA2" w:rsidRDefault="00573FA2" w:rsidP="00573FA2">
      <w:pPr>
        <w:tabs>
          <w:tab w:val="left" w:pos="6378"/>
        </w:tabs>
        <w:bidi/>
        <w:jc w:val="both"/>
        <w:rPr>
          <w:rFonts w:ascii="Calibri" w:eastAsia="Times New Roman" w:hAnsi="Calibri" w:cs="B Nazanin"/>
          <w:b/>
          <w:bCs/>
          <w:sz w:val="32"/>
          <w:szCs w:val="32"/>
          <w:u w:val="single"/>
          <w:rtl/>
          <w:lang w:bidi="fa-IR"/>
        </w:rPr>
      </w:pPr>
      <w:r w:rsidRPr="00573FA2">
        <w:rPr>
          <w:rFonts w:ascii="Calibri" w:eastAsia="Times New Roman" w:hAnsi="Calibri" w:cs="B Nazanin" w:hint="cs"/>
          <w:b/>
          <w:bCs/>
          <w:sz w:val="32"/>
          <w:szCs w:val="32"/>
          <w:u w:val="single"/>
          <w:rtl/>
          <w:lang w:bidi="fa-IR"/>
        </w:rPr>
        <w:t>درمان دیابت</w:t>
      </w:r>
    </w:p>
    <w:p w14:paraId="599F9650" w14:textId="39A916F4" w:rsidR="00FF170A" w:rsidRPr="00745D0A" w:rsidRDefault="00FF170A" w:rsidP="003B4022">
      <w:pPr>
        <w:tabs>
          <w:tab w:val="left" w:pos="6378"/>
        </w:tabs>
        <w:bidi/>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 xml:space="preserve">دیابت قابل درمان قطعی نیست و هدف از اقدامات درمانی حصول </w:t>
      </w:r>
      <w:r w:rsidR="00573FA2">
        <w:rPr>
          <w:rFonts w:ascii="Calibri" w:eastAsia="Times New Roman" w:hAnsi="Calibri" w:cs="B Nazanin" w:hint="cs"/>
          <w:sz w:val="32"/>
          <w:szCs w:val="32"/>
          <w:rtl/>
          <w:lang w:bidi="fa-IR"/>
        </w:rPr>
        <w:t>اهداف چهارگانه</w:t>
      </w:r>
      <w:r w:rsidRPr="00745D0A">
        <w:rPr>
          <w:rFonts w:ascii="Calibri" w:eastAsia="Times New Roman" w:hAnsi="Calibri" w:cs="B Nazanin" w:hint="cs"/>
          <w:sz w:val="32"/>
          <w:szCs w:val="32"/>
          <w:rtl/>
          <w:lang w:bidi="fa-IR"/>
        </w:rPr>
        <w:t xml:space="preserve"> زیر است </w:t>
      </w:r>
      <w:r w:rsidR="00EE6C34">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&lt;EndNote&gt;&lt;Cite&gt;&lt;Author&gt;Ship&lt;/Author&gt;&lt;Year&gt;2003&lt;/Year&gt;&lt;RecNum&gt;259&lt;/RecNum&gt;&lt;DisplayText&gt;(45)&lt;/DisplayText&gt;&lt;record&gt;&lt;rec-number&gt;259&lt;/rec-number&gt;&lt;foreign-keys&gt;&lt;key app="EN" db-id="52tdfzd58d20spepxpe52rscsxrs52afp55e"&gt;259&lt;/key&gt;&lt;/foreign-keys&gt;&lt;ref-type name="Journal Article"&gt;17&lt;/ref-type&gt;&lt;contributors&gt;&lt;authors&gt;&lt;author&gt;Ship, Jonathan A&lt;/author&gt;&lt;/authors&gt;&lt;/contributors&gt;&lt;titles&gt;&lt;title&gt;Diabetes and oral health&lt;/title&gt;&lt;secondary-title&gt;J Am Dent Assoc&lt;/secondary-title&gt;&lt;/titles&gt;&lt;periodical&gt;&lt;full-title&gt;J</w:instrText>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Am Dent Assoc&lt;/full-title&gt;&lt;/periodical&gt;&lt;pages&gt;4S-10S&lt;/pages&gt;&lt;volume&gt;134&lt;/volume&gt;&lt;number&gt;1&lt;/number&gt;&lt;dates&gt;&lt;year&gt;2003&lt;/year&gt;&lt;/dates&gt;&lt;urls&gt;&lt;/urls&gt;&lt;/record&gt;&lt;/Cite&gt;&lt;/EndNote</w:instrText>
      </w:r>
      <w:r w:rsidR="000F4E4E">
        <w:rPr>
          <w:rFonts w:ascii="Calibri" w:eastAsia="Times New Roman" w:hAnsi="Calibri" w:cs="B Nazanin"/>
          <w:sz w:val="32"/>
          <w:szCs w:val="32"/>
          <w:rtl/>
          <w:lang w:bidi="fa-IR"/>
        </w:rPr>
        <w:instrText>&gt;</w:instrText>
      </w:r>
      <w:r w:rsidR="00EE6C34">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45" w:tooltip="Ship, 2003 #259" w:history="1">
        <w:r w:rsidR="003B4022">
          <w:rPr>
            <w:rFonts w:ascii="Calibri" w:eastAsia="Times New Roman" w:hAnsi="Calibri" w:cs="B Nazanin"/>
            <w:noProof/>
            <w:sz w:val="32"/>
            <w:szCs w:val="32"/>
            <w:rtl/>
            <w:lang w:bidi="fa-IR"/>
          </w:rPr>
          <w:t>45</w:t>
        </w:r>
      </w:hyperlink>
      <w:r w:rsidR="000F4E4E">
        <w:rPr>
          <w:rFonts w:ascii="Calibri" w:eastAsia="Times New Roman" w:hAnsi="Calibri" w:cs="B Nazanin"/>
          <w:noProof/>
          <w:sz w:val="32"/>
          <w:szCs w:val="32"/>
          <w:rtl/>
          <w:lang w:bidi="fa-IR"/>
        </w:rPr>
        <w:t>)</w:t>
      </w:r>
      <w:r w:rsidR="00EE6C34">
        <w:rPr>
          <w:rFonts w:ascii="Calibri" w:eastAsia="Times New Roman" w:hAnsi="Calibri" w:cs="B Nazanin"/>
          <w:sz w:val="32"/>
          <w:szCs w:val="32"/>
          <w:rtl/>
          <w:lang w:bidi="fa-IR"/>
        </w:rPr>
        <w:fldChar w:fldCharType="end"/>
      </w:r>
      <w:r w:rsidR="00EE6C34">
        <w:rPr>
          <w:rFonts w:ascii="Calibri" w:eastAsia="Times New Roman" w:hAnsi="Calibri" w:cs="B Nazanin" w:hint="cs"/>
          <w:sz w:val="32"/>
          <w:szCs w:val="32"/>
          <w:rtl/>
          <w:lang w:bidi="fa-IR"/>
        </w:rPr>
        <w:t xml:space="preserve"> </w:t>
      </w:r>
      <w:r w:rsidR="00573FA2">
        <w:rPr>
          <w:rFonts w:ascii="Calibri" w:eastAsia="Times New Roman" w:hAnsi="Calibri" w:cs="B Nazanin" w:hint="cs"/>
          <w:sz w:val="32"/>
          <w:szCs w:val="32"/>
          <w:rtl/>
          <w:lang w:bidi="fa-IR"/>
        </w:rPr>
        <w:t>.</w:t>
      </w:r>
    </w:p>
    <w:p w14:paraId="5A5668FB" w14:textId="77777777" w:rsidR="00FF170A" w:rsidRPr="00745D0A" w:rsidRDefault="00FF170A" w:rsidP="00FF170A">
      <w:pPr>
        <w:numPr>
          <w:ilvl w:val="0"/>
          <w:numId w:val="1"/>
        </w:numPr>
        <w:tabs>
          <w:tab w:val="left" w:pos="6378"/>
        </w:tabs>
        <w:bidi/>
        <w:contextualSpacing/>
        <w:rPr>
          <w:rFonts w:ascii="Calibri" w:eastAsia="Times New Roman" w:hAnsi="Calibri" w:cs="B Nazanin"/>
          <w:sz w:val="32"/>
          <w:szCs w:val="32"/>
          <w:lang w:bidi="fa-IR"/>
        </w:rPr>
      </w:pPr>
      <w:r w:rsidRPr="00745D0A">
        <w:rPr>
          <w:rFonts w:ascii="Calibri" w:eastAsia="Times New Roman" w:hAnsi="Calibri" w:cs="B Nazanin" w:hint="cs"/>
          <w:sz w:val="32"/>
          <w:szCs w:val="32"/>
          <w:rtl/>
          <w:lang w:bidi="fa-IR"/>
        </w:rPr>
        <w:t>حفظ و رسیدن به سطح نرمال قند خون</w:t>
      </w:r>
    </w:p>
    <w:p w14:paraId="400650EE" w14:textId="77777777" w:rsidR="00FF170A" w:rsidRPr="00745D0A" w:rsidRDefault="00FF170A" w:rsidP="00FF170A">
      <w:pPr>
        <w:numPr>
          <w:ilvl w:val="0"/>
          <w:numId w:val="1"/>
        </w:numPr>
        <w:tabs>
          <w:tab w:val="left" w:pos="6378"/>
        </w:tabs>
        <w:bidi/>
        <w:contextualSpacing/>
        <w:rPr>
          <w:rFonts w:ascii="Calibri" w:eastAsia="Times New Roman" w:hAnsi="Calibri" w:cs="B Nazanin"/>
          <w:sz w:val="32"/>
          <w:szCs w:val="32"/>
          <w:lang w:bidi="fa-IR"/>
        </w:rPr>
      </w:pPr>
      <w:r w:rsidRPr="00745D0A">
        <w:rPr>
          <w:rFonts w:ascii="Calibri" w:eastAsia="Times New Roman" w:hAnsi="Calibri" w:cs="B Nazanin" w:hint="cs"/>
          <w:sz w:val="32"/>
          <w:szCs w:val="32"/>
          <w:rtl/>
          <w:lang w:bidi="fa-IR"/>
        </w:rPr>
        <w:t>ممانعت از بروز عوارض حاد دیابت و حذف علائم آن</w:t>
      </w:r>
    </w:p>
    <w:p w14:paraId="4D5B9BF1" w14:textId="77777777" w:rsidR="00FF170A" w:rsidRPr="00745D0A" w:rsidRDefault="00FF170A" w:rsidP="00FF170A">
      <w:pPr>
        <w:numPr>
          <w:ilvl w:val="0"/>
          <w:numId w:val="1"/>
        </w:numPr>
        <w:tabs>
          <w:tab w:val="left" w:pos="6378"/>
        </w:tabs>
        <w:bidi/>
        <w:contextualSpacing/>
        <w:rPr>
          <w:rFonts w:ascii="Calibri" w:eastAsia="Times New Roman" w:hAnsi="Calibri" w:cs="B Nazanin"/>
          <w:sz w:val="32"/>
          <w:szCs w:val="32"/>
          <w:lang w:bidi="fa-IR"/>
        </w:rPr>
      </w:pPr>
      <w:r w:rsidRPr="00745D0A">
        <w:rPr>
          <w:rFonts w:ascii="Calibri" w:eastAsia="Times New Roman" w:hAnsi="Calibri" w:cs="B Nazanin" w:hint="cs"/>
          <w:sz w:val="32"/>
          <w:szCs w:val="32"/>
          <w:rtl/>
          <w:lang w:bidi="fa-IR"/>
        </w:rPr>
        <w:t>رسیدن و حفظ وزن ایده آل بیمار</w:t>
      </w:r>
    </w:p>
    <w:p w14:paraId="4E7A5274" w14:textId="77777777" w:rsidR="00FF170A" w:rsidRPr="00745D0A" w:rsidRDefault="00FF170A" w:rsidP="00FF170A">
      <w:pPr>
        <w:numPr>
          <w:ilvl w:val="0"/>
          <w:numId w:val="1"/>
        </w:numPr>
        <w:tabs>
          <w:tab w:val="left" w:pos="6378"/>
        </w:tabs>
        <w:bidi/>
        <w:contextualSpacing/>
        <w:rPr>
          <w:rFonts w:ascii="Calibri" w:eastAsia="Times New Roman" w:hAnsi="Calibri" w:cs="B Nazanin"/>
          <w:sz w:val="32"/>
          <w:szCs w:val="32"/>
          <w:lang w:bidi="fa-IR"/>
        </w:rPr>
      </w:pPr>
      <w:r w:rsidRPr="00745D0A">
        <w:rPr>
          <w:rFonts w:ascii="Calibri" w:eastAsia="Times New Roman" w:hAnsi="Calibri" w:cs="B Nazanin" w:hint="cs"/>
          <w:sz w:val="32"/>
          <w:szCs w:val="32"/>
          <w:rtl/>
          <w:lang w:bidi="fa-IR"/>
        </w:rPr>
        <w:t>ممانعت یا به حداقل رساندن عوارض مزمن دیابت</w:t>
      </w:r>
    </w:p>
    <w:p w14:paraId="45BA072E" w14:textId="78A82637" w:rsidR="00FF170A" w:rsidRPr="00745D0A" w:rsidRDefault="00FF170A" w:rsidP="003B4022">
      <w:pPr>
        <w:tabs>
          <w:tab w:val="left" w:pos="6378"/>
        </w:tabs>
        <w:bidi/>
        <w:ind w:left="360"/>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جهت حصول اهداف بالا</w:t>
      </w:r>
      <w:r w:rsidR="00573FA2">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در بیشتر بیماران از طریق طرح درمانهای انعطاف پذیری که در آن استفاده از رژیم غذایی سالم ، توجه به انجام فعالیتهای فیزیکی مناسب ، استفاده از داروهای خوراکی کاهنده قند خون و یا استفاده از انسولین </w:t>
      </w:r>
      <w:r w:rsidR="00573FA2">
        <w:rPr>
          <w:rFonts w:ascii="Calibri" w:eastAsia="Times New Roman" w:hAnsi="Calibri" w:cs="B Nazanin" w:hint="cs"/>
          <w:sz w:val="32"/>
          <w:szCs w:val="32"/>
          <w:rtl/>
          <w:lang w:bidi="fa-IR"/>
        </w:rPr>
        <w:t xml:space="preserve">لحاظ شده است </w:t>
      </w:r>
      <w:r w:rsidRPr="00745D0A">
        <w:rPr>
          <w:rFonts w:ascii="Calibri" w:eastAsia="Times New Roman" w:hAnsi="Calibri" w:cs="B Nazanin" w:hint="cs"/>
          <w:sz w:val="32"/>
          <w:szCs w:val="32"/>
          <w:rtl/>
          <w:lang w:bidi="fa-IR"/>
        </w:rPr>
        <w:t xml:space="preserve">توصیه </w:t>
      </w:r>
      <w:r w:rsidR="00573FA2">
        <w:rPr>
          <w:rFonts w:ascii="Calibri" w:eastAsia="Times New Roman" w:hAnsi="Calibri" w:cs="B Nazanin" w:hint="cs"/>
          <w:sz w:val="32"/>
          <w:szCs w:val="32"/>
          <w:rtl/>
          <w:lang w:bidi="fa-IR"/>
        </w:rPr>
        <w:t>میگردد.</w:t>
      </w:r>
      <w:r w:rsidRPr="00745D0A">
        <w:rPr>
          <w:rFonts w:ascii="Calibri" w:eastAsia="Times New Roman" w:hAnsi="Calibri" w:cs="B Nazanin" w:hint="cs"/>
          <w:sz w:val="32"/>
          <w:szCs w:val="32"/>
          <w:rtl/>
          <w:lang w:bidi="fa-IR"/>
        </w:rPr>
        <w:t xml:space="preserve"> البته استفاده از داروهایی که عوارض </w:t>
      </w:r>
      <w:r w:rsidR="00573FA2">
        <w:rPr>
          <w:rFonts w:ascii="Calibri" w:eastAsia="Times New Roman" w:hAnsi="Calibri" w:cs="B Nazanin" w:hint="cs"/>
          <w:sz w:val="32"/>
          <w:szCs w:val="32"/>
          <w:rtl/>
          <w:lang w:bidi="fa-IR"/>
        </w:rPr>
        <w:t xml:space="preserve">بیماری مثل عوارض </w:t>
      </w:r>
      <w:r w:rsidRPr="00745D0A">
        <w:rPr>
          <w:rFonts w:ascii="Calibri" w:eastAsia="Times New Roman" w:hAnsi="Calibri" w:cs="B Nazanin" w:hint="cs"/>
          <w:sz w:val="32"/>
          <w:szCs w:val="32"/>
          <w:rtl/>
          <w:lang w:bidi="fa-IR"/>
        </w:rPr>
        <w:t>عروقی</w:t>
      </w:r>
      <w:r w:rsidR="00573FA2">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کلیوی و چشمی دیابت را هدف قرار می ده</w:t>
      </w:r>
      <w:r w:rsidR="00573FA2">
        <w:rPr>
          <w:rFonts w:ascii="Calibri" w:eastAsia="Times New Roman" w:hAnsi="Calibri" w:cs="B Nazanin" w:hint="cs"/>
          <w:sz w:val="32"/>
          <w:szCs w:val="32"/>
          <w:rtl/>
          <w:lang w:bidi="fa-IR"/>
        </w:rPr>
        <w:t>ن</w:t>
      </w:r>
      <w:r w:rsidRPr="00745D0A">
        <w:rPr>
          <w:rFonts w:ascii="Calibri" w:eastAsia="Times New Roman" w:hAnsi="Calibri" w:cs="B Nazanin" w:hint="cs"/>
          <w:sz w:val="32"/>
          <w:szCs w:val="32"/>
          <w:rtl/>
          <w:lang w:bidi="fa-IR"/>
        </w:rPr>
        <w:t xml:space="preserve">د </w:t>
      </w:r>
      <w:r w:rsidR="00573FA2">
        <w:rPr>
          <w:rFonts w:ascii="Calibri" w:eastAsia="Times New Roman" w:hAnsi="Calibri" w:cs="B Nazanin" w:hint="cs"/>
          <w:sz w:val="32"/>
          <w:szCs w:val="32"/>
          <w:rtl/>
          <w:lang w:bidi="fa-IR"/>
        </w:rPr>
        <w:t xml:space="preserve">نیز </w:t>
      </w:r>
      <w:r w:rsidRPr="00745D0A">
        <w:rPr>
          <w:rFonts w:ascii="Calibri" w:eastAsia="Times New Roman" w:hAnsi="Calibri" w:cs="B Nazanin" w:hint="cs"/>
          <w:sz w:val="32"/>
          <w:szCs w:val="32"/>
          <w:rtl/>
          <w:lang w:bidi="fa-IR"/>
        </w:rPr>
        <w:t xml:space="preserve">در پروسه کنترل و مدیریت بیماران دیابتی مورد توجه است. به عنوان مثال استفاده از داروی </w:t>
      </w:r>
      <w:r w:rsidR="00573FA2">
        <w:rPr>
          <w:rFonts w:ascii="Calibri" w:eastAsia="Times New Roman" w:hAnsi="Calibri" w:cs="B Nazanin"/>
          <w:sz w:val="32"/>
          <w:szCs w:val="32"/>
          <w:lang w:bidi="fa-IR"/>
        </w:rPr>
        <w:t>A</w:t>
      </w:r>
      <w:r w:rsidRPr="00745D0A">
        <w:rPr>
          <w:rFonts w:ascii="Calibri" w:eastAsia="Times New Roman" w:hAnsi="Calibri" w:cs="B Nazanin"/>
          <w:sz w:val="32"/>
          <w:szCs w:val="32"/>
          <w:lang w:bidi="fa-IR"/>
        </w:rPr>
        <w:t>ngiotensin – converting enzyme Inhibitors (ACEI)</w:t>
      </w:r>
      <w:r w:rsidRPr="00745D0A">
        <w:rPr>
          <w:rFonts w:ascii="Calibri" w:eastAsia="Times New Roman" w:hAnsi="Calibri" w:cs="B Nazanin" w:hint="cs"/>
          <w:sz w:val="32"/>
          <w:szCs w:val="32"/>
          <w:rtl/>
          <w:lang w:bidi="fa-IR"/>
        </w:rPr>
        <w:t xml:space="preserve"> که فشار خون</w:t>
      </w:r>
      <w:r w:rsidR="00EF31E9">
        <w:rPr>
          <w:rFonts w:ascii="Calibri" w:eastAsia="Times New Roman" w:hAnsi="Calibri" w:cs="B Nazanin" w:hint="cs"/>
          <w:sz w:val="32"/>
          <w:szCs w:val="32"/>
          <w:rtl/>
          <w:lang w:bidi="fa-IR"/>
        </w:rPr>
        <w:t xml:space="preserve"> بیمار </w:t>
      </w:r>
      <w:r w:rsidRPr="00745D0A">
        <w:rPr>
          <w:rFonts w:ascii="Calibri" w:eastAsia="Times New Roman" w:hAnsi="Calibri" w:cs="B Nazanin" w:hint="cs"/>
          <w:sz w:val="32"/>
          <w:szCs w:val="32"/>
          <w:rtl/>
          <w:lang w:bidi="fa-IR"/>
        </w:rPr>
        <w:t xml:space="preserve"> را کاهش می دهد و در جلوگیری از افت عملکرد کلیه و جلوگیری از پیشرفت نروپاتی دیابتی نقش دارد در لیست دارو</w:t>
      </w:r>
      <w:r w:rsidR="00573FA2">
        <w:rPr>
          <w:rFonts w:ascii="Calibri" w:eastAsia="Times New Roman" w:hAnsi="Calibri" w:cs="B Nazanin" w:hint="cs"/>
          <w:sz w:val="32"/>
          <w:szCs w:val="32"/>
          <w:rtl/>
          <w:lang w:bidi="fa-IR"/>
        </w:rPr>
        <w:t>ها</w:t>
      </w:r>
      <w:r w:rsidRPr="00745D0A">
        <w:rPr>
          <w:rFonts w:ascii="Calibri" w:eastAsia="Times New Roman" w:hAnsi="Calibri" w:cs="B Nazanin" w:hint="cs"/>
          <w:sz w:val="32"/>
          <w:szCs w:val="32"/>
          <w:rtl/>
          <w:lang w:bidi="fa-IR"/>
        </w:rPr>
        <w:t>ی بیماران</w:t>
      </w:r>
      <w:r w:rsidR="00EF31E9">
        <w:rPr>
          <w:rFonts w:ascii="Calibri" w:eastAsia="Times New Roman" w:hAnsi="Calibri" w:cs="B Nazanin" w:hint="cs"/>
          <w:sz w:val="32"/>
          <w:szCs w:val="32"/>
          <w:rtl/>
          <w:lang w:bidi="fa-IR"/>
        </w:rPr>
        <w:t xml:space="preserve"> معمولا </w:t>
      </w:r>
      <w:r w:rsidRPr="00745D0A">
        <w:rPr>
          <w:rFonts w:ascii="Calibri" w:eastAsia="Times New Roman" w:hAnsi="Calibri" w:cs="B Nazanin" w:hint="cs"/>
          <w:sz w:val="32"/>
          <w:szCs w:val="32"/>
          <w:rtl/>
          <w:lang w:bidi="fa-IR"/>
        </w:rPr>
        <w:t xml:space="preserve"> دیابتی قرار دارد </w:t>
      </w:r>
      <w:r w:rsidR="00EE6C34">
        <w:rPr>
          <w:rFonts w:ascii="Calibri" w:eastAsia="Times New Roman" w:hAnsi="Calibri" w:cs="B Nazanin"/>
          <w:sz w:val="32"/>
          <w:szCs w:val="32"/>
          <w:rtl/>
          <w:lang w:bidi="fa-IR"/>
        </w:rPr>
        <w:fldChar w:fldCharType="begin"/>
      </w:r>
      <w:r w:rsidR="001C3E5F">
        <w:rPr>
          <w:rFonts w:ascii="Calibri" w:eastAsia="Times New Roman" w:hAnsi="Calibri" w:cs="B Nazanin"/>
          <w:sz w:val="32"/>
          <w:szCs w:val="32"/>
          <w:rtl/>
          <w:lang w:bidi="fa-IR"/>
        </w:rPr>
        <w:instrText xml:space="preserve"> </w:instrText>
      </w:r>
      <w:r w:rsidR="001C3E5F">
        <w:rPr>
          <w:rFonts w:ascii="Calibri" w:eastAsia="Times New Roman" w:hAnsi="Calibri" w:cs="B Nazanin"/>
          <w:sz w:val="32"/>
          <w:szCs w:val="32"/>
          <w:lang w:bidi="fa-IR"/>
        </w:rPr>
        <w:instrText>ADDIN EN.CITE &lt;EndNote&gt;&lt;Cite&gt;&lt;Author&gt;Little&lt;/Author&gt;&lt;Year&gt;2013&lt;/Year&gt;&lt;RecNum&gt;47&lt;/RecNum&gt;&lt;DisplayText&gt;(15)&lt;/DisplayText&gt;&lt;record&gt;&lt;rec-number&gt;47&lt;/rec-number&gt;&lt;foreign-keys&gt;&lt;key app="EN" db-id="52tdfzd58d20spepxpe52rscsxrs52afp55e"&gt;47&lt;/key&gt;&lt;/foreign-keys&gt;&lt;ref</w:instrText>
      </w:r>
      <w:r w:rsidR="001C3E5F">
        <w:rPr>
          <w:rFonts w:ascii="Calibri" w:eastAsia="Times New Roman" w:hAnsi="Calibri" w:cs="B Nazanin"/>
          <w:sz w:val="32"/>
          <w:szCs w:val="32"/>
          <w:rtl/>
          <w:lang w:bidi="fa-IR"/>
        </w:rPr>
        <w:instrText>-</w:instrText>
      </w:r>
      <w:r w:rsidR="001C3E5F">
        <w:rPr>
          <w:rFonts w:ascii="Calibri" w:eastAsia="Times New Roman" w:hAnsi="Calibri" w:cs="B Nazanin"/>
          <w:sz w:val="32"/>
          <w:szCs w:val="32"/>
          <w:lang w:bidi="fa-IR"/>
        </w:rPr>
        <w:instrText>type name="Book Section"&gt;5&lt;/ref-type&gt;&lt;contributors&gt;&lt;authors&gt;&lt;author&gt;Little, JW&lt;/author&gt;&lt;author&gt;Falace, DA&lt;/author&gt;&lt;author&gt;Miller, CS&lt;/author&gt;&lt;author&gt;Rhodus, Nl &lt;/author&gt;&lt;/authors&gt;&lt;/contributors&gt;&lt;titles&gt;&lt;title&gt;Diabetes Mellitus &lt;/title&gt;&lt;secondary-title&gt;Little and Falaces Dental Management of the Medically Compromised Patient&lt;/secondary-title&gt;&lt;/titles&gt;&lt;pages&gt;219-250&lt;/pages&gt;&lt;edition&gt;Eighth Edition&lt;/edition&gt;&lt;section&gt;14&lt;/section&gt;&lt;dates&gt;&lt;year&gt;2013&lt;/year&gt;&lt;/dates&gt;&lt;publisher&gt;Elsevir Mosby&lt;/publisher&gt;&lt;isbn&gt;978-0-3</w:instrText>
      </w:r>
      <w:r w:rsidR="001C3E5F">
        <w:rPr>
          <w:rFonts w:ascii="Calibri" w:eastAsia="Times New Roman" w:hAnsi="Calibri" w:cs="B Nazanin"/>
          <w:sz w:val="32"/>
          <w:szCs w:val="32"/>
          <w:rtl/>
          <w:lang w:bidi="fa-IR"/>
        </w:rPr>
        <w:instrText>23-08028-6&lt;/</w:instrText>
      </w:r>
      <w:r w:rsidR="001C3E5F">
        <w:rPr>
          <w:rFonts w:ascii="Calibri" w:eastAsia="Times New Roman" w:hAnsi="Calibri" w:cs="B Nazanin"/>
          <w:sz w:val="32"/>
          <w:szCs w:val="32"/>
          <w:lang w:bidi="fa-IR"/>
        </w:rPr>
        <w:instrText>isbn&gt;&lt;urls&gt;&lt;/urls&gt;&lt;/record&gt;&lt;/Cite&gt;&lt;/EndNote</w:instrText>
      </w:r>
      <w:r w:rsidR="001C3E5F">
        <w:rPr>
          <w:rFonts w:ascii="Calibri" w:eastAsia="Times New Roman" w:hAnsi="Calibri" w:cs="B Nazanin"/>
          <w:sz w:val="32"/>
          <w:szCs w:val="32"/>
          <w:rtl/>
          <w:lang w:bidi="fa-IR"/>
        </w:rPr>
        <w:instrText>&gt;</w:instrText>
      </w:r>
      <w:r w:rsidR="00EE6C34">
        <w:rPr>
          <w:rFonts w:ascii="Calibri" w:eastAsia="Times New Roman" w:hAnsi="Calibri" w:cs="B Nazanin"/>
          <w:sz w:val="32"/>
          <w:szCs w:val="32"/>
          <w:rtl/>
          <w:lang w:bidi="fa-IR"/>
        </w:rPr>
        <w:fldChar w:fldCharType="separate"/>
      </w:r>
      <w:r w:rsidR="00EE6C34">
        <w:rPr>
          <w:rFonts w:ascii="Calibri" w:eastAsia="Times New Roman" w:hAnsi="Calibri" w:cs="B Nazanin"/>
          <w:noProof/>
          <w:sz w:val="32"/>
          <w:szCs w:val="32"/>
          <w:rtl/>
          <w:lang w:bidi="fa-IR"/>
        </w:rPr>
        <w:t>(</w:t>
      </w:r>
      <w:hyperlink w:anchor="_ENREF_15" w:tooltip="Little, 2013 #47" w:history="1">
        <w:r w:rsidR="003B4022">
          <w:rPr>
            <w:rFonts w:ascii="Calibri" w:eastAsia="Times New Roman" w:hAnsi="Calibri" w:cs="B Nazanin"/>
            <w:noProof/>
            <w:sz w:val="32"/>
            <w:szCs w:val="32"/>
            <w:rtl/>
            <w:lang w:bidi="fa-IR"/>
          </w:rPr>
          <w:t>15</w:t>
        </w:r>
      </w:hyperlink>
      <w:r w:rsidR="00EE6C34">
        <w:rPr>
          <w:rFonts w:ascii="Calibri" w:eastAsia="Times New Roman" w:hAnsi="Calibri" w:cs="B Nazanin"/>
          <w:noProof/>
          <w:sz w:val="32"/>
          <w:szCs w:val="32"/>
          <w:rtl/>
          <w:lang w:bidi="fa-IR"/>
        </w:rPr>
        <w:t>)</w:t>
      </w:r>
      <w:r w:rsidR="00EE6C34">
        <w:rPr>
          <w:rFonts w:ascii="Calibri" w:eastAsia="Times New Roman" w:hAnsi="Calibri" w:cs="B Nazanin"/>
          <w:sz w:val="32"/>
          <w:szCs w:val="32"/>
          <w:rtl/>
          <w:lang w:bidi="fa-IR"/>
        </w:rPr>
        <w:fldChar w:fldCharType="end"/>
      </w:r>
      <w:r w:rsidR="00EE6C34">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w:t>
      </w:r>
    </w:p>
    <w:p w14:paraId="0CB23DCA" w14:textId="77B1E77A" w:rsidR="001F5C85" w:rsidRDefault="00573FA2" w:rsidP="003B4022">
      <w:pPr>
        <w:tabs>
          <w:tab w:val="left" w:pos="6378"/>
        </w:tabs>
        <w:bidi/>
        <w:ind w:left="360"/>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1- </w:t>
      </w:r>
      <w:r w:rsidR="00FF170A" w:rsidRPr="00745D0A">
        <w:rPr>
          <w:rFonts w:ascii="Calibri" w:eastAsia="Times New Roman" w:hAnsi="Calibri" w:cs="B Nazanin" w:hint="cs"/>
          <w:sz w:val="32"/>
          <w:szCs w:val="32"/>
          <w:rtl/>
          <w:lang w:bidi="fa-IR"/>
        </w:rPr>
        <w:t xml:space="preserve">درمان دارویی دیابت نوع یک </w:t>
      </w:r>
      <w:r w:rsidR="00EE6C34">
        <w:rPr>
          <w:rFonts w:ascii="Calibri" w:eastAsia="Times New Roman" w:hAnsi="Calibri" w:cs="B Nazanin"/>
          <w:sz w:val="32"/>
          <w:szCs w:val="32"/>
          <w:rtl/>
          <w:lang w:bidi="fa-IR"/>
        </w:rPr>
        <w:fldChar w:fldCharType="begin">
          <w:fldData xml:space="preserve">PEVuZE5vdGU+PENpdGU+PEF1dGhvcj5MaXR0bGU8L0F1dGhvcj48WWVhcj4yMDEzPC9ZZWFyPjxS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</w:fldData>
        </w:fldChar>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w:instrText>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rtl/>
          <w:lang w:bidi="fa-IR"/>
        </w:rPr>
        <w:fldChar w:fldCharType="begin">
          <w:fldData xml:space="preserve">PEVuZE5vdGU+PENpdGU+PEF1dGhvcj5MaXR0bGU8L0F1dGhvcj48WWVhcj4yMDEzPC9ZZWFyPjxS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</w:fldData>
        </w:fldChar>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EN.CITE.DATA</w:instrText>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rtl/>
          <w:lang w:bidi="fa-IR"/>
        </w:rPr>
      </w:r>
      <w:r w:rsidR="000F4E4E">
        <w:rPr>
          <w:rFonts w:ascii="Calibri" w:eastAsia="Times New Roman" w:hAnsi="Calibri" w:cs="B Nazanin"/>
          <w:sz w:val="32"/>
          <w:szCs w:val="32"/>
          <w:rtl/>
          <w:lang w:bidi="fa-IR"/>
        </w:rPr>
        <w:fldChar w:fldCharType="end"/>
      </w:r>
      <w:r w:rsidR="00EE6C34">
        <w:rPr>
          <w:rFonts w:ascii="Calibri" w:eastAsia="Times New Roman" w:hAnsi="Calibri" w:cs="B Nazanin"/>
          <w:sz w:val="32"/>
          <w:szCs w:val="32"/>
          <w:rtl/>
          <w:lang w:bidi="fa-IR"/>
        </w:rPr>
      </w:r>
      <w:r w:rsidR="00EE6C34">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15" w:tooltip="Little, 2013 #47" w:history="1">
        <w:r w:rsidR="003B4022">
          <w:rPr>
            <w:rFonts w:ascii="Calibri" w:eastAsia="Times New Roman" w:hAnsi="Calibri" w:cs="B Nazanin"/>
            <w:noProof/>
            <w:sz w:val="32"/>
            <w:szCs w:val="32"/>
            <w:rtl/>
            <w:lang w:bidi="fa-IR"/>
          </w:rPr>
          <w:t>15</w:t>
        </w:r>
      </w:hyperlink>
      <w:r w:rsidR="000F4E4E">
        <w:rPr>
          <w:rFonts w:ascii="Calibri" w:eastAsia="Times New Roman" w:hAnsi="Calibri" w:cs="B Nazanin"/>
          <w:noProof/>
          <w:sz w:val="32"/>
          <w:szCs w:val="32"/>
          <w:rtl/>
          <w:lang w:bidi="fa-IR"/>
        </w:rPr>
        <w:t xml:space="preserve">, </w:t>
      </w:r>
      <w:hyperlink w:anchor="_ENREF_51" w:tooltip="Kaur, 2008 #266" w:history="1">
        <w:r w:rsidR="003B4022">
          <w:rPr>
            <w:rFonts w:ascii="Calibri" w:eastAsia="Times New Roman" w:hAnsi="Calibri" w:cs="B Nazanin"/>
            <w:noProof/>
            <w:sz w:val="32"/>
            <w:szCs w:val="32"/>
            <w:rtl/>
            <w:lang w:bidi="fa-IR"/>
          </w:rPr>
          <w:t>51</w:t>
        </w:r>
      </w:hyperlink>
      <w:r w:rsidR="000F4E4E">
        <w:rPr>
          <w:rFonts w:ascii="Calibri" w:eastAsia="Times New Roman" w:hAnsi="Calibri" w:cs="B Nazanin"/>
          <w:noProof/>
          <w:sz w:val="32"/>
          <w:szCs w:val="32"/>
          <w:rtl/>
          <w:lang w:bidi="fa-IR"/>
        </w:rPr>
        <w:t xml:space="preserve">, </w:t>
      </w:r>
      <w:hyperlink w:anchor="_ENREF_52" w:tooltip="Sheldon, 2009 #267" w:history="1">
        <w:r w:rsidR="003B4022">
          <w:rPr>
            <w:rFonts w:ascii="Calibri" w:eastAsia="Times New Roman" w:hAnsi="Calibri" w:cs="B Nazanin"/>
            <w:noProof/>
            <w:sz w:val="32"/>
            <w:szCs w:val="32"/>
            <w:rtl/>
            <w:lang w:bidi="fa-IR"/>
          </w:rPr>
          <w:t>52</w:t>
        </w:r>
      </w:hyperlink>
      <w:r w:rsidR="000F4E4E">
        <w:rPr>
          <w:rFonts w:ascii="Calibri" w:eastAsia="Times New Roman" w:hAnsi="Calibri" w:cs="B Nazanin"/>
          <w:noProof/>
          <w:sz w:val="32"/>
          <w:szCs w:val="32"/>
          <w:rtl/>
          <w:lang w:bidi="fa-IR"/>
        </w:rPr>
        <w:t>)</w:t>
      </w:r>
      <w:r w:rsidR="00EE6C34">
        <w:rPr>
          <w:rFonts w:ascii="Calibri" w:eastAsia="Times New Roman" w:hAnsi="Calibri" w:cs="B Nazanin"/>
          <w:sz w:val="32"/>
          <w:szCs w:val="32"/>
          <w:rtl/>
          <w:lang w:bidi="fa-IR"/>
        </w:rPr>
        <w:fldChar w:fldCharType="end"/>
      </w:r>
      <w:r w:rsidR="00EE6C34">
        <w:rPr>
          <w:rFonts w:ascii="Calibri" w:eastAsia="Times New Roman" w:hAnsi="Calibri" w:cs="B Nazanin" w:hint="cs"/>
          <w:sz w:val="32"/>
          <w:szCs w:val="32"/>
          <w:rtl/>
          <w:lang w:bidi="fa-IR"/>
        </w:rPr>
        <w:t xml:space="preserve"> .</w:t>
      </w:r>
    </w:p>
    <w:p w14:paraId="2CF92C33" w14:textId="1F9288CA" w:rsidR="00FF170A" w:rsidRPr="00745D0A" w:rsidRDefault="00FF170A" w:rsidP="00EF31E9">
      <w:pPr>
        <w:tabs>
          <w:tab w:val="left" w:pos="6378"/>
        </w:tabs>
        <w:bidi/>
        <w:ind w:left="360"/>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بیماران دیابت نوع یک با اشکال مختلف انسولین درمان می شوند. درمان با انسولین از 1922 شروع شد و به مدت 60 سال استفاده از انسولین</w:t>
      </w:r>
      <w:r w:rsidR="001F5C85">
        <w:rPr>
          <w:rFonts w:ascii="Calibri" w:eastAsia="Times New Roman" w:hAnsi="Calibri" w:cs="B Nazanin" w:hint="cs"/>
          <w:sz w:val="32"/>
          <w:szCs w:val="32"/>
          <w:rtl/>
          <w:lang w:bidi="fa-IR"/>
        </w:rPr>
        <w:t>ی</w:t>
      </w:r>
      <w:r w:rsidRPr="00745D0A">
        <w:rPr>
          <w:rFonts w:ascii="Calibri" w:eastAsia="Times New Roman" w:hAnsi="Calibri" w:cs="B Nazanin" w:hint="cs"/>
          <w:sz w:val="32"/>
          <w:szCs w:val="32"/>
          <w:rtl/>
          <w:lang w:bidi="fa-IR"/>
        </w:rPr>
        <w:t xml:space="preserve"> که از</w:t>
      </w:r>
      <w:r w:rsidR="00EF31E9">
        <w:rPr>
          <w:rFonts w:ascii="Calibri" w:eastAsia="Times New Roman" w:hAnsi="Calibri" w:cs="B Nazanin" w:hint="cs"/>
          <w:sz w:val="32"/>
          <w:szCs w:val="32"/>
          <w:rtl/>
          <w:lang w:bidi="fa-IR"/>
        </w:rPr>
        <w:t xml:space="preserve"> حیواناتی مثل</w:t>
      </w:r>
      <w:r w:rsidRPr="00745D0A">
        <w:rPr>
          <w:rFonts w:ascii="Calibri" w:eastAsia="Times New Roman" w:hAnsi="Calibri" w:cs="B Nazanin" w:hint="cs"/>
          <w:sz w:val="32"/>
          <w:szCs w:val="32"/>
          <w:rtl/>
          <w:lang w:bidi="fa-IR"/>
        </w:rPr>
        <w:t xml:space="preserve"> گاو و خوک بدست می آمد رایج بود. انسولین گاوی و خوکی در توالی اسیدآمینه شان با انسولین انسانی مشابهت دارند</w:t>
      </w:r>
      <w:r w:rsidR="00CC3756">
        <w:rPr>
          <w:rFonts w:ascii="Calibri" w:eastAsia="Times New Roman" w:hAnsi="Calibri" w:cs="B Nazanin" w:hint="cs"/>
          <w:sz w:val="32"/>
          <w:szCs w:val="32"/>
          <w:rtl/>
          <w:lang w:bidi="fa-IR"/>
        </w:rPr>
        <w:t>،</w:t>
      </w:r>
      <w:r w:rsidR="00EF31E9">
        <w:rPr>
          <w:rFonts w:ascii="Calibri" w:eastAsia="Times New Roman" w:hAnsi="Calibri" w:cs="B Nazanin" w:hint="cs"/>
          <w:sz w:val="32"/>
          <w:szCs w:val="32"/>
          <w:rtl/>
          <w:lang w:bidi="fa-IR"/>
        </w:rPr>
        <w:t xml:space="preserve"> با این همه</w:t>
      </w:r>
      <w:r w:rsidRPr="00745D0A">
        <w:rPr>
          <w:rFonts w:ascii="Calibri" w:eastAsia="Times New Roman" w:hAnsi="Calibri" w:cs="B Nazanin" w:hint="cs"/>
          <w:sz w:val="32"/>
          <w:szCs w:val="32"/>
          <w:rtl/>
          <w:lang w:bidi="fa-IR"/>
        </w:rPr>
        <w:t xml:space="preserve"> استفاده از انسولین حیوانی با خطر ایجاد آنتی بادی ضد انسولین در بدن انسان همراه </w:t>
      </w:r>
      <w:r w:rsidRPr="00745D0A">
        <w:rPr>
          <w:rFonts w:ascii="Calibri" w:eastAsia="Times New Roman" w:hAnsi="Calibri" w:cs="B Nazanin" w:hint="cs"/>
          <w:sz w:val="32"/>
          <w:szCs w:val="32"/>
          <w:rtl/>
          <w:lang w:bidi="fa-IR"/>
        </w:rPr>
        <w:lastRenderedPageBreak/>
        <w:t>است. امروزه</w:t>
      </w:r>
      <w:r w:rsidR="001F5C85">
        <w:rPr>
          <w:rFonts w:ascii="Calibri" w:eastAsia="Times New Roman" w:hAnsi="Calibri" w:cs="B Nazanin" w:hint="cs"/>
          <w:sz w:val="32"/>
          <w:szCs w:val="32"/>
          <w:rtl/>
          <w:lang w:bidi="fa-IR"/>
        </w:rPr>
        <w:t xml:space="preserve"> استفاده از </w:t>
      </w:r>
      <w:r w:rsidRPr="00745D0A">
        <w:rPr>
          <w:rFonts w:ascii="Calibri" w:eastAsia="Times New Roman" w:hAnsi="Calibri" w:cs="B Nazanin" w:hint="cs"/>
          <w:sz w:val="32"/>
          <w:szCs w:val="32"/>
          <w:rtl/>
          <w:lang w:bidi="fa-IR"/>
        </w:rPr>
        <w:t>انسولین انسانی</w:t>
      </w:r>
      <w:r w:rsidR="001F5C85" w:rsidRPr="001F5C85">
        <w:rPr>
          <w:rFonts w:hint="cs"/>
          <w:rtl/>
        </w:rPr>
        <w:t xml:space="preserve"> </w:t>
      </w:r>
      <w:r w:rsidR="001F5C85" w:rsidRPr="001F5C85">
        <w:rPr>
          <w:rFonts w:ascii="Calibri" w:eastAsia="Times New Roman" w:hAnsi="Calibri" w:cs="B Nazanin" w:hint="cs"/>
          <w:sz w:val="32"/>
          <w:szCs w:val="32"/>
          <w:rtl/>
          <w:lang w:bidi="fa-IR"/>
        </w:rPr>
        <w:t>مرسوم</w:t>
      </w:r>
      <w:r w:rsidR="001F5C85" w:rsidRPr="001F5C85">
        <w:rPr>
          <w:rFonts w:ascii="Calibri" w:eastAsia="Times New Roman" w:hAnsi="Calibri" w:cs="B Nazanin"/>
          <w:sz w:val="32"/>
          <w:szCs w:val="32"/>
          <w:rtl/>
          <w:lang w:bidi="fa-IR"/>
        </w:rPr>
        <w:t xml:space="preserve"> </w:t>
      </w:r>
      <w:r w:rsidR="001F5C85" w:rsidRPr="001F5C85">
        <w:rPr>
          <w:rFonts w:ascii="Calibri" w:eastAsia="Times New Roman" w:hAnsi="Calibri" w:cs="B Nazanin" w:hint="cs"/>
          <w:sz w:val="32"/>
          <w:szCs w:val="32"/>
          <w:rtl/>
          <w:lang w:bidi="fa-IR"/>
        </w:rPr>
        <w:t>تر</w:t>
      </w:r>
      <w:r w:rsidR="001F5C85" w:rsidRPr="001F5C85">
        <w:rPr>
          <w:rFonts w:ascii="Calibri" w:eastAsia="Times New Roman" w:hAnsi="Calibri" w:cs="B Nazanin"/>
          <w:sz w:val="32"/>
          <w:szCs w:val="32"/>
          <w:rtl/>
          <w:lang w:bidi="fa-IR"/>
        </w:rPr>
        <w:t xml:space="preserve"> </w:t>
      </w:r>
      <w:r w:rsidR="001F5C85">
        <w:rPr>
          <w:rFonts w:ascii="Calibri" w:eastAsia="Times New Roman" w:hAnsi="Calibri" w:cs="B Nazanin" w:hint="cs"/>
          <w:sz w:val="32"/>
          <w:szCs w:val="32"/>
          <w:rtl/>
          <w:lang w:bidi="fa-IR"/>
        </w:rPr>
        <w:t xml:space="preserve">است . </w:t>
      </w:r>
      <w:r w:rsidR="001F5C85" w:rsidRPr="001F5C85">
        <w:rPr>
          <w:rFonts w:ascii="Calibri" w:eastAsia="Times New Roman" w:hAnsi="Calibri" w:cs="B Nazanin" w:hint="cs"/>
          <w:sz w:val="32"/>
          <w:szCs w:val="32"/>
          <w:rtl/>
          <w:lang w:bidi="fa-IR"/>
        </w:rPr>
        <w:t>اگر</w:t>
      </w:r>
      <w:r w:rsidR="001F5C85" w:rsidRPr="001F5C85">
        <w:rPr>
          <w:rFonts w:ascii="Calibri" w:eastAsia="Times New Roman" w:hAnsi="Calibri" w:cs="B Nazanin"/>
          <w:sz w:val="32"/>
          <w:szCs w:val="32"/>
          <w:rtl/>
          <w:lang w:bidi="fa-IR"/>
        </w:rPr>
        <w:t xml:space="preserve"> </w:t>
      </w:r>
      <w:r w:rsidR="001F5C85" w:rsidRPr="001F5C85">
        <w:rPr>
          <w:rFonts w:ascii="Calibri" w:eastAsia="Times New Roman" w:hAnsi="Calibri" w:cs="B Nazanin" w:hint="cs"/>
          <w:sz w:val="32"/>
          <w:szCs w:val="32"/>
          <w:rtl/>
          <w:lang w:bidi="fa-IR"/>
        </w:rPr>
        <w:t>چه</w:t>
      </w:r>
      <w:r w:rsidR="001F5C85" w:rsidRPr="001F5C85">
        <w:rPr>
          <w:rFonts w:ascii="Calibri" w:eastAsia="Times New Roman" w:hAnsi="Calibri" w:cs="B Nazanin"/>
          <w:sz w:val="32"/>
          <w:szCs w:val="32"/>
          <w:rtl/>
          <w:lang w:bidi="fa-IR"/>
        </w:rPr>
        <w:t xml:space="preserve"> </w:t>
      </w:r>
      <w:r w:rsidR="001F5C85" w:rsidRPr="001F5C85">
        <w:rPr>
          <w:rFonts w:ascii="Calibri" w:eastAsia="Times New Roman" w:hAnsi="Calibri" w:cs="B Nazanin" w:hint="cs"/>
          <w:sz w:val="32"/>
          <w:szCs w:val="32"/>
          <w:rtl/>
          <w:lang w:bidi="fa-IR"/>
        </w:rPr>
        <w:t>این</w:t>
      </w:r>
      <w:r w:rsidR="001F5C85" w:rsidRPr="001F5C85">
        <w:rPr>
          <w:rFonts w:ascii="Calibri" w:eastAsia="Times New Roman" w:hAnsi="Calibri" w:cs="B Nazanin"/>
          <w:sz w:val="32"/>
          <w:szCs w:val="32"/>
          <w:rtl/>
          <w:lang w:bidi="fa-IR"/>
        </w:rPr>
        <w:t xml:space="preserve"> </w:t>
      </w:r>
      <w:r w:rsidR="001F5C85" w:rsidRPr="001F5C85">
        <w:rPr>
          <w:rFonts w:ascii="Calibri" w:eastAsia="Times New Roman" w:hAnsi="Calibri" w:cs="B Nazanin" w:hint="cs"/>
          <w:sz w:val="32"/>
          <w:szCs w:val="32"/>
          <w:rtl/>
          <w:lang w:bidi="fa-IR"/>
        </w:rPr>
        <w:t>انسولین</w:t>
      </w:r>
      <w:r w:rsidR="001F5C85" w:rsidRPr="001F5C85">
        <w:rPr>
          <w:rFonts w:ascii="Calibri" w:eastAsia="Times New Roman" w:hAnsi="Calibri" w:cs="B Nazanin"/>
          <w:sz w:val="32"/>
          <w:szCs w:val="32"/>
          <w:rtl/>
          <w:lang w:bidi="fa-IR"/>
        </w:rPr>
        <w:t xml:space="preserve"> </w:t>
      </w:r>
      <w:r w:rsidR="001F5C85" w:rsidRPr="001F5C85">
        <w:rPr>
          <w:rFonts w:ascii="Calibri" w:eastAsia="Times New Roman" w:hAnsi="Calibri" w:cs="B Nazanin" w:hint="cs"/>
          <w:sz w:val="32"/>
          <w:szCs w:val="32"/>
          <w:rtl/>
          <w:lang w:bidi="fa-IR"/>
        </w:rPr>
        <w:t>درست</w:t>
      </w:r>
      <w:r w:rsidR="001F5C85" w:rsidRPr="001F5C85">
        <w:rPr>
          <w:rFonts w:ascii="Calibri" w:eastAsia="Times New Roman" w:hAnsi="Calibri" w:cs="B Nazanin"/>
          <w:sz w:val="32"/>
          <w:szCs w:val="32"/>
          <w:rtl/>
          <w:lang w:bidi="fa-IR"/>
        </w:rPr>
        <w:t xml:space="preserve"> </w:t>
      </w:r>
      <w:r w:rsidR="001F5C85" w:rsidRPr="001F5C85">
        <w:rPr>
          <w:rFonts w:ascii="Calibri" w:eastAsia="Times New Roman" w:hAnsi="Calibri" w:cs="B Nazanin" w:hint="cs"/>
          <w:sz w:val="32"/>
          <w:szCs w:val="32"/>
          <w:rtl/>
          <w:lang w:bidi="fa-IR"/>
        </w:rPr>
        <w:t>همانند</w:t>
      </w:r>
      <w:r w:rsidR="001F5C85" w:rsidRPr="001F5C85">
        <w:rPr>
          <w:rFonts w:ascii="Calibri" w:eastAsia="Times New Roman" w:hAnsi="Calibri" w:cs="B Nazanin"/>
          <w:sz w:val="32"/>
          <w:szCs w:val="32"/>
          <w:rtl/>
          <w:lang w:bidi="fa-IR"/>
        </w:rPr>
        <w:t xml:space="preserve"> </w:t>
      </w:r>
      <w:r w:rsidR="001F5C85" w:rsidRPr="001F5C85">
        <w:rPr>
          <w:rFonts w:ascii="Calibri" w:eastAsia="Times New Roman" w:hAnsi="Calibri" w:cs="B Nazanin" w:hint="cs"/>
          <w:sz w:val="32"/>
          <w:szCs w:val="32"/>
          <w:rtl/>
          <w:lang w:bidi="fa-IR"/>
        </w:rPr>
        <w:t>انسولینی</w:t>
      </w:r>
      <w:r w:rsidR="001F5C85" w:rsidRPr="001F5C85">
        <w:rPr>
          <w:rFonts w:ascii="Calibri" w:eastAsia="Times New Roman" w:hAnsi="Calibri" w:cs="B Nazanin"/>
          <w:sz w:val="32"/>
          <w:szCs w:val="32"/>
          <w:rtl/>
          <w:lang w:bidi="fa-IR"/>
        </w:rPr>
        <w:t xml:space="preserve"> </w:t>
      </w:r>
      <w:r w:rsidR="001F5C85" w:rsidRPr="001F5C85">
        <w:rPr>
          <w:rFonts w:ascii="Calibri" w:eastAsia="Times New Roman" w:hAnsi="Calibri" w:cs="B Nazanin" w:hint="cs"/>
          <w:sz w:val="32"/>
          <w:szCs w:val="32"/>
          <w:rtl/>
          <w:lang w:bidi="fa-IR"/>
        </w:rPr>
        <w:t>است</w:t>
      </w:r>
      <w:r w:rsidR="001F5C85" w:rsidRPr="001F5C85">
        <w:rPr>
          <w:rFonts w:ascii="Calibri" w:eastAsia="Times New Roman" w:hAnsi="Calibri" w:cs="B Nazanin"/>
          <w:sz w:val="32"/>
          <w:szCs w:val="32"/>
          <w:rtl/>
          <w:lang w:bidi="fa-IR"/>
        </w:rPr>
        <w:t xml:space="preserve"> </w:t>
      </w:r>
      <w:r w:rsidR="001F5C85" w:rsidRPr="001F5C85">
        <w:rPr>
          <w:rFonts w:ascii="Calibri" w:eastAsia="Times New Roman" w:hAnsi="Calibri" w:cs="B Nazanin" w:hint="cs"/>
          <w:sz w:val="32"/>
          <w:szCs w:val="32"/>
          <w:rtl/>
          <w:lang w:bidi="fa-IR"/>
        </w:rPr>
        <w:t>که</w:t>
      </w:r>
      <w:r w:rsidR="001F5C85" w:rsidRPr="001F5C85">
        <w:rPr>
          <w:rFonts w:ascii="Calibri" w:eastAsia="Times New Roman" w:hAnsi="Calibri" w:cs="B Nazanin"/>
          <w:sz w:val="32"/>
          <w:szCs w:val="32"/>
          <w:rtl/>
          <w:lang w:bidi="fa-IR"/>
        </w:rPr>
        <w:t xml:space="preserve"> </w:t>
      </w:r>
      <w:r w:rsidR="001F5C85" w:rsidRPr="001F5C85">
        <w:rPr>
          <w:rFonts w:ascii="Calibri" w:eastAsia="Times New Roman" w:hAnsi="Calibri" w:cs="B Nazanin" w:hint="cs"/>
          <w:sz w:val="32"/>
          <w:szCs w:val="32"/>
          <w:rtl/>
          <w:lang w:bidi="fa-IR"/>
        </w:rPr>
        <w:t>در</w:t>
      </w:r>
      <w:r w:rsidR="001F5C85" w:rsidRPr="001F5C85">
        <w:rPr>
          <w:rFonts w:ascii="Calibri" w:eastAsia="Times New Roman" w:hAnsi="Calibri" w:cs="B Nazanin"/>
          <w:sz w:val="32"/>
          <w:szCs w:val="32"/>
          <w:rtl/>
          <w:lang w:bidi="fa-IR"/>
        </w:rPr>
        <w:t xml:space="preserve"> </w:t>
      </w:r>
      <w:r w:rsidR="001F5C85" w:rsidRPr="001F5C85">
        <w:rPr>
          <w:rFonts w:ascii="Calibri" w:eastAsia="Times New Roman" w:hAnsi="Calibri" w:cs="B Nazanin" w:hint="cs"/>
          <w:sz w:val="32"/>
          <w:szCs w:val="32"/>
          <w:rtl/>
          <w:lang w:bidi="fa-IR"/>
        </w:rPr>
        <w:t>بدن</w:t>
      </w:r>
      <w:r w:rsidR="001F5C85" w:rsidRPr="001F5C85">
        <w:rPr>
          <w:rFonts w:ascii="Calibri" w:eastAsia="Times New Roman" w:hAnsi="Calibri" w:cs="B Nazanin"/>
          <w:sz w:val="32"/>
          <w:szCs w:val="32"/>
          <w:rtl/>
          <w:lang w:bidi="fa-IR"/>
        </w:rPr>
        <w:t xml:space="preserve"> </w:t>
      </w:r>
      <w:r w:rsidR="001F5C85" w:rsidRPr="001F5C85">
        <w:rPr>
          <w:rFonts w:ascii="Calibri" w:eastAsia="Times New Roman" w:hAnsi="Calibri" w:cs="B Nazanin" w:hint="cs"/>
          <w:sz w:val="32"/>
          <w:szCs w:val="32"/>
          <w:rtl/>
          <w:lang w:bidi="fa-IR"/>
        </w:rPr>
        <w:t>انسان</w:t>
      </w:r>
      <w:r w:rsidR="001F5C85" w:rsidRPr="001F5C85">
        <w:rPr>
          <w:rFonts w:ascii="Calibri" w:eastAsia="Times New Roman" w:hAnsi="Calibri" w:cs="B Nazanin"/>
          <w:sz w:val="32"/>
          <w:szCs w:val="32"/>
          <w:rtl/>
          <w:lang w:bidi="fa-IR"/>
        </w:rPr>
        <w:t xml:space="preserve"> </w:t>
      </w:r>
      <w:r w:rsidR="001F5C85" w:rsidRPr="001F5C85">
        <w:rPr>
          <w:rFonts w:ascii="Calibri" w:eastAsia="Times New Roman" w:hAnsi="Calibri" w:cs="B Nazanin" w:hint="cs"/>
          <w:sz w:val="32"/>
          <w:szCs w:val="32"/>
          <w:rtl/>
          <w:lang w:bidi="fa-IR"/>
        </w:rPr>
        <w:t>تولید</w:t>
      </w:r>
      <w:r w:rsidR="001F5C85" w:rsidRPr="001F5C85">
        <w:rPr>
          <w:rFonts w:ascii="Calibri" w:eastAsia="Times New Roman" w:hAnsi="Calibri" w:cs="B Nazanin"/>
          <w:sz w:val="32"/>
          <w:szCs w:val="32"/>
          <w:rtl/>
          <w:lang w:bidi="fa-IR"/>
        </w:rPr>
        <w:t xml:space="preserve"> </w:t>
      </w:r>
      <w:r w:rsidR="001F5C85" w:rsidRPr="001F5C85">
        <w:rPr>
          <w:rFonts w:ascii="Calibri" w:eastAsia="Times New Roman" w:hAnsi="Calibri" w:cs="B Nazanin" w:hint="cs"/>
          <w:sz w:val="32"/>
          <w:szCs w:val="32"/>
          <w:rtl/>
          <w:lang w:bidi="fa-IR"/>
        </w:rPr>
        <w:t>می</w:t>
      </w:r>
      <w:r w:rsidR="001F5C85" w:rsidRPr="001F5C85">
        <w:rPr>
          <w:rFonts w:ascii="Calibri" w:eastAsia="Times New Roman" w:hAnsi="Calibri" w:cs="B Nazanin"/>
          <w:sz w:val="32"/>
          <w:szCs w:val="32"/>
          <w:rtl/>
          <w:lang w:bidi="fa-IR"/>
        </w:rPr>
        <w:t xml:space="preserve"> </w:t>
      </w:r>
      <w:r w:rsidR="001F5C85" w:rsidRPr="001F5C85">
        <w:rPr>
          <w:rFonts w:ascii="Calibri" w:eastAsia="Times New Roman" w:hAnsi="Calibri" w:cs="B Nazanin" w:hint="cs"/>
          <w:sz w:val="32"/>
          <w:szCs w:val="32"/>
          <w:rtl/>
          <w:lang w:bidi="fa-IR"/>
        </w:rPr>
        <w:t>شود</w:t>
      </w:r>
      <w:r w:rsidR="001F5C85" w:rsidRPr="001F5C85">
        <w:rPr>
          <w:rFonts w:ascii="Calibri" w:eastAsia="Times New Roman" w:hAnsi="Calibri" w:cs="B Nazanin"/>
          <w:sz w:val="32"/>
          <w:szCs w:val="32"/>
          <w:rtl/>
          <w:lang w:bidi="fa-IR"/>
        </w:rPr>
        <w:t xml:space="preserve"> </w:t>
      </w:r>
      <w:r w:rsidR="001F5C85" w:rsidRPr="001F5C85">
        <w:rPr>
          <w:rFonts w:ascii="Calibri" w:eastAsia="Times New Roman" w:hAnsi="Calibri" w:cs="B Nazanin" w:hint="cs"/>
          <w:sz w:val="32"/>
          <w:szCs w:val="32"/>
          <w:rtl/>
          <w:lang w:bidi="fa-IR"/>
        </w:rPr>
        <w:t>لیکن</w:t>
      </w:r>
      <w:r w:rsidR="001F5C85" w:rsidRPr="001F5C85">
        <w:rPr>
          <w:rFonts w:ascii="Calibri" w:eastAsia="Times New Roman" w:hAnsi="Calibri" w:cs="B Nazanin"/>
          <w:sz w:val="32"/>
          <w:szCs w:val="32"/>
          <w:rtl/>
          <w:lang w:bidi="fa-IR"/>
        </w:rPr>
        <w:t xml:space="preserve"> </w:t>
      </w:r>
      <w:r w:rsidR="001F5C85" w:rsidRPr="001F5C85">
        <w:rPr>
          <w:rFonts w:ascii="Calibri" w:eastAsia="Times New Roman" w:hAnsi="Calibri" w:cs="B Nazanin" w:hint="cs"/>
          <w:sz w:val="32"/>
          <w:szCs w:val="32"/>
          <w:rtl/>
          <w:lang w:bidi="fa-IR"/>
        </w:rPr>
        <w:t>منبع</w:t>
      </w:r>
      <w:r w:rsidR="001F5C85" w:rsidRPr="001F5C85">
        <w:rPr>
          <w:rFonts w:ascii="Calibri" w:eastAsia="Times New Roman" w:hAnsi="Calibri" w:cs="B Nazanin"/>
          <w:sz w:val="32"/>
          <w:szCs w:val="32"/>
          <w:rtl/>
          <w:lang w:bidi="fa-IR"/>
        </w:rPr>
        <w:t xml:space="preserve"> </w:t>
      </w:r>
      <w:r w:rsidR="001F5C85" w:rsidRPr="001F5C85">
        <w:rPr>
          <w:rFonts w:ascii="Calibri" w:eastAsia="Times New Roman" w:hAnsi="Calibri" w:cs="B Nazanin" w:hint="cs"/>
          <w:sz w:val="32"/>
          <w:szCs w:val="32"/>
          <w:rtl/>
          <w:lang w:bidi="fa-IR"/>
        </w:rPr>
        <w:t>آن</w:t>
      </w:r>
      <w:r w:rsidR="001F5C85" w:rsidRPr="001F5C85">
        <w:rPr>
          <w:rFonts w:ascii="Calibri" w:eastAsia="Times New Roman" w:hAnsi="Calibri" w:cs="B Nazanin"/>
          <w:sz w:val="32"/>
          <w:szCs w:val="32"/>
          <w:rtl/>
          <w:lang w:bidi="fa-IR"/>
        </w:rPr>
        <w:t xml:space="preserve"> </w:t>
      </w:r>
      <w:r w:rsidR="001F5C85" w:rsidRPr="001F5C85">
        <w:rPr>
          <w:rFonts w:ascii="Calibri" w:eastAsia="Times New Roman" w:hAnsi="Calibri" w:cs="B Nazanin" w:hint="cs"/>
          <w:sz w:val="32"/>
          <w:szCs w:val="32"/>
          <w:rtl/>
          <w:lang w:bidi="fa-IR"/>
        </w:rPr>
        <w:t>به</w:t>
      </w:r>
      <w:r w:rsidR="001F5C85" w:rsidRPr="001F5C85">
        <w:rPr>
          <w:rFonts w:ascii="Calibri" w:eastAsia="Times New Roman" w:hAnsi="Calibri" w:cs="B Nazanin"/>
          <w:sz w:val="32"/>
          <w:szCs w:val="32"/>
          <w:rtl/>
          <w:lang w:bidi="fa-IR"/>
        </w:rPr>
        <w:t xml:space="preserve"> </w:t>
      </w:r>
      <w:r w:rsidR="001F5C85" w:rsidRPr="001F5C85">
        <w:rPr>
          <w:rFonts w:ascii="Calibri" w:eastAsia="Times New Roman" w:hAnsi="Calibri" w:cs="B Nazanin" w:hint="cs"/>
          <w:sz w:val="32"/>
          <w:szCs w:val="32"/>
          <w:rtl/>
          <w:lang w:bidi="fa-IR"/>
        </w:rPr>
        <w:t>هیچ</w:t>
      </w:r>
      <w:r w:rsidR="001F5C85" w:rsidRPr="001F5C85">
        <w:rPr>
          <w:rFonts w:ascii="Calibri" w:eastAsia="Times New Roman" w:hAnsi="Calibri" w:cs="B Nazanin"/>
          <w:sz w:val="32"/>
          <w:szCs w:val="32"/>
          <w:rtl/>
          <w:lang w:bidi="fa-IR"/>
        </w:rPr>
        <w:t xml:space="preserve"> </w:t>
      </w:r>
      <w:r w:rsidR="001F5C85" w:rsidRPr="001F5C85">
        <w:rPr>
          <w:rFonts w:ascii="Calibri" w:eastAsia="Times New Roman" w:hAnsi="Calibri" w:cs="B Nazanin" w:hint="cs"/>
          <w:sz w:val="32"/>
          <w:szCs w:val="32"/>
          <w:rtl/>
          <w:lang w:bidi="fa-IR"/>
        </w:rPr>
        <w:t>وجه</w:t>
      </w:r>
      <w:r w:rsidR="001F5C85" w:rsidRPr="001F5C85">
        <w:rPr>
          <w:rFonts w:ascii="Calibri" w:eastAsia="Times New Roman" w:hAnsi="Calibri" w:cs="B Nazanin"/>
          <w:sz w:val="32"/>
          <w:szCs w:val="32"/>
          <w:rtl/>
          <w:lang w:bidi="fa-IR"/>
        </w:rPr>
        <w:t xml:space="preserve"> </w:t>
      </w:r>
      <w:r w:rsidR="001F5C85" w:rsidRPr="001F5C85">
        <w:rPr>
          <w:rFonts w:ascii="Calibri" w:eastAsia="Times New Roman" w:hAnsi="Calibri" w:cs="B Nazanin" w:hint="cs"/>
          <w:sz w:val="32"/>
          <w:szCs w:val="32"/>
          <w:rtl/>
          <w:lang w:bidi="fa-IR"/>
        </w:rPr>
        <w:t>لوزالمعده</w:t>
      </w:r>
      <w:r w:rsidR="001F5C85" w:rsidRPr="001F5C85">
        <w:rPr>
          <w:rFonts w:ascii="Calibri" w:eastAsia="Times New Roman" w:hAnsi="Calibri" w:cs="B Nazanin"/>
          <w:sz w:val="32"/>
          <w:szCs w:val="32"/>
          <w:rtl/>
          <w:lang w:bidi="fa-IR"/>
        </w:rPr>
        <w:t xml:space="preserve"> </w:t>
      </w:r>
      <w:r w:rsidR="001F5C85" w:rsidRPr="001F5C85">
        <w:rPr>
          <w:rFonts w:ascii="Calibri" w:eastAsia="Times New Roman" w:hAnsi="Calibri" w:cs="B Nazanin" w:hint="cs"/>
          <w:sz w:val="32"/>
          <w:szCs w:val="32"/>
          <w:rtl/>
          <w:lang w:bidi="fa-IR"/>
        </w:rPr>
        <w:t>انسانی</w:t>
      </w:r>
      <w:r w:rsidR="001F5C85" w:rsidRPr="001F5C85">
        <w:rPr>
          <w:rFonts w:ascii="Calibri" w:eastAsia="Times New Roman" w:hAnsi="Calibri" w:cs="B Nazanin"/>
          <w:sz w:val="32"/>
          <w:szCs w:val="32"/>
          <w:rtl/>
          <w:lang w:bidi="fa-IR"/>
        </w:rPr>
        <w:t xml:space="preserve"> </w:t>
      </w:r>
      <w:r w:rsidR="001F5C85" w:rsidRPr="001F5C85">
        <w:rPr>
          <w:rFonts w:ascii="Calibri" w:eastAsia="Times New Roman" w:hAnsi="Calibri" w:cs="B Nazanin" w:hint="cs"/>
          <w:sz w:val="32"/>
          <w:szCs w:val="32"/>
          <w:rtl/>
          <w:lang w:bidi="fa-IR"/>
        </w:rPr>
        <w:t>نیست</w:t>
      </w:r>
      <w:r w:rsidR="00CC3756">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w:t>
      </w:r>
      <w:r w:rsidR="001F5C85">
        <w:rPr>
          <w:rFonts w:ascii="Calibri" w:eastAsia="Times New Roman" w:hAnsi="Calibri" w:cs="B Nazanin" w:hint="cs"/>
          <w:sz w:val="32"/>
          <w:szCs w:val="32"/>
          <w:rtl/>
          <w:lang w:bidi="fa-IR"/>
        </w:rPr>
        <w:t xml:space="preserve">بلکه به </w:t>
      </w:r>
      <w:r w:rsidRPr="00745D0A">
        <w:rPr>
          <w:rFonts w:ascii="Calibri" w:eastAsia="Times New Roman" w:hAnsi="Calibri" w:cs="B Nazanin" w:hint="cs"/>
          <w:sz w:val="32"/>
          <w:szCs w:val="32"/>
          <w:rtl/>
          <w:lang w:bidi="fa-IR"/>
        </w:rPr>
        <w:t xml:space="preserve"> طریق بیوسنتز با استفاده از تکنولوژی نوترکیب </w:t>
      </w:r>
      <w:r w:rsidRPr="00745D0A">
        <w:rPr>
          <w:rFonts w:ascii="Calibri" w:eastAsia="Times New Roman" w:hAnsi="Calibri" w:cs="B Nazanin"/>
          <w:sz w:val="32"/>
          <w:szCs w:val="32"/>
          <w:lang w:bidi="fa-IR"/>
        </w:rPr>
        <w:t>DNA</w:t>
      </w:r>
      <w:r w:rsidRPr="00745D0A">
        <w:rPr>
          <w:rFonts w:ascii="Calibri" w:eastAsia="Times New Roman" w:hAnsi="Calibri" w:cs="B Nazanin" w:hint="cs"/>
          <w:sz w:val="32"/>
          <w:szCs w:val="32"/>
          <w:rtl/>
          <w:lang w:bidi="fa-IR"/>
        </w:rPr>
        <w:t xml:space="preserve"> ساخته می شود</w:t>
      </w:r>
      <w:r w:rsidR="001F5C85">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انسولین آنالوگ انسانی </w:t>
      </w:r>
      <w:r w:rsidR="001F5C85">
        <w:rPr>
          <w:rFonts w:ascii="Calibri" w:eastAsia="Times New Roman" w:hAnsi="Calibri" w:cs="B Nazanin" w:hint="cs"/>
          <w:sz w:val="32"/>
          <w:szCs w:val="32"/>
          <w:rtl/>
          <w:lang w:bidi="fa-IR"/>
        </w:rPr>
        <w:t xml:space="preserve">نیز </w:t>
      </w:r>
      <w:r w:rsidRPr="00745D0A">
        <w:rPr>
          <w:rFonts w:ascii="Calibri" w:eastAsia="Times New Roman" w:hAnsi="Calibri" w:cs="B Nazanin" w:hint="cs"/>
          <w:sz w:val="32"/>
          <w:szCs w:val="32"/>
          <w:rtl/>
          <w:lang w:bidi="fa-IR"/>
        </w:rPr>
        <w:t>نوع</w:t>
      </w:r>
      <w:r w:rsidR="001F5C85">
        <w:rPr>
          <w:rFonts w:ascii="Calibri" w:eastAsia="Times New Roman" w:hAnsi="Calibri" w:cs="B Nazanin" w:hint="cs"/>
          <w:sz w:val="32"/>
          <w:szCs w:val="32"/>
          <w:rtl/>
          <w:lang w:bidi="fa-IR"/>
        </w:rPr>
        <w:t>ی</w:t>
      </w:r>
      <w:r w:rsidRPr="00745D0A">
        <w:rPr>
          <w:rFonts w:ascii="Calibri" w:eastAsia="Times New Roman" w:hAnsi="Calibri" w:cs="B Nazanin" w:hint="cs"/>
          <w:sz w:val="32"/>
          <w:szCs w:val="32"/>
          <w:rtl/>
          <w:lang w:bidi="fa-IR"/>
        </w:rPr>
        <w:t xml:space="preserve"> انسولین انسانی </w:t>
      </w:r>
      <w:r w:rsidR="001F5C85">
        <w:rPr>
          <w:rFonts w:ascii="Calibri" w:eastAsia="Times New Roman" w:hAnsi="Calibri" w:cs="B Nazanin" w:hint="cs"/>
          <w:sz w:val="32"/>
          <w:szCs w:val="32"/>
          <w:rtl/>
          <w:lang w:bidi="fa-IR"/>
        </w:rPr>
        <w:t xml:space="preserve">جدید </w:t>
      </w:r>
      <w:r w:rsidRPr="00745D0A">
        <w:rPr>
          <w:rFonts w:ascii="Calibri" w:eastAsia="Times New Roman" w:hAnsi="Calibri" w:cs="B Nazanin" w:hint="cs"/>
          <w:sz w:val="32"/>
          <w:szCs w:val="32"/>
          <w:rtl/>
          <w:lang w:bidi="fa-IR"/>
        </w:rPr>
        <w:t xml:space="preserve">است که در آن تغییرات ایجاد کرده اند که میزان سرعت </w:t>
      </w:r>
      <w:r w:rsidR="001F5C85">
        <w:rPr>
          <w:rFonts w:ascii="Calibri" w:eastAsia="Times New Roman" w:hAnsi="Calibri" w:cs="B Nazanin" w:hint="cs"/>
          <w:sz w:val="32"/>
          <w:szCs w:val="32"/>
          <w:rtl/>
          <w:lang w:bidi="fa-IR"/>
        </w:rPr>
        <w:t xml:space="preserve">عمل </w:t>
      </w:r>
      <w:r w:rsidRPr="00745D0A">
        <w:rPr>
          <w:rFonts w:ascii="Calibri" w:eastAsia="Times New Roman" w:hAnsi="Calibri" w:cs="B Nazanin" w:hint="cs"/>
          <w:sz w:val="32"/>
          <w:szCs w:val="32"/>
          <w:rtl/>
          <w:lang w:bidi="fa-IR"/>
        </w:rPr>
        <w:t>آن تغییر کرده است. هر یک از انواع انسولین های ذکر شده</w:t>
      </w:r>
      <w:r w:rsidR="001F5C85">
        <w:rPr>
          <w:rFonts w:ascii="Calibri" w:eastAsia="Times New Roman" w:hAnsi="Calibri" w:cs="B Nazanin" w:hint="cs"/>
          <w:sz w:val="32"/>
          <w:szCs w:val="32"/>
          <w:rtl/>
          <w:lang w:bidi="fa-IR"/>
        </w:rPr>
        <w:t>(انسولین حیوانی، انسولین انسانی، انسولین آنالوگ)</w:t>
      </w:r>
      <w:r w:rsidRPr="00745D0A">
        <w:rPr>
          <w:rFonts w:ascii="Calibri" w:eastAsia="Times New Roman" w:hAnsi="Calibri" w:cs="B Nazanin" w:hint="cs"/>
          <w:sz w:val="32"/>
          <w:szCs w:val="32"/>
          <w:rtl/>
          <w:lang w:bidi="fa-IR"/>
        </w:rPr>
        <w:t xml:space="preserve"> را می توان بر اساس خصوصیات زیر به 4 دسته سریع الاثر، کوتاه اثر، متوسط اثر و طولانی اثر تقسیم کرد</w:t>
      </w:r>
      <w:r w:rsidR="008B6B7F">
        <w:rPr>
          <w:rFonts w:ascii="Calibri" w:eastAsia="Times New Roman" w:hAnsi="Calibri" w:cs="B Nazanin" w:hint="cs"/>
          <w:sz w:val="32"/>
          <w:szCs w:val="32"/>
          <w:rtl/>
          <w:lang w:bidi="fa-IR"/>
        </w:rPr>
        <w:t>(جدول 5)</w:t>
      </w:r>
      <w:r w:rsidR="00F874AA">
        <w:rPr>
          <w:rFonts w:ascii="Calibri" w:eastAsia="Times New Roman" w:hAnsi="Calibri" w:cs="B Nazanin" w:hint="cs"/>
          <w:sz w:val="32"/>
          <w:szCs w:val="32"/>
          <w:rtl/>
          <w:lang w:bidi="fa-IR"/>
        </w:rPr>
        <w:t>.</w:t>
      </w:r>
    </w:p>
    <w:p w14:paraId="6E2174BF" w14:textId="77777777" w:rsidR="00FF170A" w:rsidRPr="00745D0A" w:rsidRDefault="00FF170A" w:rsidP="00FF170A">
      <w:pPr>
        <w:tabs>
          <w:tab w:val="left" w:pos="6378"/>
        </w:tabs>
        <w:bidi/>
        <w:ind w:left="360"/>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 xml:space="preserve">زمان شروع اثر : زمانی </w:t>
      </w:r>
      <w:r w:rsidR="008719B1">
        <w:rPr>
          <w:rFonts w:ascii="Calibri" w:eastAsia="Times New Roman" w:hAnsi="Calibri" w:cs="B Nazanin" w:hint="cs"/>
          <w:sz w:val="32"/>
          <w:szCs w:val="32"/>
          <w:rtl/>
          <w:lang w:bidi="fa-IR"/>
        </w:rPr>
        <w:t xml:space="preserve">است </w:t>
      </w:r>
      <w:r w:rsidRPr="00745D0A">
        <w:rPr>
          <w:rFonts w:ascii="Calibri" w:eastAsia="Times New Roman" w:hAnsi="Calibri" w:cs="B Nazanin" w:hint="cs"/>
          <w:sz w:val="32"/>
          <w:szCs w:val="32"/>
          <w:rtl/>
          <w:lang w:bidi="fa-IR"/>
        </w:rPr>
        <w:t>که در آن انسولین پس از تزریق شروع به فعالیت می کند</w:t>
      </w:r>
      <w:r w:rsidR="008719B1">
        <w:rPr>
          <w:rFonts w:ascii="Calibri" w:eastAsia="Times New Roman" w:hAnsi="Calibri" w:cs="B Nazanin" w:hint="cs"/>
          <w:sz w:val="32"/>
          <w:szCs w:val="32"/>
          <w:rtl/>
          <w:lang w:bidi="fa-IR"/>
        </w:rPr>
        <w:t>.</w:t>
      </w:r>
    </w:p>
    <w:p w14:paraId="1488A386" w14:textId="77777777" w:rsidR="00FF170A" w:rsidRPr="00745D0A" w:rsidRDefault="00FF170A" w:rsidP="00FF170A">
      <w:pPr>
        <w:tabs>
          <w:tab w:val="left" w:pos="6378"/>
        </w:tabs>
        <w:bidi/>
        <w:ind w:left="360"/>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زمان اوج اثر : زمانی است که انسولین پس از تزریق به حداکثر فعالیت خود می رسد</w:t>
      </w:r>
      <w:r w:rsidR="008719B1">
        <w:rPr>
          <w:rFonts w:ascii="Calibri" w:eastAsia="Times New Roman" w:hAnsi="Calibri" w:cs="B Nazanin" w:hint="cs"/>
          <w:sz w:val="32"/>
          <w:szCs w:val="32"/>
          <w:rtl/>
          <w:lang w:bidi="fa-IR"/>
        </w:rPr>
        <w:t>.</w:t>
      </w:r>
    </w:p>
    <w:p w14:paraId="58F600F4" w14:textId="77777777" w:rsidR="00FF170A" w:rsidRPr="00745D0A" w:rsidRDefault="00FF170A" w:rsidP="008719B1">
      <w:pPr>
        <w:tabs>
          <w:tab w:val="left" w:pos="6378"/>
        </w:tabs>
        <w:bidi/>
        <w:ind w:left="360"/>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 xml:space="preserve">مدت زمان اثر : </w:t>
      </w:r>
      <w:r w:rsidR="008719B1">
        <w:rPr>
          <w:rFonts w:ascii="Calibri" w:eastAsia="Times New Roman" w:hAnsi="Calibri" w:cs="B Nazanin" w:hint="cs"/>
          <w:sz w:val="32"/>
          <w:szCs w:val="32"/>
          <w:rtl/>
          <w:lang w:bidi="fa-IR"/>
        </w:rPr>
        <w:t xml:space="preserve">به </w:t>
      </w:r>
      <w:r w:rsidRPr="00745D0A">
        <w:rPr>
          <w:rFonts w:ascii="Calibri" w:eastAsia="Times New Roman" w:hAnsi="Calibri" w:cs="B Nazanin" w:hint="cs"/>
          <w:sz w:val="32"/>
          <w:szCs w:val="32"/>
          <w:rtl/>
          <w:lang w:bidi="fa-IR"/>
        </w:rPr>
        <w:t xml:space="preserve">کل مدت زمان فعال بودن انسولین در بدن </w:t>
      </w:r>
      <w:r w:rsidR="008719B1">
        <w:rPr>
          <w:rFonts w:ascii="Calibri" w:eastAsia="Times New Roman" w:hAnsi="Calibri" w:cs="B Nazanin" w:hint="cs"/>
          <w:sz w:val="32"/>
          <w:szCs w:val="32"/>
          <w:rtl/>
          <w:lang w:bidi="fa-IR"/>
        </w:rPr>
        <w:t>گفته میشود.</w:t>
      </w:r>
    </w:p>
    <w:p w14:paraId="708F7019" w14:textId="77777777" w:rsidR="00FF170A" w:rsidRPr="00745D0A" w:rsidRDefault="00D56249" w:rsidP="00D56249">
      <w:pPr>
        <w:tabs>
          <w:tab w:val="left" w:pos="6378"/>
        </w:tabs>
        <w:bidi/>
        <w:ind w:left="360"/>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الف - </w:t>
      </w:r>
      <w:r w:rsidR="00FF170A" w:rsidRPr="00745D0A">
        <w:rPr>
          <w:rFonts w:ascii="Calibri" w:eastAsia="Times New Roman" w:hAnsi="Calibri" w:cs="B Nazanin" w:hint="cs"/>
          <w:sz w:val="32"/>
          <w:szCs w:val="32"/>
          <w:rtl/>
          <w:lang w:bidi="fa-IR"/>
        </w:rPr>
        <w:t>انسولین</w:t>
      </w:r>
      <w:r w:rsidR="008719B1">
        <w:rPr>
          <w:rFonts w:ascii="Calibri" w:eastAsia="Times New Roman" w:hAnsi="Calibri" w:cs="B Nazanin" w:hint="cs"/>
          <w:sz w:val="32"/>
          <w:szCs w:val="32"/>
          <w:rtl/>
          <w:lang w:bidi="fa-IR"/>
        </w:rPr>
        <w:t xml:space="preserve">های </w:t>
      </w:r>
      <w:r w:rsidR="00FF170A" w:rsidRPr="00745D0A">
        <w:rPr>
          <w:rFonts w:ascii="Calibri" w:eastAsia="Times New Roman" w:hAnsi="Calibri" w:cs="B Nazanin" w:hint="cs"/>
          <w:sz w:val="32"/>
          <w:szCs w:val="32"/>
          <w:rtl/>
          <w:lang w:bidi="fa-IR"/>
        </w:rPr>
        <w:t xml:space="preserve"> سریع اثر : لیسپرو </w:t>
      </w:r>
      <w:r w:rsidR="00FF170A" w:rsidRPr="00745D0A">
        <w:rPr>
          <w:rFonts w:ascii="Calibri" w:eastAsia="Times New Roman" w:hAnsi="Calibri" w:cs="B Nazanin"/>
          <w:sz w:val="32"/>
          <w:szCs w:val="32"/>
          <w:lang w:bidi="fa-IR"/>
        </w:rPr>
        <w:t>lispro</w:t>
      </w:r>
      <w:r w:rsidR="00FF170A" w:rsidRPr="00745D0A">
        <w:rPr>
          <w:rFonts w:ascii="Calibri" w:eastAsia="Times New Roman" w:hAnsi="Calibri" w:cs="B Nazanin" w:hint="cs"/>
          <w:sz w:val="32"/>
          <w:szCs w:val="32"/>
          <w:rtl/>
          <w:lang w:bidi="fa-IR"/>
        </w:rPr>
        <w:t xml:space="preserve"> یک انسولین آنالوگ انسانی </w:t>
      </w:r>
      <w:r w:rsidR="008719B1">
        <w:rPr>
          <w:rFonts w:ascii="Calibri" w:eastAsia="Times New Roman" w:hAnsi="Calibri" w:cs="B Nazanin" w:hint="cs"/>
          <w:sz w:val="32"/>
          <w:szCs w:val="32"/>
          <w:rtl/>
          <w:lang w:bidi="fa-IR"/>
        </w:rPr>
        <w:t xml:space="preserve">است </w:t>
      </w:r>
      <w:r w:rsidR="00FF170A" w:rsidRPr="00745D0A">
        <w:rPr>
          <w:rFonts w:ascii="Calibri" w:eastAsia="Times New Roman" w:hAnsi="Calibri" w:cs="B Nazanin" w:hint="cs"/>
          <w:sz w:val="32"/>
          <w:szCs w:val="32"/>
          <w:rtl/>
          <w:lang w:bidi="fa-IR"/>
        </w:rPr>
        <w:t xml:space="preserve">که در زنجیره </w:t>
      </w:r>
      <w:r>
        <w:rPr>
          <w:rFonts w:ascii="Calibri" w:eastAsia="Times New Roman" w:hAnsi="Calibri" w:cs="B Nazanin" w:hint="cs"/>
          <w:sz w:val="32"/>
          <w:szCs w:val="32"/>
          <w:rtl/>
          <w:lang w:bidi="fa-IR"/>
        </w:rPr>
        <w:t>بتای</w:t>
      </w:r>
      <w:r w:rsidR="00FF170A" w:rsidRPr="00745D0A">
        <w:rPr>
          <w:rFonts w:ascii="Calibri" w:eastAsia="Times New Roman" w:hAnsi="Calibri" w:cs="B Nazanin" w:hint="cs"/>
          <w:sz w:val="32"/>
          <w:szCs w:val="32"/>
          <w:rtl/>
          <w:lang w:bidi="fa-IR"/>
        </w:rPr>
        <w:t xml:space="preserve"> انسولین موقعیت اسیدآمینه های 29/28( لیزین و پرولین ) جابجا شده است. این تغییر باعث شده است که این انسولین سرعت جذب بیشتری از انسولین رگولار داشته باشد و اثرش پس از 10 تا 15 دقیقه از تزریق آغاز شده باشد. انسولین آسپارت </w:t>
      </w:r>
      <w:r w:rsidR="00FF170A" w:rsidRPr="00745D0A">
        <w:rPr>
          <w:rFonts w:ascii="Calibri" w:eastAsia="Times New Roman" w:hAnsi="Calibri" w:cs="B Nazanin"/>
          <w:sz w:val="32"/>
          <w:szCs w:val="32"/>
          <w:lang w:bidi="fa-IR"/>
        </w:rPr>
        <w:t>aspart</w:t>
      </w:r>
      <w:r w:rsidR="00FF170A" w:rsidRPr="00745D0A">
        <w:rPr>
          <w:rFonts w:ascii="Calibri" w:eastAsia="Times New Roman" w:hAnsi="Calibri" w:cs="B Nazanin" w:hint="cs"/>
          <w:sz w:val="32"/>
          <w:szCs w:val="32"/>
          <w:rtl/>
          <w:lang w:bidi="fa-IR"/>
        </w:rPr>
        <w:t xml:space="preserve"> همانند انسولین </w:t>
      </w:r>
      <w:r w:rsidR="008719B1">
        <w:rPr>
          <w:rFonts w:ascii="Calibri" w:eastAsia="Times New Roman" w:hAnsi="Calibri" w:cs="B Nazanin" w:hint="cs"/>
          <w:sz w:val="32"/>
          <w:szCs w:val="32"/>
          <w:rtl/>
          <w:lang w:bidi="fa-IR"/>
        </w:rPr>
        <w:t>ر</w:t>
      </w:r>
      <w:r w:rsidR="00FF170A" w:rsidRPr="00745D0A">
        <w:rPr>
          <w:rFonts w:ascii="Calibri" w:eastAsia="Times New Roman" w:hAnsi="Calibri" w:cs="B Nazanin" w:hint="cs"/>
          <w:sz w:val="32"/>
          <w:szCs w:val="32"/>
          <w:rtl/>
          <w:lang w:bidi="fa-IR"/>
        </w:rPr>
        <w:t>گولار است بجز اینکه در ناحیه 28 زنجیره بتا اسید آسپارتیک جایگزین پرولین شده است.</w:t>
      </w:r>
      <w:r w:rsidR="008719B1">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انسولینها</w:t>
      </w:r>
      <w:r w:rsidR="008719B1">
        <w:rPr>
          <w:rFonts w:ascii="Calibri" w:eastAsia="Times New Roman" w:hAnsi="Calibri" w:cs="B Nazanin" w:hint="cs"/>
          <w:sz w:val="32"/>
          <w:szCs w:val="32"/>
          <w:rtl/>
          <w:lang w:bidi="fa-IR"/>
        </w:rPr>
        <w:t>ی سریع اثر</w:t>
      </w:r>
      <w:r w:rsidR="00FF170A" w:rsidRPr="00745D0A">
        <w:rPr>
          <w:rFonts w:ascii="Calibri" w:eastAsia="Times New Roman" w:hAnsi="Calibri" w:cs="B Nazanin" w:hint="cs"/>
          <w:sz w:val="32"/>
          <w:szCs w:val="32"/>
          <w:rtl/>
          <w:lang w:bidi="fa-IR"/>
        </w:rPr>
        <w:t xml:space="preserve"> مشابه انسولین انسانی منومریک عمل می کن</w:t>
      </w:r>
      <w:r w:rsidR="008719B1">
        <w:rPr>
          <w:rFonts w:ascii="Calibri" w:eastAsia="Times New Roman" w:hAnsi="Calibri" w:cs="B Nazanin" w:hint="cs"/>
          <w:sz w:val="32"/>
          <w:szCs w:val="32"/>
          <w:rtl/>
          <w:lang w:bidi="fa-IR"/>
        </w:rPr>
        <w:t>ن</w:t>
      </w:r>
      <w:r w:rsidR="00FF170A" w:rsidRPr="00745D0A">
        <w:rPr>
          <w:rFonts w:ascii="Calibri" w:eastAsia="Times New Roman" w:hAnsi="Calibri" w:cs="B Nazanin" w:hint="cs"/>
          <w:sz w:val="32"/>
          <w:szCs w:val="32"/>
          <w:rtl/>
          <w:lang w:bidi="fa-IR"/>
        </w:rPr>
        <w:t>د و از انسولین غذا (</w:t>
      </w:r>
      <w:r w:rsidR="00FF170A" w:rsidRPr="00745D0A">
        <w:rPr>
          <w:rFonts w:ascii="Calibri" w:eastAsia="Times New Roman" w:hAnsi="Calibri" w:cs="B Nazanin"/>
          <w:sz w:val="32"/>
          <w:szCs w:val="32"/>
          <w:lang w:bidi="fa-IR"/>
        </w:rPr>
        <w:t>prandial</w:t>
      </w:r>
      <w:r w:rsidR="00FF170A" w:rsidRPr="00745D0A">
        <w:rPr>
          <w:rFonts w:ascii="Calibri" w:eastAsia="Times New Roman" w:hAnsi="Calibri" w:cs="B Nazanin" w:hint="cs"/>
          <w:sz w:val="32"/>
          <w:szCs w:val="32"/>
          <w:rtl/>
          <w:lang w:bidi="fa-IR"/>
        </w:rPr>
        <w:t>) که در پاسخ به خوردن کربوهیدراتها ایجاد می شود تقلید می کنند.</w:t>
      </w:r>
    </w:p>
    <w:p w14:paraId="49CC58A8" w14:textId="58F33F28" w:rsidR="00FF170A" w:rsidRPr="00745D0A" w:rsidRDefault="00F874AA" w:rsidP="00CC3756">
      <w:pPr>
        <w:tabs>
          <w:tab w:val="left" w:pos="6378"/>
        </w:tabs>
        <w:bidi/>
        <w:ind w:left="360"/>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ب - </w:t>
      </w:r>
      <w:r w:rsidR="00FF170A" w:rsidRPr="00745D0A">
        <w:rPr>
          <w:rFonts w:ascii="Calibri" w:eastAsia="Times New Roman" w:hAnsi="Calibri" w:cs="B Nazanin" w:hint="cs"/>
          <w:sz w:val="32"/>
          <w:szCs w:val="32"/>
          <w:rtl/>
          <w:lang w:bidi="fa-IR"/>
        </w:rPr>
        <w:t xml:space="preserve">انسولین کوتاه اثر: </w:t>
      </w:r>
      <w:r w:rsidR="00D56249">
        <w:rPr>
          <w:rFonts w:ascii="Calibri" w:eastAsia="Times New Roman" w:hAnsi="Calibri" w:cs="B Nazanin" w:hint="cs"/>
          <w:sz w:val="32"/>
          <w:szCs w:val="32"/>
          <w:rtl/>
          <w:lang w:bidi="fa-IR"/>
        </w:rPr>
        <w:t xml:space="preserve">به عنوان نمونه به انسولین </w:t>
      </w:r>
      <w:r w:rsidR="00D56249">
        <w:rPr>
          <w:rFonts w:ascii="Calibri" w:eastAsia="Times New Roman" w:hAnsi="Calibri" w:cs="B Nazanin"/>
          <w:sz w:val="32"/>
          <w:szCs w:val="32"/>
          <w:lang w:bidi="fa-IR"/>
        </w:rPr>
        <w:t>Regular</w:t>
      </w:r>
      <w:r w:rsidR="00D56249">
        <w:rPr>
          <w:rFonts w:ascii="Calibri" w:eastAsia="Times New Roman" w:hAnsi="Calibri" w:cs="B Nazanin" w:hint="cs"/>
          <w:sz w:val="32"/>
          <w:szCs w:val="32"/>
          <w:rtl/>
          <w:lang w:bidi="fa-IR"/>
        </w:rPr>
        <w:t xml:space="preserve"> در این دسته میتوان اشاره کرد .</w:t>
      </w:r>
      <w:r w:rsidR="00CC3756">
        <w:rPr>
          <w:rFonts w:ascii="Calibri" w:eastAsia="Times New Roman" w:hAnsi="Calibri" w:cs="B Nazanin" w:hint="cs"/>
          <w:sz w:val="32"/>
          <w:szCs w:val="32"/>
          <w:rtl/>
          <w:lang w:bidi="fa-IR"/>
        </w:rPr>
        <w:t xml:space="preserve"> </w:t>
      </w:r>
      <w:r w:rsidR="00D56249">
        <w:rPr>
          <w:rFonts w:ascii="Calibri" w:eastAsia="Times New Roman" w:hAnsi="Calibri" w:cs="B Nazanin" w:hint="cs"/>
          <w:sz w:val="32"/>
          <w:szCs w:val="32"/>
          <w:rtl/>
          <w:lang w:bidi="fa-IR"/>
        </w:rPr>
        <w:t xml:space="preserve">این انسولین </w:t>
      </w:r>
      <w:r w:rsidR="00FF170A" w:rsidRPr="00745D0A">
        <w:rPr>
          <w:rFonts w:ascii="Calibri" w:eastAsia="Times New Roman" w:hAnsi="Calibri" w:cs="B Nazanin" w:hint="cs"/>
          <w:sz w:val="32"/>
          <w:szCs w:val="32"/>
          <w:rtl/>
          <w:lang w:bidi="fa-IR"/>
        </w:rPr>
        <w:t>همان انسولین انسانی دست نخورده است و اثر آن در عرض 30 دقیقه شروع می شود</w:t>
      </w:r>
      <w:r w:rsidR="00EF31E9">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بنابراین 30 دقیقه قبل از غذا بیمار </w:t>
      </w:r>
      <w:r w:rsidR="00D56249">
        <w:rPr>
          <w:rFonts w:ascii="Calibri" w:eastAsia="Times New Roman" w:hAnsi="Calibri" w:cs="B Nazanin" w:hint="cs"/>
          <w:sz w:val="32"/>
          <w:szCs w:val="32"/>
          <w:rtl/>
          <w:lang w:bidi="fa-IR"/>
        </w:rPr>
        <w:t xml:space="preserve">باید آنرا </w:t>
      </w:r>
      <w:r w:rsidR="00EF31E9">
        <w:rPr>
          <w:rFonts w:ascii="Calibri" w:eastAsia="Times New Roman" w:hAnsi="Calibri" w:cs="B Nazanin" w:hint="cs"/>
          <w:sz w:val="32"/>
          <w:szCs w:val="32"/>
          <w:rtl/>
          <w:lang w:bidi="fa-IR"/>
        </w:rPr>
        <w:t>به صورت زیر جلدی</w:t>
      </w:r>
      <w:r w:rsidR="00D56249">
        <w:rPr>
          <w:rFonts w:ascii="Calibri" w:eastAsia="Times New Roman" w:hAnsi="Calibri" w:cs="B Nazanin" w:hint="cs"/>
          <w:sz w:val="32"/>
          <w:szCs w:val="32"/>
          <w:rtl/>
          <w:lang w:bidi="fa-IR"/>
        </w:rPr>
        <w:t xml:space="preserve"> تزریق کند.</w:t>
      </w:r>
      <w:r w:rsidR="00FF170A" w:rsidRPr="00745D0A">
        <w:rPr>
          <w:rFonts w:ascii="Calibri" w:eastAsia="Times New Roman" w:hAnsi="Calibri" w:cs="B Nazanin" w:hint="cs"/>
          <w:sz w:val="32"/>
          <w:szCs w:val="32"/>
          <w:rtl/>
          <w:lang w:bidi="fa-IR"/>
        </w:rPr>
        <w:t xml:space="preserve"> از این انسولین جهت کاهش قند خون</w:t>
      </w:r>
      <w:r w:rsidR="00EF31E9">
        <w:rPr>
          <w:rFonts w:ascii="Calibri" w:eastAsia="Times New Roman" w:hAnsi="Calibri" w:cs="B Nazanin" w:hint="cs"/>
          <w:sz w:val="32"/>
          <w:szCs w:val="32"/>
          <w:rtl/>
          <w:lang w:bidi="fa-IR"/>
        </w:rPr>
        <w:t>ی</w:t>
      </w:r>
      <w:r w:rsidR="00FF170A" w:rsidRPr="00745D0A">
        <w:rPr>
          <w:rFonts w:ascii="Calibri" w:eastAsia="Times New Roman" w:hAnsi="Calibri" w:cs="B Nazanin" w:hint="cs"/>
          <w:sz w:val="32"/>
          <w:szCs w:val="32"/>
          <w:rtl/>
          <w:lang w:bidi="fa-IR"/>
        </w:rPr>
        <w:t xml:space="preserve"> که پس از خوردن وعده غذایی بالا می رود استفاده می شود. استفاده از انسولین سریع الاثر مثل لیسپرو نسبت به رگولار کم خطرتر است چرا که </w:t>
      </w:r>
      <w:r w:rsidR="00D56249" w:rsidRPr="00D56249">
        <w:rPr>
          <w:rFonts w:ascii="Calibri" w:eastAsia="Times New Roman" w:hAnsi="Calibri" w:cs="B Nazanin" w:hint="cs"/>
          <w:sz w:val="32"/>
          <w:szCs w:val="32"/>
          <w:rtl/>
          <w:lang w:bidi="fa-IR"/>
        </w:rPr>
        <w:t>انسولین</w:t>
      </w:r>
      <w:r w:rsidR="00D56249">
        <w:rPr>
          <w:rFonts w:ascii="Calibri" w:eastAsia="Times New Roman" w:hAnsi="Calibri" w:cs="B Nazanin" w:hint="cs"/>
          <w:sz w:val="32"/>
          <w:szCs w:val="32"/>
          <w:rtl/>
          <w:lang w:bidi="fa-IR"/>
        </w:rPr>
        <w:t>های</w:t>
      </w:r>
      <w:r w:rsidR="00D56249" w:rsidRPr="00D56249">
        <w:rPr>
          <w:rFonts w:ascii="Calibri" w:eastAsia="Times New Roman" w:hAnsi="Calibri" w:cs="B Nazanin"/>
          <w:sz w:val="32"/>
          <w:szCs w:val="32"/>
          <w:rtl/>
          <w:lang w:bidi="fa-IR"/>
        </w:rPr>
        <w:t xml:space="preserve"> </w:t>
      </w:r>
      <w:r w:rsidR="00D56249" w:rsidRPr="00D56249">
        <w:rPr>
          <w:rFonts w:ascii="Calibri" w:eastAsia="Times New Roman" w:hAnsi="Calibri" w:cs="B Nazanin" w:hint="cs"/>
          <w:sz w:val="32"/>
          <w:szCs w:val="32"/>
          <w:rtl/>
          <w:lang w:bidi="fa-IR"/>
        </w:rPr>
        <w:t>سریع</w:t>
      </w:r>
      <w:r w:rsidR="00D56249" w:rsidRPr="00D56249">
        <w:rPr>
          <w:rFonts w:ascii="Calibri" w:eastAsia="Times New Roman" w:hAnsi="Calibri" w:cs="B Nazanin"/>
          <w:sz w:val="32"/>
          <w:szCs w:val="32"/>
          <w:rtl/>
          <w:lang w:bidi="fa-IR"/>
        </w:rPr>
        <w:t xml:space="preserve"> </w:t>
      </w:r>
      <w:r w:rsidR="00D56249" w:rsidRPr="00D56249">
        <w:rPr>
          <w:rFonts w:ascii="Calibri" w:eastAsia="Times New Roman" w:hAnsi="Calibri" w:cs="B Nazanin" w:hint="cs"/>
          <w:sz w:val="32"/>
          <w:szCs w:val="32"/>
          <w:rtl/>
          <w:lang w:bidi="fa-IR"/>
        </w:rPr>
        <w:lastRenderedPageBreak/>
        <w:t>الاثر</w:t>
      </w:r>
      <w:r w:rsidR="00D56249" w:rsidRPr="00D56249">
        <w:rPr>
          <w:rFonts w:ascii="Calibri" w:eastAsia="Times New Roman" w:hAnsi="Calibri" w:cs="B Nazanin"/>
          <w:sz w:val="32"/>
          <w:szCs w:val="32"/>
          <w:rtl/>
          <w:lang w:bidi="fa-IR"/>
        </w:rPr>
        <w:t xml:space="preserve"> </w:t>
      </w:r>
      <w:r w:rsidR="00FF170A" w:rsidRPr="00745D0A">
        <w:rPr>
          <w:rFonts w:ascii="Calibri" w:eastAsia="Times New Roman" w:hAnsi="Calibri" w:cs="B Nazanin" w:hint="cs"/>
          <w:sz w:val="32"/>
          <w:szCs w:val="32"/>
          <w:rtl/>
          <w:lang w:bidi="fa-IR"/>
        </w:rPr>
        <w:t>را می توان درست قبل از وعده غذایی استفاده کرد</w:t>
      </w:r>
      <w:r w:rsidR="00EF31E9">
        <w:rPr>
          <w:rFonts w:ascii="Calibri" w:eastAsia="Times New Roman" w:hAnsi="Calibri" w:cs="B Nazanin" w:hint="cs"/>
          <w:sz w:val="32"/>
          <w:szCs w:val="32"/>
          <w:rtl/>
          <w:lang w:bidi="fa-IR"/>
        </w:rPr>
        <w:t xml:space="preserve"> در حالی که انسولین رگولار را باید 30 دقیقه قبل از وعده غذایی </w:t>
      </w:r>
      <w:r w:rsidR="00CC3756">
        <w:rPr>
          <w:rFonts w:ascii="Calibri" w:eastAsia="Times New Roman" w:hAnsi="Calibri" w:cs="B Nazanin" w:hint="cs"/>
          <w:sz w:val="32"/>
          <w:szCs w:val="32"/>
          <w:rtl/>
          <w:lang w:bidi="fa-IR"/>
        </w:rPr>
        <w:t>استفاده کرد</w:t>
      </w:r>
      <w:r w:rsidR="00FF170A" w:rsidRPr="00745D0A">
        <w:rPr>
          <w:rFonts w:ascii="Calibri" w:eastAsia="Times New Roman" w:hAnsi="Calibri" w:cs="B Nazanin" w:hint="cs"/>
          <w:sz w:val="32"/>
          <w:szCs w:val="32"/>
          <w:rtl/>
          <w:lang w:bidi="fa-IR"/>
        </w:rPr>
        <w:t>.</w:t>
      </w:r>
    </w:p>
    <w:p w14:paraId="3F71FC53" w14:textId="77777777" w:rsidR="00FF170A" w:rsidRPr="00745D0A" w:rsidRDefault="00F874AA" w:rsidP="00F874AA">
      <w:pPr>
        <w:tabs>
          <w:tab w:val="left" w:pos="6378"/>
        </w:tabs>
        <w:bidi/>
        <w:ind w:left="360"/>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ج - </w:t>
      </w:r>
      <w:r w:rsidR="00FF170A" w:rsidRPr="00745D0A">
        <w:rPr>
          <w:rFonts w:ascii="Calibri" w:eastAsia="Times New Roman" w:hAnsi="Calibri" w:cs="B Nazanin" w:hint="cs"/>
          <w:sz w:val="32"/>
          <w:szCs w:val="32"/>
          <w:rtl/>
          <w:lang w:bidi="fa-IR"/>
        </w:rPr>
        <w:t xml:space="preserve">انسولین متوسط اثر : </w:t>
      </w:r>
      <w:r w:rsidR="00D56249">
        <w:rPr>
          <w:rFonts w:ascii="Calibri" w:eastAsia="Times New Roman" w:hAnsi="Calibri" w:cs="B Nazanin" w:hint="cs"/>
          <w:sz w:val="32"/>
          <w:szCs w:val="32"/>
          <w:rtl/>
          <w:lang w:bidi="fa-IR"/>
        </w:rPr>
        <w:t xml:space="preserve">این انسولینها </w:t>
      </w:r>
      <w:r w:rsidR="00FF170A" w:rsidRPr="00745D0A">
        <w:rPr>
          <w:rFonts w:ascii="Calibri" w:eastAsia="Times New Roman" w:hAnsi="Calibri" w:cs="B Nazanin" w:hint="cs"/>
          <w:sz w:val="32"/>
          <w:szCs w:val="32"/>
          <w:rtl/>
          <w:lang w:bidi="fa-IR"/>
        </w:rPr>
        <w:t xml:space="preserve">پس از تزریق زیر جلدی با تأخیر جذب می شود تا از ترشح انسولین پایه که در افراد غیر دیابتیک دیده می شود تقلید کند.  </w:t>
      </w:r>
      <w:r w:rsidR="00FF170A" w:rsidRPr="00745D0A">
        <w:rPr>
          <w:rFonts w:ascii="Calibri" w:eastAsia="Times New Roman" w:hAnsi="Calibri" w:cs="B Nazanin"/>
          <w:sz w:val="32"/>
          <w:szCs w:val="32"/>
          <w:lang w:bidi="fa-IR"/>
        </w:rPr>
        <w:t>Neutral  protamine  Hagedorn  (NPH)</w:t>
      </w:r>
      <w:r w:rsidR="00D56249">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و انسولین </w:t>
      </w:r>
      <w:r w:rsidR="00FF170A" w:rsidRPr="00745D0A">
        <w:rPr>
          <w:rFonts w:ascii="Calibri" w:eastAsia="Times New Roman" w:hAnsi="Calibri" w:cs="B Nazanin"/>
          <w:sz w:val="32"/>
          <w:szCs w:val="32"/>
          <w:lang w:bidi="fa-IR"/>
        </w:rPr>
        <w:t>Lente</w:t>
      </w:r>
      <w:r w:rsidR="00FF170A" w:rsidRPr="00745D0A">
        <w:rPr>
          <w:rFonts w:ascii="Calibri" w:eastAsia="Times New Roman" w:hAnsi="Calibri" w:cs="B Nazanin" w:hint="cs"/>
          <w:sz w:val="32"/>
          <w:szCs w:val="32"/>
          <w:rtl/>
          <w:lang w:bidi="fa-IR"/>
        </w:rPr>
        <w:t xml:space="preserve"> م</w:t>
      </w:r>
      <w:r w:rsidR="00D56249">
        <w:rPr>
          <w:rFonts w:ascii="Calibri" w:eastAsia="Times New Roman" w:hAnsi="Calibri" w:cs="B Nazanin" w:hint="cs"/>
          <w:sz w:val="32"/>
          <w:szCs w:val="32"/>
          <w:rtl/>
          <w:lang w:bidi="fa-IR"/>
        </w:rPr>
        <w:t>ث</w:t>
      </w:r>
      <w:r w:rsidR="00FF170A" w:rsidRPr="00745D0A">
        <w:rPr>
          <w:rFonts w:ascii="Calibri" w:eastAsia="Times New Roman" w:hAnsi="Calibri" w:cs="B Nazanin" w:hint="cs"/>
          <w:sz w:val="32"/>
          <w:szCs w:val="32"/>
          <w:rtl/>
          <w:lang w:bidi="fa-IR"/>
        </w:rPr>
        <w:t>الی از انسولین های متوسط الاثر می باش</w:t>
      </w:r>
      <w:r w:rsidR="00D56249">
        <w:rPr>
          <w:rFonts w:ascii="Calibri" w:eastAsia="Times New Roman" w:hAnsi="Calibri" w:cs="B Nazanin" w:hint="cs"/>
          <w:sz w:val="32"/>
          <w:szCs w:val="32"/>
          <w:rtl/>
          <w:lang w:bidi="fa-IR"/>
        </w:rPr>
        <w:t>ن</w:t>
      </w:r>
      <w:r w:rsidR="00FF170A" w:rsidRPr="00745D0A">
        <w:rPr>
          <w:rFonts w:ascii="Calibri" w:eastAsia="Times New Roman" w:hAnsi="Calibri" w:cs="B Nazanin" w:hint="cs"/>
          <w:sz w:val="32"/>
          <w:szCs w:val="32"/>
          <w:rtl/>
          <w:lang w:bidi="fa-IR"/>
        </w:rPr>
        <w:t>د.</w:t>
      </w:r>
      <w:r w:rsidR="00FF170A" w:rsidRPr="00745D0A">
        <w:rPr>
          <w:rFonts w:ascii="Calibri" w:eastAsia="Times New Roman" w:hAnsi="Calibri" w:cs="B Nazanin"/>
          <w:sz w:val="32"/>
          <w:szCs w:val="32"/>
          <w:lang w:bidi="fa-IR"/>
        </w:rPr>
        <w:t>NPH</w:t>
      </w:r>
      <w:r w:rsidR="00941003" w:rsidRPr="00745D0A">
        <w:rPr>
          <w:rFonts w:ascii="Calibri" w:eastAsia="Times New Roman" w:hAnsi="Calibri" w:cs="B Nazanin" w:hint="cs"/>
          <w:sz w:val="32"/>
          <w:szCs w:val="32"/>
          <w:rtl/>
          <w:lang w:bidi="fa-IR"/>
        </w:rPr>
        <w:t xml:space="preserve"> از اضافه کردن پروتا</w:t>
      </w:r>
      <w:r w:rsidR="00D56249">
        <w:rPr>
          <w:rFonts w:ascii="Calibri" w:eastAsia="Times New Roman" w:hAnsi="Calibri" w:cs="B Nazanin" w:hint="cs"/>
          <w:sz w:val="32"/>
          <w:szCs w:val="32"/>
          <w:rtl/>
          <w:lang w:bidi="fa-IR"/>
        </w:rPr>
        <w:t>م</w:t>
      </w:r>
      <w:r w:rsidR="00941003" w:rsidRPr="00745D0A">
        <w:rPr>
          <w:rFonts w:ascii="Calibri" w:eastAsia="Times New Roman" w:hAnsi="Calibri" w:cs="B Nazanin" w:hint="cs"/>
          <w:sz w:val="32"/>
          <w:szCs w:val="32"/>
          <w:rtl/>
          <w:lang w:bidi="fa-IR"/>
        </w:rPr>
        <w:t xml:space="preserve">ین </w:t>
      </w:r>
      <w:r>
        <w:rPr>
          <w:rFonts w:ascii="Calibri" w:eastAsia="Times New Roman" w:hAnsi="Calibri" w:cs="B Nazanin" w:hint="cs"/>
          <w:sz w:val="32"/>
          <w:szCs w:val="32"/>
          <w:rtl/>
          <w:lang w:bidi="fa-IR"/>
        </w:rPr>
        <w:t xml:space="preserve">(که </w:t>
      </w:r>
      <w:r w:rsidR="00941003" w:rsidRPr="00745D0A">
        <w:rPr>
          <w:rFonts w:ascii="Calibri" w:eastAsia="Times New Roman" w:hAnsi="Calibri" w:cs="B Nazanin" w:hint="cs"/>
          <w:sz w:val="32"/>
          <w:szCs w:val="32"/>
          <w:rtl/>
          <w:lang w:bidi="fa-IR"/>
        </w:rPr>
        <w:t>یک پروتئ</w:t>
      </w:r>
      <w:r w:rsidR="00FF170A" w:rsidRPr="00745D0A">
        <w:rPr>
          <w:rFonts w:ascii="Calibri" w:eastAsia="Times New Roman" w:hAnsi="Calibri" w:cs="B Nazanin" w:hint="cs"/>
          <w:sz w:val="32"/>
          <w:szCs w:val="32"/>
          <w:rtl/>
          <w:lang w:bidi="fa-IR"/>
        </w:rPr>
        <w:t xml:space="preserve">ین پلی کاتیونیک با وزن مولکولی پایین است </w:t>
      </w:r>
      <w:r>
        <w:rPr>
          <w:rFonts w:ascii="Calibri" w:eastAsia="Times New Roman" w:hAnsi="Calibri" w:cs="B Nazanin" w:hint="cs"/>
          <w:sz w:val="32"/>
          <w:szCs w:val="32"/>
          <w:rtl/>
          <w:lang w:bidi="fa-IR"/>
        </w:rPr>
        <w:t>و</w:t>
      </w:r>
      <w:r w:rsidR="00FF170A" w:rsidRPr="00745D0A">
        <w:rPr>
          <w:rFonts w:ascii="Calibri" w:eastAsia="Times New Roman" w:hAnsi="Calibri" w:cs="B Nazanin" w:hint="cs"/>
          <w:sz w:val="32"/>
          <w:szCs w:val="32"/>
          <w:rtl/>
          <w:lang w:bidi="fa-IR"/>
        </w:rPr>
        <w:t xml:space="preserve"> از ماهی آزاد و بعضی از ماه</w:t>
      </w:r>
      <w:r w:rsidR="00941003" w:rsidRPr="00745D0A">
        <w:rPr>
          <w:rFonts w:ascii="Calibri" w:eastAsia="Times New Roman" w:hAnsi="Calibri" w:cs="B Nazanin" w:hint="cs"/>
          <w:sz w:val="32"/>
          <w:szCs w:val="32"/>
          <w:rtl/>
          <w:lang w:bidi="fa-IR"/>
        </w:rPr>
        <w:t>یهای دیگر تهیه می شود</w:t>
      </w:r>
      <w:r>
        <w:rPr>
          <w:rFonts w:ascii="Calibri" w:eastAsia="Times New Roman" w:hAnsi="Calibri" w:cs="B Nazanin" w:hint="cs"/>
          <w:sz w:val="32"/>
          <w:szCs w:val="32"/>
          <w:rtl/>
          <w:lang w:bidi="fa-IR"/>
        </w:rPr>
        <w:t>) به انسولین تهیه میشود</w:t>
      </w:r>
      <w:r w:rsidR="00941003" w:rsidRPr="00745D0A">
        <w:rPr>
          <w:rFonts w:ascii="Calibri" w:eastAsia="Times New Roman" w:hAnsi="Calibri" w:cs="B Nazanin" w:hint="cs"/>
          <w:sz w:val="32"/>
          <w:szCs w:val="32"/>
          <w:rtl/>
          <w:lang w:bidi="fa-IR"/>
        </w:rPr>
        <w:t>. این پروتئ</w:t>
      </w:r>
      <w:r w:rsidR="00FF170A" w:rsidRPr="00745D0A">
        <w:rPr>
          <w:rFonts w:ascii="Calibri" w:eastAsia="Times New Roman" w:hAnsi="Calibri" w:cs="B Nazanin" w:hint="cs"/>
          <w:sz w:val="32"/>
          <w:szCs w:val="32"/>
          <w:rtl/>
          <w:lang w:bidi="fa-IR"/>
        </w:rPr>
        <w:t>ین با انسولین باند شده و جذب انسولین را به تأخیر می اندازد و اثرات فارماکولوژیک آن را طولانی می کند.</w:t>
      </w:r>
    </w:p>
    <w:p w14:paraId="12E9C715" w14:textId="06CACD48" w:rsidR="00FF170A" w:rsidRPr="00745D0A" w:rsidRDefault="00F874AA" w:rsidP="00E376F6">
      <w:pPr>
        <w:tabs>
          <w:tab w:val="left" w:pos="6378"/>
        </w:tabs>
        <w:bidi/>
        <w:ind w:left="360"/>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د - </w:t>
      </w:r>
      <w:r w:rsidR="00FF170A" w:rsidRPr="00745D0A">
        <w:rPr>
          <w:rFonts w:ascii="Calibri" w:eastAsia="Times New Roman" w:hAnsi="Calibri" w:cs="B Nazanin" w:hint="cs"/>
          <w:sz w:val="32"/>
          <w:szCs w:val="32"/>
          <w:rtl/>
          <w:lang w:bidi="fa-IR"/>
        </w:rPr>
        <w:t xml:space="preserve">انسولین طولانی اثر : </w:t>
      </w:r>
      <w:r>
        <w:rPr>
          <w:rFonts w:ascii="Calibri" w:eastAsia="Times New Roman" w:hAnsi="Calibri" w:cs="B Nazanin" w:hint="cs"/>
          <w:sz w:val="32"/>
          <w:szCs w:val="32"/>
          <w:rtl/>
          <w:lang w:bidi="fa-IR"/>
        </w:rPr>
        <w:t xml:space="preserve">انسولینهای </w:t>
      </w:r>
      <w:r w:rsidR="00FF170A" w:rsidRPr="00745D0A">
        <w:rPr>
          <w:rFonts w:ascii="Calibri" w:eastAsia="Times New Roman" w:hAnsi="Calibri" w:cs="B Nazanin" w:hint="cs"/>
          <w:sz w:val="32"/>
          <w:szCs w:val="32"/>
          <w:rtl/>
          <w:lang w:bidi="fa-IR"/>
        </w:rPr>
        <w:t>اولترالنته (</w:t>
      </w:r>
      <w:r w:rsidR="00FF170A" w:rsidRPr="00745D0A">
        <w:rPr>
          <w:rFonts w:ascii="Calibri" w:eastAsia="Times New Roman" w:hAnsi="Calibri" w:cs="B Nazanin"/>
          <w:sz w:val="32"/>
          <w:szCs w:val="32"/>
          <w:lang w:bidi="fa-IR"/>
        </w:rPr>
        <w:t>ultralente</w:t>
      </w:r>
      <w:r w:rsidR="00FF170A" w:rsidRPr="00745D0A">
        <w:rPr>
          <w:rFonts w:ascii="Calibri" w:eastAsia="Times New Roman" w:hAnsi="Calibri" w:cs="B Nazanin" w:hint="cs"/>
          <w:sz w:val="32"/>
          <w:szCs w:val="32"/>
          <w:rtl/>
          <w:lang w:bidi="fa-IR"/>
        </w:rPr>
        <w:t>) ، گلارژین (</w:t>
      </w:r>
      <w:r w:rsidR="00FF170A" w:rsidRPr="00745D0A">
        <w:rPr>
          <w:rFonts w:ascii="Calibri" w:eastAsia="Times New Roman" w:hAnsi="Calibri" w:cs="B Nazanin"/>
          <w:sz w:val="32"/>
          <w:szCs w:val="32"/>
          <w:lang w:bidi="fa-IR"/>
        </w:rPr>
        <w:t>glargin</w:t>
      </w:r>
      <w:r w:rsidR="00FF170A" w:rsidRPr="00745D0A">
        <w:rPr>
          <w:rFonts w:ascii="Calibri" w:eastAsia="Times New Roman" w:hAnsi="Calibri" w:cs="B Nazanin" w:hint="cs"/>
          <w:sz w:val="32"/>
          <w:szCs w:val="32"/>
          <w:rtl/>
          <w:lang w:bidi="fa-IR"/>
        </w:rPr>
        <w:t>)</w:t>
      </w:r>
      <w:r>
        <w:rPr>
          <w:rFonts w:ascii="Calibri" w:eastAsia="Times New Roman" w:hAnsi="Calibri" w:cs="B Nazanin" w:hint="cs"/>
          <w:sz w:val="32"/>
          <w:szCs w:val="32"/>
          <w:rtl/>
          <w:lang w:bidi="fa-IR"/>
        </w:rPr>
        <w:t>و</w:t>
      </w:r>
      <w:r w:rsidR="00FF170A" w:rsidRPr="00745D0A">
        <w:rPr>
          <w:rFonts w:ascii="Calibri" w:eastAsia="Times New Roman" w:hAnsi="Calibri" w:cs="B Nazanin" w:hint="cs"/>
          <w:sz w:val="32"/>
          <w:szCs w:val="32"/>
          <w:rtl/>
          <w:lang w:bidi="fa-IR"/>
        </w:rPr>
        <w:t xml:space="preserve"> </w:t>
      </w:r>
      <w:r w:rsidR="00FF170A" w:rsidRPr="00745D0A">
        <w:rPr>
          <w:rFonts w:ascii="Calibri" w:eastAsia="Times New Roman" w:hAnsi="Calibri" w:cs="B Nazanin"/>
          <w:sz w:val="32"/>
          <w:szCs w:val="32"/>
          <w:lang w:bidi="fa-IR"/>
        </w:rPr>
        <w:t>Detemir</w:t>
      </w:r>
      <w:r>
        <w:rPr>
          <w:rFonts w:ascii="Calibri" w:eastAsia="Times New Roman" w:hAnsi="Calibri" w:cs="B Nazanin"/>
          <w:sz w:val="32"/>
          <w:szCs w:val="32"/>
          <w:lang w:bidi="fa-IR"/>
        </w:rPr>
        <w:t>e</w:t>
      </w:r>
      <w:r>
        <w:rPr>
          <w:rFonts w:ascii="Calibri" w:eastAsia="Times New Roman" w:hAnsi="Calibri" w:cs="B Nazanin" w:hint="cs"/>
          <w:sz w:val="32"/>
          <w:szCs w:val="32"/>
          <w:rtl/>
          <w:lang w:bidi="fa-IR"/>
        </w:rPr>
        <w:t xml:space="preserve"> از این دسته میباشند.</w:t>
      </w:r>
      <w:r w:rsidR="00FF170A" w:rsidRPr="00745D0A">
        <w:rPr>
          <w:rFonts w:ascii="Calibri" w:eastAsia="Times New Roman" w:hAnsi="Calibri" w:cs="B Nazanin" w:hint="cs"/>
          <w:sz w:val="32"/>
          <w:szCs w:val="32"/>
          <w:rtl/>
          <w:lang w:bidi="fa-IR"/>
        </w:rPr>
        <w:t xml:space="preserve"> این انسولین ها دیرتر از بقیه انسولین ها جذب می شوند. در انسولین گلارژین در ناحیه 21 زنجیره </w:t>
      </w:r>
      <w:r w:rsidR="00FF170A" w:rsidRPr="00745D0A">
        <w:rPr>
          <w:rFonts w:ascii="Calibri" w:eastAsia="Times New Roman" w:hAnsi="Calibri" w:cs="B Nazanin"/>
          <w:sz w:val="32"/>
          <w:szCs w:val="32"/>
          <w:lang w:bidi="fa-IR"/>
        </w:rPr>
        <w:t>A</w:t>
      </w:r>
      <w:r w:rsidR="00FF170A" w:rsidRPr="00745D0A">
        <w:rPr>
          <w:rFonts w:ascii="Calibri" w:eastAsia="Times New Roman" w:hAnsi="Calibri" w:cs="B Nazanin" w:hint="cs"/>
          <w:sz w:val="32"/>
          <w:szCs w:val="32"/>
          <w:rtl/>
          <w:lang w:bidi="fa-IR"/>
        </w:rPr>
        <w:t xml:space="preserve">، گلیسین جایگزین آسپارژین شده و دو مولکول آرژینین به زنجیره بتا اضافه شده </w:t>
      </w:r>
      <w:r>
        <w:rPr>
          <w:rFonts w:ascii="Calibri" w:eastAsia="Times New Roman" w:hAnsi="Calibri" w:cs="B Nazanin" w:hint="cs"/>
          <w:sz w:val="32"/>
          <w:szCs w:val="32"/>
          <w:rtl/>
          <w:lang w:bidi="fa-IR"/>
        </w:rPr>
        <w:t xml:space="preserve">است </w:t>
      </w:r>
      <w:r w:rsidR="00FF170A" w:rsidRPr="00745D0A">
        <w:rPr>
          <w:rFonts w:ascii="Calibri" w:eastAsia="Times New Roman" w:hAnsi="Calibri" w:cs="B Nazanin" w:hint="cs"/>
          <w:sz w:val="32"/>
          <w:szCs w:val="32"/>
          <w:rtl/>
          <w:lang w:bidi="fa-IR"/>
        </w:rPr>
        <w:t>که موجب تغییردر</w:t>
      </w:r>
      <w:r w:rsidR="00FF170A" w:rsidRPr="00745D0A">
        <w:rPr>
          <w:rFonts w:ascii="Calibri" w:eastAsia="Times New Roman" w:hAnsi="Calibri" w:cs="B Nazanin"/>
          <w:sz w:val="32"/>
          <w:szCs w:val="32"/>
          <w:lang w:bidi="fa-IR"/>
        </w:rPr>
        <w:t>PH</w:t>
      </w:r>
      <w:r w:rsidR="00FF170A" w:rsidRPr="00745D0A">
        <w:rPr>
          <w:rFonts w:ascii="Calibri" w:eastAsia="Times New Roman" w:hAnsi="Calibri" w:cs="B Nazanin" w:hint="cs"/>
          <w:sz w:val="32"/>
          <w:szCs w:val="32"/>
          <w:rtl/>
          <w:lang w:bidi="fa-IR"/>
        </w:rPr>
        <w:t xml:space="preserve"> </w:t>
      </w:r>
      <w:r>
        <w:rPr>
          <w:rFonts w:ascii="Calibri" w:eastAsia="Times New Roman" w:hAnsi="Calibri" w:cs="B Nazanin" w:hint="cs"/>
          <w:sz w:val="32"/>
          <w:szCs w:val="32"/>
          <w:rtl/>
          <w:lang w:bidi="fa-IR"/>
        </w:rPr>
        <w:t>انسولین ود</w:t>
      </w:r>
      <w:r w:rsidR="00FF170A" w:rsidRPr="00745D0A">
        <w:rPr>
          <w:rFonts w:ascii="Calibri" w:eastAsia="Times New Roman" w:hAnsi="Calibri" w:cs="B Nazanin" w:hint="cs"/>
          <w:sz w:val="32"/>
          <w:szCs w:val="32"/>
          <w:rtl/>
          <w:lang w:bidi="fa-IR"/>
        </w:rPr>
        <w:t>ر</w:t>
      </w:r>
      <w:r>
        <w:rPr>
          <w:rFonts w:ascii="Calibri" w:eastAsia="Times New Roman" w:hAnsi="Calibri" w:cs="B Nazanin" w:hint="cs"/>
          <w:sz w:val="32"/>
          <w:szCs w:val="32"/>
          <w:rtl/>
          <w:lang w:bidi="fa-IR"/>
        </w:rPr>
        <w:t xml:space="preserve"> نتیجه ایجاد انسولین</w:t>
      </w:r>
      <w:r w:rsidR="00FF170A" w:rsidRPr="00745D0A">
        <w:rPr>
          <w:rFonts w:ascii="Calibri" w:eastAsia="Times New Roman" w:hAnsi="Calibri" w:cs="B Nazanin" w:hint="cs"/>
          <w:sz w:val="32"/>
          <w:szCs w:val="32"/>
          <w:rtl/>
          <w:lang w:bidi="fa-IR"/>
        </w:rPr>
        <w:t xml:space="preserve"> هگزامر </w:t>
      </w:r>
      <w:r>
        <w:rPr>
          <w:rFonts w:ascii="Calibri" w:eastAsia="Times New Roman" w:hAnsi="Calibri" w:cs="B Nazanin" w:hint="cs"/>
          <w:sz w:val="32"/>
          <w:szCs w:val="32"/>
          <w:rtl/>
          <w:lang w:bidi="fa-IR"/>
        </w:rPr>
        <w:t xml:space="preserve">در زیر جلد بیمار </w:t>
      </w:r>
      <w:r w:rsidR="00FF170A" w:rsidRPr="00745D0A">
        <w:rPr>
          <w:rFonts w:ascii="Calibri" w:eastAsia="Times New Roman" w:hAnsi="Calibri" w:cs="B Nazanin" w:hint="cs"/>
          <w:sz w:val="32"/>
          <w:szCs w:val="32"/>
          <w:rtl/>
          <w:lang w:bidi="fa-IR"/>
        </w:rPr>
        <w:t>می شود</w:t>
      </w:r>
      <w:r>
        <w:rPr>
          <w:rFonts w:ascii="Calibri" w:eastAsia="Times New Roman" w:hAnsi="Calibri" w:cs="B Nazanin" w:hint="cs"/>
          <w:sz w:val="32"/>
          <w:szCs w:val="32"/>
          <w:rtl/>
          <w:lang w:bidi="fa-IR"/>
        </w:rPr>
        <w:t>.</w:t>
      </w:r>
      <w:r w:rsidR="00CC3756">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انسولین دتمیر ( </w:t>
      </w:r>
      <w:r w:rsidR="00E376F6">
        <w:rPr>
          <w:rFonts w:ascii="Calibri" w:eastAsia="Times New Roman" w:hAnsi="Calibri" w:cs="B Nazanin"/>
          <w:sz w:val="32"/>
          <w:szCs w:val="32"/>
          <w:lang w:bidi="fa-IR"/>
        </w:rPr>
        <w:t>D</w:t>
      </w:r>
      <w:r w:rsidR="00FF170A" w:rsidRPr="00745D0A">
        <w:rPr>
          <w:rFonts w:ascii="Calibri" w:eastAsia="Times New Roman" w:hAnsi="Calibri" w:cs="B Nazanin"/>
          <w:sz w:val="32"/>
          <w:szCs w:val="32"/>
          <w:lang w:bidi="fa-IR"/>
        </w:rPr>
        <w:t>etemir</w:t>
      </w:r>
      <w:r w:rsidR="00FF170A" w:rsidRPr="00745D0A">
        <w:rPr>
          <w:rFonts w:ascii="Calibri" w:eastAsia="Times New Roman" w:hAnsi="Calibri" w:cs="B Nazanin" w:hint="cs"/>
          <w:sz w:val="32"/>
          <w:szCs w:val="32"/>
          <w:rtl/>
          <w:lang w:bidi="fa-IR"/>
        </w:rPr>
        <w:t>) یک انسولین استیله است و وجود زنجیره های اسید چرب موجب باند آلبومین و افزایش طول اثر آن می شود.</w:t>
      </w:r>
    </w:p>
    <w:p w14:paraId="2D873CAF" w14:textId="77777777" w:rsidR="00FF170A" w:rsidRPr="00745D0A" w:rsidRDefault="00F874AA" w:rsidP="00F874AA">
      <w:pPr>
        <w:tabs>
          <w:tab w:val="left" w:pos="6378"/>
        </w:tabs>
        <w:bidi/>
        <w:ind w:left="360"/>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ه - </w:t>
      </w:r>
      <w:r w:rsidR="00FF170A" w:rsidRPr="00745D0A">
        <w:rPr>
          <w:rFonts w:ascii="Calibri" w:eastAsia="Times New Roman" w:hAnsi="Calibri" w:cs="B Nazanin" w:hint="cs"/>
          <w:sz w:val="32"/>
          <w:szCs w:val="32"/>
          <w:rtl/>
          <w:lang w:bidi="fa-IR"/>
        </w:rPr>
        <w:t>انسولین های مخلوط : شایعترین این نوع انسولین ها مخلوط انسولین</w:t>
      </w:r>
      <w:r w:rsidR="00FF170A" w:rsidRPr="00745D0A">
        <w:rPr>
          <w:rFonts w:ascii="Calibri" w:eastAsia="Times New Roman" w:hAnsi="Calibri" w:cs="B Nazanin"/>
          <w:sz w:val="32"/>
          <w:szCs w:val="32"/>
          <w:lang w:bidi="fa-IR"/>
        </w:rPr>
        <w:t>NPH</w:t>
      </w:r>
      <w:r>
        <w:rPr>
          <w:rFonts w:ascii="Calibri" w:eastAsia="Times New Roman" w:hAnsi="Calibri" w:cs="B Nazanin"/>
          <w:sz w:val="32"/>
          <w:szCs w:val="32"/>
          <w:lang w:bidi="fa-IR"/>
        </w:rPr>
        <w:t xml:space="preserve"> </w:t>
      </w:r>
      <w:r>
        <w:rPr>
          <w:rFonts w:ascii="Calibri" w:eastAsia="Times New Roman" w:hAnsi="Calibri" w:cs="B Nazanin" w:hint="cs"/>
          <w:sz w:val="32"/>
          <w:szCs w:val="32"/>
          <w:rtl/>
          <w:lang w:bidi="fa-IR"/>
        </w:rPr>
        <w:t>/</w:t>
      </w:r>
      <w:r w:rsidR="00FF170A" w:rsidRPr="00745D0A">
        <w:rPr>
          <w:rFonts w:ascii="Calibri" w:eastAsia="Times New Roman" w:hAnsi="Calibri" w:cs="B Nazanin"/>
          <w:sz w:val="32"/>
          <w:szCs w:val="32"/>
          <w:lang w:bidi="fa-IR"/>
        </w:rPr>
        <w:t>Regular</w:t>
      </w:r>
      <w:r>
        <w:rPr>
          <w:rFonts w:ascii="Calibri" w:eastAsia="Times New Roman" w:hAnsi="Calibri" w:cs="B Nazanin" w:hint="cs"/>
          <w:sz w:val="32"/>
          <w:szCs w:val="32"/>
          <w:rtl/>
          <w:lang w:bidi="fa-IR"/>
        </w:rPr>
        <w:t xml:space="preserve"> به صورت </w:t>
      </w:r>
      <w:r w:rsidRPr="00F874AA">
        <w:rPr>
          <w:rFonts w:ascii="Calibri" w:eastAsia="Times New Roman" w:hAnsi="Calibri" w:cs="B Nazanin"/>
          <w:sz w:val="32"/>
          <w:szCs w:val="32"/>
          <w:rtl/>
          <w:lang w:bidi="fa-IR"/>
        </w:rPr>
        <w:t xml:space="preserve">70/30  </w:t>
      </w:r>
      <w:r w:rsidR="00FF170A" w:rsidRPr="00745D0A">
        <w:rPr>
          <w:rFonts w:ascii="Calibri" w:eastAsia="Times New Roman" w:hAnsi="Calibri" w:cs="B Nazanin" w:hint="cs"/>
          <w:sz w:val="32"/>
          <w:szCs w:val="32"/>
          <w:rtl/>
          <w:lang w:bidi="fa-IR"/>
        </w:rPr>
        <w:t>می باشد.</w:t>
      </w:r>
    </w:p>
    <w:p w14:paraId="382FC710" w14:textId="77777777" w:rsidR="00F874AA" w:rsidRPr="006970F1" w:rsidRDefault="00FF170A" w:rsidP="00F874AA">
      <w:pPr>
        <w:tabs>
          <w:tab w:val="left" w:pos="6378"/>
        </w:tabs>
        <w:bidi/>
        <w:ind w:left="360"/>
        <w:jc w:val="both"/>
        <w:rPr>
          <w:rFonts w:ascii="Calibri" w:eastAsia="Times New Roman" w:hAnsi="Calibri" w:cs="B Nazanin"/>
          <w:sz w:val="32"/>
          <w:szCs w:val="32"/>
          <w:rtl/>
          <w:lang w:bidi="fa-IR"/>
        </w:rPr>
      </w:pPr>
      <w:r w:rsidRPr="006970F1">
        <w:rPr>
          <w:rFonts w:ascii="Calibri" w:eastAsia="Times New Roman" w:hAnsi="Calibri" w:cs="B Nazanin" w:hint="cs"/>
          <w:b/>
          <w:bCs/>
          <w:sz w:val="32"/>
          <w:szCs w:val="32"/>
          <w:rtl/>
          <w:lang w:bidi="fa-IR"/>
        </w:rPr>
        <w:t>رژیم های درمان با انسولین</w:t>
      </w:r>
    </w:p>
    <w:p w14:paraId="1BF48137" w14:textId="64572AF7" w:rsidR="00FF170A" w:rsidRPr="00745D0A" w:rsidRDefault="00D56249" w:rsidP="003B4022">
      <w:pPr>
        <w:tabs>
          <w:tab w:val="left" w:pos="6378"/>
        </w:tabs>
        <w:bidi/>
        <w:ind w:left="360"/>
        <w:jc w:val="both"/>
        <w:rPr>
          <w:rFonts w:ascii="Calibri" w:eastAsia="Times New Roman" w:hAnsi="Calibri" w:cs="B Nazanin"/>
          <w:sz w:val="32"/>
          <w:szCs w:val="32"/>
          <w:rtl/>
          <w:lang w:bidi="fa-IR"/>
        </w:rPr>
      </w:pP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غلظت</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انسولین</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بر</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اساس</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مقدار</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واحد</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انسولین</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در</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هر</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میلی</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لیتر</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سی</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سی</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بیان</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می</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شود</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که</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در</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حال</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حاضر</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برای</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تمامی</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انواع</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انسولین</w:t>
      </w:r>
      <w:r w:rsidRPr="00D56249">
        <w:rPr>
          <w:rFonts w:ascii="Calibri" w:eastAsia="Times New Roman" w:hAnsi="Calibri" w:cs="B Nazanin"/>
          <w:sz w:val="32"/>
          <w:szCs w:val="32"/>
          <w:rtl/>
          <w:lang w:bidi="fa-IR"/>
        </w:rPr>
        <w:t xml:space="preserve"> 100 </w:t>
      </w:r>
      <w:r w:rsidRPr="00D56249">
        <w:rPr>
          <w:rFonts w:ascii="Calibri" w:eastAsia="Times New Roman" w:hAnsi="Calibri" w:cs="B Nazanin" w:hint="cs"/>
          <w:sz w:val="32"/>
          <w:szCs w:val="32"/>
          <w:rtl/>
          <w:lang w:bidi="fa-IR"/>
        </w:rPr>
        <w:t>واحد</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در</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هر</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میلی</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لیتر</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است</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در</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بیشتر</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مواقع</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نیز</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انسولین</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مورد</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نیاز</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بصورت</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زیر</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جلدی</w:t>
      </w:r>
      <w:r w:rsidRPr="00D56249">
        <w:rPr>
          <w:rFonts w:ascii="Calibri" w:eastAsia="Times New Roman" w:hAnsi="Calibri" w:cs="B Nazanin"/>
          <w:sz w:val="32"/>
          <w:szCs w:val="32"/>
          <w:rtl/>
          <w:lang w:bidi="fa-IR"/>
        </w:rPr>
        <w:t xml:space="preserve"> </w:t>
      </w:r>
      <w:r w:rsidR="00F874AA">
        <w:rPr>
          <w:rFonts w:ascii="Calibri" w:eastAsia="Times New Roman" w:hAnsi="Calibri" w:cs="B Nazanin" w:hint="cs"/>
          <w:sz w:val="32"/>
          <w:szCs w:val="32"/>
          <w:rtl/>
          <w:lang w:bidi="fa-IR"/>
        </w:rPr>
        <w:t xml:space="preserve">در بیماران </w:t>
      </w:r>
      <w:r w:rsidRPr="00D56249">
        <w:rPr>
          <w:rFonts w:ascii="Calibri" w:eastAsia="Times New Roman" w:hAnsi="Calibri" w:cs="B Nazanin" w:hint="cs"/>
          <w:sz w:val="32"/>
          <w:szCs w:val="32"/>
          <w:rtl/>
          <w:lang w:bidi="fa-IR"/>
        </w:rPr>
        <w:t>تزریق</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می</w:t>
      </w:r>
      <w:r w:rsidRPr="00D56249">
        <w:rPr>
          <w:rFonts w:ascii="Calibri" w:eastAsia="Times New Roman" w:hAnsi="Calibri" w:cs="B Nazanin"/>
          <w:sz w:val="32"/>
          <w:szCs w:val="32"/>
          <w:rtl/>
          <w:lang w:bidi="fa-IR"/>
        </w:rPr>
        <w:t xml:space="preserve"> </w:t>
      </w:r>
      <w:r w:rsidRPr="00D56249">
        <w:rPr>
          <w:rFonts w:ascii="Calibri" w:eastAsia="Times New Roman" w:hAnsi="Calibri" w:cs="B Nazanin" w:hint="cs"/>
          <w:sz w:val="32"/>
          <w:szCs w:val="32"/>
          <w:rtl/>
          <w:lang w:bidi="fa-IR"/>
        </w:rPr>
        <w:t>شود</w:t>
      </w:r>
      <w:r w:rsidRPr="00D56249">
        <w:rPr>
          <w:rFonts w:ascii="Calibri" w:eastAsia="Times New Roman" w:hAnsi="Calibri" w:cs="B Nazanin"/>
          <w:sz w:val="32"/>
          <w:szCs w:val="32"/>
          <w:rtl/>
          <w:lang w:bidi="fa-IR"/>
        </w:rPr>
        <w:t>.</w:t>
      </w:r>
      <w:r w:rsidR="00897EE0">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چندین روش جهت جایگزینی </w:t>
      </w:r>
      <w:r w:rsidR="00FF170A" w:rsidRPr="00745D0A">
        <w:rPr>
          <w:rFonts w:ascii="Calibri" w:eastAsia="Times New Roman" w:hAnsi="Calibri" w:cs="B Nazanin" w:hint="cs"/>
          <w:sz w:val="32"/>
          <w:szCs w:val="32"/>
          <w:rtl/>
          <w:lang w:bidi="fa-IR"/>
        </w:rPr>
        <w:lastRenderedPageBreak/>
        <w:t xml:space="preserve">انسولین در بیماران وجود دارد که بسته به وضعیت بیمار مثل شیوه زندگی وی، وضعیت مالی و تمایل بیمار یکی از آنها انتخاب می شود. در اینجا به دو روش اشاره می شود </w:t>
      </w:r>
      <w:r w:rsidR="005E2CE7">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&lt;EndNote&gt;&lt;Cite&gt;&lt;Author&gt;Yadav&lt;/Author&gt;&lt;Year&gt;2006&lt;/Year&gt;&lt;RecNum&gt;269&lt;/RecNum&gt;&lt;DisplayText&gt;(53)&lt;/DisplayText&gt;&lt;record&gt;&lt;rec-number&gt;269&lt;/rec-number&gt;&lt;foreign-keys&gt;&lt;key app="EN" db-id="52tdfzd58d20spepxpe52rscsxrs52afp55e"&gt;269&lt;/key&gt;&lt;/foreign-keys&gt;&lt;ref-type name="Journal Article"&gt;17&lt;/ref-type&gt;&lt;contributors&gt;&lt;authors&gt;&lt;author&gt;Yadav, S&lt;/author&gt;&lt;author&gt;Parakh, Ankit&lt;/author&gt;&lt;/authors&gt;&lt;/contributors&gt;&lt;titles&gt;&lt;title&gt;Insulin Therapy&lt;/title&gt;&lt;secondary-title&gt;Indian Pediatrics&lt;/secondary-title&gt;&lt;/titles&gt;&lt;periodical&gt;&lt;full-title&gt;Indian Pediatrics&lt;/full-title&gt;&lt;/periodical&gt;&lt;volume&gt;43&lt;/volume&gt;&lt;number&gt;863-872&lt;/number&gt;&lt;dates&gt;&lt;year&gt;2006&lt;/year&gt;&lt;/dates&gt;&lt;urls&gt;&lt;/urls&gt;&lt;/record&gt;&lt;/Cite&gt;&lt;/EndNote</w:instrText>
      </w:r>
      <w:r w:rsidR="000F4E4E">
        <w:rPr>
          <w:rFonts w:ascii="Calibri" w:eastAsia="Times New Roman" w:hAnsi="Calibri" w:cs="B Nazanin"/>
          <w:sz w:val="32"/>
          <w:szCs w:val="32"/>
          <w:rtl/>
          <w:lang w:bidi="fa-IR"/>
        </w:rPr>
        <w:instrText>&gt;</w:instrText>
      </w:r>
      <w:r w:rsidR="005E2CE7">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53" w:tooltip="Yadav, 2006 #269" w:history="1">
        <w:r w:rsidR="003B4022">
          <w:rPr>
            <w:rFonts w:ascii="Calibri" w:eastAsia="Times New Roman" w:hAnsi="Calibri" w:cs="B Nazanin"/>
            <w:noProof/>
            <w:sz w:val="32"/>
            <w:szCs w:val="32"/>
            <w:rtl/>
            <w:lang w:bidi="fa-IR"/>
          </w:rPr>
          <w:t>53</w:t>
        </w:r>
      </w:hyperlink>
      <w:r w:rsidR="000F4E4E">
        <w:rPr>
          <w:rFonts w:ascii="Calibri" w:eastAsia="Times New Roman" w:hAnsi="Calibri" w:cs="B Nazanin"/>
          <w:noProof/>
          <w:sz w:val="32"/>
          <w:szCs w:val="32"/>
          <w:rtl/>
          <w:lang w:bidi="fa-IR"/>
        </w:rPr>
        <w:t>)</w:t>
      </w:r>
      <w:r w:rsidR="005E2CE7">
        <w:rPr>
          <w:rFonts w:ascii="Calibri" w:eastAsia="Times New Roman" w:hAnsi="Calibri" w:cs="B Nazanin"/>
          <w:sz w:val="32"/>
          <w:szCs w:val="32"/>
          <w:rtl/>
          <w:lang w:bidi="fa-IR"/>
        </w:rPr>
        <w:fldChar w:fldCharType="end"/>
      </w:r>
      <w:r w:rsidR="005E2CE7">
        <w:rPr>
          <w:rFonts w:ascii="Calibri" w:eastAsia="Times New Roman" w:hAnsi="Calibri" w:cs="B Nazanin" w:hint="cs"/>
          <w:sz w:val="32"/>
          <w:szCs w:val="32"/>
          <w:rtl/>
          <w:lang w:bidi="fa-IR"/>
        </w:rPr>
        <w:t xml:space="preserve"> </w:t>
      </w:r>
      <w:r w:rsidR="008719B1">
        <w:rPr>
          <w:rFonts w:ascii="Calibri" w:eastAsia="Times New Roman" w:hAnsi="Calibri" w:cs="B Nazanin" w:hint="cs"/>
          <w:sz w:val="32"/>
          <w:szCs w:val="32"/>
          <w:rtl/>
          <w:lang w:bidi="fa-IR"/>
        </w:rPr>
        <w:t>.</w:t>
      </w:r>
    </w:p>
    <w:p w14:paraId="02AC0B12" w14:textId="6F2DE807" w:rsidR="00AE1702" w:rsidRDefault="00AE1702" w:rsidP="00CA38A7">
      <w:pPr>
        <w:tabs>
          <w:tab w:val="left" w:pos="6378"/>
        </w:tabs>
        <w:bidi/>
        <w:ind w:left="142"/>
        <w:contextualSpacing/>
        <w:jc w:val="both"/>
        <w:rPr>
          <w:rFonts w:ascii="Calibri" w:eastAsia="Times New Roman" w:hAnsi="Calibri" w:cs="B Nazanin" w:hint="cs"/>
          <w:sz w:val="32"/>
          <w:szCs w:val="32"/>
          <w:rtl/>
          <w:lang w:bidi="fa-IR"/>
        </w:rPr>
      </w:pPr>
      <w:r>
        <w:rPr>
          <w:rFonts w:ascii="Calibri" w:eastAsia="Times New Roman" w:hAnsi="Calibri" w:cs="B Nazanin" w:hint="cs"/>
          <w:sz w:val="32"/>
          <w:szCs w:val="32"/>
          <w:rtl/>
          <w:lang w:bidi="fa-IR"/>
        </w:rPr>
        <w:t xml:space="preserve">1- </w:t>
      </w:r>
      <w:r w:rsidR="00FF170A" w:rsidRPr="00745D0A">
        <w:rPr>
          <w:rFonts w:ascii="Calibri" w:eastAsia="Times New Roman" w:hAnsi="Calibri" w:cs="B Nazanin" w:hint="cs"/>
          <w:sz w:val="32"/>
          <w:szCs w:val="32"/>
          <w:rtl/>
          <w:lang w:bidi="fa-IR"/>
        </w:rPr>
        <w:t xml:space="preserve">روش محافظه کارانه : این روش شایعترین روش مورد استفاده است و </w:t>
      </w:r>
      <w:r w:rsidR="00CA38A7" w:rsidRPr="00CA38A7">
        <w:rPr>
          <w:rFonts w:ascii="Calibri" w:eastAsia="Times New Roman" w:hAnsi="Calibri" w:cs="B Nazanin" w:hint="cs"/>
          <w:sz w:val="32"/>
          <w:szCs w:val="32"/>
          <w:rtl/>
          <w:lang w:bidi="fa-IR"/>
        </w:rPr>
        <w:t xml:space="preserve">بیمار </w:t>
      </w:r>
      <w:r w:rsidR="00FF170A" w:rsidRPr="00745D0A">
        <w:rPr>
          <w:rFonts w:ascii="Calibri" w:eastAsia="Times New Roman" w:hAnsi="Calibri" w:cs="B Nazanin" w:hint="cs"/>
          <w:sz w:val="32"/>
          <w:szCs w:val="32"/>
          <w:rtl/>
          <w:lang w:bidi="fa-IR"/>
        </w:rPr>
        <w:t xml:space="preserve">روزانه یک یا دو بار تزریق انسولین را انجام می دهد. دوز کلی مورد نیاز بیمار به دو قسمت تقسیم می شود </w:t>
      </w:r>
      <m:oMath>
        <m:f>
          <m:fPr>
            <m:ctrlPr>
              <w:rPr>
                <w:rFonts w:ascii="Cambria Math" w:eastAsia="Times New Roman" w:hAnsi="Cambria Math" w:cs="B Nazanin"/>
                <w:sz w:val="32"/>
                <w:szCs w:val="32"/>
                <w:lang w:bidi="fa-IR"/>
              </w:rPr>
            </m:ctrlPr>
          </m:fPr>
          <m:num>
            <m:r>
              <w:rPr>
                <w:rFonts w:ascii="Cambria Math" w:eastAsia="Times New Roman" w:hAnsi="Cambria Math" w:cs="B Nazanin"/>
                <w:sz w:val="32"/>
                <w:szCs w:val="32"/>
                <w:lang w:bidi="fa-IR"/>
              </w:rPr>
              <m:t>2</m:t>
            </m:r>
          </m:num>
          <m:den>
            <m:r>
              <w:rPr>
                <w:rFonts w:ascii="Cambria Math" w:eastAsia="Times New Roman" w:hAnsi="Cambria Math" w:cs="B Nazanin"/>
                <w:sz w:val="32"/>
                <w:szCs w:val="32"/>
                <w:lang w:bidi="fa-IR"/>
              </w:rPr>
              <m:t>3</m:t>
            </m:r>
          </m:den>
        </m:f>
      </m:oMath>
      <w:r w:rsidR="00FF170A" w:rsidRPr="00745D0A">
        <w:rPr>
          <w:rFonts w:ascii="Calibri" w:eastAsia="Times New Roman" w:hAnsi="Calibri" w:cs="B Nazanin" w:hint="cs"/>
          <w:sz w:val="32"/>
          <w:szCs w:val="32"/>
          <w:rtl/>
          <w:lang w:bidi="fa-IR"/>
        </w:rPr>
        <w:t xml:space="preserve"> آن قبل از صبحانه و یک سوم آن قبل از شام داده می شود</w:t>
      </w:r>
      <w:r w:rsidR="00D56249">
        <w:rPr>
          <w:rFonts w:ascii="Calibri" w:eastAsia="Times New Roman" w:hAnsi="Calibri" w:cs="B Nazanin" w:hint="cs"/>
          <w:sz w:val="32"/>
          <w:szCs w:val="32"/>
          <w:rtl/>
          <w:lang w:bidi="fa-IR"/>
        </w:rPr>
        <w:t>.</w:t>
      </w:r>
      <w:r w:rsidR="00D56249" w:rsidRPr="00D56249">
        <w:rPr>
          <w:rFonts w:hint="cs"/>
          <w:rtl/>
        </w:rPr>
        <w:t xml:space="preserve"> </w:t>
      </w:r>
      <w:r w:rsidR="00D56249" w:rsidRPr="00D56249">
        <w:rPr>
          <w:rFonts w:ascii="Calibri" w:eastAsia="Times New Roman" w:hAnsi="Calibri" w:cs="B Nazanin" w:hint="cs"/>
          <w:sz w:val="32"/>
          <w:szCs w:val="32"/>
          <w:rtl/>
          <w:lang w:bidi="fa-IR"/>
        </w:rPr>
        <w:t>نسبت</w:t>
      </w:r>
      <w:r w:rsidR="00D56249" w:rsidRPr="00D56249">
        <w:rPr>
          <w:rFonts w:ascii="Calibri" w:eastAsia="Times New Roman" w:hAnsi="Calibri" w:cs="B Nazanin"/>
          <w:sz w:val="32"/>
          <w:szCs w:val="32"/>
          <w:rtl/>
          <w:lang w:bidi="fa-IR"/>
        </w:rPr>
        <w:t xml:space="preserve"> </w:t>
      </w:r>
      <w:r w:rsidR="00D56249" w:rsidRPr="00D56249">
        <w:rPr>
          <w:rFonts w:ascii="Calibri" w:eastAsia="Times New Roman" w:hAnsi="Calibri" w:cs="B Nazanin" w:hint="cs"/>
          <w:sz w:val="32"/>
          <w:szCs w:val="32"/>
          <w:rtl/>
          <w:lang w:bidi="fa-IR"/>
        </w:rPr>
        <w:t>استفاده</w:t>
      </w:r>
      <w:r w:rsidR="00D56249" w:rsidRPr="00D56249">
        <w:rPr>
          <w:rFonts w:ascii="Calibri" w:eastAsia="Times New Roman" w:hAnsi="Calibri" w:cs="B Nazanin"/>
          <w:sz w:val="32"/>
          <w:szCs w:val="32"/>
          <w:rtl/>
          <w:lang w:bidi="fa-IR"/>
        </w:rPr>
        <w:t xml:space="preserve"> </w:t>
      </w:r>
      <w:r w:rsidR="00D56249" w:rsidRPr="00D56249">
        <w:rPr>
          <w:rFonts w:ascii="Calibri" w:eastAsia="Times New Roman" w:hAnsi="Calibri" w:cs="B Nazanin" w:hint="cs"/>
          <w:sz w:val="32"/>
          <w:szCs w:val="32"/>
          <w:rtl/>
          <w:lang w:bidi="fa-IR"/>
        </w:rPr>
        <w:t>از</w:t>
      </w:r>
      <w:r w:rsidR="00D56249" w:rsidRPr="00D56249">
        <w:rPr>
          <w:rFonts w:ascii="Calibri" w:eastAsia="Times New Roman" w:hAnsi="Calibri" w:cs="B Nazanin"/>
          <w:sz w:val="32"/>
          <w:szCs w:val="32"/>
          <w:rtl/>
          <w:lang w:bidi="fa-IR"/>
        </w:rPr>
        <w:t xml:space="preserve"> </w:t>
      </w:r>
      <w:r w:rsidR="00D56249" w:rsidRPr="00D56249">
        <w:rPr>
          <w:rFonts w:ascii="Calibri" w:eastAsia="Times New Roman" w:hAnsi="Calibri" w:cs="B Nazanin" w:hint="cs"/>
          <w:sz w:val="32"/>
          <w:szCs w:val="32"/>
          <w:rtl/>
          <w:lang w:bidi="fa-IR"/>
        </w:rPr>
        <w:t>انسولین</w:t>
      </w:r>
      <w:r w:rsidR="00D56249" w:rsidRPr="00D56249">
        <w:rPr>
          <w:rFonts w:ascii="Calibri" w:eastAsia="Times New Roman" w:hAnsi="Calibri" w:cs="B Nazanin"/>
          <w:sz w:val="32"/>
          <w:szCs w:val="32"/>
          <w:rtl/>
          <w:lang w:bidi="fa-IR"/>
        </w:rPr>
        <w:t xml:space="preserve"> </w:t>
      </w:r>
      <w:r w:rsidR="00D56249" w:rsidRPr="00D56249">
        <w:rPr>
          <w:rFonts w:ascii="Calibri" w:eastAsia="Times New Roman" w:hAnsi="Calibri" w:cs="B Nazanin" w:hint="cs"/>
          <w:sz w:val="32"/>
          <w:szCs w:val="32"/>
          <w:rtl/>
          <w:lang w:bidi="fa-IR"/>
        </w:rPr>
        <w:t>کوتاه</w:t>
      </w:r>
      <w:r w:rsidR="00D56249" w:rsidRPr="00D56249">
        <w:rPr>
          <w:rFonts w:ascii="Calibri" w:eastAsia="Times New Roman" w:hAnsi="Calibri" w:cs="B Nazanin"/>
          <w:sz w:val="32"/>
          <w:szCs w:val="32"/>
          <w:rtl/>
          <w:lang w:bidi="fa-IR"/>
        </w:rPr>
        <w:t xml:space="preserve"> </w:t>
      </w:r>
      <w:r w:rsidR="00D56249" w:rsidRPr="00D56249">
        <w:rPr>
          <w:rFonts w:ascii="Calibri" w:eastAsia="Times New Roman" w:hAnsi="Calibri" w:cs="B Nazanin" w:hint="cs"/>
          <w:sz w:val="32"/>
          <w:szCs w:val="32"/>
          <w:rtl/>
          <w:lang w:bidi="fa-IR"/>
        </w:rPr>
        <w:t>اثر</w:t>
      </w:r>
      <w:r w:rsidR="00D56249" w:rsidRPr="00D56249">
        <w:rPr>
          <w:rFonts w:ascii="Calibri" w:eastAsia="Times New Roman" w:hAnsi="Calibri" w:cs="B Nazanin"/>
          <w:sz w:val="32"/>
          <w:szCs w:val="32"/>
          <w:rtl/>
          <w:lang w:bidi="fa-IR"/>
        </w:rPr>
        <w:t xml:space="preserve"> </w:t>
      </w:r>
      <w:r w:rsidR="00D56249" w:rsidRPr="00D56249">
        <w:rPr>
          <w:rFonts w:ascii="Calibri" w:eastAsia="Times New Roman" w:hAnsi="Calibri" w:cs="B Nazanin" w:hint="cs"/>
          <w:sz w:val="32"/>
          <w:szCs w:val="32"/>
          <w:rtl/>
          <w:lang w:bidi="fa-IR"/>
        </w:rPr>
        <w:t>رگولار</w:t>
      </w:r>
      <w:r w:rsidR="00D56249" w:rsidRPr="00D56249">
        <w:rPr>
          <w:rFonts w:ascii="Calibri" w:eastAsia="Times New Roman" w:hAnsi="Calibri" w:cs="B Nazanin"/>
          <w:sz w:val="32"/>
          <w:szCs w:val="32"/>
          <w:rtl/>
          <w:lang w:bidi="fa-IR"/>
        </w:rPr>
        <w:t xml:space="preserve"> </w:t>
      </w:r>
      <w:r w:rsidR="00D56249" w:rsidRPr="00D56249">
        <w:rPr>
          <w:rFonts w:ascii="Calibri" w:eastAsia="Times New Roman" w:hAnsi="Calibri" w:cs="B Nazanin" w:hint="cs"/>
          <w:sz w:val="32"/>
          <w:szCs w:val="32"/>
          <w:rtl/>
          <w:lang w:bidi="fa-IR"/>
        </w:rPr>
        <w:t>به</w:t>
      </w:r>
      <w:r w:rsidR="00D56249" w:rsidRPr="00D56249">
        <w:rPr>
          <w:rFonts w:ascii="Calibri" w:eastAsia="Times New Roman" w:hAnsi="Calibri" w:cs="B Nazanin"/>
          <w:sz w:val="32"/>
          <w:szCs w:val="32"/>
          <w:rtl/>
          <w:lang w:bidi="fa-IR"/>
        </w:rPr>
        <w:t xml:space="preserve"> </w:t>
      </w:r>
      <w:r w:rsidR="00D56249" w:rsidRPr="00D56249">
        <w:rPr>
          <w:rFonts w:ascii="Calibri" w:eastAsia="Times New Roman" w:hAnsi="Calibri" w:cs="B Nazanin" w:hint="cs"/>
          <w:sz w:val="32"/>
          <w:szCs w:val="32"/>
          <w:rtl/>
          <w:lang w:bidi="fa-IR"/>
        </w:rPr>
        <w:t>انسولین</w:t>
      </w:r>
      <w:r w:rsidR="00D56249" w:rsidRPr="00D56249">
        <w:rPr>
          <w:rFonts w:ascii="Calibri" w:eastAsia="Times New Roman" w:hAnsi="Calibri" w:cs="B Nazanin"/>
          <w:sz w:val="32"/>
          <w:szCs w:val="32"/>
          <w:rtl/>
          <w:lang w:bidi="fa-IR"/>
        </w:rPr>
        <w:t xml:space="preserve"> </w:t>
      </w:r>
      <w:r w:rsidR="00D56249" w:rsidRPr="00D56249">
        <w:rPr>
          <w:rFonts w:ascii="Calibri" w:eastAsia="Times New Roman" w:hAnsi="Calibri" w:cs="B Nazanin" w:hint="cs"/>
          <w:sz w:val="32"/>
          <w:szCs w:val="32"/>
          <w:rtl/>
          <w:lang w:bidi="fa-IR"/>
        </w:rPr>
        <w:t>متوسط</w:t>
      </w:r>
      <w:r w:rsidR="00D56249" w:rsidRPr="00D56249">
        <w:rPr>
          <w:rFonts w:ascii="Calibri" w:eastAsia="Times New Roman" w:hAnsi="Calibri" w:cs="B Nazanin"/>
          <w:sz w:val="32"/>
          <w:szCs w:val="32"/>
          <w:rtl/>
          <w:lang w:bidi="fa-IR"/>
        </w:rPr>
        <w:t xml:space="preserve"> </w:t>
      </w:r>
      <w:r w:rsidR="00D56249" w:rsidRPr="00D56249">
        <w:rPr>
          <w:rFonts w:ascii="Calibri" w:eastAsia="Times New Roman" w:hAnsi="Calibri" w:cs="B Nazanin" w:hint="cs"/>
          <w:sz w:val="32"/>
          <w:szCs w:val="32"/>
          <w:rtl/>
          <w:lang w:bidi="fa-IR"/>
        </w:rPr>
        <w:t>اثر</w:t>
      </w:r>
      <w:r w:rsidR="00D56249" w:rsidRPr="00D56249">
        <w:rPr>
          <w:rFonts w:ascii="Calibri" w:eastAsia="Times New Roman" w:hAnsi="Calibri" w:cs="B Nazanin"/>
          <w:sz w:val="32"/>
          <w:szCs w:val="32"/>
          <w:rtl/>
          <w:lang w:bidi="fa-IR"/>
        </w:rPr>
        <w:t xml:space="preserve"> </w:t>
      </w:r>
      <w:r w:rsidR="00D56249" w:rsidRPr="00D56249">
        <w:rPr>
          <w:rFonts w:ascii="Calibri" w:eastAsia="Times New Roman" w:hAnsi="Calibri" w:cs="B Nazanin"/>
          <w:sz w:val="32"/>
          <w:szCs w:val="32"/>
          <w:lang w:bidi="fa-IR"/>
        </w:rPr>
        <w:t xml:space="preserve">NPH </w:t>
      </w:r>
      <w:r w:rsidR="00D56249" w:rsidRPr="00D56249">
        <w:rPr>
          <w:rFonts w:ascii="Calibri" w:eastAsia="Times New Roman" w:hAnsi="Calibri" w:cs="B Nazanin"/>
          <w:sz w:val="32"/>
          <w:szCs w:val="32"/>
          <w:rtl/>
          <w:lang w:bidi="fa-IR"/>
        </w:rPr>
        <w:t xml:space="preserve"> </w:t>
      </w:r>
      <w:r w:rsidR="00897EE0">
        <w:rPr>
          <w:rFonts w:ascii="Calibri" w:eastAsia="Times New Roman" w:hAnsi="Calibri" w:cs="B Nazanin" w:hint="cs"/>
          <w:sz w:val="32"/>
          <w:szCs w:val="32"/>
          <w:rtl/>
          <w:lang w:bidi="fa-IR"/>
        </w:rPr>
        <w:t xml:space="preserve">30 </w:t>
      </w:r>
      <w:r w:rsidR="00D56249" w:rsidRPr="00D56249">
        <w:rPr>
          <w:rFonts w:ascii="Calibri" w:eastAsia="Times New Roman" w:hAnsi="Calibri" w:cs="B Nazanin" w:hint="cs"/>
          <w:sz w:val="32"/>
          <w:szCs w:val="32"/>
          <w:rtl/>
          <w:lang w:bidi="fa-IR"/>
        </w:rPr>
        <w:t>به</w:t>
      </w:r>
      <w:r w:rsidR="00D56249" w:rsidRPr="00D56249">
        <w:rPr>
          <w:rFonts w:ascii="Calibri" w:eastAsia="Times New Roman" w:hAnsi="Calibri" w:cs="B Nazanin"/>
          <w:sz w:val="32"/>
          <w:szCs w:val="32"/>
          <w:rtl/>
          <w:lang w:bidi="fa-IR"/>
        </w:rPr>
        <w:t xml:space="preserve"> 70 </w:t>
      </w:r>
      <w:r w:rsidR="00CA38A7">
        <w:rPr>
          <w:rFonts w:ascii="Calibri" w:eastAsia="Times New Roman" w:hAnsi="Calibri" w:cs="B Nazanin" w:hint="cs"/>
          <w:sz w:val="32"/>
          <w:szCs w:val="32"/>
          <w:rtl/>
          <w:lang w:bidi="fa-IR"/>
        </w:rPr>
        <w:t xml:space="preserve">درصد </w:t>
      </w:r>
      <w:r w:rsidR="00D56249" w:rsidRPr="00D56249">
        <w:rPr>
          <w:rFonts w:ascii="Calibri" w:eastAsia="Times New Roman" w:hAnsi="Calibri" w:cs="B Nazanin" w:hint="cs"/>
          <w:sz w:val="32"/>
          <w:szCs w:val="32"/>
          <w:rtl/>
          <w:lang w:bidi="fa-IR"/>
        </w:rPr>
        <w:t>می</w:t>
      </w:r>
      <w:r w:rsidR="00D56249" w:rsidRPr="00D56249">
        <w:rPr>
          <w:rFonts w:ascii="Calibri" w:eastAsia="Times New Roman" w:hAnsi="Calibri" w:cs="B Nazanin"/>
          <w:sz w:val="32"/>
          <w:szCs w:val="32"/>
          <w:rtl/>
          <w:lang w:bidi="fa-IR"/>
        </w:rPr>
        <w:t xml:space="preserve"> </w:t>
      </w:r>
      <w:r w:rsidR="00D56249" w:rsidRPr="00D56249">
        <w:rPr>
          <w:rFonts w:ascii="Calibri" w:eastAsia="Times New Roman" w:hAnsi="Calibri" w:cs="B Nazanin" w:hint="cs"/>
          <w:sz w:val="32"/>
          <w:szCs w:val="32"/>
          <w:rtl/>
          <w:lang w:bidi="fa-IR"/>
        </w:rPr>
        <w:t>باش</w:t>
      </w:r>
      <w:r>
        <w:rPr>
          <w:rFonts w:ascii="Calibri" w:eastAsia="Times New Roman" w:hAnsi="Calibri" w:cs="B Nazanin" w:hint="cs"/>
          <w:sz w:val="32"/>
          <w:szCs w:val="32"/>
          <w:rtl/>
          <w:lang w:bidi="fa-IR"/>
        </w:rPr>
        <w:t>د</w:t>
      </w:r>
      <w:r w:rsidR="00272DC2">
        <w:rPr>
          <w:rFonts w:ascii="Calibri" w:eastAsia="Times New Roman" w:hAnsi="Calibri" w:cs="B Nazanin" w:hint="cs"/>
          <w:sz w:val="32"/>
          <w:szCs w:val="32"/>
          <w:rtl/>
          <w:lang w:bidi="fa-IR"/>
        </w:rPr>
        <w:t>.</w:t>
      </w:r>
    </w:p>
    <w:p w14:paraId="3439A706" w14:textId="1E13E1CA" w:rsidR="00AE1702" w:rsidRDefault="00AE1702" w:rsidP="00CA38A7">
      <w:pPr>
        <w:tabs>
          <w:tab w:val="left" w:pos="6378"/>
        </w:tabs>
        <w:bidi/>
        <w:ind w:left="142"/>
        <w:contextualSpacing/>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2- </w:t>
      </w:r>
      <w:r>
        <w:rPr>
          <w:rFonts w:ascii="Calibri" w:eastAsia="Times New Roman" w:hAnsi="Calibri" w:cs="B Nazanin"/>
          <w:sz w:val="32"/>
          <w:szCs w:val="32"/>
          <w:lang w:bidi="fa-IR"/>
        </w:rPr>
        <w:t xml:space="preserve"> Intensive insulin therapy</w:t>
      </w:r>
      <w:r w:rsidR="00FF170A" w:rsidRPr="00AE1702">
        <w:rPr>
          <w:rFonts w:ascii="Calibri" w:eastAsia="Times New Roman" w:hAnsi="Calibri" w:cs="B Nazanin" w:hint="cs"/>
          <w:sz w:val="32"/>
          <w:szCs w:val="32"/>
          <w:rtl/>
          <w:lang w:bidi="fa-IR"/>
        </w:rPr>
        <w:t>: در این روش تزریق</w:t>
      </w:r>
      <w:r w:rsidR="00EF31E9">
        <w:rPr>
          <w:rFonts w:ascii="Calibri" w:eastAsia="Times New Roman" w:hAnsi="Calibri" w:cs="B Nazanin" w:hint="cs"/>
          <w:sz w:val="32"/>
          <w:szCs w:val="32"/>
          <w:rtl/>
          <w:lang w:bidi="fa-IR"/>
        </w:rPr>
        <w:t xml:space="preserve"> زیر جلدی</w:t>
      </w:r>
      <w:r w:rsidR="00FF170A" w:rsidRPr="00AE1702">
        <w:rPr>
          <w:rFonts w:ascii="Calibri" w:eastAsia="Times New Roman" w:hAnsi="Calibri" w:cs="B Nazanin" w:hint="cs"/>
          <w:sz w:val="32"/>
          <w:szCs w:val="32"/>
          <w:rtl/>
          <w:lang w:bidi="fa-IR"/>
        </w:rPr>
        <w:t xml:space="preserve"> انسولین </w:t>
      </w:r>
      <w:r w:rsidR="006970F1">
        <w:rPr>
          <w:rFonts w:ascii="Calibri" w:eastAsia="Times New Roman" w:hAnsi="Calibri" w:cs="B Nazanin" w:hint="cs"/>
          <w:sz w:val="32"/>
          <w:szCs w:val="32"/>
          <w:rtl/>
          <w:lang w:bidi="fa-IR"/>
        </w:rPr>
        <w:t>سه</w:t>
      </w:r>
      <w:r w:rsidR="00FF170A" w:rsidRPr="00AE1702">
        <w:rPr>
          <w:rFonts w:ascii="Calibri" w:eastAsia="Times New Roman" w:hAnsi="Calibri" w:cs="B Nazanin" w:hint="cs"/>
          <w:sz w:val="32"/>
          <w:szCs w:val="32"/>
          <w:rtl/>
          <w:lang w:bidi="fa-IR"/>
        </w:rPr>
        <w:t xml:space="preserve"> و بیشتر از سه بار در روز صورت می گیرد. البته بیمار می تواند از مداد انسولین یا پمپهای انسولین </w:t>
      </w:r>
      <w:r w:rsidR="00CA38A7">
        <w:rPr>
          <w:rFonts w:ascii="Calibri" w:eastAsia="Times New Roman" w:hAnsi="Calibri" w:cs="B Nazanin" w:hint="cs"/>
          <w:sz w:val="32"/>
          <w:szCs w:val="32"/>
          <w:rtl/>
          <w:lang w:bidi="fa-IR"/>
        </w:rPr>
        <w:t xml:space="preserve">نیز </w:t>
      </w:r>
      <w:r w:rsidR="00FF170A" w:rsidRPr="00AE1702">
        <w:rPr>
          <w:rFonts w:ascii="Calibri" w:eastAsia="Times New Roman" w:hAnsi="Calibri" w:cs="B Nazanin" w:hint="cs"/>
          <w:sz w:val="32"/>
          <w:szCs w:val="32"/>
          <w:rtl/>
          <w:lang w:bidi="fa-IR"/>
        </w:rPr>
        <w:t xml:space="preserve">جهت جایگزینی انسولین مورد نیاز بدنش استفاده کند. هر </w:t>
      </w:r>
      <w:r w:rsidR="006970F1">
        <w:rPr>
          <w:rFonts w:ascii="Calibri" w:eastAsia="Times New Roman" w:hAnsi="Calibri" w:cs="B Nazanin" w:hint="cs"/>
          <w:sz w:val="32"/>
          <w:szCs w:val="32"/>
          <w:rtl/>
          <w:lang w:bidi="fa-IR"/>
        </w:rPr>
        <w:t>دوز</w:t>
      </w:r>
      <w:r w:rsidR="00FF170A" w:rsidRPr="00AE1702">
        <w:rPr>
          <w:rFonts w:ascii="Calibri" w:eastAsia="Times New Roman" w:hAnsi="Calibri" w:cs="B Nazanin" w:hint="cs"/>
          <w:sz w:val="32"/>
          <w:szCs w:val="32"/>
          <w:rtl/>
          <w:lang w:bidi="fa-IR"/>
        </w:rPr>
        <w:t xml:space="preserve"> انسولین بر اساس</w:t>
      </w:r>
      <w:r w:rsidR="006970F1">
        <w:rPr>
          <w:rFonts w:ascii="Calibri" w:eastAsia="Times New Roman" w:hAnsi="Calibri" w:cs="B Nazanin" w:hint="cs"/>
          <w:sz w:val="32"/>
          <w:szCs w:val="32"/>
          <w:rtl/>
          <w:lang w:bidi="fa-IR"/>
        </w:rPr>
        <w:t xml:space="preserve"> موارد زیر محاسبه میشود</w:t>
      </w:r>
      <w:r w:rsidR="00CA38A7">
        <w:rPr>
          <w:rFonts w:ascii="Calibri" w:eastAsia="Times New Roman" w:hAnsi="Calibri" w:cs="B Nazanin" w:hint="cs"/>
          <w:sz w:val="32"/>
          <w:szCs w:val="32"/>
          <w:rtl/>
          <w:lang w:bidi="fa-IR"/>
        </w:rPr>
        <w:t>:</w:t>
      </w:r>
    </w:p>
    <w:p w14:paraId="49EDE522" w14:textId="4B252B51" w:rsidR="00AE1702" w:rsidRDefault="00FF170A" w:rsidP="00CA38A7">
      <w:pPr>
        <w:tabs>
          <w:tab w:val="left" w:pos="6378"/>
        </w:tabs>
        <w:bidi/>
        <w:ind w:left="142"/>
        <w:contextualSpacing/>
        <w:jc w:val="both"/>
        <w:rPr>
          <w:rFonts w:ascii="Calibri" w:eastAsia="Times New Roman" w:hAnsi="Calibri" w:cs="B Nazanin"/>
          <w:sz w:val="32"/>
          <w:szCs w:val="32"/>
          <w:rtl/>
          <w:lang w:bidi="fa-IR"/>
        </w:rPr>
      </w:pPr>
      <w:r w:rsidRPr="00AE1702">
        <w:rPr>
          <w:rFonts w:ascii="Calibri" w:eastAsia="Times New Roman" w:hAnsi="Calibri" w:cs="B Nazanin" w:hint="cs"/>
          <w:sz w:val="32"/>
          <w:szCs w:val="32"/>
          <w:rtl/>
          <w:lang w:bidi="fa-IR"/>
        </w:rPr>
        <w:t xml:space="preserve"> </w:t>
      </w:r>
      <w:r w:rsidR="00AE1702">
        <w:rPr>
          <w:rFonts w:ascii="Calibri" w:eastAsia="Times New Roman" w:hAnsi="Calibri" w:cs="B Nazanin" w:hint="cs"/>
          <w:sz w:val="32"/>
          <w:szCs w:val="32"/>
          <w:rtl/>
          <w:lang w:bidi="fa-IR"/>
        </w:rPr>
        <w:t xml:space="preserve">الف </w:t>
      </w:r>
      <w:r w:rsidRPr="00AE1702">
        <w:rPr>
          <w:rFonts w:ascii="Calibri" w:eastAsia="Times New Roman" w:hAnsi="Calibri" w:cs="B Nazanin" w:hint="cs"/>
          <w:sz w:val="32"/>
          <w:szCs w:val="32"/>
          <w:rtl/>
          <w:lang w:bidi="fa-IR"/>
        </w:rPr>
        <w:t>- میزان گلوکز</w:t>
      </w:r>
      <w:r w:rsidR="00CA38A7">
        <w:rPr>
          <w:rFonts w:ascii="Calibri" w:eastAsia="Times New Roman" w:hAnsi="Calibri" w:cs="B Nazanin" w:hint="cs"/>
          <w:sz w:val="32"/>
          <w:szCs w:val="32"/>
          <w:rtl/>
          <w:lang w:bidi="fa-IR"/>
        </w:rPr>
        <w:t xml:space="preserve"> خون</w:t>
      </w:r>
      <w:r w:rsidRPr="00AE1702">
        <w:rPr>
          <w:rFonts w:ascii="Calibri" w:eastAsia="Times New Roman" w:hAnsi="Calibri" w:cs="B Nazanin" w:hint="cs"/>
          <w:sz w:val="32"/>
          <w:szCs w:val="32"/>
          <w:rtl/>
          <w:lang w:bidi="fa-IR"/>
        </w:rPr>
        <w:t xml:space="preserve"> </w:t>
      </w:r>
      <w:r w:rsidR="00CA38A7">
        <w:rPr>
          <w:rFonts w:ascii="Calibri" w:eastAsia="Times New Roman" w:hAnsi="Calibri" w:cs="B Nazanin" w:hint="cs"/>
          <w:sz w:val="32"/>
          <w:szCs w:val="32"/>
          <w:rtl/>
          <w:lang w:bidi="fa-IR"/>
        </w:rPr>
        <w:t>در</w:t>
      </w:r>
      <w:r w:rsidRPr="00AE1702">
        <w:rPr>
          <w:rFonts w:ascii="Calibri" w:eastAsia="Times New Roman" w:hAnsi="Calibri" w:cs="B Nazanin" w:hint="cs"/>
          <w:sz w:val="32"/>
          <w:szCs w:val="32"/>
          <w:rtl/>
          <w:lang w:bidi="fa-IR"/>
        </w:rPr>
        <w:t xml:space="preserve">قبل از غذا که در یک روز 4بار </w:t>
      </w:r>
      <w:r w:rsidR="00AE1702">
        <w:rPr>
          <w:rFonts w:ascii="Calibri" w:eastAsia="Times New Roman" w:hAnsi="Calibri" w:cs="B Nazanin" w:hint="cs"/>
          <w:sz w:val="32"/>
          <w:szCs w:val="32"/>
          <w:rtl/>
          <w:lang w:bidi="fa-IR"/>
        </w:rPr>
        <w:t xml:space="preserve">توسط بیمار با گلوکومتر </w:t>
      </w:r>
      <w:r w:rsidRPr="00AE1702">
        <w:rPr>
          <w:rFonts w:ascii="Calibri" w:eastAsia="Times New Roman" w:hAnsi="Calibri" w:cs="B Nazanin" w:hint="cs"/>
          <w:sz w:val="32"/>
          <w:szCs w:val="32"/>
          <w:rtl/>
          <w:lang w:bidi="fa-IR"/>
        </w:rPr>
        <w:t>اندازه گیری می شود</w:t>
      </w:r>
    </w:p>
    <w:p w14:paraId="6598AAAF" w14:textId="77777777" w:rsidR="00AE1702" w:rsidRDefault="00FF170A" w:rsidP="00AE1702">
      <w:pPr>
        <w:tabs>
          <w:tab w:val="left" w:pos="6378"/>
        </w:tabs>
        <w:bidi/>
        <w:ind w:left="142"/>
        <w:contextualSpacing/>
        <w:jc w:val="both"/>
        <w:rPr>
          <w:rFonts w:ascii="Calibri" w:eastAsia="Times New Roman" w:hAnsi="Calibri" w:cs="B Nazanin"/>
          <w:sz w:val="32"/>
          <w:szCs w:val="32"/>
          <w:rtl/>
          <w:lang w:bidi="fa-IR"/>
        </w:rPr>
      </w:pPr>
      <w:r w:rsidRPr="00AE1702">
        <w:rPr>
          <w:rFonts w:ascii="Calibri" w:eastAsia="Times New Roman" w:hAnsi="Calibri" w:cs="B Nazanin" w:hint="cs"/>
          <w:sz w:val="32"/>
          <w:szCs w:val="32"/>
          <w:rtl/>
          <w:lang w:bidi="fa-IR"/>
        </w:rPr>
        <w:t xml:space="preserve"> </w:t>
      </w:r>
      <w:r w:rsidR="00AE1702">
        <w:rPr>
          <w:rFonts w:ascii="Calibri" w:eastAsia="Times New Roman" w:hAnsi="Calibri" w:cs="B Nazanin" w:hint="cs"/>
          <w:sz w:val="32"/>
          <w:szCs w:val="32"/>
          <w:rtl/>
          <w:lang w:bidi="fa-IR"/>
        </w:rPr>
        <w:t xml:space="preserve">ب </w:t>
      </w:r>
      <w:r w:rsidRPr="00AE1702">
        <w:rPr>
          <w:rFonts w:ascii="Calibri" w:eastAsia="Times New Roman" w:hAnsi="Calibri" w:cs="B Nazanin" w:hint="cs"/>
          <w:sz w:val="32"/>
          <w:szCs w:val="32"/>
          <w:rtl/>
          <w:lang w:bidi="fa-IR"/>
        </w:rPr>
        <w:t>- میزان فعالیت ورزشی</w:t>
      </w:r>
      <w:r w:rsidR="00941003" w:rsidRPr="00AE1702">
        <w:rPr>
          <w:rFonts w:ascii="Calibri" w:eastAsia="Times New Roman" w:hAnsi="Calibri" w:cs="B Nazanin" w:hint="cs"/>
          <w:sz w:val="32"/>
          <w:szCs w:val="32"/>
          <w:rtl/>
          <w:lang w:bidi="fa-IR"/>
        </w:rPr>
        <w:t xml:space="preserve"> </w:t>
      </w:r>
      <w:r w:rsidRPr="00AE1702">
        <w:rPr>
          <w:rFonts w:ascii="Calibri" w:eastAsia="Times New Roman" w:hAnsi="Calibri" w:cs="B Nazanin" w:hint="cs"/>
          <w:sz w:val="32"/>
          <w:szCs w:val="32"/>
          <w:rtl/>
          <w:lang w:bidi="fa-IR"/>
        </w:rPr>
        <w:t>که پیش بینی می شود فرد</w:t>
      </w:r>
      <w:r w:rsidR="00AE1702">
        <w:rPr>
          <w:rFonts w:ascii="Calibri" w:eastAsia="Times New Roman" w:hAnsi="Calibri" w:cs="B Nazanin" w:hint="cs"/>
          <w:sz w:val="32"/>
          <w:szCs w:val="32"/>
          <w:rtl/>
          <w:lang w:bidi="fa-IR"/>
        </w:rPr>
        <w:t xml:space="preserve"> بیمار</w:t>
      </w:r>
      <w:r w:rsidRPr="00AE1702">
        <w:rPr>
          <w:rFonts w:ascii="Calibri" w:eastAsia="Times New Roman" w:hAnsi="Calibri" w:cs="B Nazanin" w:hint="cs"/>
          <w:sz w:val="32"/>
          <w:szCs w:val="32"/>
          <w:rtl/>
          <w:lang w:bidi="fa-IR"/>
        </w:rPr>
        <w:t xml:space="preserve"> داشته باشد</w:t>
      </w:r>
    </w:p>
    <w:p w14:paraId="791EDC56" w14:textId="652976A8" w:rsidR="00110898" w:rsidRDefault="00FF170A" w:rsidP="006970F1">
      <w:pPr>
        <w:tabs>
          <w:tab w:val="left" w:pos="6378"/>
        </w:tabs>
        <w:bidi/>
        <w:ind w:left="142"/>
        <w:contextualSpacing/>
        <w:jc w:val="both"/>
        <w:rPr>
          <w:rFonts w:ascii="Calibri" w:eastAsia="Times New Roman" w:hAnsi="Calibri" w:cs="B Nazanin"/>
          <w:sz w:val="32"/>
          <w:szCs w:val="32"/>
          <w:rtl/>
          <w:lang w:bidi="fa-IR"/>
        </w:rPr>
      </w:pPr>
      <w:r w:rsidRPr="00AE1702">
        <w:rPr>
          <w:rFonts w:ascii="Calibri" w:eastAsia="Times New Roman" w:hAnsi="Calibri" w:cs="B Nazanin" w:hint="cs"/>
          <w:sz w:val="32"/>
          <w:szCs w:val="32"/>
          <w:rtl/>
          <w:lang w:bidi="fa-IR"/>
        </w:rPr>
        <w:t xml:space="preserve"> </w:t>
      </w:r>
      <w:r w:rsidR="00AE1702">
        <w:rPr>
          <w:rFonts w:ascii="Calibri" w:eastAsia="Times New Roman" w:hAnsi="Calibri" w:cs="B Nazanin" w:hint="cs"/>
          <w:sz w:val="32"/>
          <w:szCs w:val="32"/>
          <w:rtl/>
          <w:lang w:bidi="fa-IR"/>
        </w:rPr>
        <w:t xml:space="preserve">ج </w:t>
      </w:r>
      <w:r w:rsidRPr="00AE1702">
        <w:rPr>
          <w:rFonts w:ascii="Calibri" w:eastAsia="Times New Roman" w:hAnsi="Calibri" w:cs="B Nazanin" w:hint="cs"/>
          <w:sz w:val="32"/>
          <w:szCs w:val="32"/>
          <w:rtl/>
          <w:lang w:bidi="fa-IR"/>
        </w:rPr>
        <w:t xml:space="preserve">- میزان مصرف </w:t>
      </w:r>
      <w:r w:rsidR="00AE1702">
        <w:rPr>
          <w:rFonts w:ascii="Calibri" w:eastAsia="Times New Roman" w:hAnsi="Calibri" w:cs="B Nazanin" w:hint="cs"/>
          <w:sz w:val="32"/>
          <w:szCs w:val="32"/>
          <w:rtl/>
          <w:lang w:bidi="fa-IR"/>
        </w:rPr>
        <w:t xml:space="preserve">کالری </w:t>
      </w:r>
      <w:r w:rsidRPr="00AE1702">
        <w:rPr>
          <w:rFonts w:ascii="Calibri" w:eastAsia="Times New Roman" w:hAnsi="Calibri" w:cs="B Nazanin" w:hint="cs"/>
          <w:sz w:val="32"/>
          <w:szCs w:val="32"/>
          <w:rtl/>
          <w:lang w:bidi="fa-IR"/>
        </w:rPr>
        <w:t>در رژیم غذایی</w:t>
      </w:r>
      <w:r w:rsidR="00AE1702">
        <w:rPr>
          <w:rFonts w:ascii="Calibri" w:eastAsia="Times New Roman" w:hAnsi="Calibri" w:cs="B Nazanin" w:hint="cs"/>
          <w:sz w:val="32"/>
          <w:szCs w:val="32"/>
          <w:rtl/>
          <w:lang w:bidi="fa-IR"/>
        </w:rPr>
        <w:t xml:space="preserve"> وی </w:t>
      </w:r>
    </w:p>
    <w:p w14:paraId="7BA679BC" w14:textId="57009BC4" w:rsidR="006970F1" w:rsidRDefault="006970F1" w:rsidP="006970F1">
      <w:pPr>
        <w:tabs>
          <w:tab w:val="left" w:pos="6378"/>
        </w:tabs>
        <w:bidi/>
        <w:ind w:left="142"/>
        <w:contextualSpacing/>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در این روش </w:t>
      </w:r>
      <w:r w:rsidR="00FF170A" w:rsidRPr="00AE1702">
        <w:rPr>
          <w:rFonts w:ascii="Calibri" w:eastAsia="Times New Roman" w:hAnsi="Calibri" w:cs="B Nazanin" w:hint="cs"/>
          <w:sz w:val="32"/>
          <w:szCs w:val="32"/>
          <w:rtl/>
          <w:lang w:bidi="fa-IR"/>
        </w:rPr>
        <w:t xml:space="preserve">دوز کلی </w:t>
      </w:r>
      <w:r>
        <w:rPr>
          <w:rFonts w:ascii="Calibri" w:eastAsia="Times New Roman" w:hAnsi="Calibri" w:cs="B Nazanin" w:hint="cs"/>
          <w:sz w:val="32"/>
          <w:szCs w:val="32"/>
          <w:rtl/>
          <w:lang w:bidi="fa-IR"/>
        </w:rPr>
        <w:t xml:space="preserve">انسولین </w:t>
      </w:r>
      <w:r w:rsidR="00FF170A" w:rsidRPr="00AE1702">
        <w:rPr>
          <w:rFonts w:ascii="Calibri" w:eastAsia="Times New Roman" w:hAnsi="Calibri" w:cs="B Nazanin" w:hint="cs"/>
          <w:sz w:val="32"/>
          <w:szCs w:val="32"/>
          <w:rtl/>
          <w:lang w:bidi="fa-IR"/>
        </w:rPr>
        <w:t>که یک بیمار در یک روز</w:t>
      </w:r>
      <w:r>
        <w:rPr>
          <w:rFonts w:ascii="Calibri" w:eastAsia="Times New Roman" w:hAnsi="Calibri" w:cs="B Nazanin" w:hint="cs"/>
          <w:sz w:val="32"/>
          <w:szCs w:val="32"/>
          <w:rtl/>
          <w:lang w:bidi="fa-IR"/>
        </w:rPr>
        <w:t xml:space="preserve"> کامل</w:t>
      </w:r>
      <w:r w:rsidR="00FF170A" w:rsidRPr="00AE1702">
        <w:rPr>
          <w:rFonts w:ascii="Calibri" w:eastAsia="Times New Roman" w:hAnsi="Calibri" w:cs="B Nazanin" w:hint="cs"/>
          <w:sz w:val="32"/>
          <w:szCs w:val="32"/>
          <w:rtl/>
          <w:lang w:bidi="fa-IR"/>
        </w:rPr>
        <w:t xml:space="preserve"> باید دریافت کند بصورت زیر تقسیم می شو</w:t>
      </w:r>
      <w:r>
        <w:rPr>
          <w:rFonts w:ascii="Calibri" w:eastAsia="Times New Roman" w:hAnsi="Calibri" w:cs="B Nazanin" w:hint="cs"/>
          <w:sz w:val="32"/>
          <w:szCs w:val="32"/>
          <w:rtl/>
          <w:lang w:bidi="fa-IR"/>
        </w:rPr>
        <w:t>د:</w:t>
      </w:r>
    </w:p>
    <w:p w14:paraId="63F8B18B" w14:textId="1A92EABD" w:rsidR="008719B1" w:rsidRPr="00745D0A" w:rsidRDefault="00FF170A" w:rsidP="00CA38A7">
      <w:pPr>
        <w:tabs>
          <w:tab w:val="left" w:pos="6378"/>
        </w:tabs>
        <w:bidi/>
        <w:ind w:left="142"/>
        <w:contextualSpacing/>
        <w:jc w:val="both"/>
        <w:rPr>
          <w:rFonts w:ascii="Calibri" w:eastAsia="Times New Roman" w:hAnsi="Calibri" w:cs="B Nazanin"/>
          <w:sz w:val="32"/>
          <w:szCs w:val="32"/>
          <w:rtl/>
          <w:lang w:bidi="fa-IR"/>
        </w:rPr>
      </w:pPr>
      <w:r w:rsidRPr="00745D0A">
        <w:rPr>
          <w:rFonts w:ascii="Calibri" w:eastAsia="Times New Roman" w:hAnsi="Calibri" w:cs="B Nazanin"/>
          <w:sz w:val="32"/>
          <w:szCs w:val="32"/>
          <w:lang w:bidi="fa-IR"/>
        </w:rPr>
        <w:t xml:space="preserve">Basal dose </w:t>
      </w:r>
      <w:r w:rsidRPr="00745D0A">
        <w:rPr>
          <w:rFonts w:ascii="Calibri" w:eastAsia="Times New Roman" w:hAnsi="Calibri" w:cs="B Nazanin" w:hint="cs"/>
          <w:sz w:val="32"/>
          <w:szCs w:val="32"/>
          <w:rtl/>
          <w:lang w:bidi="fa-IR"/>
        </w:rPr>
        <w:t xml:space="preserve"> : در کودکان نوپا 25 تا 30 % دوز کل یک روز و در بچه های بزرگتر 50-45% از دوز کل </w:t>
      </w:r>
      <w:r w:rsidR="006970F1">
        <w:rPr>
          <w:rFonts w:ascii="Calibri" w:eastAsia="Times New Roman" w:hAnsi="Calibri" w:cs="B Nazanin" w:hint="cs"/>
          <w:sz w:val="32"/>
          <w:szCs w:val="32"/>
          <w:rtl/>
          <w:lang w:bidi="fa-IR"/>
        </w:rPr>
        <w:t>یک</w:t>
      </w:r>
      <w:r w:rsidRPr="00745D0A">
        <w:rPr>
          <w:rFonts w:ascii="Calibri" w:eastAsia="Times New Roman" w:hAnsi="Calibri" w:cs="B Nazanin" w:hint="cs"/>
          <w:sz w:val="32"/>
          <w:szCs w:val="32"/>
          <w:rtl/>
          <w:lang w:bidi="fa-IR"/>
        </w:rPr>
        <w:t xml:space="preserve"> روز در هنگام خواب تجویز می شود</w:t>
      </w:r>
      <w:r w:rsidR="006970F1">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این انسولین </w:t>
      </w:r>
      <w:r w:rsidR="00CA38A7">
        <w:rPr>
          <w:rFonts w:ascii="Calibri" w:eastAsia="Times New Roman" w:hAnsi="Calibri" w:cs="B Nazanin" w:hint="cs"/>
          <w:sz w:val="32"/>
          <w:szCs w:val="32"/>
          <w:rtl/>
          <w:lang w:bidi="fa-IR"/>
        </w:rPr>
        <w:t>هیپرگلیسمی</w:t>
      </w:r>
      <w:r w:rsidRPr="00745D0A">
        <w:rPr>
          <w:rFonts w:ascii="Calibri" w:eastAsia="Times New Roman" w:hAnsi="Calibri" w:cs="B Nazanin" w:hint="cs"/>
          <w:sz w:val="32"/>
          <w:szCs w:val="32"/>
          <w:rtl/>
          <w:lang w:bidi="fa-IR"/>
        </w:rPr>
        <w:t xml:space="preserve"> را که بین وعد</w:t>
      </w:r>
      <w:r w:rsidR="00CA38A7">
        <w:rPr>
          <w:rFonts w:ascii="Calibri" w:eastAsia="Times New Roman" w:hAnsi="Calibri" w:cs="B Nazanin" w:hint="cs"/>
          <w:sz w:val="32"/>
          <w:szCs w:val="32"/>
          <w:rtl/>
          <w:lang w:bidi="fa-IR"/>
        </w:rPr>
        <w:t xml:space="preserve">ه </w:t>
      </w:r>
      <w:r w:rsidRPr="00745D0A">
        <w:rPr>
          <w:rFonts w:ascii="Calibri" w:eastAsia="Times New Roman" w:hAnsi="Calibri" w:cs="B Nazanin" w:hint="cs"/>
          <w:sz w:val="32"/>
          <w:szCs w:val="32"/>
          <w:rtl/>
          <w:lang w:bidi="fa-IR"/>
        </w:rPr>
        <w:t>ه</w:t>
      </w:r>
      <w:r w:rsidR="00CA38A7">
        <w:rPr>
          <w:rFonts w:ascii="Calibri" w:eastAsia="Times New Roman" w:hAnsi="Calibri" w:cs="B Nazanin" w:hint="cs"/>
          <w:sz w:val="32"/>
          <w:szCs w:val="32"/>
          <w:rtl/>
          <w:lang w:bidi="fa-IR"/>
        </w:rPr>
        <w:t>ای</w:t>
      </w:r>
      <w:r w:rsidRPr="00745D0A">
        <w:rPr>
          <w:rFonts w:ascii="Calibri" w:eastAsia="Times New Roman" w:hAnsi="Calibri" w:cs="B Nazanin" w:hint="cs"/>
          <w:sz w:val="32"/>
          <w:szCs w:val="32"/>
          <w:rtl/>
          <w:lang w:bidi="fa-IR"/>
        </w:rPr>
        <w:t xml:space="preserve"> غذایی و در طول شب ایجاد می شود را</w:t>
      </w:r>
      <w:r w:rsidR="006970F1">
        <w:rPr>
          <w:rFonts w:ascii="Calibri" w:eastAsia="Times New Roman" w:hAnsi="Calibri" w:cs="B Nazanin" w:hint="cs"/>
          <w:sz w:val="32"/>
          <w:szCs w:val="32"/>
          <w:rtl/>
          <w:lang w:bidi="fa-IR"/>
        </w:rPr>
        <w:t xml:space="preserve"> </w:t>
      </w:r>
      <w:r w:rsidR="00CA38A7">
        <w:rPr>
          <w:rFonts w:ascii="Calibri" w:eastAsia="Times New Roman" w:hAnsi="Calibri" w:cs="B Nazanin" w:hint="cs"/>
          <w:sz w:val="32"/>
          <w:szCs w:val="32"/>
          <w:rtl/>
          <w:lang w:bidi="fa-IR"/>
        </w:rPr>
        <w:t>محدود</w:t>
      </w:r>
      <w:r w:rsidRPr="00745D0A">
        <w:rPr>
          <w:rFonts w:ascii="Calibri" w:eastAsia="Times New Roman" w:hAnsi="Calibri" w:cs="B Nazanin" w:hint="cs"/>
          <w:sz w:val="32"/>
          <w:szCs w:val="32"/>
          <w:rtl/>
          <w:lang w:bidi="fa-IR"/>
        </w:rPr>
        <w:t xml:space="preserve"> می کند.</w:t>
      </w:r>
    </w:p>
    <w:p w14:paraId="56C00766" w14:textId="071EA679" w:rsidR="00FF170A" w:rsidRPr="00745D0A" w:rsidRDefault="00CA38A7" w:rsidP="00C40B44">
      <w:pPr>
        <w:tabs>
          <w:tab w:val="left" w:pos="6378"/>
        </w:tabs>
        <w:bidi/>
        <w:ind w:left="142"/>
        <w:jc w:val="both"/>
        <w:rPr>
          <w:rFonts w:ascii="Calibri" w:eastAsia="Times New Roman" w:hAnsi="Calibri" w:cs="B Nazanin"/>
          <w:sz w:val="32"/>
          <w:szCs w:val="32"/>
          <w:rtl/>
          <w:lang w:bidi="fa-IR"/>
        </w:rPr>
      </w:pPr>
      <w:r>
        <w:rPr>
          <w:rFonts w:ascii="Calibri" w:eastAsia="Times New Roman" w:hAnsi="Calibri" w:cs="B Nazanin"/>
          <w:sz w:val="32"/>
          <w:szCs w:val="32"/>
          <w:lang w:bidi="fa-IR"/>
        </w:rPr>
        <w:t>dose</w:t>
      </w:r>
      <w:r w:rsidR="00FF170A" w:rsidRPr="00745D0A">
        <w:rPr>
          <w:rFonts w:ascii="Calibri" w:eastAsia="Times New Roman" w:hAnsi="Calibri" w:cs="B Nazanin" w:hint="cs"/>
          <w:sz w:val="32"/>
          <w:szCs w:val="32"/>
          <w:rtl/>
          <w:lang w:bidi="fa-IR"/>
        </w:rPr>
        <w:t xml:space="preserve"> </w:t>
      </w:r>
      <w:r w:rsidR="00FF170A" w:rsidRPr="00745D0A">
        <w:rPr>
          <w:rFonts w:ascii="Calibri" w:eastAsia="Times New Roman" w:hAnsi="Calibri" w:cs="B Nazanin"/>
          <w:sz w:val="32"/>
          <w:szCs w:val="32"/>
          <w:lang w:bidi="fa-IR"/>
        </w:rPr>
        <w:t>bolus</w:t>
      </w:r>
      <w:r w:rsidR="00FF170A" w:rsidRPr="00745D0A">
        <w:rPr>
          <w:rFonts w:ascii="Calibri" w:eastAsia="Times New Roman" w:hAnsi="Calibri" w:cs="B Nazanin" w:hint="cs"/>
          <w:sz w:val="32"/>
          <w:szCs w:val="32"/>
          <w:rtl/>
          <w:lang w:bidi="fa-IR"/>
        </w:rPr>
        <w:t xml:space="preserve"> : </w:t>
      </w:r>
      <w:r w:rsidR="00FF170A" w:rsidRPr="00CA38A7">
        <w:rPr>
          <w:rFonts w:ascii="Calibri" w:eastAsia="Times New Roman" w:hAnsi="Calibri" w:cs="B Nazanin" w:hint="cs"/>
          <w:color w:val="000000" w:themeColor="text1"/>
          <w:sz w:val="32"/>
          <w:szCs w:val="32"/>
          <w:rtl/>
          <w:lang w:bidi="fa-IR"/>
        </w:rPr>
        <w:t xml:space="preserve">باقی مانده دوز انسولین به سه قسمت تقسیم شده و قبل از هر وعده غذایی به بیمار تجویز می شود. دوز </w:t>
      </w:r>
      <w:r w:rsidR="00FF170A" w:rsidRPr="00CA38A7">
        <w:rPr>
          <w:rFonts w:ascii="Calibri" w:eastAsia="Times New Roman" w:hAnsi="Calibri" w:cs="B Nazanin"/>
          <w:color w:val="000000" w:themeColor="text1"/>
          <w:sz w:val="32"/>
          <w:szCs w:val="32"/>
          <w:lang w:bidi="fa-IR"/>
        </w:rPr>
        <w:t>prandial</w:t>
      </w:r>
      <w:r w:rsidR="00FF170A" w:rsidRPr="00CA38A7">
        <w:rPr>
          <w:rFonts w:ascii="Calibri" w:eastAsia="Times New Roman" w:hAnsi="Calibri" w:cs="B Nazanin" w:hint="cs"/>
          <w:color w:val="000000" w:themeColor="text1"/>
          <w:sz w:val="32"/>
          <w:szCs w:val="32"/>
          <w:rtl/>
          <w:lang w:bidi="fa-IR"/>
        </w:rPr>
        <w:t xml:space="preserve"> </w:t>
      </w:r>
      <w:r w:rsidRPr="00CA38A7">
        <w:rPr>
          <w:rFonts w:ascii="Calibri" w:eastAsia="Times New Roman" w:hAnsi="Calibri" w:cs="B Nazanin" w:hint="cs"/>
          <w:color w:val="000000" w:themeColor="text1"/>
          <w:sz w:val="32"/>
          <w:szCs w:val="32"/>
          <w:rtl/>
          <w:lang w:bidi="fa-IR"/>
        </w:rPr>
        <w:t>(غذا)</w:t>
      </w:r>
      <w:r>
        <w:rPr>
          <w:rFonts w:ascii="Calibri" w:eastAsia="Times New Roman" w:hAnsi="Calibri" w:cs="B Nazanin" w:hint="cs"/>
          <w:color w:val="000000" w:themeColor="text1"/>
          <w:sz w:val="32"/>
          <w:szCs w:val="32"/>
          <w:rtl/>
          <w:lang w:bidi="fa-IR"/>
        </w:rPr>
        <w:t>،</w:t>
      </w:r>
      <w:r w:rsidRPr="00CA38A7">
        <w:rPr>
          <w:rFonts w:ascii="Calibri" w:eastAsia="Times New Roman" w:hAnsi="Calibri" w:cs="B Nazanin" w:hint="cs"/>
          <w:color w:val="000000" w:themeColor="text1"/>
          <w:sz w:val="32"/>
          <w:szCs w:val="32"/>
          <w:rtl/>
          <w:lang w:bidi="fa-IR"/>
        </w:rPr>
        <w:t xml:space="preserve"> </w:t>
      </w:r>
      <w:r w:rsidR="00FF170A" w:rsidRPr="00CA38A7">
        <w:rPr>
          <w:rFonts w:ascii="Calibri" w:eastAsia="Times New Roman" w:hAnsi="Calibri" w:cs="B Nazanin" w:hint="cs"/>
          <w:color w:val="000000" w:themeColor="text1"/>
          <w:sz w:val="32"/>
          <w:szCs w:val="32"/>
          <w:rtl/>
          <w:lang w:bidi="fa-IR"/>
        </w:rPr>
        <w:t>هیپرگلیسمی</w:t>
      </w:r>
      <w:r>
        <w:rPr>
          <w:rFonts w:ascii="Calibri" w:eastAsia="Times New Roman" w:hAnsi="Calibri" w:cs="B Nazanin" w:hint="cs"/>
          <w:color w:val="000000" w:themeColor="text1"/>
          <w:sz w:val="32"/>
          <w:szCs w:val="32"/>
          <w:rtl/>
          <w:lang w:bidi="fa-IR"/>
        </w:rPr>
        <w:t xml:space="preserve"> </w:t>
      </w:r>
      <w:r w:rsidR="00FF170A" w:rsidRPr="00CA38A7">
        <w:rPr>
          <w:rFonts w:ascii="Calibri" w:eastAsia="Times New Roman" w:hAnsi="Calibri" w:cs="B Nazanin" w:hint="cs"/>
          <w:color w:val="000000" w:themeColor="text1"/>
          <w:sz w:val="32"/>
          <w:szCs w:val="32"/>
          <w:rtl/>
          <w:lang w:bidi="fa-IR"/>
        </w:rPr>
        <w:t>بعد از وعده غذایی</w:t>
      </w:r>
      <w:r>
        <w:rPr>
          <w:rFonts w:ascii="Calibri" w:eastAsia="Times New Roman" w:hAnsi="Calibri" w:cs="B Nazanin" w:hint="cs"/>
          <w:color w:val="000000" w:themeColor="text1"/>
          <w:sz w:val="32"/>
          <w:szCs w:val="32"/>
          <w:rtl/>
          <w:lang w:bidi="fa-IR"/>
        </w:rPr>
        <w:t xml:space="preserve"> را</w:t>
      </w:r>
      <w:r w:rsidR="00FF170A" w:rsidRPr="00CA38A7">
        <w:rPr>
          <w:rFonts w:ascii="Calibri" w:eastAsia="Times New Roman" w:hAnsi="Calibri" w:cs="B Nazanin" w:hint="cs"/>
          <w:color w:val="000000" w:themeColor="text1"/>
          <w:sz w:val="32"/>
          <w:szCs w:val="32"/>
          <w:rtl/>
          <w:lang w:bidi="fa-IR"/>
        </w:rPr>
        <w:t xml:space="preserve"> محدود می کند</w:t>
      </w:r>
      <w:r w:rsidR="00FF170A" w:rsidRPr="00745D0A">
        <w:rPr>
          <w:rFonts w:ascii="Calibri" w:eastAsia="Times New Roman" w:hAnsi="Calibri" w:cs="B Nazanin" w:hint="cs"/>
          <w:sz w:val="32"/>
          <w:szCs w:val="32"/>
          <w:rtl/>
          <w:lang w:bidi="fa-IR"/>
        </w:rPr>
        <w:t>.</w:t>
      </w:r>
    </w:p>
    <w:p w14:paraId="1FE8AF18" w14:textId="2693FA1F" w:rsidR="00FF170A" w:rsidRPr="00745D0A" w:rsidRDefault="00FF170A" w:rsidP="00C40B44">
      <w:pPr>
        <w:tabs>
          <w:tab w:val="left" w:pos="6378"/>
        </w:tabs>
        <w:bidi/>
        <w:ind w:left="142"/>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 xml:space="preserve">در مواردی که بیماران دیابتی نوع اول از پمپ انسولین استفاده می کنند مقادیر بسیار کم اما متوالی از انسولین از طریق پوست بوسیله پمپ به بدن آنها وارد می شود. انتخاب اینکه درمان </w:t>
      </w:r>
      <w:r w:rsidRPr="00745D0A">
        <w:rPr>
          <w:rFonts w:ascii="Calibri" w:eastAsia="Times New Roman" w:hAnsi="Calibri" w:cs="B Nazanin" w:hint="cs"/>
          <w:sz w:val="32"/>
          <w:szCs w:val="32"/>
          <w:rtl/>
          <w:lang w:bidi="fa-IR"/>
        </w:rPr>
        <w:lastRenderedPageBreak/>
        <w:t xml:space="preserve">بصورت </w:t>
      </w:r>
      <w:r w:rsidR="006970F1">
        <w:rPr>
          <w:rFonts w:ascii="Calibri" w:eastAsia="Times New Roman" w:hAnsi="Calibri" w:cs="B Nazanin" w:hint="cs"/>
          <w:sz w:val="32"/>
          <w:szCs w:val="32"/>
          <w:rtl/>
          <w:lang w:bidi="fa-IR"/>
        </w:rPr>
        <w:t>محافظه کارانه</w:t>
      </w:r>
      <w:r w:rsidRPr="00745D0A">
        <w:rPr>
          <w:rFonts w:ascii="Calibri" w:eastAsia="Times New Roman" w:hAnsi="Calibri" w:cs="B Nazanin" w:hint="cs"/>
          <w:sz w:val="32"/>
          <w:szCs w:val="32"/>
          <w:rtl/>
          <w:lang w:bidi="fa-IR"/>
        </w:rPr>
        <w:t xml:space="preserve"> باشد یا </w:t>
      </w:r>
      <w:r w:rsidR="00CA38A7">
        <w:rPr>
          <w:rFonts w:ascii="Calibri" w:eastAsia="Times New Roman" w:hAnsi="Calibri" w:cs="B Nazanin"/>
          <w:sz w:val="32"/>
          <w:szCs w:val="32"/>
          <w:lang w:bidi="fa-IR"/>
        </w:rPr>
        <w:t>I</w:t>
      </w:r>
      <w:r w:rsidRPr="00745D0A">
        <w:rPr>
          <w:rFonts w:ascii="Calibri" w:eastAsia="Times New Roman" w:hAnsi="Calibri" w:cs="B Nazanin"/>
          <w:sz w:val="32"/>
          <w:szCs w:val="32"/>
          <w:lang w:bidi="fa-IR"/>
        </w:rPr>
        <w:t>ntensive</w:t>
      </w:r>
      <w:r w:rsidRPr="00745D0A">
        <w:rPr>
          <w:rFonts w:ascii="Calibri" w:eastAsia="Times New Roman" w:hAnsi="Calibri" w:cs="B Nazanin" w:hint="cs"/>
          <w:sz w:val="32"/>
          <w:szCs w:val="32"/>
          <w:rtl/>
          <w:lang w:bidi="fa-IR"/>
        </w:rPr>
        <w:t xml:space="preserve"> بستگی به عوامل مختلفی دارد که باید پزشک در این مورد تصمیم بگیرد</w:t>
      </w:r>
      <w:r w:rsidR="006970F1">
        <w:rPr>
          <w:rFonts w:ascii="Calibri" w:eastAsia="Times New Roman" w:hAnsi="Calibri" w:cs="B Nazanin" w:hint="cs"/>
          <w:sz w:val="32"/>
          <w:szCs w:val="32"/>
          <w:rtl/>
          <w:lang w:bidi="fa-IR"/>
        </w:rPr>
        <w:t>.</w:t>
      </w:r>
    </w:p>
    <w:p w14:paraId="6D30E5DD" w14:textId="04F2E1C5" w:rsidR="00272DC2" w:rsidRPr="00745D0A" w:rsidRDefault="008B6B7F" w:rsidP="003B4022">
      <w:pPr>
        <w:tabs>
          <w:tab w:val="left" w:pos="6378"/>
        </w:tabs>
        <w:bidi/>
        <w:ind w:left="360"/>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جدول 5 : </w:t>
      </w:r>
      <w:r w:rsidR="00FF170A" w:rsidRPr="00745D0A">
        <w:rPr>
          <w:rFonts w:ascii="Calibri" w:eastAsia="Times New Roman" w:hAnsi="Calibri" w:cs="B Nazanin" w:hint="cs"/>
          <w:sz w:val="32"/>
          <w:szCs w:val="32"/>
          <w:rtl/>
          <w:lang w:bidi="fa-IR"/>
        </w:rPr>
        <w:t>انواع انسولین و خصوصیات فارماکوکلینیک آنها</w:t>
      </w:r>
      <w:r w:rsidR="003B4022">
        <w:rPr>
          <w:rFonts w:ascii="Calibri" w:eastAsia="Times New Roman" w:hAnsi="Calibri" w:cs="B Nazanin"/>
          <w:sz w:val="32"/>
          <w:szCs w:val="32"/>
          <w:rtl/>
          <w:lang w:bidi="fa-IR"/>
        </w:rPr>
        <w:fldChar w:fldCharType="begin"/>
      </w:r>
      <w:r w:rsidR="003B4022">
        <w:rPr>
          <w:rFonts w:ascii="Calibri" w:eastAsia="Times New Roman" w:hAnsi="Calibri" w:cs="B Nazanin"/>
          <w:sz w:val="32"/>
          <w:szCs w:val="32"/>
          <w:rtl/>
          <w:lang w:bidi="fa-IR"/>
        </w:rPr>
        <w:instrText xml:space="preserve"> </w:instrText>
      </w:r>
      <w:r w:rsidR="003B4022">
        <w:rPr>
          <w:rFonts w:ascii="Calibri" w:eastAsia="Times New Roman" w:hAnsi="Calibri" w:cs="B Nazanin"/>
          <w:sz w:val="32"/>
          <w:szCs w:val="32"/>
          <w:lang w:bidi="fa-IR"/>
        </w:rPr>
        <w:instrText>ADDIN EN.CITE &lt;EndNote&gt;&lt;Cite&gt;&lt;Author&gt;Little&lt;/Author&gt;&lt;Year&gt;2013&lt;/Year&gt;&lt;RecNum&gt;47&lt;/RecNum&gt;&lt;DisplayText&gt;(15)&lt;/DisplayText&gt;&lt;record&gt;&lt;rec-number&gt;47&lt;/rec-number&gt;&lt;foreign-keys&gt;&lt;key app="EN" db-id="52tdfzd58d20spepxpe52rscsxrs52afp55e"&gt;47&lt;/key&gt;&lt;/foreign-keys&gt;&lt;ref</w:instrText>
      </w:r>
      <w:r w:rsidR="003B4022">
        <w:rPr>
          <w:rFonts w:ascii="Calibri" w:eastAsia="Times New Roman" w:hAnsi="Calibri" w:cs="B Nazanin"/>
          <w:sz w:val="32"/>
          <w:szCs w:val="32"/>
          <w:rtl/>
          <w:lang w:bidi="fa-IR"/>
        </w:rPr>
        <w:instrText>-</w:instrText>
      </w:r>
      <w:r w:rsidR="003B4022">
        <w:rPr>
          <w:rFonts w:ascii="Calibri" w:eastAsia="Times New Roman" w:hAnsi="Calibri" w:cs="B Nazanin"/>
          <w:sz w:val="32"/>
          <w:szCs w:val="32"/>
          <w:lang w:bidi="fa-IR"/>
        </w:rPr>
        <w:instrText>type name="Book Section"&gt;5&lt;/ref-type&gt;&lt;contributors&gt;&lt;authors&gt;&lt;author&gt;Little, JW&lt;/author&gt;&lt;author&gt;Falace, DA&lt;/author&gt;&lt;author&gt;Miller, CS&lt;/author&gt;&lt;author&gt;Rhodus, Nl &lt;/author&gt;&lt;/authors&gt;&lt;/contributors&gt;&lt;titles&gt;&lt;title&gt;Diabetes Mellitus &lt;/title&gt;&lt;secondary-title&gt;Little and Falaces Dental Management of the Medically Compromised Patient&lt;/secondary-title&gt;&lt;/titles&gt;&lt;pages&gt;219-250&lt;/pages&gt;&lt;edition&gt;Eighth Edition&lt;/edition&gt;&lt;section&gt;14&lt;/section&gt;&lt;dates&gt;&lt;year&gt;2013&lt;/year&gt;&lt;/dates&gt;&lt;publisher&gt;Elsevir Mosby&lt;/publisher&gt;&lt;isbn&gt;978-0-3</w:instrText>
      </w:r>
      <w:r w:rsidR="003B4022">
        <w:rPr>
          <w:rFonts w:ascii="Calibri" w:eastAsia="Times New Roman" w:hAnsi="Calibri" w:cs="B Nazanin"/>
          <w:sz w:val="32"/>
          <w:szCs w:val="32"/>
          <w:rtl/>
          <w:lang w:bidi="fa-IR"/>
        </w:rPr>
        <w:instrText>23-08028-6&lt;/</w:instrText>
      </w:r>
      <w:r w:rsidR="003B4022">
        <w:rPr>
          <w:rFonts w:ascii="Calibri" w:eastAsia="Times New Roman" w:hAnsi="Calibri" w:cs="B Nazanin"/>
          <w:sz w:val="32"/>
          <w:szCs w:val="32"/>
          <w:lang w:bidi="fa-IR"/>
        </w:rPr>
        <w:instrText>isbn&gt;&lt;urls&gt;&lt;/urls&gt;&lt;/record&gt;&lt;/Cite&gt;&lt;/EndNote</w:instrText>
      </w:r>
      <w:r w:rsidR="003B4022">
        <w:rPr>
          <w:rFonts w:ascii="Calibri" w:eastAsia="Times New Roman" w:hAnsi="Calibri" w:cs="B Nazanin"/>
          <w:sz w:val="32"/>
          <w:szCs w:val="32"/>
          <w:rtl/>
          <w:lang w:bidi="fa-IR"/>
        </w:rPr>
        <w:instrText>&gt;</w:instrText>
      </w:r>
      <w:r w:rsidR="003B4022">
        <w:rPr>
          <w:rFonts w:ascii="Calibri" w:eastAsia="Times New Roman" w:hAnsi="Calibri" w:cs="B Nazanin"/>
          <w:sz w:val="32"/>
          <w:szCs w:val="32"/>
          <w:rtl/>
          <w:lang w:bidi="fa-IR"/>
        </w:rPr>
        <w:fldChar w:fldCharType="separate"/>
      </w:r>
      <w:r w:rsidR="003B4022">
        <w:rPr>
          <w:rFonts w:ascii="Calibri" w:eastAsia="Times New Roman" w:hAnsi="Calibri" w:cs="B Nazanin"/>
          <w:noProof/>
          <w:sz w:val="32"/>
          <w:szCs w:val="32"/>
          <w:rtl/>
          <w:lang w:bidi="fa-IR"/>
        </w:rPr>
        <w:t>(</w:t>
      </w:r>
      <w:hyperlink w:anchor="_ENREF_15" w:tooltip="Little, 2013 #47" w:history="1">
        <w:r w:rsidR="003B4022">
          <w:rPr>
            <w:rFonts w:ascii="Calibri" w:eastAsia="Times New Roman" w:hAnsi="Calibri" w:cs="B Nazanin"/>
            <w:noProof/>
            <w:sz w:val="32"/>
            <w:szCs w:val="32"/>
            <w:rtl/>
            <w:lang w:bidi="fa-IR"/>
          </w:rPr>
          <w:t>15</w:t>
        </w:r>
      </w:hyperlink>
      <w:r w:rsidR="003B4022">
        <w:rPr>
          <w:rFonts w:ascii="Calibri" w:eastAsia="Times New Roman" w:hAnsi="Calibri" w:cs="B Nazanin"/>
          <w:noProof/>
          <w:sz w:val="32"/>
          <w:szCs w:val="32"/>
          <w:rtl/>
          <w:lang w:bidi="fa-IR"/>
        </w:rPr>
        <w:t>)</w:t>
      </w:r>
      <w:r w:rsidR="003B4022">
        <w:rPr>
          <w:rFonts w:ascii="Calibri" w:eastAsia="Times New Roman" w:hAnsi="Calibri" w:cs="B Nazanin"/>
          <w:sz w:val="32"/>
          <w:szCs w:val="32"/>
          <w:rtl/>
          <w:lang w:bidi="fa-IR"/>
        </w:rPr>
        <w:fldChar w:fldCharType="end"/>
      </w:r>
    </w:p>
    <w:tbl>
      <w:tblPr>
        <w:tblStyle w:val="1"/>
        <w:bidiVisual/>
        <w:tblW w:w="0" w:type="auto"/>
        <w:tblInd w:w="360" w:type="dxa"/>
        <w:tblLook w:val="04A0" w:firstRow="1" w:lastRow="0" w:firstColumn="1" w:lastColumn="0" w:noHBand="0" w:noVBand="1"/>
      </w:tblPr>
      <w:tblGrid>
        <w:gridCol w:w="2254"/>
        <w:gridCol w:w="2243"/>
        <w:gridCol w:w="2249"/>
        <w:gridCol w:w="2244"/>
      </w:tblGrid>
      <w:tr w:rsidR="00FF170A" w:rsidRPr="00745D0A" w14:paraId="5C1B2D15" w14:textId="77777777" w:rsidTr="00C47360">
        <w:tc>
          <w:tcPr>
            <w:tcW w:w="2310" w:type="dxa"/>
            <w:tcBorders>
              <w:bottom w:val="single" w:sz="4" w:space="0" w:color="000000" w:themeColor="text1"/>
            </w:tcBorders>
          </w:tcPr>
          <w:p w14:paraId="4728C4ED" w14:textId="77777777" w:rsidR="00FF170A" w:rsidRPr="00745D0A" w:rsidRDefault="00FF170A" w:rsidP="00941003">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نوع انسولین</w:t>
            </w:r>
          </w:p>
        </w:tc>
        <w:tc>
          <w:tcPr>
            <w:tcW w:w="2310" w:type="dxa"/>
            <w:tcBorders>
              <w:bottom w:val="single" w:sz="4" w:space="0" w:color="000000" w:themeColor="text1"/>
            </w:tcBorders>
          </w:tcPr>
          <w:p w14:paraId="02178C52" w14:textId="77777777" w:rsidR="00FF170A" w:rsidRPr="00745D0A" w:rsidRDefault="00FF170A" w:rsidP="00941003">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شروع اثر</w:t>
            </w:r>
          </w:p>
        </w:tc>
        <w:tc>
          <w:tcPr>
            <w:tcW w:w="2311" w:type="dxa"/>
            <w:tcBorders>
              <w:bottom w:val="single" w:sz="4" w:space="0" w:color="000000" w:themeColor="text1"/>
            </w:tcBorders>
          </w:tcPr>
          <w:p w14:paraId="5C6EDF8F" w14:textId="77777777" w:rsidR="00FF170A" w:rsidRPr="00745D0A" w:rsidRDefault="00FF170A" w:rsidP="00941003">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حداکثر اثر</w:t>
            </w:r>
          </w:p>
        </w:tc>
        <w:tc>
          <w:tcPr>
            <w:tcW w:w="2311" w:type="dxa"/>
          </w:tcPr>
          <w:p w14:paraId="24834C84" w14:textId="77777777" w:rsidR="00FF170A" w:rsidRPr="00745D0A" w:rsidRDefault="00FF170A" w:rsidP="00941003">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طول اثر</w:t>
            </w:r>
          </w:p>
        </w:tc>
      </w:tr>
      <w:tr w:rsidR="00FF170A" w:rsidRPr="00745D0A" w14:paraId="1DDAF5CE" w14:textId="77777777" w:rsidTr="00C47360">
        <w:tc>
          <w:tcPr>
            <w:tcW w:w="2310" w:type="dxa"/>
            <w:tcBorders>
              <w:right w:val="nil"/>
            </w:tcBorders>
          </w:tcPr>
          <w:p w14:paraId="199D6343" w14:textId="77777777" w:rsidR="00FF170A" w:rsidRPr="00745D0A" w:rsidRDefault="00FF170A" w:rsidP="00FF170A">
            <w:pPr>
              <w:tabs>
                <w:tab w:val="left" w:pos="6378"/>
              </w:tabs>
              <w:bidi/>
              <w:rPr>
                <w:rFonts w:ascii="Calibri" w:eastAsia="Times New Roman" w:hAnsi="Calibri" w:cs="B Nazanin"/>
                <w:sz w:val="32"/>
                <w:szCs w:val="32"/>
                <w:rtl/>
              </w:rPr>
            </w:pPr>
            <w:r w:rsidRPr="00745D0A">
              <w:rPr>
                <w:rFonts w:ascii="Calibri" w:eastAsia="Times New Roman" w:hAnsi="Calibri" w:cs="B Nazanin" w:hint="cs"/>
                <w:sz w:val="32"/>
                <w:szCs w:val="32"/>
                <w:rtl/>
              </w:rPr>
              <w:t>انسولین سریع اثر</w:t>
            </w:r>
          </w:p>
        </w:tc>
        <w:tc>
          <w:tcPr>
            <w:tcW w:w="2310" w:type="dxa"/>
            <w:tcBorders>
              <w:left w:val="nil"/>
              <w:right w:val="nil"/>
            </w:tcBorders>
          </w:tcPr>
          <w:p w14:paraId="45F5B2A5" w14:textId="77777777" w:rsidR="00FF170A" w:rsidRPr="00745D0A" w:rsidRDefault="00FF170A" w:rsidP="00FF170A">
            <w:pPr>
              <w:tabs>
                <w:tab w:val="left" w:pos="6378"/>
              </w:tabs>
              <w:bidi/>
              <w:rPr>
                <w:rFonts w:ascii="Calibri" w:eastAsia="Times New Roman" w:hAnsi="Calibri" w:cs="B Nazanin"/>
                <w:sz w:val="32"/>
                <w:szCs w:val="32"/>
                <w:rtl/>
              </w:rPr>
            </w:pPr>
          </w:p>
        </w:tc>
        <w:tc>
          <w:tcPr>
            <w:tcW w:w="2311" w:type="dxa"/>
            <w:tcBorders>
              <w:left w:val="nil"/>
              <w:right w:val="nil"/>
            </w:tcBorders>
          </w:tcPr>
          <w:p w14:paraId="7DD32B58" w14:textId="77777777" w:rsidR="00FF170A" w:rsidRPr="00745D0A" w:rsidRDefault="00FF170A" w:rsidP="00FF170A">
            <w:pPr>
              <w:tabs>
                <w:tab w:val="left" w:pos="6378"/>
              </w:tabs>
              <w:bidi/>
              <w:rPr>
                <w:rFonts w:ascii="Calibri" w:eastAsia="Times New Roman" w:hAnsi="Calibri" w:cs="B Nazanin"/>
                <w:sz w:val="32"/>
                <w:szCs w:val="32"/>
                <w:rtl/>
              </w:rPr>
            </w:pPr>
          </w:p>
        </w:tc>
        <w:tc>
          <w:tcPr>
            <w:tcW w:w="2311" w:type="dxa"/>
            <w:tcBorders>
              <w:left w:val="nil"/>
            </w:tcBorders>
          </w:tcPr>
          <w:p w14:paraId="2932D325" w14:textId="77777777" w:rsidR="00FF170A" w:rsidRPr="00745D0A" w:rsidRDefault="00FF170A" w:rsidP="00FF170A">
            <w:pPr>
              <w:tabs>
                <w:tab w:val="left" w:pos="6378"/>
              </w:tabs>
              <w:bidi/>
              <w:rPr>
                <w:rFonts w:ascii="Calibri" w:eastAsia="Times New Roman" w:hAnsi="Calibri" w:cs="B Nazanin"/>
                <w:sz w:val="32"/>
                <w:szCs w:val="32"/>
                <w:rtl/>
              </w:rPr>
            </w:pPr>
          </w:p>
        </w:tc>
      </w:tr>
      <w:tr w:rsidR="00FF170A" w:rsidRPr="00745D0A" w14:paraId="158B359F" w14:textId="77777777" w:rsidTr="00C47360">
        <w:tc>
          <w:tcPr>
            <w:tcW w:w="2310" w:type="dxa"/>
          </w:tcPr>
          <w:p w14:paraId="74149E9F" w14:textId="77777777" w:rsidR="00FF170A" w:rsidRPr="00745D0A" w:rsidRDefault="00FF170A" w:rsidP="00941003">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لیسپرو</w:t>
            </w:r>
          </w:p>
        </w:tc>
        <w:tc>
          <w:tcPr>
            <w:tcW w:w="2310" w:type="dxa"/>
          </w:tcPr>
          <w:p w14:paraId="56164235" w14:textId="1070ADE2" w:rsidR="00FF170A" w:rsidRPr="00745D0A" w:rsidRDefault="00DD1669" w:rsidP="00FF170A">
            <w:pPr>
              <w:tabs>
                <w:tab w:val="left" w:pos="6378"/>
              </w:tabs>
              <w:bidi/>
              <w:rPr>
                <w:rFonts w:ascii="Calibri" w:eastAsia="Times New Roman" w:hAnsi="Calibri" w:cs="B Nazanin"/>
                <w:sz w:val="32"/>
                <w:szCs w:val="32"/>
                <w:rtl/>
              </w:rPr>
            </w:pPr>
            <w:r w:rsidRPr="00DD1669">
              <w:rPr>
                <w:rFonts w:ascii="Calibri" w:eastAsia="Times New Roman" w:hAnsi="Calibri" w:cs="B Nazanin" w:hint="cs"/>
                <w:sz w:val="32"/>
                <w:szCs w:val="32"/>
                <w:rtl/>
              </w:rPr>
              <w:t>کمتر</w:t>
            </w:r>
            <w:r w:rsidRPr="00DD1669">
              <w:rPr>
                <w:rFonts w:ascii="Calibri" w:eastAsia="Times New Roman" w:hAnsi="Calibri" w:cs="B Nazanin"/>
                <w:sz w:val="32"/>
                <w:szCs w:val="32"/>
                <w:rtl/>
              </w:rPr>
              <w:t xml:space="preserve"> </w:t>
            </w:r>
            <w:r w:rsidRPr="00DD1669">
              <w:rPr>
                <w:rFonts w:ascii="Calibri" w:eastAsia="Times New Roman" w:hAnsi="Calibri" w:cs="B Nazanin" w:hint="cs"/>
                <w:sz w:val="32"/>
                <w:szCs w:val="32"/>
                <w:rtl/>
              </w:rPr>
              <w:t>از</w:t>
            </w:r>
            <w:r w:rsidRPr="00DD1669">
              <w:rPr>
                <w:rFonts w:ascii="Calibri" w:eastAsia="Times New Roman" w:hAnsi="Calibri" w:cs="B Nazanin"/>
                <w:sz w:val="32"/>
                <w:szCs w:val="32"/>
                <w:rtl/>
              </w:rPr>
              <w:t xml:space="preserve"> 25 </w:t>
            </w:r>
            <w:r w:rsidRPr="00DD1669">
              <w:rPr>
                <w:rFonts w:ascii="Calibri" w:eastAsia="Times New Roman" w:hAnsi="Calibri" w:cs="B Nazanin" w:hint="cs"/>
                <w:sz w:val="32"/>
                <w:szCs w:val="32"/>
                <w:rtl/>
              </w:rPr>
              <w:t>دقیقه</w:t>
            </w:r>
          </w:p>
        </w:tc>
        <w:tc>
          <w:tcPr>
            <w:tcW w:w="2311" w:type="dxa"/>
          </w:tcPr>
          <w:p w14:paraId="2EF6BC41" w14:textId="6F2B232E" w:rsidR="00FF170A" w:rsidRPr="00745D0A" w:rsidRDefault="00DD1669" w:rsidP="00FF170A">
            <w:pPr>
              <w:tabs>
                <w:tab w:val="left" w:pos="6378"/>
              </w:tabs>
              <w:bidi/>
              <w:rPr>
                <w:rFonts w:ascii="Calibri" w:eastAsia="Times New Roman" w:hAnsi="Calibri" w:cs="B Nazanin"/>
                <w:sz w:val="32"/>
                <w:szCs w:val="32"/>
                <w:rtl/>
              </w:rPr>
            </w:pPr>
            <w:r>
              <w:rPr>
                <w:rFonts w:ascii="Calibri" w:eastAsia="Times New Roman" w:hAnsi="Calibri" w:cs="B Nazanin" w:hint="cs"/>
                <w:sz w:val="32"/>
                <w:szCs w:val="32"/>
                <w:rtl/>
              </w:rPr>
              <w:t>3-1 ساعت</w:t>
            </w:r>
          </w:p>
        </w:tc>
        <w:tc>
          <w:tcPr>
            <w:tcW w:w="2311" w:type="dxa"/>
          </w:tcPr>
          <w:p w14:paraId="4AA0CAA7" w14:textId="64F18655" w:rsidR="00FF170A" w:rsidRPr="00745D0A" w:rsidRDefault="00DD1669" w:rsidP="00FF170A">
            <w:pPr>
              <w:tabs>
                <w:tab w:val="left" w:pos="6378"/>
              </w:tabs>
              <w:bidi/>
              <w:rPr>
                <w:rFonts w:ascii="Calibri" w:eastAsia="Times New Roman" w:hAnsi="Calibri" w:cs="B Nazanin"/>
                <w:sz w:val="32"/>
                <w:szCs w:val="32"/>
                <w:rtl/>
              </w:rPr>
            </w:pPr>
            <w:r>
              <w:rPr>
                <w:rFonts w:ascii="Calibri" w:eastAsia="Times New Roman" w:hAnsi="Calibri" w:cs="B Nazanin" w:hint="cs"/>
                <w:sz w:val="32"/>
                <w:szCs w:val="32"/>
                <w:rtl/>
              </w:rPr>
              <w:t>5-3 ساعت</w:t>
            </w:r>
          </w:p>
        </w:tc>
      </w:tr>
      <w:tr w:rsidR="00FF170A" w:rsidRPr="00745D0A" w14:paraId="25C70B73" w14:textId="77777777" w:rsidTr="00C47360">
        <w:tc>
          <w:tcPr>
            <w:tcW w:w="2310" w:type="dxa"/>
            <w:tcBorders>
              <w:bottom w:val="single" w:sz="4" w:space="0" w:color="000000" w:themeColor="text1"/>
            </w:tcBorders>
          </w:tcPr>
          <w:p w14:paraId="1894DD25" w14:textId="77777777" w:rsidR="00FF170A" w:rsidRPr="00745D0A" w:rsidRDefault="00FF170A" w:rsidP="00941003">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آسپارت</w:t>
            </w:r>
          </w:p>
        </w:tc>
        <w:tc>
          <w:tcPr>
            <w:tcW w:w="2310" w:type="dxa"/>
            <w:tcBorders>
              <w:bottom w:val="single" w:sz="4" w:space="0" w:color="000000" w:themeColor="text1"/>
            </w:tcBorders>
          </w:tcPr>
          <w:p w14:paraId="21F499C1" w14:textId="42FE46AA" w:rsidR="00FF170A" w:rsidRPr="00745D0A" w:rsidRDefault="00DD1669" w:rsidP="00FF170A">
            <w:pPr>
              <w:tabs>
                <w:tab w:val="left" w:pos="6378"/>
              </w:tabs>
              <w:bidi/>
              <w:rPr>
                <w:rFonts w:ascii="Calibri" w:eastAsia="Times New Roman" w:hAnsi="Calibri" w:cs="B Nazanin"/>
                <w:sz w:val="32"/>
                <w:szCs w:val="32"/>
              </w:rPr>
            </w:pPr>
            <w:r>
              <w:rPr>
                <w:rFonts w:ascii="Calibri" w:eastAsia="Times New Roman" w:hAnsi="Calibri" w:cs="B Nazanin" w:hint="cs"/>
                <w:sz w:val="32"/>
                <w:szCs w:val="32"/>
                <w:rtl/>
              </w:rPr>
              <w:t>30-25 دقیقه</w:t>
            </w:r>
          </w:p>
        </w:tc>
        <w:tc>
          <w:tcPr>
            <w:tcW w:w="2311" w:type="dxa"/>
            <w:tcBorders>
              <w:bottom w:val="single" w:sz="4" w:space="0" w:color="000000" w:themeColor="text1"/>
            </w:tcBorders>
          </w:tcPr>
          <w:p w14:paraId="3FBB3544" w14:textId="1FB97886" w:rsidR="00FF170A" w:rsidRPr="00745D0A" w:rsidRDefault="00DD1669" w:rsidP="00FF170A">
            <w:pPr>
              <w:tabs>
                <w:tab w:val="left" w:pos="6378"/>
              </w:tabs>
              <w:bidi/>
              <w:rPr>
                <w:rFonts w:ascii="Calibri" w:eastAsia="Times New Roman" w:hAnsi="Calibri" w:cs="B Nazanin"/>
                <w:sz w:val="32"/>
                <w:szCs w:val="32"/>
                <w:rtl/>
              </w:rPr>
            </w:pPr>
            <w:r>
              <w:rPr>
                <w:rFonts w:ascii="Calibri" w:eastAsia="Times New Roman" w:hAnsi="Calibri" w:cs="B Nazanin" w:hint="cs"/>
                <w:sz w:val="32"/>
                <w:szCs w:val="32"/>
                <w:rtl/>
              </w:rPr>
              <w:t>نیم تا دوونیم ساعت</w:t>
            </w:r>
          </w:p>
        </w:tc>
        <w:tc>
          <w:tcPr>
            <w:tcW w:w="2311" w:type="dxa"/>
          </w:tcPr>
          <w:p w14:paraId="0BF7355E" w14:textId="37BCAC37" w:rsidR="00FF170A" w:rsidRPr="00745D0A" w:rsidRDefault="00DD1669" w:rsidP="00DD1669">
            <w:pPr>
              <w:tabs>
                <w:tab w:val="left" w:pos="6378"/>
              </w:tabs>
              <w:bidi/>
              <w:rPr>
                <w:rFonts w:ascii="Calibri" w:eastAsia="Times New Roman" w:hAnsi="Calibri" w:cs="B Nazanin"/>
                <w:sz w:val="32"/>
                <w:szCs w:val="32"/>
                <w:rtl/>
              </w:rPr>
            </w:pPr>
            <w:r>
              <w:rPr>
                <w:rFonts w:ascii="Times New Roman" w:eastAsia="Times New Roman" w:hAnsi="Times New Roman" w:cs="Times New Roman" w:hint="cs"/>
                <w:sz w:val="32"/>
                <w:szCs w:val="32"/>
                <w:rtl/>
              </w:rPr>
              <w:t xml:space="preserve">    </w:t>
            </w:r>
            <w:r>
              <w:rPr>
                <w:rFonts w:ascii="Times New Roman" w:eastAsia="Times New Roman" w:hAnsi="Times New Roman" w:cs="Times New Roman"/>
                <w:sz w:val="32"/>
                <w:szCs w:val="32"/>
                <w:rtl/>
              </w:rPr>
              <w:t>≤</w:t>
            </w:r>
            <w:r>
              <w:rPr>
                <w:rFonts w:ascii="Calibri" w:eastAsia="Times New Roman" w:hAnsi="Calibri" w:cs="B Nazanin" w:hint="cs"/>
                <w:sz w:val="32"/>
                <w:szCs w:val="32"/>
                <w:rtl/>
              </w:rPr>
              <w:t xml:space="preserve">  5 ساعت</w:t>
            </w:r>
          </w:p>
        </w:tc>
      </w:tr>
      <w:tr w:rsidR="00FF170A" w:rsidRPr="00745D0A" w14:paraId="77932B3F" w14:textId="77777777" w:rsidTr="00C47360">
        <w:tc>
          <w:tcPr>
            <w:tcW w:w="2310" w:type="dxa"/>
            <w:tcBorders>
              <w:right w:val="nil"/>
            </w:tcBorders>
          </w:tcPr>
          <w:p w14:paraId="600F0C5F" w14:textId="77777777" w:rsidR="00FF170A" w:rsidRPr="00745D0A" w:rsidRDefault="00FF170A" w:rsidP="00FF170A">
            <w:pPr>
              <w:tabs>
                <w:tab w:val="left" w:pos="6378"/>
              </w:tabs>
              <w:bidi/>
              <w:rPr>
                <w:rFonts w:ascii="Calibri" w:eastAsia="Times New Roman" w:hAnsi="Calibri" w:cs="B Nazanin"/>
                <w:sz w:val="32"/>
                <w:szCs w:val="32"/>
                <w:rtl/>
              </w:rPr>
            </w:pPr>
            <w:r w:rsidRPr="00745D0A">
              <w:rPr>
                <w:rFonts w:ascii="Calibri" w:eastAsia="Times New Roman" w:hAnsi="Calibri" w:cs="B Nazanin" w:hint="cs"/>
                <w:sz w:val="32"/>
                <w:szCs w:val="32"/>
                <w:rtl/>
              </w:rPr>
              <w:t>انسولین کوتاه اثر</w:t>
            </w:r>
          </w:p>
        </w:tc>
        <w:tc>
          <w:tcPr>
            <w:tcW w:w="2310" w:type="dxa"/>
            <w:tcBorders>
              <w:left w:val="nil"/>
              <w:right w:val="nil"/>
            </w:tcBorders>
          </w:tcPr>
          <w:p w14:paraId="3C5A914C" w14:textId="77777777" w:rsidR="00FF170A" w:rsidRPr="00745D0A" w:rsidRDefault="00FF170A" w:rsidP="00FF170A">
            <w:pPr>
              <w:tabs>
                <w:tab w:val="left" w:pos="6378"/>
              </w:tabs>
              <w:bidi/>
              <w:rPr>
                <w:rFonts w:ascii="Calibri" w:eastAsia="Times New Roman" w:hAnsi="Calibri" w:cs="B Nazanin"/>
                <w:sz w:val="32"/>
                <w:szCs w:val="32"/>
                <w:rtl/>
              </w:rPr>
            </w:pPr>
          </w:p>
        </w:tc>
        <w:tc>
          <w:tcPr>
            <w:tcW w:w="2311" w:type="dxa"/>
            <w:tcBorders>
              <w:left w:val="nil"/>
              <w:right w:val="nil"/>
            </w:tcBorders>
          </w:tcPr>
          <w:p w14:paraId="7984E2F4" w14:textId="77777777" w:rsidR="00FF170A" w:rsidRPr="00745D0A" w:rsidRDefault="00FF170A" w:rsidP="00FF170A">
            <w:pPr>
              <w:tabs>
                <w:tab w:val="left" w:pos="6378"/>
              </w:tabs>
              <w:bidi/>
              <w:rPr>
                <w:rFonts w:ascii="Calibri" w:eastAsia="Times New Roman" w:hAnsi="Calibri" w:cs="B Nazanin"/>
                <w:sz w:val="32"/>
                <w:szCs w:val="32"/>
                <w:rtl/>
              </w:rPr>
            </w:pPr>
          </w:p>
        </w:tc>
        <w:tc>
          <w:tcPr>
            <w:tcW w:w="2311" w:type="dxa"/>
            <w:tcBorders>
              <w:left w:val="nil"/>
            </w:tcBorders>
          </w:tcPr>
          <w:p w14:paraId="7A039C61" w14:textId="77777777" w:rsidR="00FF170A" w:rsidRPr="00745D0A" w:rsidRDefault="00FF170A" w:rsidP="00FF170A">
            <w:pPr>
              <w:tabs>
                <w:tab w:val="left" w:pos="6378"/>
              </w:tabs>
              <w:bidi/>
              <w:rPr>
                <w:rFonts w:ascii="Calibri" w:eastAsia="Times New Roman" w:hAnsi="Calibri" w:cs="B Nazanin"/>
                <w:sz w:val="32"/>
                <w:szCs w:val="32"/>
                <w:rtl/>
              </w:rPr>
            </w:pPr>
          </w:p>
        </w:tc>
      </w:tr>
      <w:tr w:rsidR="00FF170A" w:rsidRPr="00745D0A" w14:paraId="434B06EA" w14:textId="77777777" w:rsidTr="00C47360">
        <w:tc>
          <w:tcPr>
            <w:tcW w:w="2310" w:type="dxa"/>
            <w:tcBorders>
              <w:bottom w:val="single" w:sz="4" w:space="0" w:color="000000" w:themeColor="text1"/>
            </w:tcBorders>
          </w:tcPr>
          <w:p w14:paraId="63EF1362" w14:textId="77777777" w:rsidR="00FF170A" w:rsidRPr="00745D0A" w:rsidRDefault="00FF170A" w:rsidP="00941003">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رگولار</w:t>
            </w:r>
          </w:p>
        </w:tc>
        <w:tc>
          <w:tcPr>
            <w:tcW w:w="2310" w:type="dxa"/>
            <w:tcBorders>
              <w:bottom w:val="single" w:sz="4" w:space="0" w:color="000000" w:themeColor="text1"/>
            </w:tcBorders>
          </w:tcPr>
          <w:p w14:paraId="65C78E69" w14:textId="75D776FE" w:rsidR="00FF170A" w:rsidRPr="00745D0A" w:rsidRDefault="00DD1669" w:rsidP="00FF170A">
            <w:pPr>
              <w:tabs>
                <w:tab w:val="left" w:pos="6378"/>
              </w:tabs>
              <w:bidi/>
              <w:rPr>
                <w:rFonts w:ascii="Calibri" w:eastAsia="Times New Roman" w:hAnsi="Calibri" w:cs="B Nazanin"/>
                <w:sz w:val="32"/>
                <w:szCs w:val="32"/>
                <w:rtl/>
              </w:rPr>
            </w:pPr>
            <w:r>
              <w:rPr>
                <w:rFonts w:ascii="Calibri" w:eastAsia="Times New Roman" w:hAnsi="Calibri" w:cs="B Nazanin" w:hint="cs"/>
                <w:sz w:val="32"/>
                <w:szCs w:val="32"/>
                <w:rtl/>
              </w:rPr>
              <w:t>نیم تا یک ساعت</w:t>
            </w:r>
          </w:p>
        </w:tc>
        <w:tc>
          <w:tcPr>
            <w:tcW w:w="2311" w:type="dxa"/>
            <w:tcBorders>
              <w:bottom w:val="single" w:sz="4" w:space="0" w:color="000000" w:themeColor="text1"/>
            </w:tcBorders>
          </w:tcPr>
          <w:p w14:paraId="33AF3CFE" w14:textId="2F1FA07E" w:rsidR="00FF170A" w:rsidRPr="00745D0A" w:rsidRDefault="00DD1669" w:rsidP="00FF170A">
            <w:pPr>
              <w:tabs>
                <w:tab w:val="left" w:pos="6378"/>
              </w:tabs>
              <w:bidi/>
              <w:rPr>
                <w:rFonts w:ascii="Calibri" w:eastAsia="Times New Roman" w:hAnsi="Calibri" w:cs="B Nazanin"/>
                <w:sz w:val="32"/>
                <w:szCs w:val="32"/>
                <w:rtl/>
              </w:rPr>
            </w:pPr>
            <w:r>
              <w:rPr>
                <w:rFonts w:ascii="Calibri" w:eastAsia="Times New Roman" w:hAnsi="Calibri" w:cs="B Nazanin" w:hint="cs"/>
                <w:sz w:val="32"/>
                <w:szCs w:val="32"/>
                <w:rtl/>
              </w:rPr>
              <w:t>دو تا چهار ساعت</w:t>
            </w:r>
          </w:p>
        </w:tc>
        <w:tc>
          <w:tcPr>
            <w:tcW w:w="2311" w:type="dxa"/>
          </w:tcPr>
          <w:p w14:paraId="64C3B6DC" w14:textId="6B5CBFA9" w:rsidR="00FF170A" w:rsidRPr="00745D0A" w:rsidRDefault="00DD1669" w:rsidP="00FF170A">
            <w:pPr>
              <w:tabs>
                <w:tab w:val="left" w:pos="6378"/>
              </w:tabs>
              <w:bidi/>
              <w:rPr>
                <w:rFonts w:ascii="Calibri" w:eastAsia="Times New Roman" w:hAnsi="Calibri" w:cs="B Nazanin"/>
                <w:sz w:val="32"/>
                <w:szCs w:val="32"/>
                <w:rtl/>
              </w:rPr>
            </w:pPr>
            <w:r>
              <w:rPr>
                <w:rFonts w:ascii="Calibri" w:eastAsia="Times New Roman" w:hAnsi="Calibri" w:cs="B Nazanin" w:hint="cs"/>
                <w:sz w:val="32"/>
                <w:szCs w:val="32"/>
                <w:rtl/>
              </w:rPr>
              <w:t>5 تا هشت ساعت</w:t>
            </w:r>
          </w:p>
        </w:tc>
      </w:tr>
      <w:tr w:rsidR="00FF170A" w:rsidRPr="00745D0A" w14:paraId="0EC7E2A0" w14:textId="77777777" w:rsidTr="00C47360">
        <w:tc>
          <w:tcPr>
            <w:tcW w:w="2310" w:type="dxa"/>
            <w:tcBorders>
              <w:right w:val="nil"/>
            </w:tcBorders>
          </w:tcPr>
          <w:p w14:paraId="3055158D" w14:textId="77777777" w:rsidR="00FF170A" w:rsidRPr="00745D0A" w:rsidRDefault="00FF170A" w:rsidP="00FF170A">
            <w:pPr>
              <w:tabs>
                <w:tab w:val="left" w:pos="6378"/>
              </w:tabs>
              <w:bidi/>
              <w:rPr>
                <w:rFonts w:ascii="Calibri" w:eastAsia="Times New Roman" w:hAnsi="Calibri" w:cs="B Nazanin"/>
                <w:sz w:val="32"/>
                <w:szCs w:val="32"/>
                <w:rtl/>
              </w:rPr>
            </w:pPr>
            <w:r w:rsidRPr="00745D0A">
              <w:rPr>
                <w:rFonts w:ascii="Calibri" w:eastAsia="Times New Roman" w:hAnsi="Calibri" w:cs="B Nazanin" w:hint="cs"/>
                <w:sz w:val="32"/>
                <w:szCs w:val="32"/>
                <w:rtl/>
              </w:rPr>
              <w:t>انسولین متوسط اثر</w:t>
            </w:r>
          </w:p>
        </w:tc>
        <w:tc>
          <w:tcPr>
            <w:tcW w:w="2310" w:type="dxa"/>
            <w:tcBorders>
              <w:left w:val="nil"/>
              <w:right w:val="nil"/>
            </w:tcBorders>
          </w:tcPr>
          <w:p w14:paraId="4B289432" w14:textId="77777777" w:rsidR="00FF170A" w:rsidRPr="00745D0A" w:rsidRDefault="00FF170A" w:rsidP="00FF170A">
            <w:pPr>
              <w:tabs>
                <w:tab w:val="left" w:pos="6378"/>
              </w:tabs>
              <w:bidi/>
              <w:rPr>
                <w:rFonts w:ascii="Calibri" w:eastAsia="Times New Roman" w:hAnsi="Calibri" w:cs="B Nazanin"/>
                <w:sz w:val="32"/>
                <w:szCs w:val="32"/>
                <w:rtl/>
              </w:rPr>
            </w:pPr>
          </w:p>
        </w:tc>
        <w:tc>
          <w:tcPr>
            <w:tcW w:w="2311" w:type="dxa"/>
            <w:tcBorders>
              <w:left w:val="nil"/>
              <w:right w:val="nil"/>
            </w:tcBorders>
          </w:tcPr>
          <w:p w14:paraId="6ECA1110" w14:textId="77777777" w:rsidR="00FF170A" w:rsidRPr="00745D0A" w:rsidRDefault="00FF170A" w:rsidP="00FF170A">
            <w:pPr>
              <w:tabs>
                <w:tab w:val="left" w:pos="6378"/>
              </w:tabs>
              <w:bidi/>
              <w:rPr>
                <w:rFonts w:ascii="Calibri" w:eastAsia="Times New Roman" w:hAnsi="Calibri" w:cs="B Nazanin"/>
                <w:sz w:val="32"/>
                <w:szCs w:val="32"/>
                <w:rtl/>
              </w:rPr>
            </w:pPr>
          </w:p>
        </w:tc>
        <w:tc>
          <w:tcPr>
            <w:tcW w:w="2311" w:type="dxa"/>
            <w:tcBorders>
              <w:left w:val="nil"/>
            </w:tcBorders>
          </w:tcPr>
          <w:p w14:paraId="58FD76EA" w14:textId="77777777" w:rsidR="00FF170A" w:rsidRPr="00745D0A" w:rsidRDefault="00FF170A" w:rsidP="00FF170A">
            <w:pPr>
              <w:tabs>
                <w:tab w:val="left" w:pos="6378"/>
              </w:tabs>
              <w:bidi/>
              <w:rPr>
                <w:rFonts w:ascii="Calibri" w:eastAsia="Times New Roman" w:hAnsi="Calibri" w:cs="B Nazanin"/>
                <w:sz w:val="32"/>
                <w:szCs w:val="32"/>
                <w:rtl/>
              </w:rPr>
            </w:pPr>
          </w:p>
        </w:tc>
      </w:tr>
      <w:tr w:rsidR="00FF170A" w:rsidRPr="00745D0A" w14:paraId="29B829B7" w14:textId="77777777" w:rsidTr="00C47360">
        <w:tc>
          <w:tcPr>
            <w:tcW w:w="2310" w:type="dxa"/>
          </w:tcPr>
          <w:p w14:paraId="254DD205" w14:textId="77777777" w:rsidR="00FF170A" w:rsidRPr="00745D0A" w:rsidRDefault="00FF170A" w:rsidP="00941003">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sz w:val="32"/>
                <w:szCs w:val="32"/>
              </w:rPr>
              <w:t>NPH</w:t>
            </w:r>
          </w:p>
        </w:tc>
        <w:tc>
          <w:tcPr>
            <w:tcW w:w="2310" w:type="dxa"/>
          </w:tcPr>
          <w:p w14:paraId="357EBEA4" w14:textId="6031B7F2" w:rsidR="00FF170A" w:rsidRPr="00745D0A" w:rsidRDefault="00DD1669" w:rsidP="00FF170A">
            <w:pPr>
              <w:tabs>
                <w:tab w:val="left" w:pos="6378"/>
              </w:tabs>
              <w:bidi/>
              <w:rPr>
                <w:rFonts w:ascii="Calibri" w:eastAsia="Times New Roman" w:hAnsi="Calibri" w:cs="B Nazanin"/>
                <w:sz w:val="32"/>
                <w:szCs w:val="32"/>
                <w:rtl/>
              </w:rPr>
            </w:pPr>
            <w:r>
              <w:rPr>
                <w:rFonts w:ascii="Calibri" w:eastAsia="Times New Roman" w:hAnsi="Calibri" w:cs="B Nazanin" w:hint="cs"/>
                <w:sz w:val="32"/>
                <w:szCs w:val="32"/>
                <w:rtl/>
              </w:rPr>
              <w:t>2-1 ساعت</w:t>
            </w:r>
          </w:p>
        </w:tc>
        <w:tc>
          <w:tcPr>
            <w:tcW w:w="2311" w:type="dxa"/>
          </w:tcPr>
          <w:p w14:paraId="5A647597" w14:textId="6E6A9B00" w:rsidR="00FF170A" w:rsidRPr="00745D0A" w:rsidRDefault="00DD1669" w:rsidP="00FF170A">
            <w:pPr>
              <w:tabs>
                <w:tab w:val="left" w:pos="6378"/>
              </w:tabs>
              <w:bidi/>
              <w:rPr>
                <w:rFonts w:ascii="Calibri" w:eastAsia="Times New Roman" w:hAnsi="Calibri" w:cs="B Nazanin"/>
                <w:sz w:val="32"/>
                <w:szCs w:val="32"/>
                <w:rtl/>
              </w:rPr>
            </w:pPr>
            <w:r>
              <w:rPr>
                <w:rFonts w:ascii="Calibri" w:eastAsia="Times New Roman" w:hAnsi="Calibri" w:cs="B Nazanin" w:hint="cs"/>
                <w:sz w:val="32"/>
                <w:szCs w:val="32"/>
                <w:rtl/>
              </w:rPr>
              <w:t>8-2 ساعت</w:t>
            </w:r>
          </w:p>
        </w:tc>
        <w:tc>
          <w:tcPr>
            <w:tcW w:w="2311" w:type="dxa"/>
          </w:tcPr>
          <w:p w14:paraId="5AFFFDCB" w14:textId="0AC931E9" w:rsidR="00FF170A" w:rsidRPr="00745D0A" w:rsidRDefault="00DD1669" w:rsidP="00FF170A">
            <w:pPr>
              <w:tabs>
                <w:tab w:val="left" w:pos="6378"/>
              </w:tabs>
              <w:bidi/>
              <w:rPr>
                <w:rFonts w:ascii="Calibri" w:eastAsia="Times New Roman" w:hAnsi="Calibri" w:cs="B Nazanin"/>
                <w:sz w:val="32"/>
                <w:szCs w:val="32"/>
                <w:rtl/>
              </w:rPr>
            </w:pPr>
            <w:r>
              <w:rPr>
                <w:rFonts w:ascii="Calibri" w:eastAsia="Times New Roman" w:hAnsi="Calibri" w:cs="B Nazanin" w:hint="cs"/>
                <w:sz w:val="32"/>
                <w:szCs w:val="32"/>
                <w:rtl/>
              </w:rPr>
              <w:t>24-14 ساعت</w:t>
            </w:r>
          </w:p>
        </w:tc>
      </w:tr>
      <w:tr w:rsidR="00FF170A" w:rsidRPr="00745D0A" w14:paraId="1D1240F5" w14:textId="77777777" w:rsidTr="00C47360">
        <w:tc>
          <w:tcPr>
            <w:tcW w:w="2310" w:type="dxa"/>
            <w:tcBorders>
              <w:bottom w:val="single" w:sz="4" w:space="0" w:color="000000" w:themeColor="text1"/>
            </w:tcBorders>
          </w:tcPr>
          <w:p w14:paraId="19252A93" w14:textId="4A61B977" w:rsidR="00FF170A" w:rsidRPr="00745D0A" w:rsidRDefault="00DD1669" w:rsidP="00C26FEC">
            <w:pPr>
              <w:tabs>
                <w:tab w:val="left" w:pos="6378"/>
              </w:tabs>
              <w:bidi/>
              <w:jc w:val="center"/>
              <w:rPr>
                <w:rFonts w:ascii="Calibri" w:eastAsia="Times New Roman" w:hAnsi="Calibri" w:cs="B Nazanin"/>
                <w:sz w:val="32"/>
                <w:szCs w:val="32"/>
              </w:rPr>
            </w:pPr>
            <w:r>
              <w:rPr>
                <w:rFonts w:ascii="Calibri" w:eastAsia="Times New Roman" w:hAnsi="Calibri" w:cs="B Nazanin" w:hint="cs"/>
                <w:sz w:val="32"/>
                <w:szCs w:val="32"/>
                <w:rtl/>
              </w:rPr>
              <w:t>ل</w:t>
            </w:r>
            <w:r w:rsidR="00FF170A" w:rsidRPr="00745D0A">
              <w:rPr>
                <w:rFonts w:ascii="Calibri" w:eastAsia="Times New Roman" w:hAnsi="Calibri" w:cs="B Nazanin" w:hint="cs"/>
                <w:sz w:val="32"/>
                <w:szCs w:val="32"/>
                <w:rtl/>
              </w:rPr>
              <w:t>نت</w:t>
            </w:r>
          </w:p>
        </w:tc>
        <w:tc>
          <w:tcPr>
            <w:tcW w:w="2310" w:type="dxa"/>
            <w:tcBorders>
              <w:bottom w:val="single" w:sz="4" w:space="0" w:color="000000" w:themeColor="text1"/>
            </w:tcBorders>
          </w:tcPr>
          <w:p w14:paraId="41DEFBC1" w14:textId="573EDB0E" w:rsidR="00FF170A" w:rsidRPr="00745D0A" w:rsidRDefault="00DD1669" w:rsidP="00FF170A">
            <w:pPr>
              <w:tabs>
                <w:tab w:val="left" w:pos="6378"/>
              </w:tabs>
              <w:bidi/>
              <w:rPr>
                <w:rFonts w:ascii="Calibri" w:eastAsia="Times New Roman" w:hAnsi="Calibri" w:cs="B Nazanin"/>
                <w:sz w:val="32"/>
                <w:szCs w:val="32"/>
                <w:rtl/>
              </w:rPr>
            </w:pPr>
            <w:r w:rsidRPr="00DD1669">
              <w:rPr>
                <w:rFonts w:ascii="Calibri" w:eastAsia="Times New Roman" w:hAnsi="Calibri" w:cs="B Nazanin"/>
                <w:sz w:val="32"/>
                <w:szCs w:val="32"/>
                <w:rtl/>
              </w:rPr>
              <w:t xml:space="preserve">2-1 </w:t>
            </w:r>
            <w:r w:rsidRPr="00DD1669">
              <w:rPr>
                <w:rFonts w:ascii="Calibri" w:eastAsia="Times New Roman" w:hAnsi="Calibri" w:cs="B Nazanin" w:hint="cs"/>
                <w:sz w:val="32"/>
                <w:szCs w:val="32"/>
                <w:rtl/>
              </w:rPr>
              <w:t>ساعت</w:t>
            </w:r>
          </w:p>
        </w:tc>
        <w:tc>
          <w:tcPr>
            <w:tcW w:w="2311" w:type="dxa"/>
            <w:tcBorders>
              <w:bottom w:val="single" w:sz="4" w:space="0" w:color="000000" w:themeColor="text1"/>
            </w:tcBorders>
          </w:tcPr>
          <w:p w14:paraId="226CF75A" w14:textId="3C3633EC" w:rsidR="00FF170A" w:rsidRPr="00745D0A" w:rsidRDefault="00DD1669" w:rsidP="00FF170A">
            <w:pPr>
              <w:tabs>
                <w:tab w:val="left" w:pos="6378"/>
              </w:tabs>
              <w:bidi/>
              <w:rPr>
                <w:rFonts w:ascii="Calibri" w:eastAsia="Times New Roman" w:hAnsi="Calibri" w:cs="B Nazanin"/>
                <w:sz w:val="32"/>
                <w:szCs w:val="32"/>
                <w:rtl/>
              </w:rPr>
            </w:pPr>
            <w:r>
              <w:rPr>
                <w:rFonts w:ascii="Calibri" w:eastAsia="Times New Roman" w:hAnsi="Calibri" w:cs="B Nazanin" w:hint="cs"/>
                <w:sz w:val="32"/>
                <w:szCs w:val="32"/>
                <w:rtl/>
              </w:rPr>
              <w:t>10-3 ساعت</w:t>
            </w:r>
          </w:p>
        </w:tc>
        <w:tc>
          <w:tcPr>
            <w:tcW w:w="2311" w:type="dxa"/>
          </w:tcPr>
          <w:p w14:paraId="495A022C" w14:textId="0672CA31" w:rsidR="00FF170A" w:rsidRPr="00745D0A" w:rsidRDefault="00DD1669" w:rsidP="00FF170A">
            <w:pPr>
              <w:tabs>
                <w:tab w:val="left" w:pos="6378"/>
              </w:tabs>
              <w:bidi/>
              <w:rPr>
                <w:rFonts w:ascii="Calibri" w:eastAsia="Times New Roman" w:hAnsi="Calibri" w:cs="B Nazanin"/>
                <w:sz w:val="32"/>
                <w:szCs w:val="32"/>
                <w:rtl/>
              </w:rPr>
            </w:pPr>
            <w:r>
              <w:rPr>
                <w:rFonts w:ascii="Calibri" w:eastAsia="Times New Roman" w:hAnsi="Calibri" w:cs="B Nazanin" w:hint="cs"/>
                <w:sz w:val="32"/>
                <w:szCs w:val="32"/>
                <w:rtl/>
              </w:rPr>
              <w:t>24-20 ساعت</w:t>
            </w:r>
          </w:p>
        </w:tc>
      </w:tr>
      <w:tr w:rsidR="00FF170A" w:rsidRPr="00745D0A" w14:paraId="3C6D2EF6" w14:textId="77777777" w:rsidTr="00C47360">
        <w:tc>
          <w:tcPr>
            <w:tcW w:w="2310" w:type="dxa"/>
            <w:tcBorders>
              <w:bottom w:val="single" w:sz="4" w:space="0" w:color="000000" w:themeColor="text1"/>
              <w:right w:val="nil"/>
            </w:tcBorders>
          </w:tcPr>
          <w:p w14:paraId="6052AADA" w14:textId="77777777" w:rsidR="00FF170A" w:rsidRPr="00745D0A" w:rsidRDefault="00FF170A" w:rsidP="00FF170A">
            <w:pPr>
              <w:tabs>
                <w:tab w:val="left" w:pos="6378"/>
              </w:tabs>
              <w:bidi/>
              <w:rPr>
                <w:rFonts w:ascii="Calibri" w:eastAsia="Times New Roman" w:hAnsi="Calibri" w:cs="B Nazanin"/>
                <w:sz w:val="32"/>
                <w:szCs w:val="32"/>
                <w:rtl/>
              </w:rPr>
            </w:pPr>
            <w:r w:rsidRPr="00745D0A">
              <w:rPr>
                <w:rFonts w:ascii="Calibri" w:eastAsia="Times New Roman" w:hAnsi="Calibri" w:cs="B Nazanin" w:hint="cs"/>
                <w:sz w:val="32"/>
                <w:szCs w:val="32"/>
                <w:rtl/>
              </w:rPr>
              <w:t>انسولین طولانی اثر</w:t>
            </w:r>
          </w:p>
        </w:tc>
        <w:tc>
          <w:tcPr>
            <w:tcW w:w="2310" w:type="dxa"/>
            <w:tcBorders>
              <w:left w:val="nil"/>
              <w:bottom w:val="single" w:sz="4" w:space="0" w:color="000000" w:themeColor="text1"/>
              <w:right w:val="nil"/>
            </w:tcBorders>
          </w:tcPr>
          <w:p w14:paraId="5E7161B5" w14:textId="77777777" w:rsidR="00FF170A" w:rsidRPr="00745D0A" w:rsidRDefault="00FF170A" w:rsidP="00FF170A">
            <w:pPr>
              <w:tabs>
                <w:tab w:val="left" w:pos="6378"/>
              </w:tabs>
              <w:bidi/>
              <w:rPr>
                <w:rFonts w:ascii="Calibri" w:eastAsia="Times New Roman" w:hAnsi="Calibri" w:cs="B Nazanin"/>
                <w:sz w:val="32"/>
                <w:szCs w:val="32"/>
                <w:rtl/>
              </w:rPr>
            </w:pPr>
          </w:p>
        </w:tc>
        <w:tc>
          <w:tcPr>
            <w:tcW w:w="2311" w:type="dxa"/>
            <w:tcBorders>
              <w:left w:val="nil"/>
              <w:bottom w:val="single" w:sz="4" w:space="0" w:color="000000" w:themeColor="text1"/>
              <w:right w:val="nil"/>
            </w:tcBorders>
          </w:tcPr>
          <w:p w14:paraId="3EBE47E7" w14:textId="77777777" w:rsidR="00FF170A" w:rsidRPr="00745D0A" w:rsidRDefault="00FF170A" w:rsidP="00FF170A">
            <w:pPr>
              <w:tabs>
                <w:tab w:val="left" w:pos="6378"/>
              </w:tabs>
              <w:bidi/>
              <w:rPr>
                <w:rFonts w:ascii="Calibri" w:eastAsia="Times New Roman" w:hAnsi="Calibri" w:cs="B Nazanin"/>
                <w:sz w:val="32"/>
                <w:szCs w:val="32"/>
                <w:rtl/>
              </w:rPr>
            </w:pPr>
          </w:p>
        </w:tc>
        <w:tc>
          <w:tcPr>
            <w:tcW w:w="2311" w:type="dxa"/>
            <w:tcBorders>
              <w:left w:val="nil"/>
            </w:tcBorders>
          </w:tcPr>
          <w:p w14:paraId="24D93905" w14:textId="77777777" w:rsidR="00FF170A" w:rsidRPr="00745D0A" w:rsidRDefault="00FF170A" w:rsidP="00FF170A">
            <w:pPr>
              <w:tabs>
                <w:tab w:val="left" w:pos="6378"/>
              </w:tabs>
              <w:bidi/>
              <w:rPr>
                <w:rFonts w:ascii="Calibri" w:eastAsia="Times New Roman" w:hAnsi="Calibri" w:cs="B Nazanin"/>
                <w:sz w:val="32"/>
                <w:szCs w:val="32"/>
                <w:rtl/>
              </w:rPr>
            </w:pPr>
          </w:p>
        </w:tc>
      </w:tr>
      <w:tr w:rsidR="00FF170A" w:rsidRPr="00745D0A" w14:paraId="1188991D" w14:textId="77777777" w:rsidTr="00C47360">
        <w:tc>
          <w:tcPr>
            <w:tcW w:w="2310" w:type="dxa"/>
            <w:tcBorders>
              <w:right w:val="single" w:sz="4" w:space="0" w:color="auto"/>
            </w:tcBorders>
          </w:tcPr>
          <w:p w14:paraId="43AF6B68" w14:textId="75F16FFA" w:rsidR="00FF170A" w:rsidRPr="00745D0A" w:rsidRDefault="00C26FEC" w:rsidP="00FF170A">
            <w:pPr>
              <w:tabs>
                <w:tab w:val="left" w:pos="6378"/>
              </w:tabs>
              <w:bidi/>
              <w:rPr>
                <w:rFonts w:ascii="Calibri" w:eastAsia="Times New Roman" w:hAnsi="Calibri" w:cs="B Nazanin"/>
                <w:sz w:val="32"/>
                <w:szCs w:val="32"/>
                <w:rtl/>
              </w:rPr>
            </w:pPr>
            <w:r>
              <w:rPr>
                <w:rFonts w:ascii="Calibri" w:eastAsia="Times New Roman" w:hAnsi="Calibri" w:cs="B Nazanin" w:hint="cs"/>
                <w:sz w:val="32"/>
                <w:szCs w:val="32"/>
                <w:rtl/>
              </w:rPr>
              <w:t>اولترا لنت</w:t>
            </w:r>
          </w:p>
        </w:tc>
        <w:tc>
          <w:tcPr>
            <w:tcW w:w="2310" w:type="dxa"/>
            <w:tcBorders>
              <w:left w:val="single" w:sz="4" w:space="0" w:color="auto"/>
              <w:right w:val="single" w:sz="4" w:space="0" w:color="auto"/>
            </w:tcBorders>
          </w:tcPr>
          <w:p w14:paraId="3BB85F08" w14:textId="53F15B74" w:rsidR="00FF170A" w:rsidRPr="00745D0A" w:rsidRDefault="00C26FEC" w:rsidP="00FF170A">
            <w:pPr>
              <w:tabs>
                <w:tab w:val="left" w:pos="6378"/>
              </w:tabs>
              <w:bidi/>
              <w:rPr>
                <w:rFonts w:ascii="Calibri" w:eastAsia="Times New Roman" w:hAnsi="Calibri" w:cs="B Nazanin"/>
                <w:sz w:val="32"/>
                <w:szCs w:val="32"/>
                <w:rtl/>
              </w:rPr>
            </w:pPr>
            <w:r>
              <w:rPr>
                <w:rFonts w:ascii="Calibri" w:eastAsia="Times New Roman" w:hAnsi="Calibri" w:cs="B Nazanin" w:hint="cs"/>
                <w:sz w:val="32"/>
                <w:szCs w:val="32"/>
                <w:rtl/>
              </w:rPr>
              <w:t>نیم تا سه ساعت</w:t>
            </w:r>
          </w:p>
        </w:tc>
        <w:tc>
          <w:tcPr>
            <w:tcW w:w="2311" w:type="dxa"/>
            <w:tcBorders>
              <w:left w:val="single" w:sz="4" w:space="0" w:color="auto"/>
              <w:right w:val="single" w:sz="4" w:space="0" w:color="auto"/>
            </w:tcBorders>
          </w:tcPr>
          <w:p w14:paraId="2B227F1D" w14:textId="6D4E50F9" w:rsidR="00FF170A" w:rsidRPr="00745D0A" w:rsidRDefault="00C26FEC" w:rsidP="00FF170A">
            <w:pPr>
              <w:tabs>
                <w:tab w:val="left" w:pos="6378"/>
              </w:tabs>
              <w:bidi/>
              <w:rPr>
                <w:rFonts w:ascii="Calibri" w:eastAsia="Times New Roman" w:hAnsi="Calibri" w:cs="B Nazanin"/>
                <w:sz w:val="32"/>
                <w:szCs w:val="32"/>
                <w:rtl/>
              </w:rPr>
            </w:pPr>
            <w:r>
              <w:rPr>
                <w:rFonts w:ascii="Calibri" w:eastAsia="Times New Roman" w:hAnsi="Calibri" w:cs="B Nazanin" w:hint="cs"/>
                <w:sz w:val="32"/>
                <w:szCs w:val="32"/>
                <w:rtl/>
              </w:rPr>
              <w:t>20-4 ساعت</w:t>
            </w:r>
          </w:p>
        </w:tc>
        <w:tc>
          <w:tcPr>
            <w:tcW w:w="2311" w:type="dxa"/>
            <w:tcBorders>
              <w:left w:val="single" w:sz="4" w:space="0" w:color="auto"/>
            </w:tcBorders>
          </w:tcPr>
          <w:p w14:paraId="657340C4" w14:textId="70854682" w:rsidR="00FF170A" w:rsidRPr="00745D0A" w:rsidRDefault="00C26FEC" w:rsidP="00FF170A">
            <w:pPr>
              <w:tabs>
                <w:tab w:val="left" w:pos="6378"/>
              </w:tabs>
              <w:bidi/>
              <w:rPr>
                <w:rFonts w:ascii="Calibri" w:eastAsia="Times New Roman" w:hAnsi="Calibri" w:cs="B Nazanin"/>
                <w:sz w:val="32"/>
                <w:szCs w:val="32"/>
                <w:rtl/>
              </w:rPr>
            </w:pPr>
            <w:r>
              <w:rPr>
                <w:rFonts w:ascii="Calibri" w:eastAsia="Times New Roman" w:hAnsi="Calibri" w:cs="B Nazanin" w:hint="cs"/>
                <w:sz w:val="32"/>
                <w:szCs w:val="32"/>
                <w:rtl/>
              </w:rPr>
              <w:t>36-20 ساعت</w:t>
            </w:r>
          </w:p>
        </w:tc>
      </w:tr>
      <w:tr w:rsidR="00CA38A7" w:rsidRPr="00745D0A" w14:paraId="213052DC" w14:textId="77777777" w:rsidTr="00C47360">
        <w:tc>
          <w:tcPr>
            <w:tcW w:w="2310" w:type="dxa"/>
            <w:tcBorders>
              <w:right w:val="single" w:sz="4" w:space="0" w:color="auto"/>
            </w:tcBorders>
          </w:tcPr>
          <w:p w14:paraId="4C6221A1" w14:textId="55E794CB" w:rsidR="00CA38A7" w:rsidRDefault="00CA38A7" w:rsidP="00FF170A">
            <w:pPr>
              <w:tabs>
                <w:tab w:val="left" w:pos="6378"/>
              </w:tabs>
              <w:bidi/>
              <w:rPr>
                <w:rFonts w:ascii="Calibri" w:eastAsia="Times New Roman" w:hAnsi="Calibri" w:cs="B Nazanin"/>
                <w:sz w:val="32"/>
                <w:szCs w:val="32"/>
                <w:rtl/>
              </w:rPr>
            </w:pPr>
            <w:r>
              <w:rPr>
                <w:rFonts w:ascii="Calibri" w:eastAsia="Times New Roman" w:hAnsi="Calibri" w:cs="B Nazanin" w:hint="cs"/>
                <w:sz w:val="32"/>
                <w:szCs w:val="32"/>
                <w:rtl/>
              </w:rPr>
              <w:t>گالارژین</w:t>
            </w:r>
          </w:p>
        </w:tc>
        <w:tc>
          <w:tcPr>
            <w:tcW w:w="2310" w:type="dxa"/>
            <w:tcBorders>
              <w:left w:val="single" w:sz="4" w:space="0" w:color="auto"/>
              <w:right w:val="single" w:sz="4" w:space="0" w:color="auto"/>
            </w:tcBorders>
          </w:tcPr>
          <w:p w14:paraId="6BB0EC89" w14:textId="3044058A" w:rsidR="00CA38A7" w:rsidRDefault="00CA38A7" w:rsidP="00FF170A">
            <w:pPr>
              <w:tabs>
                <w:tab w:val="left" w:pos="6378"/>
              </w:tabs>
              <w:bidi/>
              <w:rPr>
                <w:rFonts w:ascii="Calibri" w:eastAsia="Times New Roman" w:hAnsi="Calibri" w:cs="B Nazanin"/>
                <w:sz w:val="32"/>
                <w:szCs w:val="32"/>
                <w:rtl/>
              </w:rPr>
            </w:pPr>
            <w:r>
              <w:rPr>
                <w:rFonts w:ascii="Calibri" w:eastAsia="Times New Roman" w:hAnsi="Calibri" w:cs="B Nazanin" w:hint="cs"/>
                <w:sz w:val="32"/>
                <w:szCs w:val="32"/>
                <w:rtl/>
              </w:rPr>
              <w:t>4-2 ساعت</w:t>
            </w:r>
          </w:p>
        </w:tc>
        <w:tc>
          <w:tcPr>
            <w:tcW w:w="2311" w:type="dxa"/>
            <w:tcBorders>
              <w:left w:val="single" w:sz="4" w:space="0" w:color="auto"/>
              <w:right w:val="single" w:sz="4" w:space="0" w:color="auto"/>
            </w:tcBorders>
          </w:tcPr>
          <w:p w14:paraId="7D6F35CF" w14:textId="48637B8D" w:rsidR="00CA38A7" w:rsidRDefault="00CA38A7" w:rsidP="00FF170A">
            <w:pPr>
              <w:tabs>
                <w:tab w:val="left" w:pos="6378"/>
              </w:tabs>
              <w:bidi/>
              <w:rPr>
                <w:rFonts w:ascii="Calibri" w:eastAsia="Times New Roman" w:hAnsi="Calibri" w:cs="B Nazanin"/>
                <w:sz w:val="32"/>
                <w:szCs w:val="32"/>
                <w:rtl/>
              </w:rPr>
            </w:pPr>
            <w:r>
              <w:rPr>
                <w:rFonts w:ascii="Calibri" w:eastAsia="Times New Roman" w:hAnsi="Calibri" w:cs="B Nazanin" w:hint="cs"/>
                <w:sz w:val="32"/>
                <w:szCs w:val="32"/>
                <w:rtl/>
              </w:rPr>
              <w:t>فاقد پیک اثر</w:t>
            </w:r>
          </w:p>
        </w:tc>
        <w:tc>
          <w:tcPr>
            <w:tcW w:w="2311" w:type="dxa"/>
            <w:tcBorders>
              <w:left w:val="single" w:sz="4" w:space="0" w:color="auto"/>
            </w:tcBorders>
          </w:tcPr>
          <w:p w14:paraId="2E7031B9" w14:textId="2B87B095" w:rsidR="00CA38A7" w:rsidRDefault="00CA38A7" w:rsidP="00FF170A">
            <w:pPr>
              <w:tabs>
                <w:tab w:val="left" w:pos="6378"/>
              </w:tabs>
              <w:bidi/>
              <w:rPr>
                <w:rFonts w:ascii="Calibri" w:eastAsia="Times New Roman" w:hAnsi="Calibri" w:cs="B Nazanin"/>
                <w:sz w:val="32"/>
                <w:szCs w:val="32"/>
                <w:rtl/>
              </w:rPr>
            </w:pPr>
            <w:r>
              <w:rPr>
                <w:rFonts w:ascii="Calibri" w:eastAsia="Times New Roman" w:hAnsi="Calibri" w:cs="B Nazanin" w:hint="cs"/>
                <w:sz w:val="32"/>
                <w:szCs w:val="32"/>
                <w:rtl/>
              </w:rPr>
              <w:t>24-20 ساعت</w:t>
            </w:r>
          </w:p>
        </w:tc>
      </w:tr>
    </w:tbl>
    <w:p w14:paraId="4066B551" w14:textId="77777777" w:rsidR="00FF170A" w:rsidRPr="00745D0A" w:rsidRDefault="00FF170A" w:rsidP="00FF170A">
      <w:pPr>
        <w:tabs>
          <w:tab w:val="left" w:pos="6378"/>
        </w:tabs>
        <w:bidi/>
        <w:ind w:left="360"/>
        <w:rPr>
          <w:rFonts w:ascii="Calibri" w:eastAsia="Times New Roman" w:hAnsi="Calibri" w:cs="B Nazanin"/>
          <w:sz w:val="32"/>
          <w:szCs w:val="32"/>
          <w:rtl/>
          <w:lang w:bidi="fa-IR"/>
        </w:rPr>
      </w:pPr>
    </w:p>
    <w:p w14:paraId="3F46BEB7" w14:textId="22DAD5DC" w:rsidR="00FF170A" w:rsidRPr="006970F1" w:rsidRDefault="006970F1" w:rsidP="006970F1">
      <w:pPr>
        <w:tabs>
          <w:tab w:val="left" w:pos="6378"/>
        </w:tabs>
        <w:bidi/>
        <w:ind w:left="360"/>
        <w:rPr>
          <w:rFonts w:ascii="Calibri" w:eastAsia="Times New Roman" w:hAnsi="Calibri" w:cs="B Nazanin"/>
          <w:b/>
          <w:bCs/>
          <w:sz w:val="32"/>
          <w:szCs w:val="32"/>
          <w:rtl/>
          <w:lang w:bidi="fa-IR"/>
        </w:rPr>
      </w:pPr>
      <w:r w:rsidRPr="006970F1">
        <w:rPr>
          <w:rFonts w:ascii="Calibri" w:eastAsia="Times New Roman" w:hAnsi="Calibri" w:cs="B Nazanin" w:hint="cs"/>
          <w:b/>
          <w:bCs/>
          <w:sz w:val="32"/>
          <w:szCs w:val="32"/>
          <w:rtl/>
          <w:lang w:bidi="fa-IR"/>
        </w:rPr>
        <w:t xml:space="preserve">2- </w:t>
      </w:r>
      <w:r w:rsidR="00FF170A" w:rsidRPr="006970F1">
        <w:rPr>
          <w:rFonts w:ascii="Calibri" w:eastAsia="Times New Roman" w:hAnsi="Calibri" w:cs="B Nazanin" w:hint="cs"/>
          <w:b/>
          <w:bCs/>
          <w:sz w:val="32"/>
          <w:szCs w:val="32"/>
          <w:rtl/>
          <w:lang w:bidi="fa-IR"/>
        </w:rPr>
        <w:t xml:space="preserve">درمان دیابت نوع دو </w:t>
      </w:r>
    </w:p>
    <w:p w14:paraId="180F479A" w14:textId="354131B8" w:rsidR="00FF170A" w:rsidRPr="00745D0A" w:rsidRDefault="00FF170A" w:rsidP="003B4022">
      <w:pPr>
        <w:tabs>
          <w:tab w:val="left" w:pos="6378"/>
        </w:tabs>
        <w:bidi/>
        <w:ind w:left="360"/>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 xml:space="preserve">سه جزء اصلی از درمان در این بیماران </w:t>
      </w:r>
      <w:r w:rsidR="0032301B">
        <w:rPr>
          <w:rFonts w:ascii="Calibri" w:eastAsia="Times New Roman" w:hAnsi="Calibri" w:cs="B Nazanin" w:hint="cs"/>
          <w:sz w:val="32"/>
          <w:szCs w:val="32"/>
          <w:rtl/>
          <w:lang w:bidi="fa-IR"/>
        </w:rPr>
        <w:t xml:space="preserve">که </w:t>
      </w:r>
      <w:r w:rsidRPr="00745D0A">
        <w:rPr>
          <w:rFonts w:ascii="Calibri" w:eastAsia="Times New Roman" w:hAnsi="Calibri" w:cs="B Nazanin" w:hint="cs"/>
          <w:sz w:val="32"/>
          <w:szCs w:val="32"/>
          <w:rtl/>
          <w:lang w:bidi="fa-IR"/>
        </w:rPr>
        <w:t>شامل کنترل رژیم غذایی همراه با ورزش منظم و استفاده از داروهای خوراکی کنترل قند خون و درمان با انسولین</w:t>
      </w:r>
      <w:r w:rsidR="008B6B7F">
        <w:rPr>
          <w:rFonts w:ascii="Calibri" w:eastAsia="Times New Roman" w:hAnsi="Calibri" w:cs="B Nazanin" w:hint="cs"/>
          <w:sz w:val="32"/>
          <w:szCs w:val="32"/>
          <w:rtl/>
          <w:lang w:bidi="fa-IR"/>
        </w:rPr>
        <w:t>(جدول 6)</w:t>
      </w:r>
      <w:r w:rsidRPr="00745D0A">
        <w:rPr>
          <w:rFonts w:ascii="Calibri" w:eastAsia="Times New Roman" w:hAnsi="Calibri" w:cs="B Nazanin" w:hint="cs"/>
          <w:sz w:val="32"/>
          <w:szCs w:val="32"/>
          <w:rtl/>
          <w:lang w:bidi="fa-IR"/>
        </w:rPr>
        <w:t xml:space="preserve"> می باشد</w:t>
      </w:r>
      <w:r w:rsidR="00D356EF">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که بسته به وضعیت بیمار از یک یا ترکیبی از آنها می توان استفاده کرد. آموزش بیمار یک جزء ضروری از برنامه درمانی هر بیمار می باشد. اطلاعاتی مثل هدف از درمانی که برای وی در نظر گرفته</w:t>
      </w:r>
      <w:r w:rsidR="006970F1">
        <w:rPr>
          <w:rFonts w:ascii="Calibri" w:eastAsia="Times New Roman" w:hAnsi="Calibri" w:cs="B Nazanin" w:hint="cs"/>
          <w:sz w:val="32"/>
          <w:szCs w:val="32"/>
          <w:rtl/>
          <w:lang w:bidi="fa-IR"/>
        </w:rPr>
        <w:t xml:space="preserve"> شده</w:t>
      </w:r>
      <w:r w:rsidRPr="00745D0A">
        <w:rPr>
          <w:rFonts w:ascii="Calibri" w:eastAsia="Times New Roman" w:hAnsi="Calibri" w:cs="B Nazanin" w:hint="cs"/>
          <w:sz w:val="32"/>
          <w:szCs w:val="32"/>
          <w:rtl/>
          <w:lang w:bidi="fa-IR"/>
        </w:rPr>
        <w:t xml:space="preserve"> است</w:t>
      </w:r>
      <w:r w:rsidR="0032301B">
        <w:rPr>
          <w:rFonts w:ascii="Calibri" w:eastAsia="Times New Roman" w:hAnsi="Calibri" w:cs="B Nazanin" w:hint="cs"/>
          <w:sz w:val="32"/>
          <w:szCs w:val="32"/>
          <w:rtl/>
          <w:lang w:bidi="fa-IR"/>
        </w:rPr>
        <w:t xml:space="preserve">(مشخص نمودن قند خون مناسب برای بیمار) </w:t>
      </w:r>
      <w:r w:rsidRPr="00745D0A">
        <w:rPr>
          <w:rFonts w:ascii="Calibri" w:eastAsia="Times New Roman" w:hAnsi="Calibri" w:cs="B Nazanin" w:hint="cs"/>
          <w:sz w:val="32"/>
          <w:szCs w:val="32"/>
          <w:rtl/>
          <w:lang w:bidi="fa-IR"/>
        </w:rPr>
        <w:t xml:space="preserve">، نیازها و برنامه رژیم غذایی مناسب برای وی، نوع و میزان ورزش و فعالیت فیزیکی مناسب وی، تداخلاتی که ممکن است بین </w:t>
      </w:r>
      <w:r w:rsidRPr="00745D0A">
        <w:rPr>
          <w:rFonts w:ascii="Calibri" w:eastAsia="Times New Roman" w:hAnsi="Calibri" w:cs="B Nazanin" w:hint="cs"/>
          <w:sz w:val="32"/>
          <w:szCs w:val="32"/>
          <w:rtl/>
          <w:lang w:bidi="fa-IR"/>
        </w:rPr>
        <w:lastRenderedPageBreak/>
        <w:t>خوردن غذا و فعالیت فیزیکی و استفاده از داروهای خوراکی قند خون یا انسولین بوجود آید</w:t>
      </w:r>
      <w:r w:rsidR="0032301B">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اطلاعاتی در مورد آثار زیانبار استفاده از الکل</w:t>
      </w:r>
      <w:r w:rsidR="00D356EF">
        <w:rPr>
          <w:rFonts w:ascii="Calibri" w:eastAsia="Times New Roman" w:hAnsi="Calibri" w:cs="B Nazanin" w:hint="cs"/>
          <w:sz w:val="32"/>
          <w:szCs w:val="32"/>
          <w:rtl/>
          <w:lang w:bidi="fa-IR"/>
        </w:rPr>
        <w:t xml:space="preserve"> و</w:t>
      </w:r>
      <w:r w:rsidRPr="00745D0A">
        <w:rPr>
          <w:rFonts w:ascii="Calibri" w:eastAsia="Times New Roman" w:hAnsi="Calibri" w:cs="B Nazanin" w:hint="cs"/>
          <w:sz w:val="32"/>
          <w:szCs w:val="32"/>
          <w:rtl/>
          <w:lang w:bidi="fa-IR"/>
        </w:rPr>
        <w:t xml:space="preserve"> کشیدن سیگار، اهمیت خود مراقبتی و چگونگی جلوگیری از ایجاد عوارض </w:t>
      </w:r>
      <w:r w:rsidR="00D356EF">
        <w:rPr>
          <w:rFonts w:ascii="Calibri" w:eastAsia="Times New Roman" w:hAnsi="Calibri" w:cs="B Nazanin" w:hint="cs"/>
          <w:sz w:val="32"/>
          <w:szCs w:val="32"/>
          <w:rtl/>
          <w:lang w:bidi="fa-IR"/>
        </w:rPr>
        <w:t xml:space="preserve">دیابت </w:t>
      </w:r>
      <w:r w:rsidRPr="00745D0A">
        <w:rPr>
          <w:rFonts w:ascii="Calibri" w:eastAsia="Times New Roman" w:hAnsi="Calibri" w:cs="B Nazanin" w:hint="cs"/>
          <w:sz w:val="32"/>
          <w:szCs w:val="32"/>
          <w:rtl/>
          <w:lang w:bidi="fa-IR"/>
        </w:rPr>
        <w:t>و شناسایی آنها در مراحل اول</w:t>
      </w:r>
      <w:r w:rsidR="0032301B">
        <w:rPr>
          <w:rFonts w:ascii="Calibri" w:eastAsia="Times New Roman" w:hAnsi="Calibri" w:cs="B Nazanin" w:hint="cs"/>
          <w:sz w:val="32"/>
          <w:szCs w:val="32"/>
          <w:rtl/>
          <w:lang w:bidi="fa-IR"/>
        </w:rPr>
        <w:t xml:space="preserve">یه بروز باید بوسیله </w:t>
      </w:r>
      <w:r w:rsidRPr="00745D0A">
        <w:rPr>
          <w:rFonts w:ascii="Calibri" w:eastAsia="Times New Roman" w:hAnsi="Calibri" w:cs="B Nazanin" w:hint="cs"/>
          <w:sz w:val="32"/>
          <w:szCs w:val="32"/>
          <w:rtl/>
          <w:lang w:bidi="fa-IR"/>
        </w:rPr>
        <w:t xml:space="preserve">تیم پزشکی به بیماران آموزش </w:t>
      </w:r>
      <w:r w:rsidR="0032301B">
        <w:rPr>
          <w:rFonts w:ascii="Calibri" w:eastAsia="Times New Roman" w:hAnsi="Calibri" w:cs="B Nazanin" w:hint="cs"/>
          <w:sz w:val="32"/>
          <w:szCs w:val="32"/>
          <w:rtl/>
          <w:lang w:bidi="fa-IR"/>
        </w:rPr>
        <w:t>داده شود</w:t>
      </w:r>
      <w:r w:rsidR="00272DC2">
        <w:rPr>
          <w:rFonts w:ascii="Calibri" w:eastAsia="Times New Roman" w:hAnsi="Calibri" w:cs="B Nazanin"/>
          <w:sz w:val="32"/>
          <w:szCs w:val="32"/>
          <w:rtl/>
          <w:lang w:bidi="fa-IR"/>
        </w:rPr>
        <w:fldChar w:fldCharType="begin"/>
      </w:r>
      <w:r w:rsidR="00272DC2">
        <w:rPr>
          <w:rFonts w:ascii="Calibri" w:eastAsia="Times New Roman" w:hAnsi="Calibri" w:cs="B Nazanin"/>
          <w:sz w:val="32"/>
          <w:szCs w:val="32"/>
          <w:rtl/>
          <w:lang w:bidi="fa-IR"/>
        </w:rPr>
        <w:instrText xml:space="preserve"> </w:instrText>
      </w:r>
      <w:r w:rsidR="00272DC2">
        <w:rPr>
          <w:rFonts w:ascii="Calibri" w:eastAsia="Times New Roman" w:hAnsi="Calibri" w:cs="B Nazanin"/>
          <w:sz w:val="32"/>
          <w:szCs w:val="32"/>
          <w:lang w:bidi="fa-IR"/>
        </w:rPr>
        <w:instrText>ADDIN EN.CITE &lt;EndNote&gt;&lt;Cite&gt;&lt;Author&gt;Little&lt;/Author&gt;&lt;Year&gt;2013&lt;/Year&gt;&lt;RecNum&gt;47&lt;/RecNum&gt;&lt;DisplayText&gt;(15)&lt;/DisplayText&gt;&lt;record&gt;&lt;rec-number&gt;47&lt;/rec-number&gt;&lt;foreign-keys&gt;&lt;key app="EN" db-id="52tdfzd58d20spepxpe52rscsxrs52afp55e"&gt;47&lt;/key&gt;&lt;/foreign-keys&gt;&lt;ref</w:instrText>
      </w:r>
      <w:r w:rsidR="00272DC2">
        <w:rPr>
          <w:rFonts w:ascii="Calibri" w:eastAsia="Times New Roman" w:hAnsi="Calibri" w:cs="B Nazanin"/>
          <w:sz w:val="32"/>
          <w:szCs w:val="32"/>
          <w:rtl/>
          <w:lang w:bidi="fa-IR"/>
        </w:rPr>
        <w:instrText>-</w:instrText>
      </w:r>
      <w:r w:rsidR="00272DC2">
        <w:rPr>
          <w:rFonts w:ascii="Calibri" w:eastAsia="Times New Roman" w:hAnsi="Calibri" w:cs="B Nazanin"/>
          <w:sz w:val="32"/>
          <w:szCs w:val="32"/>
          <w:lang w:bidi="fa-IR"/>
        </w:rPr>
        <w:instrText>type name="Book Section"&gt;5&lt;/ref-type&gt;&lt;contributors&gt;&lt;authors&gt;&lt;author&gt;Little, JW&lt;/author&gt;&lt;author&gt;Falace, DA&lt;/author&gt;&lt;author&gt;Miller, CS&lt;/author&gt;&lt;author&gt;Rhodus, Nl &lt;/author&gt;&lt;/authors&gt;&lt;/contributors&gt;&lt;titles&gt;&lt;title&gt;Diabetes Mellitus &lt;/title&gt;&lt;secondary-title&gt;Little and Falaces Dental Management of the Medically Compromised Patient&lt;/secondary-title&gt;&lt;/titles&gt;&lt;pages&gt;219-250&lt;/pages&gt;&lt;edition&gt;Eighth Edition&lt;/edition&gt;&lt;section&gt;14&lt;/section&gt;&lt;dates&gt;&lt;year&gt;2013&lt;/year&gt;&lt;/dates&gt;&lt;publisher&gt;Elsevir Mosby&lt;/publisher&gt;&lt;isbn&gt;978-0-3</w:instrText>
      </w:r>
      <w:r w:rsidR="00272DC2">
        <w:rPr>
          <w:rFonts w:ascii="Calibri" w:eastAsia="Times New Roman" w:hAnsi="Calibri" w:cs="B Nazanin"/>
          <w:sz w:val="32"/>
          <w:szCs w:val="32"/>
          <w:rtl/>
          <w:lang w:bidi="fa-IR"/>
        </w:rPr>
        <w:instrText>23-08028-6&lt;/</w:instrText>
      </w:r>
      <w:r w:rsidR="00272DC2">
        <w:rPr>
          <w:rFonts w:ascii="Calibri" w:eastAsia="Times New Roman" w:hAnsi="Calibri" w:cs="B Nazanin"/>
          <w:sz w:val="32"/>
          <w:szCs w:val="32"/>
          <w:lang w:bidi="fa-IR"/>
        </w:rPr>
        <w:instrText>isbn&gt;&lt;urls&gt;&lt;/urls&gt;&lt;/record&gt;&lt;/Cite&gt;&lt;/EndNote</w:instrText>
      </w:r>
      <w:r w:rsidR="00272DC2">
        <w:rPr>
          <w:rFonts w:ascii="Calibri" w:eastAsia="Times New Roman" w:hAnsi="Calibri" w:cs="B Nazanin"/>
          <w:sz w:val="32"/>
          <w:szCs w:val="32"/>
          <w:rtl/>
          <w:lang w:bidi="fa-IR"/>
        </w:rPr>
        <w:instrText>&gt;</w:instrText>
      </w:r>
      <w:r w:rsidR="00272DC2">
        <w:rPr>
          <w:rFonts w:ascii="Calibri" w:eastAsia="Times New Roman" w:hAnsi="Calibri" w:cs="B Nazanin"/>
          <w:sz w:val="32"/>
          <w:szCs w:val="32"/>
          <w:rtl/>
          <w:lang w:bidi="fa-IR"/>
        </w:rPr>
        <w:fldChar w:fldCharType="separate"/>
      </w:r>
      <w:r w:rsidR="00272DC2">
        <w:rPr>
          <w:rFonts w:ascii="Calibri" w:eastAsia="Times New Roman" w:hAnsi="Calibri" w:cs="B Nazanin"/>
          <w:noProof/>
          <w:sz w:val="32"/>
          <w:szCs w:val="32"/>
          <w:rtl/>
          <w:lang w:bidi="fa-IR"/>
        </w:rPr>
        <w:t>(</w:t>
      </w:r>
      <w:hyperlink w:anchor="_ENREF_15" w:tooltip="Little, 2013 #47" w:history="1">
        <w:r w:rsidR="003B4022">
          <w:rPr>
            <w:rFonts w:ascii="Calibri" w:eastAsia="Times New Roman" w:hAnsi="Calibri" w:cs="B Nazanin"/>
            <w:noProof/>
            <w:sz w:val="32"/>
            <w:szCs w:val="32"/>
            <w:rtl/>
            <w:lang w:bidi="fa-IR"/>
          </w:rPr>
          <w:t>15</w:t>
        </w:r>
      </w:hyperlink>
      <w:r w:rsidR="00272DC2">
        <w:rPr>
          <w:rFonts w:ascii="Calibri" w:eastAsia="Times New Roman" w:hAnsi="Calibri" w:cs="B Nazanin"/>
          <w:noProof/>
          <w:sz w:val="32"/>
          <w:szCs w:val="32"/>
          <w:rtl/>
          <w:lang w:bidi="fa-IR"/>
        </w:rPr>
        <w:t>)</w:t>
      </w:r>
      <w:r w:rsidR="00272DC2">
        <w:rPr>
          <w:rFonts w:ascii="Calibri" w:eastAsia="Times New Roman" w:hAnsi="Calibri" w:cs="B Nazanin"/>
          <w:sz w:val="32"/>
          <w:szCs w:val="32"/>
          <w:rtl/>
          <w:lang w:bidi="fa-IR"/>
        </w:rPr>
        <w:fldChar w:fldCharType="end"/>
      </w:r>
      <w:r w:rsidR="00272DC2">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w:t>
      </w:r>
    </w:p>
    <w:p w14:paraId="31E80C6E" w14:textId="51F9C9C3" w:rsidR="00FF170A" w:rsidRPr="00745D0A" w:rsidRDefault="0032301B" w:rsidP="003B4022">
      <w:pPr>
        <w:tabs>
          <w:tab w:val="left" w:pos="6378"/>
        </w:tabs>
        <w:bidi/>
        <w:ind w:left="360"/>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1- </w:t>
      </w:r>
      <w:r w:rsidR="00FF170A" w:rsidRPr="00745D0A">
        <w:rPr>
          <w:rFonts w:ascii="Calibri" w:eastAsia="Times New Roman" w:hAnsi="Calibri" w:cs="B Nazanin" w:hint="cs"/>
          <w:sz w:val="32"/>
          <w:szCs w:val="32"/>
          <w:rtl/>
          <w:lang w:bidi="fa-IR"/>
        </w:rPr>
        <w:t>کنترل رژیم غذایی همراه با ورزش : میزان کالری کلی که یک فرد دیابتی در یک روز دریافت می کند باید محدود شود. میزان استف</w:t>
      </w:r>
      <w:r w:rsidR="00941003" w:rsidRPr="00745D0A">
        <w:rPr>
          <w:rFonts w:ascii="Calibri" w:eastAsia="Times New Roman" w:hAnsi="Calibri" w:cs="B Nazanin" w:hint="cs"/>
          <w:sz w:val="32"/>
          <w:szCs w:val="32"/>
          <w:rtl/>
          <w:lang w:bidi="fa-IR"/>
        </w:rPr>
        <w:t xml:space="preserve">اده از </w:t>
      </w:r>
      <w:r>
        <w:rPr>
          <w:rFonts w:ascii="Calibri" w:eastAsia="Times New Roman" w:hAnsi="Calibri" w:cs="B Nazanin" w:hint="cs"/>
          <w:sz w:val="32"/>
          <w:szCs w:val="32"/>
          <w:rtl/>
          <w:lang w:bidi="fa-IR"/>
        </w:rPr>
        <w:t>چربی</w:t>
      </w:r>
      <w:r w:rsidR="00941003" w:rsidRPr="00745D0A">
        <w:rPr>
          <w:rFonts w:ascii="Calibri" w:eastAsia="Times New Roman" w:hAnsi="Calibri" w:cs="B Nazanin" w:hint="cs"/>
          <w:sz w:val="32"/>
          <w:szCs w:val="32"/>
          <w:rtl/>
          <w:lang w:bidi="fa-IR"/>
        </w:rPr>
        <w:t xml:space="preserve"> </w:t>
      </w:r>
      <w:r>
        <w:rPr>
          <w:rFonts w:ascii="Calibri" w:eastAsia="Times New Roman" w:hAnsi="Calibri" w:cs="B Nazanin" w:hint="cs"/>
          <w:sz w:val="32"/>
          <w:szCs w:val="32"/>
          <w:rtl/>
          <w:lang w:bidi="fa-IR"/>
        </w:rPr>
        <w:t>،</w:t>
      </w:r>
      <w:r w:rsidR="00941003" w:rsidRPr="00745D0A">
        <w:rPr>
          <w:rFonts w:ascii="Calibri" w:eastAsia="Times New Roman" w:hAnsi="Calibri" w:cs="B Nazanin" w:hint="cs"/>
          <w:sz w:val="32"/>
          <w:szCs w:val="32"/>
          <w:rtl/>
          <w:lang w:bidi="fa-IR"/>
        </w:rPr>
        <w:t xml:space="preserve"> کربوهیدرات</w:t>
      </w:r>
      <w:r>
        <w:rPr>
          <w:rFonts w:ascii="Calibri" w:eastAsia="Times New Roman" w:hAnsi="Calibri" w:cs="B Nazanin" w:hint="cs"/>
          <w:sz w:val="32"/>
          <w:szCs w:val="32"/>
          <w:rtl/>
          <w:lang w:bidi="fa-IR"/>
        </w:rPr>
        <w:t>،</w:t>
      </w:r>
      <w:r w:rsidR="00941003" w:rsidRPr="00745D0A">
        <w:rPr>
          <w:rFonts w:ascii="Calibri" w:eastAsia="Times New Roman" w:hAnsi="Calibri" w:cs="B Nazanin" w:hint="cs"/>
          <w:sz w:val="32"/>
          <w:szCs w:val="32"/>
          <w:rtl/>
          <w:lang w:bidi="fa-IR"/>
        </w:rPr>
        <w:t xml:space="preserve"> پروتئ</w:t>
      </w:r>
      <w:r w:rsidR="00FF170A" w:rsidRPr="00745D0A">
        <w:rPr>
          <w:rFonts w:ascii="Calibri" w:eastAsia="Times New Roman" w:hAnsi="Calibri" w:cs="B Nazanin" w:hint="cs"/>
          <w:sz w:val="32"/>
          <w:szCs w:val="32"/>
          <w:rtl/>
          <w:lang w:bidi="fa-IR"/>
        </w:rPr>
        <w:t xml:space="preserve">ین و نمک در رژیم غذایی بیمار باید </w:t>
      </w:r>
      <w:r>
        <w:rPr>
          <w:rFonts w:ascii="Calibri" w:eastAsia="Times New Roman" w:hAnsi="Calibri" w:cs="B Nazanin" w:hint="cs"/>
          <w:sz w:val="32"/>
          <w:szCs w:val="32"/>
          <w:rtl/>
          <w:lang w:bidi="fa-IR"/>
        </w:rPr>
        <w:t>تحت</w:t>
      </w:r>
      <w:r w:rsidR="00FF170A" w:rsidRPr="00745D0A">
        <w:rPr>
          <w:rFonts w:ascii="Calibri" w:eastAsia="Times New Roman" w:hAnsi="Calibri" w:cs="B Nazanin" w:hint="cs"/>
          <w:sz w:val="32"/>
          <w:szCs w:val="32"/>
          <w:rtl/>
          <w:lang w:bidi="fa-IR"/>
        </w:rPr>
        <w:t xml:space="preserve"> کنترل باشد</w:t>
      </w:r>
      <w:r>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بطور ایده ال شروع درمان در بیماران دیابت نوع دوم بر اساس کنترل رژیم غذایی و افزایش فعالیت حرکتی می باشد </w:t>
      </w:r>
      <w:r w:rsidR="00EF31E9" w:rsidRPr="00EF31E9">
        <w:rPr>
          <w:rFonts w:ascii="Calibri" w:eastAsia="Times New Roman" w:hAnsi="Calibri" w:cs="B Nazanin" w:hint="cs"/>
          <w:sz w:val="32"/>
          <w:szCs w:val="32"/>
          <w:rtl/>
          <w:lang w:bidi="fa-IR"/>
        </w:rPr>
        <w:t>فعالیت</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فیزیکی</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می</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تواند</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باعث</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کاهش</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وزن</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و</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بهبود</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حساسیت</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به</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انسولین</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شود</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و</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از</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این</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طریق</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سطح</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گلوکز</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خون</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را</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پایین</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آورد</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سطح</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فعالیت</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فیزیکی</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باید</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متناسب</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با</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وضعیت</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سلامت</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عمومی</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هر</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فرد</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توسط</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پزشک</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طرح</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ریزی</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شود</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چنانکه</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استفاده</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از</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این</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روشها</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در</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رسیدن</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به</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اهداف</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درمان</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موفقیت</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آمیز</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نباشد</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استفاده</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از</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داروهای</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خوراکی</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مد</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نظر</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قرار</w:t>
      </w:r>
      <w:r w:rsidR="00EF31E9" w:rsidRPr="00EF31E9">
        <w:rPr>
          <w:rFonts w:ascii="Calibri" w:eastAsia="Times New Roman" w:hAnsi="Calibri" w:cs="B Nazanin"/>
          <w:sz w:val="32"/>
          <w:szCs w:val="32"/>
          <w:rtl/>
          <w:lang w:bidi="fa-IR"/>
        </w:rPr>
        <w:t xml:space="preserve"> </w:t>
      </w:r>
      <w:r w:rsidR="00EF31E9" w:rsidRPr="00EF31E9">
        <w:rPr>
          <w:rFonts w:ascii="Calibri" w:eastAsia="Times New Roman" w:hAnsi="Calibri" w:cs="B Nazanin" w:hint="cs"/>
          <w:sz w:val="32"/>
          <w:szCs w:val="32"/>
          <w:rtl/>
          <w:lang w:bidi="fa-IR"/>
        </w:rPr>
        <w:t>میگیرد</w:t>
      </w:r>
      <w:r w:rsidR="00C40B44">
        <w:rPr>
          <w:rFonts w:ascii="Calibri" w:eastAsia="Times New Roman" w:hAnsi="Calibri" w:cs="B Nazanin" w:hint="cs"/>
          <w:sz w:val="32"/>
          <w:szCs w:val="32"/>
          <w:rtl/>
          <w:lang w:bidi="fa-IR"/>
        </w:rPr>
        <w:t xml:space="preserve"> </w:t>
      </w:r>
      <w:r w:rsidR="00B4162D">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&lt;EndNote&gt;&lt;Cite&gt;&lt;Author&gt;Kodama&lt;/Author&gt;&lt;Year&gt;2009&lt;/Year&gt;&lt;RecNum&gt;270&lt;/RecNum&gt;&lt;DisplayText&gt;(54)&lt;/DisplayText&gt;&lt;record&gt;&lt;rec-number&gt;270&lt;/rec-number&gt;&lt;foreign-keys&gt;&lt;key app="EN" db-id="52tdfzd58d20spepxpe52rscsxrs52afp55e"&gt;270&lt;/key&gt;&lt;/foreign-keys</w:instrText>
      </w:r>
      <w:r w:rsidR="000F4E4E">
        <w:rPr>
          <w:rFonts w:ascii="Calibri" w:eastAsia="Times New Roman" w:hAnsi="Calibri" w:cs="B Nazanin"/>
          <w:sz w:val="32"/>
          <w:szCs w:val="32"/>
          <w:rtl/>
          <w:lang w:bidi="fa-IR"/>
        </w:rPr>
        <w:instrText>&gt;&lt;</w:instrText>
      </w:r>
      <w:r w:rsidR="000F4E4E">
        <w:rPr>
          <w:rFonts w:ascii="Calibri" w:eastAsia="Times New Roman" w:hAnsi="Calibri" w:cs="B Nazanin"/>
          <w:sz w:val="32"/>
          <w:szCs w:val="32"/>
          <w:lang w:bidi="fa-IR"/>
        </w:rPr>
        <w:instrText>ref-type name="Journal Article"&gt;17&lt;/ref-type&gt;&lt;contributors&gt;&lt;authors&gt;&lt;author&gt;Kodama, Satoru&lt;/author&gt;&lt;author&gt;Saito, Kazumi&lt;/author&gt;&lt;author&gt;Tanaka, Shiro&lt;/author&gt;&lt;author&gt;Maki, Miho&lt;/author&gt;&lt;author&gt;Yachi, Yoko&lt;/author&gt;&lt;author&gt;Sato, Mutsumi&lt;/author&gt;&lt;author&gt;Sugawara, Ayumi&lt;/author&gt;&lt;author&gt;Totsuka, Kumiko&lt;/author&gt;&lt;author&gt;Shimano, Hitoshi&lt;/author&gt;&lt;author&gt;Ohashi, Yasuo&lt;/author&gt;&lt;/authors&gt;&lt;/contributors&gt;&lt;titles&gt;&lt;title&gt;Influence of fat and carbohydrate proportions on the metabolic profile in patients with type 2 diabetes: a meta-analysis&lt;/title&gt;&lt;secondary-title&gt;Diabetes care&lt;/secondary-title&gt;&lt;/titles&gt;&lt;periodical&gt;&lt;full-title&gt;Diabetes care&lt;/full-title&gt;&lt;/periodical&gt;&lt;pages&gt;959-965&lt;/pages&gt;&lt;volume&gt;32&lt;/volume&gt;&lt;number&gt;5&lt;/number&gt;&lt;dates&gt;&lt;year&gt;2009&lt;/year&gt;&lt;/dates&gt;&lt;isbn&gt;0149-5992</w:instrText>
      </w:r>
      <w:r w:rsidR="000F4E4E">
        <w:rPr>
          <w:rFonts w:ascii="Calibri" w:eastAsia="Times New Roman" w:hAnsi="Calibri" w:cs="B Nazanin"/>
          <w:sz w:val="32"/>
          <w:szCs w:val="32"/>
          <w:rtl/>
          <w:lang w:bidi="fa-IR"/>
        </w:rPr>
        <w:instrText>&lt;/</w:instrText>
      </w:r>
      <w:r w:rsidR="000F4E4E">
        <w:rPr>
          <w:rFonts w:ascii="Calibri" w:eastAsia="Times New Roman" w:hAnsi="Calibri" w:cs="B Nazanin"/>
          <w:sz w:val="32"/>
          <w:szCs w:val="32"/>
          <w:lang w:bidi="fa-IR"/>
        </w:rPr>
        <w:instrText>isbn&gt;&lt;urls&gt;&lt;/urls&gt;&lt;/record&gt;&lt;/Cite&gt;&lt;/EndNote</w:instrText>
      </w:r>
      <w:r w:rsidR="000F4E4E">
        <w:rPr>
          <w:rFonts w:ascii="Calibri" w:eastAsia="Times New Roman" w:hAnsi="Calibri" w:cs="B Nazanin"/>
          <w:sz w:val="32"/>
          <w:szCs w:val="32"/>
          <w:rtl/>
          <w:lang w:bidi="fa-IR"/>
        </w:rPr>
        <w:instrText>&gt;</w:instrText>
      </w:r>
      <w:r w:rsidR="00B4162D">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54" w:tooltip="Kodama, 2009 #270" w:history="1">
        <w:r w:rsidR="003B4022">
          <w:rPr>
            <w:rFonts w:ascii="Calibri" w:eastAsia="Times New Roman" w:hAnsi="Calibri" w:cs="B Nazanin"/>
            <w:noProof/>
            <w:sz w:val="32"/>
            <w:szCs w:val="32"/>
            <w:rtl/>
            <w:lang w:bidi="fa-IR"/>
          </w:rPr>
          <w:t>54</w:t>
        </w:r>
      </w:hyperlink>
      <w:r w:rsidR="000F4E4E">
        <w:rPr>
          <w:rFonts w:ascii="Calibri" w:eastAsia="Times New Roman" w:hAnsi="Calibri" w:cs="B Nazanin"/>
          <w:noProof/>
          <w:sz w:val="32"/>
          <w:szCs w:val="32"/>
          <w:rtl/>
          <w:lang w:bidi="fa-IR"/>
        </w:rPr>
        <w:t>)</w:t>
      </w:r>
      <w:r w:rsidR="00B4162D">
        <w:rPr>
          <w:rFonts w:ascii="Calibri" w:eastAsia="Times New Roman" w:hAnsi="Calibri" w:cs="B Nazanin"/>
          <w:sz w:val="32"/>
          <w:szCs w:val="32"/>
          <w:rtl/>
          <w:lang w:bidi="fa-IR"/>
        </w:rPr>
        <w:fldChar w:fldCharType="end"/>
      </w:r>
      <w:r w:rsidR="00C40B44">
        <w:rPr>
          <w:rFonts w:ascii="Calibri" w:eastAsia="Times New Roman" w:hAnsi="Calibri" w:cs="B Nazanin" w:hint="cs"/>
          <w:sz w:val="32"/>
          <w:szCs w:val="32"/>
          <w:rtl/>
          <w:lang w:bidi="fa-IR"/>
        </w:rPr>
        <w:t xml:space="preserve"> </w:t>
      </w:r>
      <w:r>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w:t>
      </w:r>
    </w:p>
    <w:p w14:paraId="2E319B79" w14:textId="22EF03C4" w:rsidR="00FF170A" w:rsidRPr="00745D0A" w:rsidRDefault="00D356EF" w:rsidP="003B4022">
      <w:pPr>
        <w:tabs>
          <w:tab w:val="left" w:pos="6378"/>
        </w:tabs>
        <w:bidi/>
        <w:ind w:left="360"/>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2 - </w:t>
      </w:r>
      <w:r w:rsidR="00FF170A" w:rsidRPr="00745D0A">
        <w:rPr>
          <w:rFonts w:ascii="Calibri" w:eastAsia="Times New Roman" w:hAnsi="Calibri" w:cs="B Nazanin" w:hint="cs"/>
          <w:sz w:val="32"/>
          <w:szCs w:val="32"/>
          <w:rtl/>
          <w:lang w:bidi="fa-IR"/>
        </w:rPr>
        <w:t>داروهای خوراکی پایین آورنده قند خون</w:t>
      </w:r>
      <w:r w:rsidR="00B4162D">
        <w:rPr>
          <w:rFonts w:ascii="Calibri" w:eastAsia="Times New Roman" w:hAnsi="Calibri" w:cs="B Nazanin" w:hint="cs"/>
          <w:sz w:val="32"/>
          <w:szCs w:val="32"/>
          <w:rtl/>
          <w:lang w:bidi="fa-IR"/>
        </w:rPr>
        <w:t xml:space="preserve"> </w:t>
      </w:r>
      <w:r w:rsidR="00B4162D">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&lt;EndNote&gt;&lt;Cite&gt;&lt;Author&gt;Little&lt;/Author&gt;&lt;Year&gt;2013&lt;/Year&gt;&lt;RecNum&gt;47&lt;/RecNum&gt;&lt;DisplayText&gt;(15, 55)&lt;/DisplayText&gt;&lt;record&gt;&lt;rec-number&gt;47&lt;/rec-number&gt;&lt;foreign-keys&gt;&lt;key app="EN" db-id="52tdfzd58d20spepxpe52rscsxrs52afp55e"&gt;47&lt;/key&gt;&lt;/foreign-keys</w:instrText>
      </w:r>
      <w:r w:rsidR="000F4E4E">
        <w:rPr>
          <w:rFonts w:ascii="Calibri" w:eastAsia="Times New Roman" w:hAnsi="Calibri" w:cs="B Nazanin"/>
          <w:sz w:val="32"/>
          <w:szCs w:val="32"/>
          <w:rtl/>
          <w:lang w:bidi="fa-IR"/>
        </w:rPr>
        <w:instrText>&gt;&lt;</w:instrText>
      </w:r>
      <w:r w:rsidR="000F4E4E">
        <w:rPr>
          <w:rFonts w:ascii="Calibri" w:eastAsia="Times New Roman" w:hAnsi="Calibri" w:cs="B Nazanin"/>
          <w:sz w:val="32"/>
          <w:szCs w:val="32"/>
          <w:lang w:bidi="fa-IR"/>
        </w:rPr>
        <w:instrText>ref-type name="Book Section"&gt;5&lt;/ref-type&gt;&lt;contributors&gt;&lt;authors&gt;&lt;author&gt;Little, JW&lt;/author&gt;&lt;author&gt;Falace, DA&lt;/author&gt;&lt;author&gt;Miller, CS&lt;/author&gt;&lt;author&gt;Rhodus, Nl &lt;/author&gt;&lt;/authors&gt;&lt;/contributors&gt;&lt;titles&gt;&lt;title&gt;Diabetes Mellitus &lt;/title&gt;&lt;secondary-title&gt;Little and Falaces Dental Management of the Medically Compromised Patient&lt;/secondary-title&gt;&lt;/titles&gt;&lt;pages&gt;219-250&lt;/pages&gt;&lt;edition&gt;Eighth Edition&lt;/edition&gt;&lt;section&gt;14&lt;/section&gt;&lt;dates&gt;&lt;year&gt;2013&lt;/year&gt;&lt;/dates&gt;&lt;publisher&gt;Elsevir Mosby&lt;/publisher&gt;&lt;isbn&gt;978</w:instrText>
      </w:r>
      <w:r w:rsidR="000F4E4E">
        <w:rPr>
          <w:rFonts w:ascii="Calibri" w:eastAsia="Times New Roman" w:hAnsi="Calibri" w:cs="B Nazanin"/>
          <w:sz w:val="32"/>
          <w:szCs w:val="32"/>
          <w:rtl/>
          <w:lang w:bidi="fa-IR"/>
        </w:rPr>
        <w:instrText>-0-323-08028-6&lt;/</w:instrText>
      </w:r>
      <w:r w:rsidR="000F4E4E">
        <w:rPr>
          <w:rFonts w:ascii="Calibri" w:eastAsia="Times New Roman" w:hAnsi="Calibri" w:cs="B Nazanin"/>
          <w:sz w:val="32"/>
          <w:szCs w:val="32"/>
          <w:lang w:bidi="fa-IR"/>
        </w:rPr>
        <w:instrText>isbn&gt;&lt;urls&gt;&lt;/urls&gt;&lt;/record&gt;&lt;/Cite&gt;&lt;Cite&gt;&lt;Author&gt;Tahrani&lt;/Author&gt;&lt;Year&gt;2011&lt;/Year&gt;&lt;RecNum&gt;271&lt;/RecNum&gt;&lt;record&gt;&lt;rec-number&gt;271&lt;/rec-number&gt;&lt;foreign-keys&gt;&lt;key app="EN" db-id="52tdfzd58d20spepxpe52rscsxrs52afp55e"&gt;271&lt;/key&gt;&lt;/foreign-keys&gt;&lt;ref</w:instrText>
      </w:r>
      <w:r w:rsidR="000F4E4E">
        <w:rPr>
          <w:rFonts w:ascii="Calibri" w:eastAsia="Times New Roman" w:hAnsi="Calibri" w:cs="B Nazanin"/>
          <w:sz w:val="32"/>
          <w:szCs w:val="32"/>
          <w:rtl/>
          <w:lang w:bidi="fa-IR"/>
        </w:rPr>
        <w:instrText>-</w:instrText>
      </w:r>
      <w:r w:rsidR="000F4E4E">
        <w:rPr>
          <w:rFonts w:ascii="Calibri" w:eastAsia="Times New Roman" w:hAnsi="Calibri" w:cs="B Nazanin"/>
          <w:sz w:val="32"/>
          <w:szCs w:val="32"/>
          <w:lang w:bidi="fa-IR"/>
        </w:rPr>
        <w:instrText>type name="Journal Article"&gt;17&lt;/ref-type&gt;&lt;contributors&gt;&lt;authors&gt;&lt;author&gt;Tahrani, AA&lt;/author&gt;&lt;author&gt;Bailey, C&lt;/author&gt;&lt;author&gt;Del Prato, D&lt;/author&gt;&lt;author&gt;Barnett,AH&lt;/author&gt;&lt;/authors&gt;&lt;/contributors&gt;&lt;titles&gt;&lt;title&gt;Management of type 2 diabetes: new and future developments in treatment&lt;/title&gt;&lt;secondary-title&gt;Lancet&lt;/secondary-title&gt;&lt;/titles&gt;&lt;periodical&gt;&lt;full-title&gt;Lancet&lt;/full-title&gt;&lt;abbr-1&gt;Lancet&lt;/abbr-1&gt;&lt;/periodical&gt;&lt;pages&gt;182-97&lt;/pages&gt;&lt;volume&gt;378&lt;/volume&gt;&lt;dates&gt;&lt;year&gt;2011&lt;/year&gt;&lt;/dates&gt;&lt;urls&gt;&lt;/urls</w:instrText>
      </w:r>
      <w:r w:rsidR="000F4E4E">
        <w:rPr>
          <w:rFonts w:ascii="Calibri" w:eastAsia="Times New Roman" w:hAnsi="Calibri" w:cs="B Nazanin"/>
          <w:sz w:val="32"/>
          <w:szCs w:val="32"/>
          <w:rtl/>
          <w:lang w:bidi="fa-IR"/>
        </w:rPr>
        <w:instrText>&gt;&lt;/</w:instrText>
      </w:r>
      <w:r w:rsidR="000F4E4E">
        <w:rPr>
          <w:rFonts w:ascii="Calibri" w:eastAsia="Times New Roman" w:hAnsi="Calibri" w:cs="B Nazanin"/>
          <w:sz w:val="32"/>
          <w:szCs w:val="32"/>
          <w:lang w:bidi="fa-IR"/>
        </w:rPr>
        <w:instrText>record&gt;&lt;/Cite&gt;&lt;/EndNote</w:instrText>
      </w:r>
      <w:r w:rsidR="000F4E4E">
        <w:rPr>
          <w:rFonts w:ascii="Calibri" w:eastAsia="Times New Roman" w:hAnsi="Calibri" w:cs="B Nazanin"/>
          <w:sz w:val="32"/>
          <w:szCs w:val="32"/>
          <w:rtl/>
          <w:lang w:bidi="fa-IR"/>
        </w:rPr>
        <w:instrText>&gt;</w:instrText>
      </w:r>
      <w:r w:rsidR="00B4162D">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15" w:tooltip="Little, 2013 #47" w:history="1">
        <w:r w:rsidR="003B4022">
          <w:rPr>
            <w:rFonts w:ascii="Calibri" w:eastAsia="Times New Roman" w:hAnsi="Calibri" w:cs="B Nazanin"/>
            <w:noProof/>
            <w:sz w:val="32"/>
            <w:szCs w:val="32"/>
            <w:rtl/>
            <w:lang w:bidi="fa-IR"/>
          </w:rPr>
          <w:t>15</w:t>
        </w:r>
      </w:hyperlink>
      <w:r w:rsidR="000F4E4E">
        <w:rPr>
          <w:rFonts w:ascii="Calibri" w:eastAsia="Times New Roman" w:hAnsi="Calibri" w:cs="B Nazanin"/>
          <w:noProof/>
          <w:sz w:val="32"/>
          <w:szCs w:val="32"/>
          <w:rtl/>
          <w:lang w:bidi="fa-IR"/>
        </w:rPr>
        <w:t xml:space="preserve">, </w:t>
      </w:r>
      <w:hyperlink w:anchor="_ENREF_55" w:tooltip="Tahrani, 2011 #271" w:history="1">
        <w:r w:rsidR="003B4022">
          <w:rPr>
            <w:rFonts w:ascii="Calibri" w:eastAsia="Times New Roman" w:hAnsi="Calibri" w:cs="B Nazanin"/>
            <w:noProof/>
            <w:sz w:val="32"/>
            <w:szCs w:val="32"/>
            <w:rtl/>
            <w:lang w:bidi="fa-IR"/>
          </w:rPr>
          <w:t>55</w:t>
        </w:r>
      </w:hyperlink>
      <w:r w:rsidR="000F4E4E">
        <w:rPr>
          <w:rFonts w:ascii="Calibri" w:eastAsia="Times New Roman" w:hAnsi="Calibri" w:cs="B Nazanin"/>
          <w:noProof/>
          <w:sz w:val="32"/>
          <w:szCs w:val="32"/>
          <w:rtl/>
          <w:lang w:bidi="fa-IR"/>
        </w:rPr>
        <w:t>)</w:t>
      </w:r>
      <w:r w:rsidR="00B4162D">
        <w:rPr>
          <w:rFonts w:ascii="Calibri" w:eastAsia="Times New Roman" w:hAnsi="Calibri" w:cs="B Nazanin"/>
          <w:sz w:val="32"/>
          <w:szCs w:val="32"/>
          <w:rtl/>
          <w:lang w:bidi="fa-IR"/>
        </w:rPr>
        <w:fldChar w:fldCharType="end"/>
      </w:r>
      <w:r w:rsidR="00B4162D">
        <w:rPr>
          <w:rFonts w:ascii="Calibri" w:eastAsia="Times New Roman" w:hAnsi="Calibri" w:cs="B Nazanin" w:hint="cs"/>
          <w:sz w:val="32"/>
          <w:szCs w:val="32"/>
          <w:rtl/>
          <w:lang w:bidi="fa-IR"/>
        </w:rPr>
        <w:t xml:space="preserve"> </w:t>
      </w:r>
      <w:r>
        <w:rPr>
          <w:rFonts w:ascii="Calibri" w:eastAsia="Times New Roman" w:hAnsi="Calibri" w:cs="B Nazanin" w:hint="cs"/>
          <w:sz w:val="32"/>
          <w:szCs w:val="32"/>
          <w:rtl/>
          <w:lang w:bidi="fa-IR"/>
        </w:rPr>
        <w:t>.</w:t>
      </w:r>
    </w:p>
    <w:p w14:paraId="40263DAF" w14:textId="6E6E2E32" w:rsidR="00FF170A" w:rsidRPr="00745D0A" w:rsidRDefault="00FF170A" w:rsidP="00D356EF">
      <w:pPr>
        <w:tabs>
          <w:tab w:val="left" w:pos="6378"/>
        </w:tabs>
        <w:bidi/>
        <w:ind w:left="360"/>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 xml:space="preserve">این داروها </w:t>
      </w:r>
      <w:r w:rsidR="00D356EF">
        <w:rPr>
          <w:rFonts w:ascii="Calibri" w:eastAsia="Times New Roman" w:hAnsi="Calibri" w:cs="B Nazanin" w:hint="cs"/>
          <w:sz w:val="32"/>
          <w:szCs w:val="32"/>
          <w:rtl/>
          <w:lang w:bidi="fa-IR"/>
        </w:rPr>
        <w:t>از طرق مختلف مثل</w:t>
      </w:r>
      <w:r w:rsidRPr="00745D0A">
        <w:rPr>
          <w:rFonts w:ascii="Calibri" w:eastAsia="Times New Roman" w:hAnsi="Calibri" w:cs="B Nazanin" w:hint="cs"/>
          <w:sz w:val="32"/>
          <w:szCs w:val="32"/>
          <w:rtl/>
          <w:lang w:bidi="fa-IR"/>
        </w:rPr>
        <w:t xml:space="preserve"> تحریک سلولهای تولید کننده انسولین در لوزالمعده</w:t>
      </w:r>
      <w:r w:rsidR="00D356EF">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کاهش مقاومت بدن نسبت به انسولین، کاهش جذب کربوهیدراتها از روده، تقلید عمل </w:t>
      </w:r>
      <w:r w:rsidR="00D356EF">
        <w:rPr>
          <w:rFonts w:ascii="Calibri" w:eastAsia="Times New Roman" w:hAnsi="Calibri" w:cs="B Nazanin"/>
          <w:sz w:val="32"/>
          <w:szCs w:val="32"/>
          <w:lang w:bidi="fa-IR"/>
        </w:rPr>
        <w:t>I</w:t>
      </w:r>
      <w:r w:rsidRPr="00745D0A">
        <w:rPr>
          <w:rFonts w:ascii="Calibri" w:eastAsia="Times New Roman" w:hAnsi="Calibri" w:cs="B Nazanin"/>
          <w:sz w:val="32"/>
          <w:szCs w:val="32"/>
          <w:lang w:bidi="fa-IR"/>
        </w:rPr>
        <w:t>ncertin</w:t>
      </w:r>
      <w:r w:rsidRPr="00745D0A">
        <w:rPr>
          <w:rFonts w:ascii="Calibri" w:eastAsia="Times New Roman" w:hAnsi="Calibri" w:cs="B Nazanin" w:hint="cs"/>
          <w:sz w:val="32"/>
          <w:szCs w:val="32"/>
          <w:rtl/>
          <w:lang w:bidi="fa-IR"/>
        </w:rPr>
        <w:t xml:space="preserve"> سطح قند خون را کنترل می کنند.</w:t>
      </w:r>
      <w:r w:rsidR="00D356EF">
        <w:rPr>
          <w:rFonts w:ascii="Calibri" w:eastAsia="Times New Roman" w:hAnsi="Calibri" w:cs="B Nazanin" w:hint="cs"/>
          <w:sz w:val="32"/>
          <w:szCs w:val="32"/>
          <w:rtl/>
          <w:lang w:bidi="fa-IR"/>
        </w:rPr>
        <w:t xml:space="preserve"> </w:t>
      </w:r>
    </w:p>
    <w:p w14:paraId="16193C6B" w14:textId="13EF2C94" w:rsidR="00FF170A" w:rsidRPr="00745D0A" w:rsidRDefault="00FF170A" w:rsidP="00D356EF">
      <w:pPr>
        <w:tabs>
          <w:tab w:val="left" w:pos="6378"/>
        </w:tabs>
        <w:bidi/>
        <w:ind w:left="360"/>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الف</w:t>
      </w:r>
      <w:r w:rsidR="00D356EF">
        <w:rPr>
          <w:rFonts w:ascii="Calibri" w:eastAsia="Times New Roman" w:hAnsi="Calibri" w:cs="B Nazanin"/>
          <w:sz w:val="32"/>
          <w:szCs w:val="32"/>
          <w:lang w:bidi="fa-IR"/>
        </w:rPr>
        <w:t xml:space="preserve"> - </w:t>
      </w:r>
      <w:r w:rsidRPr="00745D0A">
        <w:rPr>
          <w:rFonts w:ascii="Calibri" w:eastAsia="Times New Roman" w:hAnsi="Calibri" w:cs="B Nazanin" w:hint="cs"/>
          <w:sz w:val="32"/>
          <w:szCs w:val="32"/>
          <w:rtl/>
          <w:lang w:bidi="fa-IR"/>
        </w:rPr>
        <w:t xml:space="preserve"> داروهایی که باعث افزایش حساسیت به انسولین می شوند. عمل اولیه اثر این داروها </w:t>
      </w:r>
      <w:r w:rsidR="00D356EF">
        <w:rPr>
          <w:rFonts w:ascii="Calibri" w:eastAsia="Times New Roman" w:hAnsi="Calibri" w:cs="B Nazanin" w:hint="cs"/>
          <w:sz w:val="32"/>
          <w:szCs w:val="32"/>
          <w:rtl/>
          <w:lang w:bidi="fa-IR"/>
        </w:rPr>
        <w:t>در</w:t>
      </w:r>
      <w:r w:rsidRPr="00745D0A">
        <w:rPr>
          <w:rFonts w:ascii="Calibri" w:eastAsia="Times New Roman" w:hAnsi="Calibri" w:cs="B Nazanin" w:hint="cs"/>
          <w:sz w:val="32"/>
          <w:szCs w:val="32"/>
          <w:rtl/>
          <w:lang w:bidi="fa-IR"/>
        </w:rPr>
        <w:t>کبد یا بافت های محیطی می باشد.</w:t>
      </w:r>
    </w:p>
    <w:p w14:paraId="76553E19" w14:textId="0980B575" w:rsidR="00FF170A" w:rsidRPr="00D356EF" w:rsidRDefault="00FF170A" w:rsidP="008F7EFA">
      <w:pPr>
        <w:numPr>
          <w:ilvl w:val="0"/>
          <w:numId w:val="3"/>
        </w:numPr>
        <w:tabs>
          <w:tab w:val="left" w:pos="6378"/>
        </w:tabs>
        <w:bidi/>
        <w:ind w:left="360"/>
        <w:contextualSpacing/>
        <w:jc w:val="both"/>
        <w:rPr>
          <w:rFonts w:ascii="Calibri" w:eastAsia="Times New Roman" w:hAnsi="Calibri" w:cs="B Nazanin"/>
          <w:sz w:val="32"/>
          <w:szCs w:val="32"/>
          <w:rtl/>
          <w:lang w:bidi="fa-IR"/>
        </w:rPr>
      </w:pPr>
      <w:r w:rsidRPr="00D356EF">
        <w:rPr>
          <w:rFonts w:ascii="Calibri" w:eastAsia="Times New Roman" w:hAnsi="Calibri" w:cs="B Nazanin" w:hint="cs"/>
          <w:sz w:val="32"/>
          <w:szCs w:val="32"/>
          <w:rtl/>
          <w:lang w:bidi="fa-IR"/>
        </w:rPr>
        <w:t xml:space="preserve">داروهایی که عمل اولیه اثر آنها کبد است </w:t>
      </w:r>
      <w:r w:rsidR="004F3763">
        <w:rPr>
          <w:rFonts w:ascii="Calibri" w:eastAsia="Times New Roman" w:hAnsi="Calibri" w:cs="B Nazanin" w:hint="cs"/>
          <w:sz w:val="32"/>
          <w:szCs w:val="32"/>
          <w:rtl/>
          <w:lang w:bidi="fa-IR"/>
        </w:rPr>
        <w:t xml:space="preserve">مثل </w:t>
      </w:r>
      <w:r w:rsidRPr="00D356EF">
        <w:rPr>
          <w:rFonts w:ascii="Calibri" w:eastAsia="Times New Roman" w:hAnsi="Calibri" w:cs="B Nazanin" w:hint="cs"/>
          <w:sz w:val="32"/>
          <w:szCs w:val="32"/>
          <w:rtl/>
          <w:lang w:bidi="fa-IR"/>
        </w:rPr>
        <w:t xml:space="preserve">بیگوانیدها </w:t>
      </w:r>
      <w:r w:rsidR="00D356EF" w:rsidRPr="00D356EF">
        <w:rPr>
          <w:rFonts w:ascii="Calibri" w:eastAsia="Times New Roman" w:hAnsi="Calibri" w:cs="B Nazanin"/>
          <w:sz w:val="32"/>
          <w:szCs w:val="32"/>
          <w:lang w:bidi="fa-IR"/>
        </w:rPr>
        <w:t>(</w:t>
      </w:r>
      <w:r w:rsidRPr="00D356EF">
        <w:rPr>
          <w:rFonts w:ascii="Calibri" w:eastAsia="Times New Roman" w:hAnsi="Calibri" w:cs="B Nazanin"/>
          <w:sz w:val="32"/>
          <w:szCs w:val="32"/>
          <w:lang w:bidi="fa-IR"/>
        </w:rPr>
        <w:t>Biguanidse</w:t>
      </w:r>
      <w:r w:rsidR="00D356EF" w:rsidRPr="00D356EF">
        <w:rPr>
          <w:rFonts w:ascii="Calibri" w:eastAsia="Times New Roman" w:hAnsi="Calibri" w:cs="B Nazanin"/>
          <w:sz w:val="32"/>
          <w:szCs w:val="32"/>
          <w:lang w:bidi="fa-IR"/>
        </w:rPr>
        <w:t>)</w:t>
      </w:r>
      <w:r w:rsidRPr="00D356EF">
        <w:rPr>
          <w:rFonts w:ascii="Calibri" w:eastAsia="Times New Roman" w:hAnsi="Calibri" w:cs="B Nazanin" w:hint="cs"/>
          <w:sz w:val="32"/>
          <w:szCs w:val="32"/>
          <w:rtl/>
          <w:lang w:bidi="fa-IR"/>
        </w:rPr>
        <w:t xml:space="preserve"> :</w:t>
      </w:r>
      <w:r w:rsidR="008F7EFA">
        <w:rPr>
          <w:rFonts w:ascii="Calibri" w:eastAsia="Times New Roman" w:hAnsi="Calibri" w:cs="B Nazanin" w:hint="cs"/>
          <w:sz w:val="32"/>
          <w:szCs w:val="32"/>
          <w:rtl/>
          <w:lang w:bidi="fa-IR"/>
        </w:rPr>
        <w:t xml:space="preserve"> ا</w:t>
      </w:r>
      <w:r w:rsidRPr="00D356EF">
        <w:rPr>
          <w:rFonts w:ascii="Calibri" w:eastAsia="Times New Roman" w:hAnsi="Calibri" w:cs="B Nazanin" w:hint="cs"/>
          <w:sz w:val="32"/>
          <w:szCs w:val="32"/>
          <w:rtl/>
          <w:lang w:bidi="fa-IR"/>
        </w:rPr>
        <w:t xml:space="preserve">ز این دست می توان به متفورمین </w:t>
      </w:r>
      <w:r w:rsidR="008F7EFA">
        <w:rPr>
          <w:rFonts w:ascii="Calibri" w:eastAsia="Times New Roman" w:hAnsi="Calibri" w:cs="B Nazanin"/>
          <w:sz w:val="32"/>
          <w:szCs w:val="32"/>
          <w:lang w:bidi="fa-IR"/>
        </w:rPr>
        <w:t>(M</w:t>
      </w:r>
      <w:r w:rsidRPr="00D356EF">
        <w:rPr>
          <w:rFonts w:ascii="Calibri" w:eastAsia="Times New Roman" w:hAnsi="Calibri" w:cs="B Nazanin"/>
          <w:sz w:val="32"/>
          <w:szCs w:val="32"/>
          <w:lang w:bidi="fa-IR"/>
        </w:rPr>
        <w:t>etformin</w:t>
      </w:r>
      <w:r w:rsidR="008F7EFA">
        <w:rPr>
          <w:rFonts w:ascii="Calibri" w:eastAsia="Times New Roman" w:hAnsi="Calibri" w:cs="B Nazanin"/>
          <w:sz w:val="32"/>
          <w:szCs w:val="32"/>
          <w:lang w:bidi="fa-IR"/>
        </w:rPr>
        <w:t>)</w:t>
      </w:r>
      <w:r w:rsidR="008F7EFA">
        <w:rPr>
          <w:rFonts w:ascii="Calibri" w:eastAsia="Times New Roman" w:hAnsi="Calibri" w:cs="B Nazanin" w:hint="cs"/>
          <w:sz w:val="32"/>
          <w:szCs w:val="32"/>
          <w:rtl/>
          <w:lang w:bidi="fa-IR"/>
        </w:rPr>
        <w:t xml:space="preserve"> به عنوان نمونه کلاسیک</w:t>
      </w:r>
      <w:r w:rsidRPr="00D356EF">
        <w:rPr>
          <w:rFonts w:ascii="Calibri" w:eastAsia="Times New Roman" w:hAnsi="Calibri" w:cs="B Nazanin" w:hint="cs"/>
          <w:sz w:val="32"/>
          <w:szCs w:val="32"/>
          <w:rtl/>
          <w:lang w:bidi="fa-IR"/>
        </w:rPr>
        <w:t xml:space="preserve"> اشاره کرد. متفورمین باعث کاهش اشتها و تثبیت وزن در بیماران دیابتی می گردد</w:t>
      </w:r>
      <w:r w:rsidR="008F7EFA">
        <w:rPr>
          <w:rFonts w:ascii="Calibri" w:eastAsia="Times New Roman" w:hAnsi="Calibri" w:cs="B Nazanin" w:hint="cs"/>
          <w:sz w:val="32"/>
          <w:szCs w:val="32"/>
          <w:rtl/>
          <w:lang w:bidi="fa-IR"/>
        </w:rPr>
        <w:t>.</w:t>
      </w:r>
      <w:r w:rsidRPr="00D356EF">
        <w:rPr>
          <w:rFonts w:ascii="Calibri" w:eastAsia="Times New Roman" w:hAnsi="Calibri" w:cs="B Nazanin" w:hint="cs"/>
          <w:sz w:val="32"/>
          <w:szCs w:val="32"/>
          <w:rtl/>
          <w:lang w:bidi="fa-IR"/>
        </w:rPr>
        <w:t xml:space="preserve"> این دارو برای بیماران </w:t>
      </w:r>
      <w:r w:rsidR="008F7EFA">
        <w:rPr>
          <w:rFonts w:ascii="Calibri" w:eastAsia="Times New Roman" w:hAnsi="Calibri" w:cs="B Nazanin" w:hint="cs"/>
          <w:sz w:val="32"/>
          <w:szCs w:val="32"/>
          <w:rtl/>
          <w:lang w:bidi="fa-IR"/>
        </w:rPr>
        <w:t>چاق</w:t>
      </w:r>
      <w:r w:rsidRPr="00D356EF">
        <w:rPr>
          <w:rFonts w:ascii="Calibri" w:eastAsia="Times New Roman" w:hAnsi="Calibri" w:cs="B Nazanin" w:hint="cs"/>
          <w:sz w:val="32"/>
          <w:szCs w:val="32"/>
          <w:rtl/>
          <w:lang w:bidi="fa-IR"/>
        </w:rPr>
        <w:t xml:space="preserve"> و افراد</w:t>
      </w:r>
      <w:r w:rsidR="008F7EFA">
        <w:rPr>
          <w:rFonts w:ascii="Calibri" w:eastAsia="Times New Roman" w:hAnsi="Calibri" w:cs="B Nazanin" w:hint="cs"/>
          <w:sz w:val="32"/>
          <w:szCs w:val="32"/>
          <w:rtl/>
          <w:lang w:bidi="fa-IR"/>
        </w:rPr>
        <w:t>ی که</w:t>
      </w:r>
      <w:r w:rsidRPr="00D356EF">
        <w:rPr>
          <w:rFonts w:ascii="Calibri" w:eastAsia="Times New Roman" w:hAnsi="Calibri" w:cs="B Nazanin" w:hint="cs"/>
          <w:sz w:val="32"/>
          <w:szCs w:val="32"/>
          <w:rtl/>
          <w:lang w:bidi="fa-IR"/>
        </w:rPr>
        <w:t xml:space="preserve"> دارای چربی خون بالا </w:t>
      </w:r>
      <w:r w:rsidR="008F7EFA">
        <w:rPr>
          <w:rFonts w:ascii="Calibri" w:eastAsia="Times New Roman" w:hAnsi="Calibri" w:cs="B Nazanin" w:hint="cs"/>
          <w:sz w:val="32"/>
          <w:szCs w:val="32"/>
          <w:rtl/>
          <w:lang w:bidi="fa-IR"/>
        </w:rPr>
        <w:t xml:space="preserve">هستند </w:t>
      </w:r>
      <w:r w:rsidRPr="00D356EF">
        <w:rPr>
          <w:rFonts w:ascii="Calibri" w:eastAsia="Times New Roman" w:hAnsi="Calibri" w:cs="B Nazanin" w:hint="cs"/>
          <w:sz w:val="32"/>
          <w:szCs w:val="32"/>
          <w:rtl/>
          <w:lang w:bidi="fa-IR"/>
        </w:rPr>
        <w:t>مناسب است</w:t>
      </w:r>
      <w:r w:rsidR="008F7EFA">
        <w:rPr>
          <w:rFonts w:ascii="Calibri" w:eastAsia="Times New Roman" w:hAnsi="Calibri" w:cs="B Nazanin" w:hint="cs"/>
          <w:sz w:val="32"/>
          <w:szCs w:val="32"/>
          <w:rtl/>
          <w:lang w:bidi="fa-IR"/>
        </w:rPr>
        <w:t>.</w:t>
      </w:r>
      <w:r w:rsidRPr="00D356EF">
        <w:rPr>
          <w:rFonts w:ascii="Calibri" w:eastAsia="Times New Roman" w:hAnsi="Calibri" w:cs="B Nazanin" w:hint="cs"/>
          <w:sz w:val="32"/>
          <w:szCs w:val="32"/>
          <w:rtl/>
          <w:lang w:bidi="fa-IR"/>
        </w:rPr>
        <w:t xml:space="preserve"> افرادی که مبتلا به بیماریهای کبد، کلیه، نارسایی قلبی یا </w:t>
      </w:r>
      <w:r w:rsidR="008F7EFA">
        <w:rPr>
          <w:rFonts w:ascii="Calibri" w:eastAsia="Times New Roman" w:hAnsi="Calibri" w:cs="B Nazanin" w:hint="cs"/>
          <w:sz w:val="32"/>
          <w:szCs w:val="32"/>
          <w:rtl/>
          <w:lang w:bidi="fa-IR"/>
        </w:rPr>
        <w:lastRenderedPageBreak/>
        <w:t xml:space="preserve">نارسایی </w:t>
      </w:r>
      <w:r w:rsidRPr="00D356EF">
        <w:rPr>
          <w:rFonts w:ascii="Calibri" w:eastAsia="Times New Roman" w:hAnsi="Calibri" w:cs="B Nazanin" w:hint="cs"/>
          <w:sz w:val="32"/>
          <w:szCs w:val="32"/>
          <w:rtl/>
          <w:lang w:bidi="fa-IR"/>
        </w:rPr>
        <w:t>تنفسی هستند نمی توانند از متفورمین استفاده کنند. اصلی ترین مزیت فارماکولوژیک این دارو کاهش سطح گلوکز خون بدون افزایش ترشح انسولین می باشد</w:t>
      </w:r>
      <w:r w:rsidR="008F7EFA">
        <w:rPr>
          <w:rFonts w:ascii="Calibri" w:eastAsia="Times New Roman" w:hAnsi="Calibri" w:cs="B Nazanin" w:hint="cs"/>
          <w:sz w:val="32"/>
          <w:szCs w:val="32"/>
          <w:rtl/>
          <w:lang w:bidi="fa-IR"/>
        </w:rPr>
        <w:t>.</w:t>
      </w:r>
      <w:r w:rsidRPr="00D356EF">
        <w:rPr>
          <w:rFonts w:ascii="Calibri" w:eastAsia="Times New Roman" w:hAnsi="Calibri" w:cs="B Nazanin" w:hint="cs"/>
          <w:sz w:val="32"/>
          <w:szCs w:val="32"/>
          <w:rtl/>
          <w:lang w:bidi="fa-IR"/>
        </w:rPr>
        <w:t xml:space="preserve"> این امر باعث می شود که ریسک وقوع هیپوگلیسمی در بیمارانی که از </w:t>
      </w:r>
      <w:r w:rsidR="008F7EFA">
        <w:rPr>
          <w:rFonts w:ascii="Calibri" w:eastAsia="Times New Roman" w:hAnsi="Calibri" w:cs="B Nazanin" w:hint="cs"/>
          <w:sz w:val="32"/>
          <w:szCs w:val="32"/>
          <w:rtl/>
          <w:lang w:bidi="fa-IR"/>
        </w:rPr>
        <w:t>متفورمین</w:t>
      </w:r>
      <w:r w:rsidRPr="00D356EF">
        <w:rPr>
          <w:rFonts w:ascii="Calibri" w:eastAsia="Times New Roman" w:hAnsi="Calibri" w:cs="B Nazanin" w:hint="cs"/>
          <w:sz w:val="32"/>
          <w:szCs w:val="32"/>
          <w:rtl/>
          <w:lang w:bidi="fa-IR"/>
        </w:rPr>
        <w:t xml:space="preserve"> استفاده می کنند پایین باشد. این دارو علاوه بر اینکه حساسیت کبد به </w:t>
      </w:r>
      <w:r w:rsidR="00941003" w:rsidRPr="00D356EF">
        <w:rPr>
          <w:rFonts w:ascii="Calibri" w:eastAsia="Times New Roman" w:hAnsi="Calibri" w:cs="B Nazanin" w:hint="cs"/>
          <w:sz w:val="32"/>
          <w:szCs w:val="32"/>
          <w:rtl/>
          <w:lang w:bidi="fa-IR"/>
        </w:rPr>
        <w:t xml:space="preserve">انسولین را </w:t>
      </w:r>
      <w:r w:rsidR="008F7EFA">
        <w:rPr>
          <w:rFonts w:ascii="Calibri" w:eastAsia="Times New Roman" w:hAnsi="Calibri" w:cs="B Nazanin" w:hint="cs"/>
          <w:sz w:val="32"/>
          <w:szCs w:val="32"/>
          <w:rtl/>
          <w:lang w:bidi="fa-IR"/>
        </w:rPr>
        <w:t>تشدید</w:t>
      </w:r>
      <w:r w:rsidR="00941003" w:rsidRPr="00D356EF">
        <w:rPr>
          <w:rFonts w:ascii="Calibri" w:eastAsia="Times New Roman" w:hAnsi="Calibri" w:cs="B Nazanin" w:hint="cs"/>
          <w:sz w:val="32"/>
          <w:szCs w:val="32"/>
          <w:rtl/>
          <w:lang w:bidi="fa-IR"/>
        </w:rPr>
        <w:t xml:space="preserve"> می کند</w:t>
      </w:r>
      <w:r w:rsidR="008F7EFA">
        <w:rPr>
          <w:rFonts w:ascii="Calibri" w:eastAsia="Times New Roman" w:hAnsi="Calibri" w:cs="B Nazanin" w:hint="cs"/>
          <w:sz w:val="32"/>
          <w:szCs w:val="32"/>
          <w:rtl/>
          <w:lang w:bidi="fa-IR"/>
        </w:rPr>
        <w:t>،</w:t>
      </w:r>
      <w:r w:rsidR="00941003" w:rsidRPr="00D356EF">
        <w:rPr>
          <w:rFonts w:ascii="Calibri" w:eastAsia="Times New Roman" w:hAnsi="Calibri" w:cs="B Nazanin" w:hint="cs"/>
          <w:sz w:val="32"/>
          <w:szCs w:val="32"/>
          <w:rtl/>
          <w:lang w:bidi="fa-IR"/>
        </w:rPr>
        <w:t xml:space="preserve"> باعث افز</w:t>
      </w:r>
      <w:r w:rsidRPr="00D356EF">
        <w:rPr>
          <w:rFonts w:ascii="Calibri" w:eastAsia="Times New Roman" w:hAnsi="Calibri" w:cs="B Nazanin" w:hint="cs"/>
          <w:sz w:val="32"/>
          <w:szCs w:val="32"/>
          <w:rtl/>
          <w:lang w:bidi="fa-IR"/>
        </w:rPr>
        <w:t xml:space="preserve">ایش حساسیت عضلات و بافت چربی بدن به انسولین </w:t>
      </w:r>
      <w:r w:rsidR="008F7EFA">
        <w:rPr>
          <w:rFonts w:ascii="Calibri" w:eastAsia="Times New Roman" w:hAnsi="Calibri" w:cs="B Nazanin" w:hint="cs"/>
          <w:sz w:val="32"/>
          <w:szCs w:val="32"/>
          <w:rtl/>
          <w:lang w:bidi="fa-IR"/>
        </w:rPr>
        <w:t xml:space="preserve">نیز </w:t>
      </w:r>
      <w:r w:rsidRPr="00D356EF">
        <w:rPr>
          <w:rFonts w:ascii="Calibri" w:eastAsia="Times New Roman" w:hAnsi="Calibri" w:cs="B Nazanin" w:hint="cs"/>
          <w:sz w:val="32"/>
          <w:szCs w:val="32"/>
          <w:rtl/>
          <w:lang w:bidi="fa-IR"/>
        </w:rPr>
        <w:t>می شود.</w:t>
      </w:r>
    </w:p>
    <w:p w14:paraId="3F3C39AC" w14:textId="3E7696E6" w:rsidR="00FF170A" w:rsidRPr="00745D0A" w:rsidRDefault="00FF170A" w:rsidP="008F7EFA">
      <w:pPr>
        <w:numPr>
          <w:ilvl w:val="0"/>
          <w:numId w:val="3"/>
        </w:numPr>
        <w:tabs>
          <w:tab w:val="left" w:pos="6378"/>
        </w:tabs>
        <w:bidi/>
        <w:contextualSpacing/>
        <w:rPr>
          <w:rFonts w:ascii="Calibri" w:eastAsia="Times New Roman" w:hAnsi="Calibri" w:cs="B Nazanin"/>
          <w:sz w:val="32"/>
          <w:szCs w:val="32"/>
          <w:lang w:bidi="fa-IR"/>
        </w:rPr>
      </w:pPr>
      <w:r w:rsidRPr="00745D0A">
        <w:rPr>
          <w:rFonts w:ascii="Calibri" w:eastAsia="Times New Roman" w:hAnsi="Calibri" w:cs="B Nazanin" w:hint="cs"/>
          <w:sz w:val="32"/>
          <w:szCs w:val="32"/>
          <w:rtl/>
          <w:lang w:bidi="fa-IR"/>
        </w:rPr>
        <w:t>داروهایی که محل اولیه اثر آنها بافتهای محیطی هستند</w:t>
      </w:r>
      <w:r w:rsidR="00BD145D">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w:t>
      </w:r>
      <w:r w:rsidR="00BD145D">
        <w:rPr>
          <w:rFonts w:ascii="Calibri" w:eastAsia="Times New Roman" w:hAnsi="Calibri" w:cs="B Nazanin"/>
          <w:sz w:val="32"/>
          <w:szCs w:val="32"/>
          <w:lang w:bidi="fa-IR"/>
        </w:rPr>
        <w:t>(</w:t>
      </w:r>
      <w:r w:rsidRPr="00745D0A">
        <w:rPr>
          <w:rFonts w:ascii="Calibri" w:eastAsia="Times New Roman" w:hAnsi="Calibri" w:cs="B Nazanin"/>
          <w:sz w:val="32"/>
          <w:szCs w:val="32"/>
          <w:lang w:bidi="fa-IR"/>
        </w:rPr>
        <w:t>Thiazolidinediones</w:t>
      </w:r>
      <w:r w:rsidRPr="00745D0A">
        <w:rPr>
          <w:rFonts w:ascii="Calibri" w:eastAsia="Times New Roman" w:hAnsi="Calibri" w:cs="B Nazanin" w:hint="cs"/>
          <w:sz w:val="32"/>
          <w:szCs w:val="32"/>
          <w:rtl/>
          <w:lang w:bidi="fa-IR"/>
        </w:rPr>
        <w:t>:</w:t>
      </w:r>
    </w:p>
    <w:p w14:paraId="5522BB23" w14:textId="2C759599" w:rsidR="00FF170A" w:rsidRPr="00745D0A" w:rsidRDefault="00FF170A" w:rsidP="00CE1FA9">
      <w:pPr>
        <w:tabs>
          <w:tab w:val="left" w:pos="6378"/>
        </w:tabs>
        <w:bidi/>
        <w:ind w:left="360"/>
        <w:jc w:val="both"/>
        <w:rPr>
          <w:rFonts w:ascii="Calibri" w:eastAsia="Times New Roman" w:hAnsi="Calibri" w:cs="B Nazanin"/>
          <w:sz w:val="32"/>
          <w:szCs w:val="32"/>
          <w:lang w:bidi="fa-IR"/>
        </w:rPr>
      </w:pPr>
      <w:r w:rsidRPr="00745D0A">
        <w:rPr>
          <w:rFonts w:ascii="Calibri" w:eastAsia="Times New Roman" w:hAnsi="Calibri" w:cs="B Nazanin" w:hint="cs"/>
          <w:sz w:val="32"/>
          <w:szCs w:val="32"/>
          <w:rtl/>
          <w:lang w:bidi="fa-IR"/>
        </w:rPr>
        <w:t xml:space="preserve"> که به عنوان گلیتازونها نیز شناخته می شوند از این دست می توان به پیوگلیتازون اشاره کرد. این داروها حساسیت عضلات و سلولهای چربی را به انسولین افزایش می دهند و تا حد کمی نیز باعث کاهش تولید گلوکز توسط کبد می شوند.</w:t>
      </w:r>
      <w:r w:rsidR="00CE1FA9">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از عوارض جانبی این داروها می توان به افزایش وزن و احتباس مایعات در بدن اشاره کرد. این دسته دارویی نباید در بیماران کبدی استفاده شود.</w:t>
      </w:r>
    </w:p>
    <w:p w14:paraId="75BD3316" w14:textId="60381715" w:rsidR="00FF170A" w:rsidRPr="00745D0A" w:rsidRDefault="00FF170A" w:rsidP="00BD483A">
      <w:pPr>
        <w:tabs>
          <w:tab w:val="left" w:pos="6378"/>
        </w:tabs>
        <w:bidi/>
        <w:ind w:left="360"/>
        <w:rPr>
          <w:rFonts w:ascii="Calibri" w:eastAsia="Times New Roman" w:hAnsi="Calibri" w:cs="B Nazanin"/>
          <w:sz w:val="32"/>
          <w:szCs w:val="32"/>
          <w:lang w:bidi="fa-IR"/>
        </w:rPr>
      </w:pPr>
      <w:r w:rsidRPr="00745D0A">
        <w:rPr>
          <w:rFonts w:ascii="Calibri" w:eastAsia="Times New Roman" w:hAnsi="Calibri" w:cs="B Nazanin" w:hint="cs"/>
          <w:sz w:val="32"/>
          <w:szCs w:val="32"/>
          <w:rtl/>
          <w:lang w:bidi="fa-IR"/>
        </w:rPr>
        <w:t>ب</w:t>
      </w:r>
      <w:r w:rsidR="00CE1FA9">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 xml:space="preserve">: داروهایی که باعث ترشح انسولین در بدن می شوند </w:t>
      </w:r>
      <w:r w:rsidR="00CE1FA9">
        <w:rPr>
          <w:rFonts w:ascii="Calibri" w:eastAsia="Times New Roman" w:hAnsi="Calibri" w:cs="B Nazanin"/>
          <w:sz w:val="32"/>
          <w:szCs w:val="32"/>
          <w:lang w:bidi="fa-IR"/>
        </w:rPr>
        <w:t>I</w:t>
      </w:r>
      <w:r w:rsidRPr="00745D0A">
        <w:rPr>
          <w:rFonts w:ascii="Calibri" w:eastAsia="Times New Roman" w:hAnsi="Calibri" w:cs="B Nazanin"/>
          <w:sz w:val="32"/>
          <w:szCs w:val="32"/>
          <w:lang w:bidi="fa-IR"/>
        </w:rPr>
        <w:t>nsulin  secretagognes</w:t>
      </w:r>
      <w:r w:rsidR="00CE1FA9">
        <w:rPr>
          <w:rFonts w:ascii="Calibri" w:eastAsia="Times New Roman" w:hAnsi="Calibri" w:cs="B Nazanin"/>
          <w:sz w:val="32"/>
          <w:szCs w:val="32"/>
          <w:lang w:bidi="fa-IR"/>
        </w:rPr>
        <w:t>)</w:t>
      </w:r>
      <w:r w:rsidR="00CE1FA9">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w:t>
      </w:r>
      <w:r w:rsidR="00CE1FA9">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این داروها بر روی رسپتور سولفونیل اوره غشاء پلاسمایی سلولهای بتا پانکراس می چسبند و سبب افزایش ترشح انسولین از پانکراس می شوند. اختلاف اصلی بین داروهایی که در این دسته قرار می گیرند در سرعت زمان اثر آنها و اختلاف جزئی در پتانسیل قدرت ایجاد هیپوگلیسمی آنها است</w:t>
      </w:r>
      <w:r w:rsidR="00CE1FA9">
        <w:rPr>
          <w:rFonts w:ascii="Calibri" w:eastAsia="Times New Roman" w:hAnsi="Calibri" w:cs="B Nazanin" w:hint="cs"/>
          <w:sz w:val="32"/>
          <w:szCs w:val="32"/>
          <w:rtl/>
          <w:lang w:bidi="fa-IR"/>
        </w:rPr>
        <w:t xml:space="preserve">. دسته دارویی ضد دیابت </w:t>
      </w:r>
      <w:r w:rsidRPr="00745D0A">
        <w:rPr>
          <w:rFonts w:ascii="Calibri" w:eastAsia="Times New Roman" w:hAnsi="Calibri" w:cs="B Nazanin" w:hint="cs"/>
          <w:sz w:val="32"/>
          <w:szCs w:val="32"/>
          <w:rtl/>
          <w:lang w:bidi="fa-IR"/>
        </w:rPr>
        <w:t xml:space="preserve">سولفونیل اوره </w:t>
      </w:r>
      <w:r w:rsidR="00CE1FA9">
        <w:rPr>
          <w:rFonts w:ascii="Calibri" w:eastAsia="Times New Roman" w:hAnsi="Calibri" w:cs="B Nazanin"/>
          <w:sz w:val="32"/>
          <w:szCs w:val="32"/>
          <w:lang w:bidi="fa-IR"/>
        </w:rPr>
        <w:t>(S</w:t>
      </w:r>
      <w:r w:rsidRPr="00745D0A">
        <w:rPr>
          <w:rFonts w:ascii="Calibri" w:eastAsia="Times New Roman" w:hAnsi="Calibri" w:cs="B Nazanin"/>
          <w:sz w:val="32"/>
          <w:szCs w:val="32"/>
          <w:lang w:bidi="fa-IR"/>
        </w:rPr>
        <w:t>ulfonylures</w:t>
      </w:r>
      <w:r w:rsidR="00CE1FA9">
        <w:rPr>
          <w:rFonts w:ascii="Calibri" w:eastAsia="Times New Roman" w:hAnsi="Calibri" w:cs="B Nazanin"/>
          <w:sz w:val="32"/>
          <w:szCs w:val="32"/>
          <w:lang w:bidi="fa-IR"/>
        </w:rPr>
        <w:t>)</w:t>
      </w:r>
      <w:r w:rsidRPr="00745D0A">
        <w:rPr>
          <w:rFonts w:ascii="Calibri" w:eastAsia="Times New Roman" w:hAnsi="Calibri" w:cs="B Nazanin" w:hint="cs"/>
          <w:sz w:val="32"/>
          <w:szCs w:val="32"/>
          <w:rtl/>
          <w:lang w:bidi="fa-IR"/>
        </w:rPr>
        <w:t xml:space="preserve"> </w:t>
      </w:r>
      <w:r w:rsidR="00CE1FA9">
        <w:rPr>
          <w:rFonts w:ascii="Calibri" w:eastAsia="Times New Roman" w:hAnsi="Calibri" w:cs="B Nazanin" w:hint="cs"/>
          <w:sz w:val="32"/>
          <w:szCs w:val="32"/>
          <w:rtl/>
          <w:lang w:bidi="fa-IR"/>
        </w:rPr>
        <w:t>چنین ویژگی دارد.</w:t>
      </w:r>
      <w:r w:rsidRPr="00745D0A">
        <w:rPr>
          <w:rFonts w:ascii="Calibri" w:eastAsia="Times New Roman" w:hAnsi="Calibri" w:cs="B Nazanin" w:hint="cs"/>
          <w:sz w:val="32"/>
          <w:szCs w:val="32"/>
          <w:rtl/>
          <w:lang w:bidi="fa-IR"/>
        </w:rPr>
        <w:t xml:space="preserve"> </w:t>
      </w:r>
      <w:r w:rsidR="00CE1FA9" w:rsidRPr="00CE1FA9">
        <w:rPr>
          <w:rFonts w:ascii="Calibri" w:eastAsia="Times New Roman" w:hAnsi="Calibri" w:cs="B Nazanin" w:hint="cs"/>
          <w:sz w:val="32"/>
          <w:szCs w:val="32"/>
          <w:rtl/>
          <w:lang w:bidi="fa-IR"/>
        </w:rPr>
        <w:t>از</w:t>
      </w:r>
      <w:r w:rsidR="00CE1FA9" w:rsidRPr="00CE1FA9">
        <w:rPr>
          <w:rFonts w:ascii="Calibri" w:eastAsia="Times New Roman" w:hAnsi="Calibri" w:cs="B Nazanin"/>
          <w:sz w:val="32"/>
          <w:szCs w:val="32"/>
          <w:rtl/>
          <w:lang w:bidi="fa-IR"/>
        </w:rPr>
        <w:t xml:space="preserve"> </w:t>
      </w:r>
      <w:r w:rsidR="00CE1FA9" w:rsidRPr="00CE1FA9">
        <w:rPr>
          <w:rFonts w:ascii="Calibri" w:eastAsia="Times New Roman" w:hAnsi="Calibri" w:cs="B Nazanin" w:hint="cs"/>
          <w:sz w:val="32"/>
          <w:szCs w:val="32"/>
          <w:rtl/>
          <w:lang w:bidi="fa-IR"/>
        </w:rPr>
        <w:t>این</w:t>
      </w:r>
      <w:r w:rsidR="00CE1FA9" w:rsidRPr="00CE1FA9">
        <w:rPr>
          <w:rFonts w:ascii="Calibri" w:eastAsia="Times New Roman" w:hAnsi="Calibri" w:cs="B Nazanin"/>
          <w:sz w:val="32"/>
          <w:szCs w:val="32"/>
          <w:rtl/>
          <w:lang w:bidi="fa-IR"/>
        </w:rPr>
        <w:t xml:space="preserve"> </w:t>
      </w:r>
      <w:r w:rsidR="00CE1FA9" w:rsidRPr="00CE1FA9">
        <w:rPr>
          <w:rFonts w:ascii="Calibri" w:eastAsia="Times New Roman" w:hAnsi="Calibri" w:cs="B Nazanin" w:hint="cs"/>
          <w:sz w:val="32"/>
          <w:szCs w:val="32"/>
          <w:rtl/>
          <w:lang w:bidi="fa-IR"/>
        </w:rPr>
        <w:t>دسته</w:t>
      </w:r>
      <w:r w:rsidR="00CE1FA9" w:rsidRPr="00CE1FA9">
        <w:rPr>
          <w:rFonts w:ascii="Calibri" w:eastAsia="Times New Roman" w:hAnsi="Calibri" w:cs="B Nazanin"/>
          <w:sz w:val="32"/>
          <w:szCs w:val="32"/>
          <w:rtl/>
          <w:lang w:bidi="fa-IR"/>
        </w:rPr>
        <w:t xml:space="preserve"> </w:t>
      </w:r>
      <w:r w:rsidR="00CE1FA9" w:rsidRPr="00CE1FA9">
        <w:rPr>
          <w:rFonts w:ascii="Calibri" w:eastAsia="Times New Roman" w:hAnsi="Calibri" w:cs="B Nazanin" w:hint="cs"/>
          <w:sz w:val="32"/>
          <w:szCs w:val="32"/>
          <w:rtl/>
          <w:lang w:bidi="fa-IR"/>
        </w:rPr>
        <w:t>می</w:t>
      </w:r>
      <w:r w:rsidR="00CE1FA9" w:rsidRPr="00CE1FA9">
        <w:rPr>
          <w:rFonts w:ascii="Calibri" w:eastAsia="Times New Roman" w:hAnsi="Calibri" w:cs="B Nazanin"/>
          <w:sz w:val="32"/>
          <w:szCs w:val="32"/>
          <w:rtl/>
          <w:lang w:bidi="fa-IR"/>
        </w:rPr>
        <w:t xml:space="preserve"> </w:t>
      </w:r>
      <w:r w:rsidR="00CE1FA9" w:rsidRPr="00CE1FA9">
        <w:rPr>
          <w:rFonts w:ascii="Calibri" w:eastAsia="Times New Roman" w:hAnsi="Calibri" w:cs="B Nazanin" w:hint="cs"/>
          <w:sz w:val="32"/>
          <w:szCs w:val="32"/>
          <w:rtl/>
          <w:lang w:bidi="fa-IR"/>
        </w:rPr>
        <w:t>توان</w:t>
      </w:r>
      <w:r w:rsidR="00CE1FA9" w:rsidRPr="00CE1FA9">
        <w:rPr>
          <w:rFonts w:ascii="Calibri" w:eastAsia="Times New Roman" w:hAnsi="Calibri" w:cs="B Nazanin"/>
          <w:sz w:val="32"/>
          <w:szCs w:val="32"/>
          <w:rtl/>
          <w:lang w:bidi="fa-IR"/>
        </w:rPr>
        <w:t xml:space="preserve"> </w:t>
      </w:r>
      <w:r w:rsidR="00CE1FA9" w:rsidRPr="00CE1FA9">
        <w:rPr>
          <w:rFonts w:ascii="Calibri" w:eastAsia="Times New Roman" w:hAnsi="Calibri" w:cs="B Nazanin" w:hint="cs"/>
          <w:sz w:val="32"/>
          <w:szCs w:val="32"/>
          <w:rtl/>
          <w:lang w:bidi="fa-IR"/>
        </w:rPr>
        <w:t>به</w:t>
      </w:r>
      <w:r w:rsidR="00CE1FA9" w:rsidRPr="00CE1FA9">
        <w:rPr>
          <w:rFonts w:ascii="Calibri" w:eastAsia="Times New Roman" w:hAnsi="Calibri" w:cs="B Nazanin"/>
          <w:sz w:val="32"/>
          <w:szCs w:val="32"/>
          <w:rtl/>
          <w:lang w:bidi="fa-IR"/>
        </w:rPr>
        <w:t xml:space="preserve"> </w:t>
      </w:r>
      <w:r w:rsidR="00CE1FA9" w:rsidRPr="00CE1FA9">
        <w:rPr>
          <w:rFonts w:ascii="Calibri" w:eastAsia="Times New Roman" w:hAnsi="Calibri" w:cs="B Nazanin" w:hint="cs"/>
          <w:sz w:val="32"/>
          <w:szCs w:val="32"/>
          <w:rtl/>
          <w:lang w:bidi="fa-IR"/>
        </w:rPr>
        <w:t>گلی</w:t>
      </w:r>
      <w:r w:rsidR="00CE1FA9" w:rsidRPr="00CE1FA9">
        <w:rPr>
          <w:rFonts w:ascii="Calibri" w:eastAsia="Times New Roman" w:hAnsi="Calibri" w:cs="B Nazanin"/>
          <w:sz w:val="32"/>
          <w:szCs w:val="32"/>
          <w:rtl/>
          <w:lang w:bidi="fa-IR"/>
        </w:rPr>
        <w:t xml:space="preserve"> </w:t>
      </w:r>
      <w:r w:rsidR="00CE1FA9" w:rsidRPr="00CE1FA9">
        <w:rPr>
          <w:rFonts w:ascii="Calibri" w:eastAsia="Times New Roman" w:hAnsi="Calibri" w:cs="B Nazanin" w:hint="cs"/>
          <w:sz w:val="32"/>
          <w:szCs w:val="32"/>
          <w:rtl/>
          <w:lang w:bidi="fa-IR"/>
        </w:rPr>
        <w:t>بن</w:t>
      </w:r>
      <w:r w:rsidR="00BD483A">
        <w:rPr>
          <w:rFonts w:ascii="Calibri" w:eastAsia="Times New Roman" w:hAnsi="Calibri" w:cs="B Nazanin" w:hint="cs"/>
          <w:sz w:val="32"/>
          <w:szCs w:val="32"/>
          <w:rtl/>
          <w:lang w:bidi="fa-IR"/>
        </w:rPr>
        <w:t>ک</w:t>
      </w:r>
      <w:r w:rsidR="00CE1FA9" w:rsidRPr="00CE1FA9">
        <w:rPr>
          <w:rFonts w:ascii="Calibri" w:eastAsia="Times New Roman" w:hAnsi="Calibri" w:cs="B Nazanin" w:hint="cs"/>
          <w:sz w:val="32"/>
          <w:szCs w:val="32"/>
          <w:rtl/>
          <w:lang w:bidi="fa-IR"/>
        </w:rPr>
        <w:t>لامید</w:t>
      </w:r>
      <w:r w:rsidR="00CE1FA9" w:rsidRPr="00CE1FA9">
        <w:rPr>
          <w:rFonts w:ascii="Calibri" w:eastAsia="Times New Roman" w:hAnsi="Calibri" w:cs="B Nazanin"/>
          <w:sz w:val="32"/>
          <w:szCs w:val="32"/>
          <w:rtl/>
          <w:lang w:bidi="fa-IR"/>
        </w:rPr>
        <w:t xml:space="preserve"> </w:t>
      </w:r>
      <w:r w:rsidR="00CE1FA9" w:rsidRPr="00CE1FA9">
        <w:rPr>
          <w:rFonts w:ascii="Calibri" w:eastAsia="Times New Roman" w:hAnsi="Calibri" w:cs="B Nazanin" w:hint="cs"/>
          <w:sz w:val="32"/>
          <w:szCs w:val="32"/>
          <w:rtl/>
          <w:lang w:bidi="fa-IR"/>
        </w:rPr>
        <w:t>اشاره</w:t>
      </w:r>
      <w:r w:rsidR="00CE1FA9" w:rsidRPr="00CE1FA9">
        <w:rPr>
          <w:rFonts w:ascii="Calibri" w:eastAsia="Times New Roman" w:hAnsi="Calibri" w:cs="B Nazanin"/>
          <w:sz w:val="32"/>
          <w:szCs w:val="32"/>
          <w:rtl/>
          <w:lang w:bidi="fa-IR"/>
        </w:rPr>
        <w:t xml:space="preserve"> </w:t>
      </w:r>
      <w:r w:rsidR="00CE1FA9" w:rsidRPr="00CE1FA9">
        <w:rPr>
          <w:rFonts w:ascii="Calibri" w:eastAsia="Times New Roman" w:hAnsi="Calibri" w:cs="B Nazanin" w:hint="cs"/>
          <w:sz w:val="32"/>
          <w:szCs w:val="32"/>
          <w:rtl/>
          <w:lang w:bidi="fa-IR"/>
        </w:rPr>
        <w:t>کرد</w:t>
      </w:r>
      <w:r w:rsidR="00CE1FA9">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آغاز عمل آنها کند و مدت زمان عمل آنها مختلف است. در این داروها برخلاف متفورمین ریسک ایجاد هیپوگلیسمی وجود دارد چرا که مصرف این داروها سبب آزاد سازی انسولین از لوزالمعده و ورود آن به جریان خون می شود که این امر به کاهش قند خون می انجامد. از عوارض جانبی این داروها می توان به افزایش وزن اشاره کرد.</w:t>
      </w:r>
      <w:r w:rsidR="00CE1FA9" w:rsidRPr="00CE1FA9">
        <w:rPr>
          <w:rFonts w:hint="cs"/>
          <w:rtl/>
        </w:rPr>
        <w:t xml:space="preserve"> </w:t>
      </w:r>
    </w:p>
    <w:p w14:paraId="765DC46E" w14:textId="471C4DD6" w:rsidR="00FF170A" w:rsidRPr="00745D0A" w:rsidRDefault="00FF170A" w:rsidP="009C4F77">
      <w:pPr>
        <w:tabs>
          <w:tab w:val="left" w:pos="6378"/>
        </w:tabs>
        <w:bidi/>
        <w:ind w:left="360"/>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ج</w:t>
      </w:r>
      <w:r w:rsidR="009C4F77">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 مهار کننده الفاگلوکوزیداز</w:t>
      </w:r>
      <w:r w:rsidRPr="00745D0A">
        <w:rPr>
          <w:rFonts w:ascii="Calibri" w:eastAsia="Times New Roman" w:hAnsi="Calibri" w:cs="B Nazanin"/>
          <w:sz w:val="32"/>
          <w:szCs w:val="32"/>
          <w:lang w:bidi="fa-IR"/>
        </w:rPr>
        <w:t xml:space="preserve"> </w:t>
      </w:r>
      <w:r w:rsidRPr="00745D0A">
        <w:rPr>
          <w:rFonts w:ascii="Calibri" w:eastAsia="Times New Roman" w:hAnsi="Calibri" w:cs="B Nazanin" w:hint="cs"/>
          <w:sz w:val="32"/>
          <w:szCs w:val="32"/>
          <w:rtl/>
          <w:lang w:bidi="fa-IR"/>
        </w:rPr>
        <w:t xml:space="preserve"> </w:t>
      </w:r>
      <w:r w:rsidR="009C4F77">
        <w:rPr>
          <w:rFonts w:ascii="Calibri" w:eastAsia="Times New Roman" w:hAnsi="Calibri" w:cs="B Nazanin"/>
          <w:sz w:val="32"/>
          <w:szCs w:val="32"/>
          <w:lang w:bidi="fa-IR"/>
        </w:rPr>
        <w:t>A</w:t>
      </w:r>
      <w:r w:rsidRPr="00745D0A">
        <w:rPr>
          <w:rFonts w:ascii="Calibri" w:eastAsia="Times New Roman" w:hAnsi="Calibri" w:cs="B Nazanin"/>
          <w:sz w:val="32"/>
          <w:szCs w:val="32"/>
          <w:lang w:bidi="fa-IR"/>
        </w:rPr>
        <w:t>lpha-glucosidase inhibitors (AGI</w:t>
      </w:r>
      <w:r w:rsidR="009C4F77">
        <w:rPr>
          <w:rFonts w:ascii="Calibri" w:eastAsia="Times New Roman" w:hAnsi="Calibri" w:cs="B Nazanin"/>
          <w:sz w:val="32"/>
          <w:szCs w:val="32"/>
          <w:lang w:bidi="fa-IR"/>
        </w:rPr>
        <w:t>s</w:t>
      </w:r>
      <w:r w:rsidRPr="00745D0A">
        <w:rPr>
          <w:rFonts w:ascii="Calibri" w:eastAsia="Times New Roman" w:hAnsi="Calibri" w:cs="B Nazanin"/>
          <w:sz w:val="32"/>
          <w:szCs w:val="32"/>
          <w:lang w:bidi="fa-IR"/>
        </w:rPr>
        <w:t>)</w:t>
      </w:r>
      <w:r w:rsidRPr="00745D0A">
        <w:rPr>
          <w:rFonts w:ascii="Calibri" w:eastAsia="Times New Roman" w:hAnsi="Calibri" w:cs="B Nazanin" w:hint="cs"/>
          <w:sz w:val="32"/>
          <w:szCs w:val="32"/>
          <w:rtl/>
          <w:lang w:bidi="fa-IR"/>
        </w:rPr>
        <w:t xml:space="preserve"> :  از داروهای این گروه می توان به آکاربوز</w:t>
      </w:r>
      <w:r w:rsidR="009C4F77">
        <w:rPr>
          <w:rFonts w:ascii="Calibri" w:eastAsia="Times New Roman" w:hAnsi="Calibri" w:cs="B Nazanin"/>
          <w:sz w:val="32"/>
          <w:szCs w:val="32"/>
          <w:lang w:bidi="fa-IR"/>
        </w:rPr>
        <w:t>(</w:t>
      </w:r>
      <w:r w:rsidRPr="00745D0A">
        <w:rPr>
          <w:rFonts w:ascii="Calibri" w:eastAsia="Times New Roman" w:hAnsi="Calibri" w:cs="B Nazanin"/>
          <w:sz w:val="32"/>
          <w:szCs w:val="32"/>
          <w:lang w:bidi="fa-IR"/>
        </w:rPr>
        <w:t>acarbose</w:t>
      </w:r>
      <w:r w:rsidR="009C4F77">
        <w:rPr>
          <w:rFonts w:ascii="Calibri" w:eastAsia="Times New Roman" w:hAnsi="Calibri" w:cs="B Nazanin"/>
          <w:sz w:val="32"/>
          <w:szCs w:val="32"/>
          <w:lang w:bidi="fa-IR"/>
        </w:rPr>
        <w:t xml:space="preserve">) </w:t>
      </w:r>
      <w:r w:rsidRPr="00745D0A">
        <w:rPr>
          <w:rFonts w:ascii="Calibri" w:eastAsia="Times New Roman" w:hAnsi="Calibri" w:cs="B Nazanin" w:hint="cs"/>
          <w:sz w:val="32"/>
          <w:szCs w:val="32"/>
          <w:rtl/>
          <w:lang w:bidi="fa-IR"/>
        </w:rPr>
        <w:t xml:space="preserve"> اشاره کرد. این دارو باعث به تأخیر افتادن هضم </w:t>
      </w:r>
      <w:r w:rsidRPr="00745D0A">
        <w:rPr>
          <w:rFonts w:ascii="Calibri" w:eastAsia="Times New Roman" w:hAnsi="Calibri" w:cs="B Nazanin" w:hint="cs"/>
          <w:sz w:val="32"/>
          <w:szCs w:val="32"/>
          <w:rtl/>
          <w:lang w:bidi="fa-IR"/>
        </w:rPr>
        <w:lastRenderedPageBreak/>
        <w:t>کربوهیدراتها و به دنبال آن تأخیر جذب گلوکز از روده می شود و در نتیجه از جذب آن جلوگیری می کند</w:t>
      </w:r>
      <w:r w:rsidR="004F3763">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و باعث می شود که قند به آهستگی وارد جریان خون شود و از افزایش ناگهانی قند خون جلوگیری ب</w:t>
      </w:r>
      <w:r w:rsidR="00820609" w:rsidRPr="00745D0A">
        <w:rPr>
          <w:rFonts w:ascii="Calibri" w:eastAsia="Times New Roman" w:hAnsi="Calibri" w:cs="B Nazanin" w:hint="cs"/>
          <w:sz w:val="32"/>
          <w:szCs w:val="32"/>
          <w:rtl/>
          <w:lang w:bidi="fa-IR"/>
        </w:rPr>
        <w:t xml:space="preserve">ه </w:t>
      </w:r>
      <w:r w:rsidRPr="00745D0A">
        <w:rPr>
          <w:rFonts w:ascii="Calibri" w:eastAsia="Times New Roman" w:hAnsi="Calibri" w:cs="B Nazanin" w:hint="cs"/>
          <w:sz w:val="32"/>
          <w:szCs w:val="32"/>
          <w:rtl/>
          <w:lang w:bidi="fa-IR"/>
        </w:rPr>
        <w:t>عمل آید. این دارو باید در ابتدای وعده غذایی همراه با اولین لقمه</w:t>
      </w:r>
      <w:r w:rsidR="009C4F77">
        <w:rPr>
          <w:rFonts w:ascii="Calibri" w:eastAsia="Times New Roman" w:hAnsi="Calibri" w:cs="B Nazanin" w:hint="cs"/>
          <w:sz w:val="32"/>
          <w:szCs w:val="32"/>
          <w:rtl/>
          <w:lang w:bidi="fa-IR"/>
        </w:rPr>
        <w:t xml:space="preserve"> غذایی</w:t>
      </w:r>
      <w:r w:rsidRPr="00745D0A">
        <w:rPr>
          <w:rFonts w:ascii="Calibri" w:eastAsia="Times New Roman" w:hAnsi="Calibri" w:cs="B Nazanin" w:hint="cs"/>
          <w:sz w:val="32"/>
          <w:szCs w:val="32"/>
          <w:rtl/>
          <w:lang w:bidi="fa-IR"/>
        </w:rPr>
        <w:t xml:space="preserve"> میل شود.</w:t>
      </w:r>
    </w:p>
    <w:p w14:paraId="0645B078" w14:textId="06572FAC" w:rsidR="00FF170A" w:rsidRPr="00745D0A" w:rsidRDefault="00FF170A" w:rsidP="009C4F77">
      <w:pPr>
        <w:tabs>
          <w:tab w:val="left" w:pos="6378"/>
        </w:tabs>
        <w:bidi/>
        <w:ind w:left="360"/>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د</w:t>
      </w:r>
      <w:r w:rsidR="009C4F77">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 xml:space="preserve">: </w:t>
      </w:r>
      <w:r w:rsidRPr="00745D0A">
        <w:rPr>
          <w:rFonts w:ascii="Calibri" w:eastAsia="Times New Roman" w:hAnsi="Calibri" w:cs="B Nazanin"/>
          <w:sz w:val="32"/>
          <w:szCs w:val="32"/>
          <w:lang w:bidi="fa-IR"/>
        </w:rPr>
        <w:t>Dipeptidyle  peptidase-</w:t>
      </w:r>
      <w:r w:rsidR="009C4F77">
        <w:rPr>
          <w:rFonts w:ascii="Calibri" w:eastAsia="Times New Roman" w:hAnsi="Calibri" w:cs="B Nazanin"/>
          <w:sz w:val="32"/>
          <w:szCs w:val="32"/>
          <w:lang w:bidi="fa-IR"/>
        </w:rPr>
        <w:t>4</w:t>
      </w:r>
      <w:r w:rsidRPr="00745D0A">
        <w:rPr>
          <w:rFonts w:ascii="Calibri" w:eastAsia="Times New Roman" w:hAnsi="Calibri" w:cs="B Nazanin"/>
          <w:sz w:val="32"/>
          <w:szCs w:val="32"/>
          <w:lang w:bidi="fa-IR"/>
        </w:rPr>
        <w:t xml:space="preserve">  inhibitors</w:t>
      </w:r>
      <w:r w:rsidRPr="00745D0A">
        <w:rPr>
          <w:rFonts w:ascii="Calibri" w:eastAsia="Times New Roman" w:hAnsi="Calibri" w:cs="B Nazanin" w:hint="cs"/>
          <w:sz w:val="32"/>
          <w:szCs w:val="32"/>
          <w:rtl/>
          <w:lang w:bidi="fa-IR"/>
        </w:rPr>
        <w:t xml:space="preserve"> : از این دسته می توان </w:t>
      </w:r>
      <w:r w:rsidRPr="00745D0A">
        <w:rPr>
          <w:rFonts w:ascii="Calibri" w:eastAsia="Times New Roman" w:hAnsi="Calibri" w:cs="B Nazanin"/>
          <w:sz w:val="32"/>
          <w:szCs w:val="32"/>
          <w:lang w:bidi="fa-IR"/>
        </w:rPr>
        <w:t xml:space="preserve"> </w:t>
      </w:r>
      <w:r w:rsidR="009C4F77">
        <w:rPr>
          <w:rFonts w:ascii="Calibri" w:eastAsia="Times New Roman" w:hAnsi="Calibri" w:cs="B Nazanin"/>
          <w:sz w:val="32"/>
          <w:szCs w:val="32"/>
          <w:lang w:bidi="fa-IR"/>
        </w:rPr>
        <w:t>S</w:t>
      </w:r>
      <w:r w:rsidRPr="00745D0A">
        <w:rPr>
          <w:rFonts w:ascii="Calibri" w:eastAsia="Times New Roman" w:hAnsi="Calibri" w:cs="B Nazanin"/>
          <w:sz w:val="32"/>
          <w:szCs w:val="32"/>
          <w:lang w:bidi="fa-IR"/>
        </w:rPr>
        <w:t>itagliptin</w:t>
      </w:r>
      <w:r w:rsidRPr="00745D0A">
        <w:rPr>
          <w:rFonts w:ascii="Calibri" w:eastAsia="Times New Roman" w:hAnsi="Calibri" w:cs="B Nazanin" w:hint="cs"/>
          <w:sz w:val="32"/>
          <w:szCs w:val="32"/>
          <w:rtl/>
          <w:lang w:bidi="fa-IR"/>
        </w:rPr>
        <w:t xml:space="preserve"> را نام برد. این داروها باعث مهار دی پپتیدیل پپتیداز4 می شوند. دی پپتیدیل پپتیداز4 آنزیمی است که </w:t>
      </w:r>
      <w:r w:rsidR="009C4F77">
        <w:rPr>
          <w:rFonts w:ascii="Calibri" w:eastAsia="Times New Roman" w:hAnsi="Calibri" w:cs="B Nazanin" w:hint="cs"/>
          <w:sz w:val="32"/>
          <w:szCs w:val="32"/>
          <w:rtl/>
          <w:lang w:bidi="fa-IR"/>
        </w:rPr>
        <w:t xml:space="preserve">سبب </w:t>
      </w:r>
      <w:r w:rsidRPr="00745D0A">
        <w:rPr>
          <w:rFonts w:ascii="Calibri" w:eastAsia="Times New Roman" w:hAnsi="Calibri" w:cs="B Nazanin" w:hint="cs"/>
          <w:sz w:val="32"/>
          <w:szCs w:val="32"/>
          <w:rtl/>
          <w:lang w:bidi="fa-IR"/>
        </w:rPr>
        <w:t>شکست و هضم</w:t>
      </w:r>
      <w:r w:rsidR="002F7AE2">
        <w:rPr>
          <w:rFonts w:ascii="Calibri" w:eastAsia="Times New Roman" w:hAnsi="Calibri" w:cs="B Nazanin" w:hint="cs"/>
          <w:sz w:val="32"/>
          <w:szCs w:val="32"/>
          <w:rtl/>
          <w:lang w:bidi="fa-IR"/>
        </w:rPr>
        <w:t xml:space="preserve"> آنزیمهای</w:t>
      </w:r>
      <w:r w:rsidRPr="00745D0A">
        <w:rPr>
          <w:rFonts w:ascii="Calibri" w:eastAsia="Times New Roman" w:hAnsi="Calibri" w:cs="B Nazanin" w:hint="cs"/>
          <w:sz w:val="32"/>
          <w:szCs w:val="32"/>
          <w:rtl/>
          <w:lang w:bidi="fa-IR"/>
        </w:rPr>
        <w:t xml:space="preserve"> </w:t>
      </w:r>
      <w:r w:rsidR="009C4F77">
        <w:rPr>
          <w:rFonts w:ascii="Calibri" w:eastAsia="Times New Roman" w:hAnsi="Calibri" w:cs="B Nazanin"/>
          <w:sz w:val="32"/>
          <w:szCs w:val="32"/>
          <w:lang w:bidi="fa-IR"/>
        </w:rPr>
        <w:t>I</w:t>
      </w:r>
      <w:r w:rsidRPr="00745D0A">
        <w:rPr>
          <w:rFonts w:ascii="Calibri" w:eastAsia="Times New Roman" w:hAnsi="Calibri" w:cs="B Nazanin"/>
          <w:sz w:val="32"/>
          <w:szCs w:val="32"/>
          <w:lang w:bidi="fa-IR"/>
        </w:rPr>
        <w:t>ncretin</w:t>
      </w:r>
      <w:r w:rsidRPr="00745D0A">
        <w:rPr>
          <w:rFonts w:ascii="Calibri" w:eastAsia="Times New Roman" w:hAnsi="Calibri" w:cs="B Nazanin" w:hint="cs"/>
          <w:sz w:val="32"/>
          <w:szCs w:val="32"/>
          <w:rtl/>
          <w:lang w:bidi="fa-IR"/>
        </w:rPr>
        <w:t xml:space="preserve"> می شود.</w:t>
      </w:r>
    </w:p>
    <w:p w14:paraId="300D6749" w14:textId="60238E77" w:rsidR="00FF170A" w:rsidRPr="00745D0A" w:rsidRDefault="00FF170A" w:rsidP="002F7AE2">
      <w:pPr>
        <w:tabs>
          <w:tab w:val="left" w:pos="6378"/>
        </w:tabs>
        <w:bidi/>
        <w:ind w:left="360"/>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ه</w:t>
      </w:r>
      <w:r w:rsidR="009C4F77">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 مقلدهای</w:t>
      </w:r>
      <w:r w:rsidR="009C4F77">
        <w:rPr>
          <w:rFonts w:ascii="Calibri" w:eastAsia="Times New Roman" w:hAnsi="Calibri" w:cs="B Nazanin"/>
          <w:sz w:val="32"/>
          <w:szCs w:val="32"/>
          <w:lang w:bidi="fa-IR"/>
        </w:rPr>
        <w:t>I</w:t>
      </w:r>
      <w:r w:rsidRPr="00745D0A">
        <w:rPr>
          <w:rFonts w:ascii="Calibri" w:eastAsia="Times New Roman" w:hAnsi="Calibri" w:cs="B Nazanin"/>
          <w:sz w:val="32"/>
          <w:szCs w:val="32"/>
          <w:lang w:bidi="fa-IR"/>
        </w:rPr>
        <w:t>ncretins</w:t>
      </w:r>
      <w:r w:rsidRPr="00745D0A">
        <w:rPr>
          <w:rFonts w:ascii="Calibri" w:eastAsia="Times New Roman" w:hAnsi="Calibri" w:cs="B Nazanin" w:hint="cs"/>
          <w:sz w:val="32"/>
          <w:szCs w:val="32"/>
          <w:rtl/>
          <w:lang w:bidi="fa-IR"/>
        </w:rPr>
        <w:t xml:space="preserve"> : </w:t>
      </w:r>
      <w:r w:rsidR="009C4F77">
        <w:rPr>
          <w:rFonts w:ascii="Calibri" w:eastAsia="Times New Roman" w:hAnsi="Calibri" w:cs="B Nazanin"/>
          <w:sz w:val="32"/>
          <w:szCs w:val="32"/>
          <w:lang w:bidi="fa-IR"/>
        </w:rPr>
        <w:t>I</w:t>
      </w:r>
      <w:r w:rsidRPr="00745D0A">
        <w:rPr>
          <w:rFonts w:ascii="Calibri" w:eastAsia="Times New Roman" w:hAnsi="Calibri" w:cs="B Nazanin"/>
          <w:sz w:val="32"/>
          <w:szCs w:val="32"/>
          <w:lang w:bidi="fa-IR"/>
        </w:rPr>
        <w:t>ncretins</w:t>
      </w:r>
      <w:r w:rsidRPr="00745D0A">
        <w:rPr>
          <w:rFonts w:ascii="Calibri" w:eastAsia="Times New Roman" w:hAnsi="Calibri" w:cs="B Nazanin" w:hint="cs"/>
          <w:sz w:val="32"/>
          <w:szCs w:val="32"/>
          <w:rtl/>
          <w:lang w:bidi="fa-IR"/>
        </w:rPr>
        <w:t xml:space="preserve"> یک گروه از هورمونهای دستگاه گوارش می باشند که باعث افزایش رهایی انسولین از سلولهای بتا پانکراس می شوند. آنها همچنین مانع ترشح گلوکاگن شده و جذب کربوهیدراتها را آهسته می کنند. اثر </w:t>
      </w:r>
      <w:r w:rsidR="009C4F77">
        <w:rPr>
          <w:rFonts w:ascii="Calibri" w:eastAsia="Times New Roman" w:hAnsi="Calibri" w:cs="B Nazanin"/>
          <w:sz w:val="32"/>
          <w:szCs w:val="32"/>
          <w:lang w:bidi="fa-IR"/>
        </w:rPr>
        <w:t>I</w:t>
      </w:r>
      <w:r w:rsidRPr="00745D0A">
        <w:rPr>
          <w:rFonts w:ascii="Calibri" w:eastAsia="Times New Roman" w:hAnsi="Calibri" w:cs="B Nazanin"/>
          <w:sz w:val="32"/>
          <w:szCs w:val="32"/>
          <w:lang w:bidi="fa-IR"/>
        </w:rPr>
        <w:t>ncretin</w:t>
      </w:r>
      <w:r w:rsidRPr="00745D0A">
        <w:rPr>
          <w:rFonts w:ascii="Calibri" w:eastAsia="Times New Roman" w:hAnsi="Calibri" w:cs="B Nazanin" w:hint="cs"/>
          <w:sz w:val="32"/>
          <w:szCs w:val="32"/>
          <w:rtl/>
          <w:lang w:bidi="fa-IR"/>
        </w:rPr>
        <w:t xml:space="preserve"> (افزایش ترشح انسولین) بوسیله دو هورمون </w:t>
      </w:r>
      <w:r w:rsidR="009C4F77">
        <w:rPr>
          <w:rFonts w:ascii="Calibri" w:eastAsia="Times New Roman" w:hAnsi="Calibri" w:cs="B Nazanin"/>
          <w:sz w:val="32"/>
          <w:szCs w:val="32"/>
          <w:lang w:bidi="fa-IR"/>
        </w:rPr>
        <w:t>I</w:t>
      </w:r>
      <w:r w:rsidRPr="00745D0A">
        <w:rPr>
          <w:rFonts w:ascii="Calibri" w:eastAsia="Times New Roman" w:hAnsi="Calibri" w:cs="B Nazanin"/>
          <w:sz w:val="32"/>
          <w:szCs w:val="32"/>
          <w:lang w:bidi="fa-IR"/>
        </w:rPr>
        <w:t>ncretin</w:t>
      </w:r>
      <w:r w:rsidRPr="00745D0A">
        <w:rPr>
          <w:rFonts w:ascii="Calibri" w:eastAsia="Times New Roman" w:hAnsi="Calibri" w:cs="B Nazanin" w:hint="cs"/>
          <w:sz w:val="32"/>
          <w:szCs w:val="32"/>
          <w:rtl/>
          <w:lang w:bidi="fa-IR"/>
        </w:rPr>
        <w:t xml:space="preserve"> بنام های </w:t>
      </w:r>
      <w:r w:rsidR="002F7AE2">
        <w:rPr>
          <w:rFonts w:ascii="Calibri" w:eastAsia="Times New Roman" w:hAnsi="Calibri" w:cs="B Nazanin"/>
          <w:sz w:val="32"/>
          <w:szCs w:val="32"/>
          <w:lang w:bidi="fa-IR"/>
        </w:rPr>
        <w:t>G</w:t>
      </w:r>
      <w:r w:rsidRPr="00745D0A">
        <w:rPr>
          <w:rFonts w:ascii="Calibri" w:eastAsia="Times New Roman" w:hAnsi="Calibri" w:cs="B Nazanin"/>
          <w:sz w:val="32"/>
          <w:szCs w:val="32"/>
          <w:lang w:bidi="fa-IR"/>
        </w:rPr>
        <w:t>lucagon-like peptide-1 (GLP-1)</w:t>
      </w:r>
      <w:r w:rsidRPr="00745D0A">
        <w:rPr>
          <w:rFonts w:ascii="Calibri" w:eastAsia="Times New Roman" w:hAnsi="Calibri" w:cs="B Nazanin" w:hint="cs"/>
          <w:sz w:val="32"/>
          <w:szCs w:val="32"/>
          <w:rtl/>
          <w:lang w:bidi="fa-IR"/>
        </w:rPr>
        <w:t xml:space="preserve">   و   </w:t>
      </w:r>
      <w:r w:rsidR="002F7AE2">
        <w:rPr>
          <w:rFonts w:ascii="Calibri" w:eastAsia="Times New Roman" w:hAnsi="Calibri" w:cs="B Nazanin"/>
          <w:sz w:val="32"/>
          <w:szCs w:val="32"/>
          <w:lang w:bidi="fa-IR"/>
        </w:rPr>
        <w:t>G</w:t>
      </w:r>
      <w:r w:rsidRPr="00745D0A">
        <w:rPr>
          <w:rFonts w:ascii="Calibri" w:eastAsia="Times New Roman" w:hAnsi="Calibri" w:cs="B Nazanin"/>
          <w:sz w:val="32"/>
          <w:szCs w:val="32"/>
          <w:lang w:bidi="fa-IR"/>
        </w:rPr>
        <w:t>lucose dependent insulinotropic polypeptide (GIP)</w:t>
      </w:r>
      <w:r w:rsidRPr="00745D0A">
        <w:rPr>
          <w:rFonts w:ascii="Calibri" w:eastAsia="Times New Roman" w:hAnsi="Calibri" w:cs="B Nazanin" w:hint="cs"/>
          <w:sz w:val="32"/>
          <w:szCs w:val="32"/>
          <w:rtl/>
          <w:lang w:bidi="fa-IR"/>
        </w:rPr>
        <w:t xml:space="preserve"> تنظیم می شود هر دو هورمون در اپی تلیوم روده کوچک قرار دارند و در کنار هم مسئول 60% از ترشح انسولین بعد از وعده غذایی می باشند. در دیابت نوع دو پاسخ </w:t>
      </w:r>
      <w:r w:rsidR="009C4F77">
        <w:rPr>
          <w:rFonts w:ascii="Calibri" w:eastAsia="Times New Roman" w:hAnsi="Calibri" w:cs="B Nazanin"/>
          <w:sz w:val="32"/>
          <w:szCs w:val="32"/>
          <w:lang w:bidi="fa-IR"/>
        </w:rPr>
        <w:t>I</w:t>
      </w:r>
      <w:r w:rsidRPr="00745D0A">
        <w:rPr>
          <w:rFonts w:ascii="Calibri" w:eastAsia="Times New Roman" w:hAnsi="Calibri" w:cs="B Nazanin"/>
          <w:sz w:val="32"/>
          <w:szCs w:val="32"/>
          <w:lang w:bidi="fa-IR"/>
        </w:rPr>
        <w:t>ncretin</w:t>
      </w:r>
      <w:r w:rsidRPr="00745D0A">
        <w:rPr>
          <w:rFonts w:ascii="Calibri" w:eastAsia="Times New Roman" w:hAnsi="Calibri" w:cs="B Nazanin" w:hint="cs"/>
          <w:sz w:val="32"/>
          <w:szCs w:val="32"/>
          <w:rtl/>
          <w:lang w:bidi="fa-IR"/>
        </w:rPr>
        <w:t xml:space="preserve"> به کلی از بین </w:t>
      </w:r>
      <w:r w:rsidR="009C4F77">
        <w:rPr>
          <w:rFonts w:ascii="Calibri" w:eastAsia="Times New Roman" w:hAnsi="Calibri" w:cs="B Nazanin" w:hint="cs"/>
          <w:sz w:val="32"/>
          <w:szCs w:val="32"/>
          <w:rtl/>
          <w:lang w:bidi="fa-IR"/>
        </w:rPr>
        <w:t>میرود</w:t>
      </w:r>
      <w:r w:rsidRPr="00745D0A">
        <w:rPr>
          <w:rFonts w:ascii="Calibri" w:eastAsia="Times New Roman" w:hAnsi="Calibri" w:cs="B Nazanin" w:hint="cs"/>
          <w:sz w:val="32"/>
          <w:szCs w:val="32"/>
          <w:rtl/>
          <w:lang w:bidi="fa-IR"/>
        </w:rPr>
        <w:t>.</w:t>
      </w:r>
      <w:r w:rsidR="002F7AE2">
        <w:rPr>
          <w:rFonts w:ascii="Calibri" w:eastAsia="Times New Roman" w:hAnsi="Calibri" w:cs="B Nazanin" w:hint="cs"/>
          <w:sz w:val="32"/>
          <w:szCs w:val="32"/>
          <w:rtl/>
          <w:lang w:bidi="fa-IR"/>
        </w:rPr>
        <w:t xml:space="preserve"> </w:t>
      </w:r>
      <w:r w:rsidR="00820609" w:rsidRPr="00745D0A">
        <w:rPr>
          <w:rFonts w:ascii="Calibri" w:eastAsia="Times New Roman" w:hAnsi="Calibri" w:cs="B Nazanin" w:hint="cs"/>
          <w:sz w:val="32"/>
          <w:szCs w:val="32"/>
          <w:rtl/>
          <w:lang w:bidi="fa-IR"/>
        </w:rPr>
        <w:t>در حال حاضر چ</w:t>
      </w:r>
      <w:r w:rsidRPr="00745D0A">
        <w:rPr>
          <w:rFonts w:ascii="Calibri" w:eastAsia="Times New Roman" w:hAnsi="Calibri" w:cs="B Nazanin" w:hint="cs"/>
          <w:sz w:val="32"/>
          <w:szCs w:val="32"/>
          <w:rtl/>
          <w:lang w:bidi="fa-IR"/>
        </w:rPr>
        <w:t>هار دار</w:t>
      </w:r>
      <w:r w:rsidR="002F7AE2">
        <w:rPr>
          <w:rFonts w:ascii="Calibri" w:eastAsia="Times New Roman" w:hAnsi="Calibri" w:cs="B Nazanin" w:hint="cs"/>
          <w:sz w:val="32"/>
          <w:szCs w:val="32"/>
          <w:rtl/>
          <w:lang w:bidi="fa-IR"/>
        </w:rPr>
        <w:t>و</w:t>
      </w:r>
      <w:r w:rsidRPr="00745D0A">
        <w:rPr>
          <w:rFonts w:ascii="Calibri" w:eastAsia="Times New Roman" w:hAnsi="Calibri" w:cs="B Nazanin" w:hint="cs"/>
          <w:sz w:val="32"/>
          <w:szCs w:val="32"/>
          <w:rtl/>
          <w:lang w:bidi="fa-IR"/>
        </w:rPr>
        <w:t xml:space="preserve"> که مسیر  </w:t>
      </w:r>
      <w:r w:rsidR="002F7AE2">
        <w:rPr>
          <w:rFonts w:ascii="Calibri" w:eastAsia="Times New Roman" w:hAnsi="Calibri" w:cs="B Nazanin"/>
          <w:sz w:val="32"/>
          <w:szCs w:val="32"/>
          <w:lang w:bidi="fa-IR"/>
        </w:rPr>
        <w:t>I</w:t>
      </w:r>
      <w:r w:rsidRPr="00745D0A">
        <w:rPr>
          <w:rFonts w:ascii="Calibri" w:eastAsia="Times New Roman" w:hAnsi="Calibri" w:cs="B Nazanin"/>
          <w:sz w:val="32"/>
          <w:szCs w:val="32"/>
          <w:lang w:bidi="fa-IR"/>
        </w:rPr>
        <w:t>ncretin</w:t>
      </w:r>
      <w:r w:rsidRPr="00745D0A">
        <w:rPr>
          <w:rFonts w:ascii="Calibri" w:eastAsia="Times New Roman" w:hAnsi="Calibri" w:cs="B Nazanin" w:hint="cs"/>
          <w:sz w:val="32"/>
          <w:szCs w:val="32"/>
          <w:rtl/>
          <w:lang w:bidi="fa-IR"/>
        </w:rPr>
        <w:t xml:space="preserve"> را جهت درمان دیابت نوع دو هدف قرار می دهند</w:t>
      </w:r>
      <w:r w:rsidR="002F7AE2">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در دسترس می باشند که می توان به </w:t>
      </w:r>
      <w:r w:rsidRPr="00745D0A">
        <w:rPr>
          <w:rFonts w:ascii="Calibri" w:eastAsia="Times New Roman" w:hAnsi="Calibri" w:cs="B Nazanin"/>
          <w:sz w:val="32"/>
          <w:szCs w:val="32"/>
          <w:lang w:bidi="fa-IR"/>
        </w:rPr>
        <w:t>Exen</w:t>
      </w:r>
      <w:r w:rsidR="002F7AE2">
        <w:rPr>
          <w:rFonts w:ascii="Calibri" w:eastAsia="Times New Roman" w:hAnsi="Calibri" w:cs="B Nazanin"/>
          <w:sz w:val="32"/>
          <w:szCs w:val="32"/>
          <w:lang w:bidi="fa-IR"/>
        </w:rPr>
        <w:t>a</w:t>
      </w:r>
      <w:r w:rsidRPr="00745D0A">
        <w:rPr>
          <w:rFonts w:ascii="Calibri" w:eastAsia="Times New Roman" w:hAnsi="Calibri" w:cs="B Nazanin"/>
          <w:sz w:val="32"/>
          <w:szCs w:val="32"/>
          <w:lang w:bidi="fa-IR"/>
        </w:rPr>
        <w:t>tid</w:t>
      </w:r>
      <w:r w:rsidRPr="00745D0A">
        <w:rPr>
          <w:rFonts w:ascii="Calibri" w:eastAsia="Times New Roman" w:hAnsi="Calibri" w:cs="B Nazanin" w:hint="cs"/>
          <w:sz w:val="32"/>
          <w:szCs w:val="32"/>
          <w:rtl/>
          <w:lang w:bidi="fa-IR"/>
        </w:rPr>
        <w:t xml:space="preserve"> که یک مقلد از </w:t>
      </w:r>
      <w:r w:rsidR="002F7AE2">
        <w:rPr>
          <w:rFonts w:ascii="Calibri" w:eastAsia="Times New Roman" w:hAnsi="Calibri" w:cs="B Nazanin"/>
          <w:sz w:val="32"/>
          <w:szCs w:val="32"/>
          <w:lang w:bidi="fa-IR"/>
        </w:rPr>
        <w:t>I</w:t>
      </w:r>
      <w:r w:rsidRPr="00745D0A">
        <w:rPr>
          <w:rFonts w:ascii="Calibri" w:eastAsia="Times New Roman" w:hAnsi="Calibri" w:cs="B Nazanin"/>
          <w:sz w:val="32"/>
          <w:szCs w:val="32"/>
          <w:lang w:bidi="fa-IR"/>
        </w:rPr>
        <w:t>ncretin GLP</w:t>
      </w:r>
      <w:r w:rsidR="002F7AE2">
        <w:rPr>
          <w:rFonts w:ascii="Calibri" w:eastAsia="Times New Roman" w:hAnsi="Calibri" w:cs="B Nazanin"/>
          <w:sz w:val="32"/>
          <w:szCs w:val="32"/>
          <w:lang w:bidi="fa-IR"/>
        </w:rPr>
        <w:t>-1</w:t>
      </w:r>
      <w:r w:rsidRPr="00745D0A">
        <w:rPr>
          <w:rFonts w:ascii="Calibri" w:eastAsia="Times New Roman" w:hAnsi="Calibri" w:cs="B Nazanin" w:hint="cs"/>
          <w:sz w:val="32"/>
          <w:szCs w:val="32"/>
          <w:rtl/>
          <w:lang w:bidi="fa-IR"/>
        </w:rPr>
        <w:t xml:space="preserve"> </w:t>
      </w:r>
      <w:r w:rsidR="002F7AE2">
        <w:rPr>
          <w:rFonts w:ascii="Calibri" w:eastAsia="Times New Roman" w:hAnsi="Calibri" w:cs="B Nazanin" w:hint="cs"/>
          <w:sz w:val="32"/>
          <w:szCs w:val="32"/>
          <w:rtl/>
          <w:lang w:bidi="fa-IR"/>
        </w:rPr>
        <w:t xml:space="preserve">است </w:t>
      </w:r>
      <w:r w:rsidRPr="00745D0A">
        <w:rPr>
          <w:rFonts w:ascii="Calibri" w:eastAsia="Times New Roman" w:hAnsi="Calibri" w:cs="B Nazanin" w:hint="cs"/>
          <w:sz w:val="32"/>
          <w:szCs w:val="32"/>
          <w:rtl/>
          <w:lang w:bidi="fa-IR"/>
        </w:rPr>
        <w:t>اشاره کرد. این دارو برخلاف سایر داروهایی که در دیابت نوع دو بصورت خوراکی استفاده می شوند</w:t>
      </w:r>
      <w:r w:rsidR="002F7AE2">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باید تزریقی مورد استفاده واقع شود</w:t>
      </w:r>
      <w:r w:rsidR="002F7AE2">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این دارو می تواند به تنهایی یا به همراه سایر داروهای خوراکی دیابت نوع دو استفاده شود.</w:t>
      </w:r>
    </w:p>
    <w:p w14:paraId="6AB1B388" w14:textId="7F0D427B" w:rsidR="009C68A9" w:rsidRPr="009C68A9" w:rsidRDefault="004F3763" w:rsidP="00081625">
      <w:pPr>
        <w:tabs>
          <w:tab w:val="left" w:pos="6378"/>
        </w:tabs>
        <w:bidi/>
        <w:ind w:left="360"/>
        <w:jc w:val="both"/>
        <w:rPr>
          <w:rFonts w:ascii="Calibri" w:eastAsia="Times New Roman" w:hAnsi="Calibri" w:cs="B Nazanin"/>
          <w:sz w:val="16"/>
          <w:szCs w:val="16"/>
          <w:rtl/>
          <w:lang w:bidi="fa-IR"/>
        </w:rPr>
      </w:pPr>
      <w:r>
        <w:rPr>
          <w:rFonts w:ascii="Calibri" w:eastAsia="Times New Roman" w:hAnsi="Calibri" w:cs="B Nazanin" w:hint="cs"/>
          <w:sz w:val="32"/>
          <w:szCs w:val="32"/>
          <w:rtl/>
          <w:lang w:bidi="fa-IR"/>
        </w:rPr>
        <w:t xml:space="preserve">و - </w:t>
      </w:r>
      <w:r w:rsidR="00FF170A" w:rsidRPr="00745D0A">
        <w:rPr>
          <w:rFonts w:ascii="Calibri" w:eastAsia="Times New Roman" w:hAnsi="Calibri" w:cs="B Nazanin" w:hint="cs"/>
          <w:sz w:val="32"/>
          <w:szCs w:val="32"/>
          <w:rtl/>
          <w:lang w:bidi="fa-IR"/>
        </w:rPr>
        <w:t xml:space="preserve">مقلد </w:t>
      </w:r>
      <w:r w:rsidR="00FF170A" w:rsidRPr="00745D0A">
        <w:rPr>
          <w:rFonts w:ascii="Calibri" w:eastAsia="Times New Roman" w:hAnsi="Calibri" w:cs="B Nazanin"/>
          <w:sz w:val="32"/>
          <w:szCs w:val="32"/>
          <w:lang w:bidi="fa-IR"/>
        </w:rPr>
        <w:t>Amylin</w:t>
      </w:r>
      <w:r w:rsidR="00FF170A" w:rsidRPr="00745D0A">
        <w:rPr>
          <w:rFonts w:ascii="Calibri" w:eastAsia="Times New Roman" w:hAnsi="Calibri" w:cs="B Nazanin" w:hint="cs"/>
          <w:sz w:val="32"/>
          <w:szCs w:val="32"/>
          <w:rtl/>
          <w:lang w:bidi="fa-IR"/>
        </w:rPr>
        <w:t xml:space="preserve"> </w:t>
      </w:r>
      <w:r w:rsidR="002F7AE2">
        <w:rPr>
          <w:rFonts w:ascii="Calibri" w:eastAsia="Times New Roman" w:hAnsi="Calibri" w:cs="B Nazanin"/>
          <w:sz w:val="32"/>
          <w:szCs w:val="32"/>
          <w:lang w:bidi="fa-IR"/>
        </w:rPr>
        <w:t>(A</w:t>
      </w:r>
      <w:r w:rsidR="00FF170A" w:rsidRPr="00745D0A">
        <w:rPr>
          <w:rFonts w:ascii="Calibri" w:eastAsia="Times New Roman" w:hAnsi="Calibri" w:cs="B Nazanin"/>
          <w:sz w:val="32"/>
          <w:szCs w:val="32"/>
          <w:lang w:bidi="fa-IR"/>
        </w:rPr>
        <w:t>mylinomimetics</w:t>
      </w:r>
      <w:r w:rsidR="002F7AE2">
        <w:rPr>
          <w:rFonts w:ascii="Calibri" w:eastAsia="Times New Roman" w:hAnsi="Calibri" w:cs="B Nazanin"/>
          <w:sz w:val="32"/>
          <w:szCs w:val="32"/>
          <w:lang w:bidi="fa-IR"/>
        </w:rPr>
        <w:t>)</w:t>
      </w:r>
      <w:r w:rsidR="00FF170A" w:rsidRPr="00745D0A">
        <w:rPr>
          <w:rFonts w:ascii="Calibri" w:eastAsia="Times New Roman" w:hAnsi="Calibri" w:cs="B Nazanin" w:hint="cs"/>
          <w:sz w:val="32"/>
          <w:szCs w:val="32"/>
          <w:rtl/>
          <w:lang w:bidi="fa-IR"/>
        </w:rPr>
        <w:t xml:space="preserve"> : آمیلین از سلولهای بتا پانکراس به همراه انسولین ترشح می شود و تخلیه معده را تنظیم می کند. دارای اثر </w:t>
      </w:r>
      <w:r w:rsidR="002F7AE2">
        <w:rPr>
          <w:rFonts w:ascii="Calibri" w:eastAsia="Times New Roman" w:hAnsi="Calibri" w:cs="B Nazanin"/>
          <w:sz w:val="32"/>
          <w:szCs w:val="32"/>
          <w:lang w:bidi="fa-IR"/>
        </w:rPr>
        <w:t>I</w:t>
      </w:r>
      <w:r w:rsidR="00FF170A" w:rsidRPr="00745D0A">
        <w:rPr>
          <w:rFonts w:ascii="Calibri" w:eastAsia="Times New Roman" w:hAnsi="Calibri" w:cs="B Nazanin"/>
          <w:sz w:val="32"/>
          <w:szCs w:val="32"/>
          <w:lang w:bidi="fa-IR"/>
        </w:rPr>
        <w:t>ncretin</w:t>
      </w:r>
      <w:r w:rsidR="00FF170A" w:rsidRPr="00745D0A">
        <w:rPr>
          <w:rFonts w:ascii="Calibri" w:eastAsia="Times New Roman" w:hAnsi="Calibri" w:cs="B Nazanin" w:hint="cs"/>
          <w:sz w:val="32"/>
          <w:szCs w:val="32"/>
          <w:rtl/>
          <w:lang w:bidi="fa-IR"/>
        </w:rPr>
        <w:t xml:space="preserve"> می باشد چرا که از بالا رفتن گلوکاگن بعد از غذا </w:t>
      </w:r>
      <w:r w:rsidR="00FF170A" w:rsidRPr="00745D0A">
        <w:rPr>
          <w:rFonts w:ascii="Calibri" w:eastAsia="Times New Roman" w:hAnsi="Calibri" w:cs="B Nazanin"/>
          <w:sz w:val="32"/>
          <w:szCs w:val="32"/>
          <w:lang w:bidi="fa-IR"/>
        </w:rPr>
        <w:t xml:space="preserve"> </w:t>
      </w:r>
      <w:r w:rsidR="002F7AE2">
        <w:rPr>
          <w:rFonts w:ascii="Calibri" w:eastAsia="Times New Roman" w:hAnsi="Calibri" w:cs="B Nazanin"/>
          <w:sz w:val="32"/>
          <w:szCs w:val="32"/>
          <w:lang w:bidi="fa-IR"/>
        </w:rPr>
        <w:t>(P</w:t>
      </w:r>
      <w:r w:rsidR="00FF170A" w:rsidRPr="00745D0A">
        <w:rPr>
          <w:rFonts w:ascii="Calibri" w:eastAsia="Times New Roman" w:hAnsi="Calibri" w:cs="B Nazanin"/>
          <w:sz w:val="32"/>
          <w:szCs w:val="32"/>
          <w:lang w:bidi="fa-IR"/>
        </w:rPr>
        <w:t>ost prandial</w:t>
      </w:r>
      <w:r w:rsidR="002F7AE2">
        <w:rPr>
          <w:rFonts w:ascii="Calibri" w:eastAsia="Times New Roman" w:hAnsi="Calibri" w:cs="B Nazanin"/>
          <w:sz w:val="32"/>
          <w:szCs w:val="32"/>
          <w:lang w:bidi="fa-IR"/>
        </w:rPr>
        <w:t>)</w:t>
      </w:r>
      <w:r w:rsidR="00FF170A" w:rsidRPr="00745D0A">
        <w:rPr>
          <w:rFonts w:ascii="Calibri" w:eastAsia="Times New Roman" w:hAnsi="Calibri" w:cs="B Nazanin" w:hint="cs"/>
          <w:sz w:val="32"/>
          <w:szCs w:val="32"/>
          <w:rtl/>
          <w:lang w:bidi="fa-IR"/>
        </w:rPr>
        <w:t xml:space="preserve"> ممانعت می کند و همچنین باعث کاهش اشتها </w:t>
      </w:r>
      <w:r w:rsidR="00FF170A" w:rsidRPr="00745D0A">
        <w:rPr>
          <w:rFonts w:ascii="Calibri" w:eastAsia="Times New Roman" w:hAnsi="Calibri" w:cs="B Nazanin" w:hint="cs"/>
          <w:sz w:val="32"/>
          <w:szCs w:val="32"/>
          <w:rtl/>
          <w:lang w:bidi="fa-IR"/>
        </w:rPr>
        <w:lastRenderedPageBreak/>
        <w:t xml:space="preserve">می شود. </w:t>
      </w:r>
      <w:r w:rsidR="00FF170A" w:rsidRPr="00745D0A">
        <w:rPr>
          <w:rFonts w:ascii="Calibri" w:eastAsia="Times New Roman" w:hAnsi="Calibri" w:cs="B Nazanin"/>
          <w:sz w:val="32"/>
          <w:szCs w:val="32"/>
          <w:lang w:bidi="fa-IR"/>
        </w:rPr>
        <w:t>Pramlintide</w:t>
      </w:r>
      <w:r w:rsidR="00FF170A" w:rsidRPr="00745D0A">
        <w:rPr>
          <w:rFonts w:ascii="Calibri" w:eastAsia="Times New Roman" w:hAnsi="Calibri" w:cs="B Nazanin" w:hint="cs"/>
          <w:sz w:val="32"/>
          <w:szCs w:val="32"/>
          <w:rtl/>
          <w:lang w:bidi="fa-IR"/>
        </w:rPr>
        <w:t xml:space="preserve"> یک فرم مصنوعی از </w:t>
      </w:r>
      <w:r w:rsidR="00FF170A" w:rsidRPr="00745D0A">
        <w:rPr>
          <w:rFonts w:ascii="Calibri" w:eastAsia="Times New Roman" w:hAnsi="Calibri" w:cs="B Nazanin"/>
          <w:sz w:val="32"/>
          <w:szCs w:val="32"/>
          <w:lang w:bidi="fa-IR"/>
        </w:rPr>
        <w:t>amylin</w:t>
      </w:r>
      <w:r w:rsidR="00FF170A" w:rsidRPr="00745D0A">
        <w:rPr>
          <w:rFonts w:ascii="Calibri" w:eastAsia="Times New Roman" w:hAnsi="Calibri" w:cs="B Nazanin" w:hint="cs"/>
          <w:sz w:val="32"/>
          <w:szCs w:val="32"/>
          <w:rtl/>
          <w:lang w:bidi="fa-IR"/>
        </w:rPr>
        <w:t xml:space="preserve"> است و عمل آن را تقلید می کند این دارو باید قبل از غذا و بصورت زیر جلدی تزریق شود.</w:t>
      </w:r>
      <w:r w:rsidR="009C68A9" w:rsidRPr="009C68A9">
        <w:rPr>
          <w:rFonts w:ascii="Calibri" w:eastAsia="Times New Roman" w:hAnsi="Calibri" w:cs="B Nazanin"/>
          <w:sz w:val="16"/>
          <w:szCs w:val="16"/>
          <w:rtl/>
          <w:lang w:bidi="fa-IR"/>
        </w:rPr>
        <w:t>.</w:t>
      </w:r>
    </w:p>
    <w:tbl>
      <w:tblPr>
        <w:tblStyle w:val="TableGrid"/>
        <w:bidiVisual/>
        <w:tblW w:w="0" w:type="auto"/>
        <w:tblInd w:w="360" w:type="dxa"/>
        <w:tblLook w:val="04A0" w:firstRow="1" w:lastRow="0" w:firstColumn="1" w:lastColumn="0" w:noHBand="0" w:noVBand="1"/>
      </w:tblPr>
      <w:tblGrid>
        <w:gridCol w:w="1066"/>
        <w:gridCol w:w="1583"/>
        <w:gridCol w:w="1217"/>
        <w:gridCol w:w="868"/>
        <w:gridCol w:w="593"/>
        <w:gridCol w:w="1281"/>
        <w:gridCol w:w="1191"/>
        <w:gridCol w:w="1191"/>
      </w:tblGrid>
      <w:tr w:rsidR="002F7AE2" w14:paraId="728E6013" w14:textId="77777777" w:rsidTr="002D249E">
        <w:tc>
          <w:tcPr>
            <w:tcW w:w="8990" w:type="dxa"/>
            <w:gridSpan w:val="8"/>
          </w:tcPr>
          <w:p w14:paraId="081040B0" w14:textId="2A46C21E" w:rsidR="002F7AE2" w:rsidRDefault="002F7AE2" w:rsidP="003B4022">
            <w:pPr>
              <w:tabs>
                <w:tab w:val="left" w:pos="6378"/>
              </w:tabs>
              <w:bidi/>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   </w:t>
            </w:r>
            <w:r w:rsidR="00081625" w:rsidRPr="00081625">
              <w:rPr>
                <w:rFonts w:ascii="Calibri" w:eastAsia="Times New Roman" w:hAnsi="Calibri" w:cs="B Nazanin" w:hint="cs"/>
                <w:sz w:val="32"/>
                <w:szCs w:val="32"/>
                <w:rtl/>
                <w:lang w:bidi="fa-IR"/>
              </w:rPr>
              <w:t>جدول</w:t>
            </w:r>
            <w:r w:rsidR="00081625" w:rsidRPr="00081625">
              <w:rPr>
                <w:rFonts w:ascii="Calibri" w:eastAsia="Times New Roman" w:hAnsi="Calibri" w:cs="B Nazanin"/>
                <w:sz w:val="32"/>
                <w:szCs w:val="32"/>
                <w:rtl/>
                <w:lang w:bidi="fa-IR"/>
              </w:rPr>
              <w:t xml:space="preserve"> 6:</w:t>
            </w:r>
            <w:r>
              <w:rPr>
                <w:rFonts w:ascii="Calibri" w:eastAsia="Times New Roman" w:hAnsi="Calibri" w:cs="B Nazanin" w:hint="cs"/>
                <w:sz w:val="32"/>
                <w:szCs w:val="32"/>
                <w:rtl/>
                <w:lang w:bidi="fa-IR"/>
              </w:rPr>
              <w:t xml:space="preserve"> </w:t>
            </w:r>
            <w:r w:rsidRPr="002F7AE2">
              <w:rPr>
                <w:rFonts w:ascii="Calibri" w:eastAsia="Times New Roman" w:hAnsi="Calibri" w:cs="B Nazanin" w:hint="cs"/>
                <w:sz w:val="32"/>
                <w:szCs w:val="32"/>
                <w:rtl/>
                <w:lang w:bidi="fa-IR"/>
              </w:rPr>
              <w:t>فهرستی</w:t>
            </w:r>
            <w:r w:rsidRPr="002F7AE2">
              <w:rPr>
                <w:rFonts w:ascii="Calibri" w:eastAsia="Times New Roman" w:hAnsi="Calibri" w:cs="B Nazanin"/>
                <w:sz w:val="32"/>
                <w:szCs w:val="32"/>
                <w:rtl/>
                <w:lang w:bidi="fa-IR"/>
              </w:rPr>
              <w:t xml:space="preserve"> </w:t>
            </w:r>
            <w:r w:rsidRPr="002F7AE2">
              <w:rPr>
                <w:rFonts w:ascii="Calibri" w:eastAsia="Times New Roman" w:hAnsi="Calibri" w:cs="B Nazanin" w:hint="cs"/>
                <w:sz w:val="32"/>
                <w:szCs w:val="32"/>
                <w:rtl/>
                <w:lang w:bidi="fa-IR"/>
              </w:rPr>
              <w:t>از</w:t>
            </w:r>
            <w:r w:rsidRPr="002F7AE2">
              <w:rPr>
                <w:rFonts w:ascii="Calibri" w:eastAsia="Times New Roman" w:hAnsi="Calibri" w:cs="B Nazanin"/>
                <w:sz w:val="32"/>
                <w:szCs w:val="32"/>
                <w:rtl/>
                <w:lang w:bidi="fa-IR"/>
              </w:rPr>
              <w:t xml:space="preserve"> </w:t>
            </w:r>
            <w:r w:rsidRPr="002F7AE2">
              <w:rPr>
                <w:rFonts w:ascii="Calibri" w:eastAsia="Times New Roman" w:hAnsi="Calibri" w:cs="B Nazanin" w:hint="cs"/>
                <w:sz w:val="32"/>
                <w:szCs w:val="32"/>
                <w:rtl/>
                <w:lang w:bidi="fa-IR"/>
              </w:rPr>
              <w:t>داروهاي</w:t>
            </w:r>
            <w:r w:rsidRPr="002F7AE2">
              <w:rPr>
                <w:rFonts w:ascii="Calibri" w:eastAsia="Times New Roman" w:hAnsi="Calibri" w:cs="B Nazanin"/>
                <w:sz w:val="32"/>
                <w:szCs w:val="32"/>
                <w:rtl/>
                <w:lang w:bidi="fa-IR"/>
              </w:rPr>
              <w:t xml:space="preserve"> </w:t>
            </w:r>
            <w:r w:rsidRPr="002F7AE2">
              <w:rPr>
                <w:rFonts w:ascii="Calibri" w:eastAsia="Times New Roman" w:hAnsi="Calibri" w:cs="B Nazanin" w:hint="cs"/>
                <w:sz w:val="32"/>
                <w:szCs w:val="32"/>
                <w:rtl/>
                <w:lang w:bidi="fa-IR"/>
              </w:rPr>
              <w:t>موجود</w:t>
            </w:r>
            <w:r w:rsidRPr="002F7AE2">
              <w:rPr>
                <w:rFonts w:ascii="Calibri" w:eastAsia="Times New Roman" w:hAnsi="Calibri" w:cs="B Nazanin"/>
                <w:sz w:val="32"/>
                <w:szCs w:val="32"/>
                <w:rtl/>
                <w:lang w:bidi="fa-IR"/>
              </w:rPr>
              <w:t xml:space="preserve"> </w:t>
            </w:r>
            <w:r w:rsidRPr="002F7AE2">
              <w:rPr>
                <w:rFonts w:ascii="Calibri" w:eastAsia="Times New Roman" w:hAnsi="Calibri" w:cs="B Nazanin" w:hint="cs"/>
                <w:sz w:val="32"/>
                <w:szCs w:val="32"/>
                <w:rtl/>
                <w:lang w:bidi="fa-IR"/>
              </w:rPr>
              <w:t>كه</w:t>
            </w:r>
            <w:r w:rsidRPr="002F7AE2">
              <w:rPr>
                <w:rFonts w:ascii="Calibri" w:eastAsia="Times New Roman" w:hAnsi="Calibri" w:cs="B Nazanin"/>
                <w:sz w:val="32"/>
                <w:szCs w:val="32"/>
                <w:rtl/>
                <w:lang w:bidi="fa-IR"/>
              </w:rPr>
              <w:t xml:space="preserve"> </w:t>
            </w:r>
            <w:r w:rsidRPr="002F7AE2">
              <w:rPr>
                <w:rFonts w:ascii="Calibri" w:eastAsia="Times New Roman" w:hAnsi="Calibri" w:cs="B Nazanin" w:hint="cs"/>
                <w:sz w:val="32"/>
                <w:szCs w:val="32"/>
                <w:rtl/>
                <w:lang w:bidi="fa-IR"/>
              </w:rPr>
              <w:t>قند</w:t>
            </w:r>
            <w:r w:rsidRPr="002F7AE2">
              <w:rPr>
                <w:rFonts w:ascii="Calibri" w:eastAsia="Times New Roman" w:hAnsi="Calibri" w:cs="B Nazanin"/>
                <w:sz w:val="32"/>
                <w:szCs w:val="32"/>
                <w:rtl/>
                <w:lang w:bidi="fa-IR"/>
              </w:rPr>
              <w:t xml:space="preserve"> </w:t>
            </w:r>
            <w:r w:rsidRPr="002F7AE2">
              <w:rPr>
                <w:rFonts w:ascii="Calibri" w:eastAsia="Times New Roman" w:hAnsi="Calibri" w:cs="B Nazanin" w:hint="cs"/>
                <w:sz w:val="32"/>
                <w:szCs w:val="32"/>
                <w:rtl/>
                <w:lang w:bidi="fa-IR"/>
              </w:rPr>
              <w:t>خون</w:t>
            </w:r>
            <w:r w:rsidRPr="002F7AE2">
              <w:rPr>
                <w:rFonts w:ascii="Calibri" w:eastAsia="Times New Roman" w:hAnsi="Calibri" w:cs="B Nazanin"/>
                <w:sz w:val="32"/>
                <w:szCs w:val="32"/>
                <w:rtl/>
                <w:lang w:bidi="fa-IR"/>
              </w:rPr>
              <w:t xml:space="preserve"> </w:t>
            </w:r>
            <w:r w:rsidRPr="002F7AE2">
              <w:rPr>
                <w:rFonts w:ascii="Calibri" w:eastAsia="Times New Roman" w:hAnsi="Calibri" w:cs="B Nazanin" w:hint="cs"/>
                <w:sz w:val="32"/>
                <w:szCs w:val="32"/>
                <w:rtl/>
                <w:lang w:bidi="fa-IR"/>
              </w:rPr>
              <w:t>را</w:t>
            </w:r>
            <w:r w:rsidRPr="002F7AE2">
              <w:rPr>
                <w:rFonts w:ascii="Calibri" w:eastAsia="Times New Roman" w:hAnsi="Calibri" w:cs="B Nazanin"/>
                <w:sz w:val="32"/>
                <w:szCs w:val="32"/>
                <w:rtl/>
                <w:lang w:bidi="fa-IR"/>
              </w:rPr>
              <w:t xml:space="preserve"> </w:t>
            </w:r>
            <w:r w:rsidRPr="002F7AE2">
              <w:rPr>
                <w:rFonts w:ascii="Calibri" w:eastAsia="Times New Roman" w:hAnsi="Calibri" w:cs="B Nazanin" w:hint="cs"/>
                <w:sz w:val="32"/>
                <w:szCs w:val="32"/>
                <w:rtl/>
                <w:lang w:bidi="fa-IR"/>
              </w:rPr>
              <w:t>كاهش</w:t>
            </w:r>
            <w:r w:rsidRPr="002F7AE2">
              <w:rPr>
                <w:rFonts w:ascii="Calibri" w:eastAsia="Times New Roman" w:hAnsi="Calibri" w:cs="B Nazanin"/>
                <w:sz w:val="32"/>
                <w:szCs w:val="32"/>
                <w:rtl/>
                <w:lang w:bidi="fa-IR"/>
              </w:rPr>
              <w:t xml:space="preserve"> </w:t>
            </w:r>
            <w:r w:rsidRPr="002F7AE2">
              <w:rPr>
                <w:rFonts w:ascii="Calibri" w:eastAsia="Times New Roman" w:hAnsi="Calibri" w:cs="B Nazanin" w:hint="cs"/>
                <w:sz w:val="32"/>
                <w:szCs w:val="32"/>
                <w:rtl/>
                <w:lang w:bidi="fa-IR"/>
              </w:rPr>
              <w:t>مي</w:t>
            </w:r>
            <w:r w:rsidRPr="002F7AE2">
              <w:rPr>
                <w:rFonts w:ascii="Calibri" w:eastAsia="Times New Roman" w:hAnsi="Calibri" w:cs="B Nazanin"/>
                <w:sz w:val="32"/>
                <w:szCs w:val="32"/>
                <w:rtl/>
                <w:lang w:bidi="fa-IR"/>
              </w:rPr>
              <w:t xml:space="preserve"> </w:t>
            </w:r>
            <w:r w:rsidRPr="002F7AE2">
              <w:rPr>
                <w:rFonts w:ascii="Calibri" w:eastAsia="Times New Roman" w:hAnsi="Calibri" w:cs="B Nazanin" w:hint="cs"/>
                <w:sz w:val="32"/>
                <w:szCs w:val="32"/>
                <w:rtl/>
                <w:lang w:bidi="fa-IR"/>
              </w:rPr>
              <w:t>دهند</w:t>
            </w:r>
            <w:r w:rsidR="00081625">
              <w:rPr>
                <w:rFonts w:ascii="Calibri" w:eastAsia="Times New Roman" w:hAnsi="Calibri" w:cs="B Nazanin" w:hint="cs"/>
                <w:sz w:val="32"/>
                <w:szCs w:val="32"/>
                <w:rtl/>
                <w:lang w:bidi="fa-IR"/>
              </w:rPr>
              <w:t xml:space="preserve"> </w:t>
            </w:r>
            <w:r w:rsidR="00081625">
              <w:rPr>
                <w:rFonts w:ascii="Calibri" w:eastAsia="Times New Roman" w:hAnsi="Calibri" w:cs="B Nazanin"/>
                <w:sz w:val="32"/>
                <w:szCs w:val="32"/>
                <w:rtl/>
                <w:lang w:bidi="fa-IR"/>
              </w:rPr>
              <w:fldChar w:fldCharType="begin"/>
            </w:r>
            <w:r w:rsidR="00081625">
              <w:rPr>
                <w:rFonts w:ascii="Calibri" w:eastAsia="Times New Roman" w:hAnsi="Calibri" w:cs="B Nazanin"/>
                <w:sz w:val="32"/>
                <w:szCs w:val="32"/>
                <w:rtl/>
                <w:lang w:bidi="fa-IR"/>
              </w:rPr>
              <w:instrText xml:space="preserve"> </w:instrText>
            </w:r>
            <w:r w:rsidR="00081625">
              <w:rPr>
                <w:rFonts w:ascii="Calibri" w:eastAsia="Times New Roman" w:hAnsi="Calibri" w:cs="B Nazanin"/>
                <w:sz w:val="32"/>
                <w:szCs w:val="32"/>
                <w:lang w:bidi="fa-IR"/>
              </w:rPr>
              <w:instrText>ADDIN EN.CITE &lt;EndNote&gt;&lt;Cite&gt;&lt;Author&gt;Tahrani&lt;/Author&gt;&lt;Year&gt;2011&lt;/Year&gt;&lt;RecNum&gt;271&lt;/RecNum&gt;&lt;DisplayText&gt;(55)&lt;/DisplayText&gt;&lt;record&gt;&lt;rec-number&gt;271&lt;/rec-number&gt;&lt;foreign-keys&gt;&lt;key app="EN" db-id="52tdfzd58d20spepxpe52rscsxrs52afp55e"&gt;271&lt;/key&gt;&lt;/foreign-keys</w:instrText>
            </w:r>
            <w:r w:rsidR="00081625">
              <w:rPr>
                <w:rFonts w:ascii="Calibri" w:eastAsia="Times New Roman" w:hAnsi="Calibri" w:cs="B Nazanin"/>
                <w:sz w:val="32"/>
                <w:szCs w:val="32"/>
                <w:rtl/>
                <w:lang w:bidi="fa-IR"/>
              </w:rPr>
              <w:instrText>&gt;&lt;</w:instrText>
            </w:r>
            <w:r w:rsidR="00081625">
              <w:rPr>
                <w:rFonts w:ascii="Calibri" w:eastAsia="Times New Roman" w:hAnsi="Calibri" w:cs="B Nazanin"/>
                <w:sz w:val="32"/>
                <w:szCs w:val="32"/>
                <w:lang w:bidi="fa-IR"/>
              </w:rPr>
              <w:instrText>ref-type name="Journal Article"&gt;17&lt;/ref-type&gt;&lt;contributors&gt;&lt;authors&gt;&lt;author&gt;Tahrani, AA&lt;/author&gt;&lt;author&gt;Bailey, C&lt;/author&gt;&lt;author&gt;Del Prato, D&lt;/author&gt;&lt;author&gt;Barnett,AH&lt;/author&gt;&lt;/authors&gt;&lt;/contributors&gt;&lt;titles&gt;&lt;title&gt;Management of type 2 diabetes: new and future developments in treatment&lt;/title&gt;&lt;secondary-title&gt;Lancet&lt;/secondary-title&gt;&lt;/titles&gt;&lt;periodical&gt;&lt;full-title&gt;Lancet&lt;/full-title&gt;&lt;abbr-1&gt;Lancet&lt;/abbr-1&gt;&lt;/periodical&gt;&lt;pages&gt;182-97&lt;/pages&gt;&lt;volume&gt;378&lt;/volume&gt;&lt;dates&gt;&lt;year&gt;2011&lt;/year&gt;&lt;/dates&gt;&lt;urls&gt;&lt;/urls&gt;&lt;/record&gt;&lt;/Cite&gt;&lt;/EndNote</w:instrText>
            </w:r>
            <w:r w:rsidR="00081625">
              <w:rPr>
                <w:rFonts w:ascii="Calibri" w:eastAsia="Times New Roman" w:hAnsi="Calibri" w:cs="B Nazanin"/>
                <w:sz w:val="32"/>
                <w:szCs w:val="32"/>
                <w:rtl/>
                <w:lang w:bidi="fa-IR"/>
              </w:rPr>
              <w:instrText>&gt;</w:instrText>
            </w:r>
            <w:r w:rsidR="00081625">
              <w:rPr>
                <w:rFonts w:ascii="Calibri" w:eastAsia="Times New Roman" w:hAnsi="Calibri" w:cs="B Nazanin"/>
                <w:sz w:val="32"/>
                <w:szCs w:val="32"/>
                <w:rtl/>
                <w:lang w:bidi="fa-IR"/>
              </w:rPr>
              <w:fldChar w:fldCharType="separate"/>
            </w:r>
            <w:r w:rsidR="00081625">
              <w:rPr>
                <w:rFonts w:ascii="Calibri" w:eastAsia="Times New Roman" w:hAnsi="Calibri" w:cs="B Nazanin"/>
                <w:noProof/>
                <w:sz w:val="32"/>
                <w:szCs w:val="32"/>
                <w:rtl/>
                <w:lang w:bidi="fa-IR"/>
              </w:rPr>
              <w:t>(</w:t>
            </w:r>
            <w:hyperlink w:anchor="_ENREF_55" w:tooltip="Tahrani, 2011 #271" w:history="1">
              <w:r w:rsidR="003B4022">
                <w:rPr>
                  <w:rFonts w:ascii="Calibri" w:eastAsia="Times New Roman" w:hAnsi="Calibri" w:cs="B Nazanin"/>
                  <w:noProof/>
                  <w:sz w:val="32"/>
                  <w:szCs w:val="32"/>
                  <w:rtl/>
                  <w:lang w:bidi="fa-IR"/>
                </w:rPr>
                <w:t>55</w:t>
              </w:r>
            </w:hyperlink>
            <w:r w:rsidR="00081625">
              <w:rPr>
                <w:rFonts w:ascii="Calibri" w:eastAsia="Times New Roman" w:hAnsi="Calibri" w:cs="B Nazanin"/>
                <w:noProof/>
                <w:sz w:val="32"/>
                <w:szCs w:val="32"/>
                <w:rtl/>
                <w:lang w:bidi="fa-IR"/>
              </w:rPr>
              <w:t>)</w:t>
            </w:r>
            <w:r w:rsidR="00081625">
              <w:rPr>
                <w:rFonts w:ascii="Calibri" w:eastAsia="Times New Roman" w:hAnsi="Calibri" w:cs="B Nazanin"/>
                <w:sz w:val="32"/>
                <w:szCs w:val="32"/>
                <w:rtl/>
                <w:lang w:bidi="fa-IR"/>
              </w:rPr>
              <w:fldChar w:fldCharType="end"/>
            </w:r>
          </w:p>
        </w:tc>
      </w:tr>
      <w:tr w:rsidR="008D7880" w14:paraId="0FAC29AE" w14:textId="6984D1A6" w:rsidTr="00BD483A">
        <w:tc>
          <w:tcPr>
            <w:tcW w:w="1335" w:type="dxa"/>
          </w:tcPr>
          <w:p w14:paraId="12778EC0" w14:textId="77777777" w:rsidR="00CC5DF7" w:rsidRDefault="00CC5DF7" w:rsidP="002F7AE2">
            <w:pPr>
              <w:tabs>
                <w:tab w:val="left" w:pos="6378"/>
              </w:tabs>
              <w:bidi/>
              <w:jc w:val="both"/>
              <w:rPr>
                <w:rFonts w:ascii="Calibri" w:eastAsia="Times New Roman" w:hAnsi="Calibri" w:cs="B Nazanin"/>
                <w:sz w:val="32"/>
                <w:szCs w:val="32"/>
                <w:rtl/>
                <w:lang w:bidi="fa-IR"/>
              </w:rPr>
            </w:pPr>
          </w:p>
        </w:tc>
        <w:tc>
          <w:tcPr>
            <w:tcW w:w="1323" w:type="dxa"/>
          </w:tcPr>
          <w:p w14:paraId="3797FA5A" w14:textId="048872DB" w:rsidR="00CC5DF7" w:rsidRDefault="00CC5DF7" w:rsidP="00BD483A">
            <w:pPr>
              <w:tabs>
                <w:tab w:val="left" w:pos="6378"/>
              </w:tabs>
              <w:bidi/>
              <w:jc w:val="both"/>
              <w:rPr>
                <w:rFonts w:ascii="Calibri" w:eastAsia="Times New Roman" w:hAnsi="Calibri" w:cs="B Nazanin"/>
                <w:sz w:val="32"/>
                <w:szCs w:val="32"/>
                <w:rtl/>
                <w:lang w:bidi="fa-IR"/>
              </w:rPr>
            </w:pPr>
            <w:r w:rsidRPr="00CC5DF7">
              <w:rPr>
                <w:rFonts w:ascii="Calibri" w:eastAsia="Times New Roman" w:hAnsi="Calibri" w:cs="B Nazanin" w:hint="cs"/>
                <w:sz w:val="32"/>
                <w:szCs w:val="32"/>
                <w:rtl/>
                <w:lang w:bidi="fa-IR"/>
              </w:rPr>
              <w:t>مثال</w:t>
            </w:r>
            <w:r w:rsidRPr="00CC5DF7">
              <w:rPr>
                <w:rFonts w:ascii="Calibri" w:eastAsia="Times New Roman" w:hAnsi="Calibri" w:cs="B Nazanin"/>
                <w:sz w:val="32"/>
                <w:szCs w:val="32"/>
                <w:rtl/>
                <w:lang w:bidi="fa-IR"/>
              </w:rPr>
              <w:t xml:space="preserve"> </w:t>
            </w:r>
          </w:p>
        </w:tc>
        <w:tc>
          <w:tcPr>
            <w:tcW w:w="1221" w:type="dxa"/>
          </w:tcPr>
          <w:p w14:paraId="2273829A" w14:textId="037A2C54" w:rsidR="00CC5DF7" w:rsidRDefault="00CC5DF7" w:rsidP="00CC5DF7">
            <w:pPr>
              <w:tabs>
                <w:tab w:val="left" w:pos="6378"/>
              </w:tabs>
              <w:bidi/>
              <w:jc w:val="both"/>
              <w:rPr>
                <w:rFonts w:ascii="Calibri" w:eastAsia="Times New Roman" w:hAnsi="Calibri" w:cs="B Nazanin"/>
                <w:sz w:val="32"/>
                <w:szCs w:val="32"/>
                <w:rtl/>
                <w:lang w:bidi="fa-IR"/>
              </w:rPr>
            </w:pPr>
            <w:r w:rsidRPr="00CC5DF7">
              <w:rPr>
                <w:rFonts w:ascii="Calibri" w:eastAsia="Times New Roman" w:hAnsi="Calibri" w:cs="B Nazanin" w:hint="cs"/>
                <w:sz w:val="32"/>
                <w:szCs w:val="32"/>
                <w:rtl/>
                <w:lang w:bidi="fa-IR"/>
              </w:rPr>
              <w:t>مكانيسم</w:t>
            </w:r>
            <w:r>
              <w:rPr>
                <w:rFonts w:ascii="Calibri" w:eastAsia="Times New Roman" w:hAnsi="Calibri" w:cs="B Nazanin" w:hint="cs"/>
                <w:sz w:val="32"/>
                <w:szCs w:val="32"/>
                <w:rtl/>
                <w:lang w:bidi="fa-IR"/>
              </w:rPr>
              <w:t xml:space="preserve"> </w:t>
            </w:r>
            <w:r w:rsidRPr="00CC5DF7">
              <w:rPr>
                <w:rFonts w:ascii="Calibri" w:eastAsia="Times New Roman" w:hAnsi="Calibri" w:cs="B Nazanin" w:hint="cs"/>
                <w:sz w:val="32"/>
                <w:szCs w:val="32"/>
                <w:rtl/>
                <w:lang w:bidi="fa-IR"/>
              </w:rPr>
              <w:t>هاي</w:t>
            </w:r>
            <w:r w:rsidRPr="00CC5DF7">
              <w:rPr>
                <w:rFonts w:ascii="Calibri" w:eastAsia="Times New Roman" w:hAnsi="Calibri" w:cs="B Nazanin"/>
                <w:sz w:val="32"/>
                <w:szCs w:val="32"/>
                <w:rtl/>
                <w:lang w:bidi="fa-IR"/>
              </w:rPr>
              <w:t xml:space="preserve"> </w:t>
            </w:r>
            <w:r w:rsidRPr="00CC5DF7">
              <w:rPr>
                <w:rFonts w:ascii="Calibri" w:eastAsia="Times New Roman" w:hAnsi="Calibri" w:cs="B Nazanin" w:hint="cs"/>
                <w:sz w:val="32"/>
                <w:szCs w:val="32"/>
                <w:rtl/>
                <w:lang w:bidi="fa-IR"/>
              </w:rPr>
              <w:t>عمل</w:t>
            </w:r>
          </w:p>
        </w:tc>
        <w:tc>
          <w:tcPr>
            <w:tcW w:w="870" w:type="dxa"/>
          </w:tcPr>
          <w:p w14:paraId="15CF5014" w14:textId="7B810FC1" w:rsidR="00CC5DF7" w:rsidRDefault="00CC5DF7" w:rsidP="00CC5DF7">
            <w:pPr>
              <w:tabs>
                <w:tab w:val="left" w:pos="6378"/>
              </w:tabs>
              <w:bidi/>
              <w:jc w:val="both"/>
              <w:rPr>
                <w:rFonts w:ascii="Calibri" w:eastAsia="Times New Roman" w:hAnsi="Calibri" w:cs="B Nazanin"/>
                <w:sz w:val="32"/>
                <w:szCs w:val="32"/>
                <w:rtl/>
                <w:lang w:bidi="fa-IR"/>
              </w:rPr>
            </w:pPr>
            <w:r w:rsidRPr="00CC5DF7">
              <w:rPr>
                <w:rFonts w:ascii="Calibri" w:eastAsia="Times New Roman" w:hAnsi="Calibri" w:cs="B Nazanin" w:hint="cs"/>
                <w:sz w:val="32"/>
                <w:szCs w:val="32"/>
                <w:rtl/>
                <w:lang w:bidi="fa-IR"/>
              </w:rPr>
              <w:t>روش</w:t>
            </w:r>
            <w:r w:rsidRPr="00CC5DF7">
              <w:rPr>
                <w:rFonts w:ascii="Calibri" w:eastAsia="Times New Roman" w:hAnsi="Calibri" w:cs="B Nazanin"/>
                <w:sz w:val="32"/>
                <w:szCs w:val="32"/>
                <w:rtl/>
                <w:lang w:bidi="fa-IR"/>
              </w:rPr>
              <w:t xml:space="preserve"> </w:t>
            </w:r>
            <w:r w:rsidRPr="00CC5DF7">
              <w:rPr>
                <w:rFonts w:ascii="Calibri" w:eastAsia="Times New Roman" w:hAnsi="Calibri" w:cs="B Nazanin" w:hint="cs"/>
                <w:sz w:val="32"/>
                <w:szCs w:val="32"/>
                <w:rtl/>
                <w:lang w:bidi="fa-IR"/>
              </w:rPr>
              <w:t>مصرف</w:t>
            </w:r>
          </w:p>
        </w:tc>
        <w:tc>
          <w:tcPr>
            <w:tcW w:w="594" w:type="dxa"/>
          </w:tcPr>
          <w:p w14:paraId="4BCE606B" w14:textId="0CC1255A" w:rsidR="00CC5DF7" w:rsidRDefault="00CC5DF7" w:rsidP="002F7AE2">
            <w:pPr>
              <w:tabs>
                <w:tab w:val="left" w:pos="6378"/>
              </w:tabs>
              <w:bidi/>
              <w:jc w:val="both"/>
              <w:rPr>
                <w:rFonts w:ascii="Calibri" w:eastAsia="Times New Roman" w:hAnsi="Calibri" w:cs="B Nazanin"/>
                <w:sz w:val="32"/>
                <w:szCs w:val="32"/>
                <w:rtl/>
                <w:lang w:bidi="fa-IR"/>
              </w:rPr>
            </w:pPr>
            <w:r w:rsidRPr="00CC5DF7">
              <w:rPr>
                <w:rFonts w:ascii="Calibri" w:eastAsia="Times New Roman" w:hAnsi="Calibri" w:cs="B Nazanin" w:hint="cs"/>
                <w:sz w:val="32"/>
                <w:szCs w:val="32"/>
                <w:rtl/>
                <w:lang w:bidi="fa-IR"/>
              </w:rPr>
              <w:t>دوز</w:t>
            </w:r>
          </w:p>
        </w:tc>
        <w:tc>
          <w:tcPr>
            <w:tcW w:w="1307" w:type="dxa"/>
          </w:tcPr>
          <w:p w14:paraId="1253AD73" w14:textId="65664AD8" w:rsidR="00CC5DF7" w:rsidRDefault="00CC5DF7" w:rsidP="00CC5DF7">
            <w:pPr>
              <w:tabs>
                <w:tab w:val="left" w:pos="6378"/>
              </w:tabs>
              <w:bidi/>
              <w:rPr>
                <w:rFonts w:ascii="Calibri" w:eastAsia="Times New Roman" w:hAnsi="Calibri" w:cs="B Nazanin"/>
                <w:sz w:val="32"/>
                <w:szCs w:val="32"/>
                <w:rtl/>
                <w:lang w:bidi="fa-IR"/>
              </w:rPr>
            </w:pPr>
            <w:r w:rsidRPr="00CC5DF7">
              <w:rPr>
                <w:rFonts w:ascii="Calibri" w:eastAsia="Times New Roman" w:hAnsi="Calibri" w:cs="B Nazanin" w:hint="cs"/>
                <w:sz w:val="32"/>
                <w:szCs w:val="32"/>
                <w:rtl/>
                <w:lang w:bidi="fa-IR"/>
              </w:rPr>
              <w:t>بي</w:t>
            </w:r>
            <w:r>
              <w:rPr>
                <w:rFonts w:ascii="Calibri" w:eastAsia="Times New Roman" w:hAnsi="Calibri" w:cs="B Nazanin" w:hint="cs"/>
                <w:sz w:val="32"/>
                <w:szCs w:val="32"/>
                <w:rtl/>
                <w:lang w:bidi="fa-IR"/>
              </w:rPr>
              <w:t xml:space="preserve"> خطری</w:t>
            </w:r>
            <w:r w:rsidRPr="00CC5DF7">
              <w:rPr>
                <w:rFonts w:ascii="Calibri" w:eastAsia="Times New Roman" w:hAnsi="Calibri" w:cs="B Nazanin"/>
                <w:sz w:val="32"/>
                <w:szCs w:val="32"/>
                <w:rtl/>
                <w:lang w:bidi="fa-IR"/>
              </w:rPr>
              <w:t xml:space="preserve"> </w:t>
            </w:r>
            <w:r w:rsidRPr="00CC5DF7">
              <w:rPr>
                <w:rFonts w:ascii="Calibri" w:eastAsia="Times New Roman" w:hAnsi="Calibri" w:cs="B Nazanin" w:hint="cs"/>
                <w:sz w:val="32"/>
                <w:szCs w:val="32"/>
                <w:rtl/>
                <w:lang w:bidi="fa-IR"/>
              </w:rPr>
              <w:t>قلبي</w:t>
            </w:r>
            <w:r w:rsidRPr="00CC5DF7">
              <w:rPr>
                <w:rFonts w:ascii="Calibri" w:eastAsia="Times New Roman" w:hAnsi="Calibri" w:cs="B Nazanin"/>
                <w:sz w:val="32"/>
                <w:szCs w:val="32"/>
                <w:rtl/>
                <w:lang w:bidi="fa-IR"/>
              </w:rPr>
              <w:t xml:space="preserve">  </w:t>
            </w:r>
            <w:r>
              <w:rPr>
                <w:rFonts w:ascii="Calibri" w:eastAsia="Times New Roman" w:hAnsi="Calibri" w:cs="B Nazanin" w:hint="cs"/>
                <w:sz w:val="32"/>
                <w:szCs w:val="32"/>
                <w:rtl/>
                <w:lang w:bidi="fa-IR"/>
              </w:rPr>
              <w:t>-</w:t>
            </w:r>
            <w:r w:rsidRPr="00CC5DF7">
              <w:rPr>
                <w:rFonts w:ascii="Calibri" w:eastAsia="Times New Roman" w:hAnsi="Calibri" w:cs="B Nazanin" w:hint="cs"/>
                <w:sz w:val="32"/>
                <w:szCs w:val="32"/>
                <w:rtl/>
                <w:lang w:bidi="fa-IR"/>
              </w:rPr>
              <w:t>عروقي</w:t>
            </w:r>
          </w:p>
        </w:tc>
        <w:tc>
          <w:tcPr>
            <w:tcW w:w="1194" w:type="dxa"/>
          </w:tcPr>
          <w:p w14:paraId="1DD714F3" w14:textId="61B7BCE0" w:rsidR="00CC5DF7" w:rsidRDefault="00CC5DF7" w:rsidP="002F7AE2">
            <w:pPr>
              <w:tabs>
                <w:tab w:val="left" w:pos="6378"/>
              </w:tabs>
              <w:bidi/>
              <w:jc w:val="both"/>
              <w:rPr>
                <w:rFonts w:ascii="Calibri" w:eastAsia="Times New Roman" w:hAnsi="Calibri" w:cs="B Nazanin"/>
                <w:sz w:val="32"/>
                <w:szCs w:val="32"/>
                <w:rtl/>
                <w:lang w:bidi="fa-IR"/>
              </w:rPr>
            </w:pPr>
            <w:r w:rsidRPr="00CC5DF7">
              <w:rPr>
                <w:rFonts w:ascii="Calibri" w:eastAsia="Times New Roman" w:hAnsi="Calibri" w:cs="B Nazanin" w:hint="cs"/>
                <w:sz w:val="32"/>
                <w:szCs w:val="32"/>
                <w:rtl/>
                <w:lang w:bidi="fa-IR"/>
              </w:rPr>
              <w:t>مزايا</w:t>
            </w:r>
          </w:p>
        </w:tc>
        <w:tc>
          <w:tcPr>
            <w:tcW w:w="1146" w:type="dxa"/>
          </w:tcPr>
          <w:p w14:paraId="276BCA23" w14:textId="0F0AA1F5" w:rsidR="00CC5DF7" w:rsidRDefault="00CC5DF7" w:rsidP="002F7AE2">
            <w:pPr>
              <w:tabs>
                <w:tab w:val="left" w:pos="6378"/>
              </w:tabs>
              <w:bidi/>
              <w:jc w:val="both"/>
              <w:rPr>
                <w:rFonts w:ascii="Calibri" w:eastAsia="Times New Roman" w:hAnsi="Calibri" w:cs="B Nazanin"/>
                <w:sz w:val="32"/>
                <w:szCs w:val="32"/>
                <w:rtl/>
                <w:lang w:bidi="fa-IR"/>
              </w:rPr>
            </w:pPr>
            <w:r w:rsidRPr="00CC5DF7">
              <w:rPr>
                <w:rFonts w:ascii="Calibri" w:eastAsia="Times New Roman" w:hAnsi="Calibri" w:cs="B Nazanin" w:hint="cs"/>
                <w:sz w:val="32"/>
                <w:szCs w:val="32"/>
                <w:rtl/>
                <w:lang w:bidi="fa-IR"/>
              </w:rPr>
              <w:t>معايب</w:t>
            </w:r>
          </w:p>
        </w:tc>
      </w:tr>
      <w:tr w:rsidR="008D7880" w14:paraId="090DADE7" w14:textId="77777777" w:rsidTr="00BD483A">
        <w:tc>
          <w:tcPr>
            <w:tcW w:w="1335" w:type="dxa"/>
          </w:tcPr>
          <w:p w14:paraId="6CAF8267" w14:textId="77777777" w:rsidR="00CC5DF7" w:rsidRPr="00CC5DF7" w:rsidRDefault="00CC5DF7" w:rsidP="00CC5DF7">
            <w:pPr>
              <w:tabs>
                <w:tab w:val="left" w:pos="6378"/>
              </w:tabs>
              <w:jc w:val="right"/>
              <w:rPr>
                <w:rFonts w:ascii="Calibri" w:eastAsia="Times New Roman" w:hAnsi="Calibri" w:cs="B Nazanin"/>
                <w:sz w:val="24"/>
                <w:szCs w:val="24"/>
                <w:rtl/>
                <w:lang w:bidi="fa-IR"/>
              </w:rPr>
            </w:pPr>
            <w:r w:rsidRPr="00CC5DF7">
              <w:rPr>
                <w:rFonts w:ascii="Calibri" w:eastAsia="Times New Roman" w:hAnsi="Calibri" w:cs="B Nazanin" w:hint="cs"/>
                <w:sz w:val="24"/>
                <w:szCs w:val="24"/>
                <w:rtl/>
                <w:lang w:bidi="fa-IR"/>
              </w:rPr>
              <w:t>سولفونيل</w:t>
            </w:r>
            <w:r w:rsidRPr="00CC5DF7">
              <w:rPr>
                <w:rFonts w:ascii="Calibri" w:eastAsia="Times New Roman" w:hAnsi="Calibri" w:cs="B Nazanin"/>
                <w:sz w:val="24"/>
                <w:szCs w:val="24"/>
                <w:rtl/>
                <w:lang w:bidi="fa-IR"/>
              </w:rPr>
              <w:t xml:space="preserve"> </w:t>
            </w:r>
            <w:r w:rsidRPr="00CC5DF7">
              <w:rPr>
                <w:rFonts w:ascii="Calibri" w:eastAsia="Times New Roman" w:hAnsi="Calibri" w:cs="B Nazanin" w:hint="cs"/>
                <w:sz w:val="24"/>
                <w:szCs w:val="24"/>
                <w:rtl/>
                <w:lang w:bidi="fa-IR"/>
              </w:rPr>
              <w:t>اوره</w:t>
            </w:r>
            <w:r w:rsidRPr="00CC5DF7">
              <w:rPr>
                <w:rFonts w:ascii="Calibri" w:eastAsia="Times New Roman" w:hAnsi="Calibri" w:cs="B Nazanin"/>
                <w:sz w:val="24"/>
                <w:szCs w:val="24"/>
                <w:rtl/>
                <w:lang w:bidi="fa-IR"/>
              </w:rPr>
              <w:t xml:space="preserve"> </w:t>
            </w:r>
            <w:r w:rsidRPr="00CC5DF7">
              <w:rPr>
                <w:rFonts w:ascii="Calibri" w:eastAsia="Times New Roman" w:hAnsi="Calibri" w:cs="B Nazanin" w:hint="cs"/>
                <w:sz w:val="24"/>
                <w:szCs w:val="24"/>
                <w:rtl/>
                <w:lang w:bidi="fa-IR"/>
              </w:rPr>
              <w:t>ها</w:t>
            </w:r>
          </w:p>
          <w:p w14:paraId="53C91345" w14:textId="4A566BC7" w:rsidR="00CC5DF7" w:rsidRDefault="00CC5DF7" w:rsidP="00CC5DF7">
            <w:pPr>
              <w:tabs>
                <w:tab w:val="left" w:pos="6378"/>
              </w:tabs>
              <w:bidi/>
              <w:jc w:val="right"/>
              <w:rPr>
                <w:rFonts w:ascii="Calibri" w:eastAsia="Times New Roman" w:hAnsi="Calibri" w:cs="B Nazanin"/>
                <w:sz w:val="32"/>
                <w:szCs w:val="32"/>
                <w:rtl/>
                <w:lang w:bidi="fa-IR"/>
              </w:rPr>
            </w:pPr>
            <w:r w:rsidRPr="00CC5DF7">
              <w:rPr>
                <w:rFonts w:ascii="Calibri" w:eastAsia="Times New Roman" w:hAnsi="Calibri" w:cs="B Nazanin"/>
                <w:sz w:val="24"/>
                <w:szCs w:val="24"/>
                <w:rtl/>
                <w:lang w:bidi="fa-IR"/>
              </w:rPr>
              <w:t>1946</w:t>
            </w:r>
            <w:r w:rsidRPr="00CC5DF7">
              <w:rPr>
                <w:rFonts w:ascii="Calibri" w:eastAsia="Times New Roman" w:hAnsi="Calibri" w:cs="B Nazanin"/>
                <w:sz w:val="32"/>
                <w:szCs w:val="32"/>
                <w:rtl/>
                <w:lang w:bidi="fa-IR"/>
              </w:rPr>
              <w:t>*</w:t>
            </w:r>
          </w:p>
        </w:tc>
        <w:tc>
          <w:tcPr>
            <w:tcW w:w="1323" w:type="dxa"/>
          </w:tcPr>
          <w:p w14:paraId="250B9C78" w14:textId="0AE4352D" w:rsidR="008D7880" w:rsidRPr="008D7880" w:rsidRDefault="008D7880" w:rsidP="00912F6E">
            <w:pPr>
              <w:tabs>
                <w:tab w:val="left" w:pos="6378"/>
              </w:tabs>
              <w:rPr>
                <w:rFonts w:ascii="Calibri" w:eastAsia="Times New Roman" w:hAnsi="Calibri" w:cs="B Nazanin"/>
                <w:sz w:val="24"/>
                <w:szCs w:val="24"/>
                <w:lang w:bidi="fa-IR"/>
              </w:rPr>
            </w:pPr>
            <w:r w:rsidRPr="008D7880">
              <w:rPr>
                <w:rFonts w:ascii="Calibri" w:eastAsia="Times New Roman" w:hAnsi="Calibri" w:cs="B Nazanin"/>
                <w:sz w:val="24"/>
                <w:szCs w:val="24"/>
                <w:lang w:bidi="fa-IR"/>
              </w:rPr>
              <w:t>Gliclazide</w:t>
            </w:r>
          </w:p>
          <w:p w14:paraId="497E60B0" w14:textId="28DD427B" w:rsidR="008D7880" w:rsidRPr="008D7880" w:rsidRDefault="008D7880" w:rsidP="008D7880">
            <w:pPr>
              <w:tabs>
                <w:tab w:val="left" w:pos="6378"/>
              </w:tabs>
              <w:rPr>
                <w:rFonts w:ascii="Calibri" w:eastAsia="Times New Roman" w:hAnsi="Calibri" w:cs="B Nazanin"/>
                <w:sz w:val="24"/>
                <w:szCs w:val="24"/>
                <w:lang w:bidi="fa-IR"/>
              </w:rPr>
            </w:pPr>
          </w:p>
          <w:p w14:paraId="10502984" w14:textId="65CFEBA7" w:rsidR="008D7880" w:rsidRPr="008D7880" w:rsidRDefault="008D7880" w:rsidP="00912F6E">
            <w:pPr>
              <w:tabs>
                <w:tab w:val="left" w:pos="6378"/>
              </w:tabs>
              <w:rPr>
                <w:rFonts w:ascii="Calibri" w:eastAsia="Times New Roman" w:hAnsi="Calibri" w:cs="B Nazanin"/>
                <w:sz w:val="24"/>
                <w:szCs w:val="24"/>
                <w:lang w:bidi="fa-IR"/>
              </w:rPr>
            </w:pPr>
            <w:r w:rsidRPr="008D7880">
              <w:rPr>
                <w:rFonts w:ascii="Calibri" w:eastAsia="Times New Roman" w:hAnsi="Calibri" w:cs="B Nazanin"/>
                <w:sz w:val="24"/>
                <w:szCs w:val="24"/>
                <w:lang w:bidi="fa-IR"/>
              </w:rPr>
              <w:t>Glipizide</w:t>
            </w:r>
          </w:p>
          <w:p w14:paraId="5BFC9228" w14:textId="5F14968D" w:rsidR="008D7880" w:rsidRPr="008D7880" w:rsidRDefault="008D7880" w:rsidP="00912F6E">
            <w:pPr>
              <w:tabs>
                <w:tab w:val="left" w:pos="6378"/>
              </w:tabs>
              <w:rPr>
                <w:rFonts w:ascii="Calibri" w:eastAsia="Times New Roman" w:hAnsi="Calibri" w:cs="B Nazanin"/>
                <w:sz w:val="24"/>
                <w:szCs w:val="24"/>
                <w:lang w:bidi="fa-IR"/>
              </w:rPr>
            </w:pPr>
            <w:r w:rsidRPr="008D7880">
              <w:rPr>
                <w:rFonts w:ascii="Calibri" w:eastAsia="Times New Roman" w:hAnsi="Calibri" w:cs="B Nazanin"/>
                <w:sz w:val="24"/>
                <w:szCs w:val="24"/>
                <w:lang w:bidi="fa-IR"/>
              </w:rPr>
              <w:t>Glimepiride</w:t>
            </w:r>
          </w:p>
          <w:p w14:paraId="63F51774" w14:textId="4535309F" w:rsidR="00CC5DF7" w:rsidRPr="00CC5DF7" w:rsidRDefault="008D7880" w:rsidP="00912F6E">
            <w:pPr>
              <w:tabs>
                <w:tab w:val="left" w:pos="6378"/>
              </w:tabs>
              <w:bidi/>
              <w:jc w:val="right"/>
              <w:rPr>
                <w:rFonts w:ascii="Calibri" w:eastAsia="Times New Roman" w:hAnsi="Calibri" w:cs="B Nazanin"/>
                <w:sz w:val="32"/>
                <w:szCs w:val="32"/>
                <w:rtl/>
                <w:lang w:bidi="fa-IR"/>
              </w:rPr>
            </w:pPr>
            <w:r w:rsidRPr="008D7880">
              <w:rPr>
                <w:rFonts w:ascii="Calibri" w:eastAsia="Times New Roman" w:hAnsi="Calibri" w:cs="B Nazanin"/>
                <w:sz w:val="24"/>
                <w:szCs w:val="24"/>
                <w:lang w:bidi="fa-IR"/>
              </w:rPr>
              <w:t>Glibenclamide</w:t>
            </w:r>
          </w:p>
        </w:tc>
        <w:tc>
          <w:tcPr>
            <w:tcW w:w="1221" w:type="dxa"/>
          </w:tcPr>
          <w:p w14:paraId="6FFCE4A3" w14:textId="77777777" w:rsidR="008D7880" w:rsidRPr="008D7880" w:rsidRDefault="008D7880" w:rsidP="008D7880">
            <w:pPr>
              <w:tabs>
                <w:tab w:val="left" w:pos="6378"/>
              </w:tabs>
              <w:rPr>
                <w:rFonts w:ascii="Calibri" w:eastAsia="Times New Roman" w:hAnsi="Calibri" w:cs="B Nazanin"/>
                <w:sz w:val="24"/>
                <w:szCs w:val="24"/>
                <w:rtl/>
                <w:lang w:bidi="fa-IR"/>
              </w:rPr>
            </w:pPr>
            <w:r w:rsidRPr="008D7880">
              <w:rPr>
                <w:rFonts w:ascii="Calibri" w:eastAsia="Times New Roman" w:hAnsi="Calibri" w:cs="B Nazanin" w:hint="cs"/>
                <w:sz w:val="24"/>
                <w:szCs w:val="24"/>
                <w:rtl/>
                <w:lang w:bidi="fa-IR"/>
              </w:rPr>
              <w:t>افزايش</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ترشح</w:t>
            </w:r>
          </w:p>
          <w:p w14:paraId="53DC2AA3" w14:textId="77777777" w:rsidR="008D7880" w:rsidRPr="008D7880" w:rsidRDefault="008D7880" w:rsidP="008D7880">
            <w:pPr>
              <w:tabs>
                <w:tab w:val="left" w:pos="6378"/>
              </w:tabs>
              <w:rPr>
                <w:rFonts w:ascii="Calibri" w:eastAsia="Times New Roman" w:hAnsi="Calibri" w:cs="B Nazanin"/>
                <w:sz w:val="24"/>
                <w:szCs w:val="24"/>
                <w:rtl/>
                <w:lang w:bidi="fa-IR"/>
              </w:rPr>
            </w:pPr>
            <w:r w:rsidRPr="008D7880">
              <w:rPr>
                <w:rFonts w:ascii="Calibri" w:eastAsia="Times New Roman" w:hAnsi="Calibri" w:cs="B Nazanin" w:hint="cs"/>
                <w:sz w:val="24"/>
                <w:szCs w:val="24"/>
                <w:rtl/>
                <w:lang w:bidi="fa-IR"/>
              </w:rPr>
              <w:t>انسولين</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از</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طريق</w:t>
            </w:r>
          </w:p>
          <w:p w14:paraId="405C9EEF" w14:textId="6D54C4B2" w:rsidR="008D7880" w:rsidRPr="008D7880" w:rsidRDefault="008D7880" w:rsidP="00BD483A">
            <w:pPr>
              <w:tabs>
                <w:tab w:val="left" w:pos="6378"/>
              </w:tabs>
              <w:rPr>
                <w:rFonts w:ascii="Calibri" w:eastAsia="Times New Roman" w:hAnsi="Calibri" w:cs="B Nazanin"/>
                <w:sz w:val="24"/>
                <w:szCs w:val="24"/>
                <w:rtl/>
                <w:lang w:bidi="fa-IR"/>
              </w:rPr>
            </w:pPr>
            <w:r w:rsidRPr="008D7880">
              <w:rPr>
                <w:rFonts w:ascii="Calibri" w:eastAsia="Times New Roman" w:hAnsi="Calibri" w:cs="B Nazanin" w:hint="cs"/>
                <w:sz w:val="24"/>
                <w:szCs w:val="24"/>
                <w:rtl/>
                <w:lang w:bidi="fa-IR"/>
              </w:rPr>
              <w:t>اتصال</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به</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 xml:space="preserve">گيرنده </w:t>
            </w:r>
            <w:r w:rsidR="00BD483A">
              <w:rPr>
                <w:rFonts w:ascii="Calibri" w:eastAsia="Times New Roman" w:hAnsi="Calibri" w:cs="B Nazanin" w:hint="cs"/>
                <w:sz w:val="24"/>
                <w:szCs w:val="24"/>
                <w:rtl/>
                <w:lang w:bidi="fa-IR"/>
              </w:rPr>
              <w:t>1</w:t>
            </w:r>
          </w:p>
          <w:p w14:paraId="3C4A09FF" w14:textId="14C1521D" w:rsidR="008D7880" w:rsidRPr="008D7880" w:rsidRDefault="008D7880" w:rsidP="008D7880">
            <w:pPr>
              <w:tabs>
                <w:tab w:val="left" w:pos="6378"/>
              </w:tabs>
              <w:rPr>
                <w:rFonts w:ascii="Calibri" w:eastAsia="Times New Roman" w:hAnsi="Calibri" w:cs="B Nazanin"/>
                <w:sz w:val="24"/>
                <w:szCs w:val="24"/>
                <w:rtl/>
                <w:lang w:bidi="fa-IR"/>
              </w:rPr>
            </w:pPr>
            <w:r w:rsidRPr="008D7880">
              <w:rPr>
                <w:rFonts w:ascii="Calibri" w:eastAsia="Times New Roman" w:hAnsi="Calibri" w:cs="B Nazanin" w:hint="cs"/>
                <w:sz w:val="24"/>
                <w:szCs w:val="24"/>
                <w:rtl/>
                <w:lang w:bidi="fa-IR"/>
              </w:rPr>
              <w:t>سولفونيل</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اوره</w:t>
            </w:r>
          </w:p>
          <w:p w14:paraId="7F6E46F0" w14:textId="77777777" w:rsidR="008D7880" w:rsidRPr="008D7880" w:rsidRDefault="008D7880" w:rsidP="008D7880">
            <w:pPr>
              <w:tabs>
                <w:tab w:val="left" w:pos="6378"/>
              </w:tabs>
              <w:rPr>
                <w:rFonts w:ascii="Calibri" w:eastAsia="Times New Roman" w:hAnsi="Calibri" w:cs="B Nazanin"/>
                <w:sz w:val="24"/>
                <w:szCs w:val="24"/>
                <w:rtl/>
                <w:lang w:bidi="fa-IR"/>
              </w:rPr>
            </w:pPr>
            <w:r w:rsidRPr="008D7880">
              <w:rPr>
                <w:rFonts w:ascii="Calibri" w:eastAsia="Times New Roman" w:hAnsi="Calibri" w:cs="B Nazanin" w:hint="cs"/>
                <w:sz w:val="24"/>
                <w:szCs w:val="24"/>
                <w:rtl/>
                <w:lang w:bidi="fa-IR"/>
              </w:rPr>
              <w:t>كه</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منجر</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به</w:t>
            </w:r>
          </w:p>
          <w:p w14:paraId="44A45415" w14:textId="77777777" w:rsidR="008D7880" w:rsidRPr="008D7880" w:rsidRDefault="008D7880" w:rsidP="008D7880">
            <w:pPr>
              <w:tabs>
                <w:tab w:val="left" w:pos="6378"/>
              </w:tabs>
              <w:rPr>
                <w:rFonts w:ascii="Calibri" w:eastAsia="Times New Roman" w:hAnsi="Calibri" w:cs="B Nazanin"/>
                <w:sz w:val="24"/>
                <w:szCs w:val="24"/>
                <w:rtl/>
                <w:lang w:bidi="fa-IR"/>
              </w:rPr>
            </w:pPr>
            <w:r w:rsidRPr="008D7880">
              <w:rPr>
                <w:rFonts w:ascii="Calibri" w:eastAsia="Times New Roman" w:hAnsi="Calibri" w:cs="B Nazanin" w:hint="cs"/>
                <w:sz w:val="24"/>
                <w:szCs w:val="24"/>
                <w:rtl/>
                <w:lang w:bidi="fa-IR"/>
              </w:rPr>
              <w:t>دپولاريزاسيون</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و</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ورود</w:t>
            </w:r>
          </w:p>
          <w:p w14:paraId="6F3A7CDF" w14:textId="2CF7F024" w:rsidR="008D7880" w:rsidRPr="008D7880" w:rsidRDefault="008D7880" w:rsidP="008D7880">
            <w:pPr>
              <w:tabs>
                <w:tab w:val="left" w:pos="6378"/>
              </w:tabs>
              <w:rPr>
                <w:rFonts w:ascii="Calibri" w:eastAsia="Times New Roman" w:hAnsi="Calibri" w:cs="B Nazanin"/>
                <w:sz w:val="24"/>
                <w:szCs w:val="24"/>
                <w:rtl/>
                <w:lang w:bidi="fa-IR"/>
              </w:rPr>
            </w:pPr>
            <w:r w:rsidRPr="008D7880">
              <w:rPr>
                <w:rFonts w:ascii="Calibri" w:eastAsia="Times New Roman" w:hAnsi="Calibri" w:cs="B Nazanin" w:hint="cs"/>
                <w:sz w:val="24"/>
                <w:szCs w:val="24"/>
                <w:rtl/>
                <w:lang w:bidi="fa-IR"/>
              </w:rPr>
              <w:t>كلسيم</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می</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شود</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كه</w:t>
            </w:r>
          </w:p>
          <w:p w14:paraId="31D56FA6" w14:textId="77777777" w:rsidR="008D7880" w:rsidRPr="008D7880" w:rsidRDefault="008D7880" w:rsidP="008D7880">
            <w:pPr>
              <w:tabs>
                <w:tab w:val="left" w:pos="6378"/>
              </w:tabs>
              <w:rPr>
                <w:rFonts w:ascii="Calibri" w:eastAsia="Times New Roman" w:hAnsi="Calibri" w:cs="B Nazanin"/>
                <w:sz w:val="24"/>
                <w:szCs w:val="24"/>
                <w:rtl/>
                <w:lang w:bidi="fa-IR"/>
              </w:rPr>
            </w:pPr>
            <w:r w:rsidRPr="008D7880">
              <w:rPr>
                <w:rFonts w:ascii="Calibri" w:eastAsia="Times New Roman" w:hAnsi="Calibri" w:cs="B Nazanin" w:hint="cs"/>
                <w:sz w:val="24"/>
                <w:szCs w:val="24"/>
                <w:rtl/>
                <w:lang w:bidi="fa-IR"/>
              </w:rPr>
              <w:t>آغازگر</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ترشح</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انسولين</w:t>
            </w:r>
          </w:p>
          <w:p w14:paraId="4C91B1BB" w14:textId="6428F7DD" w:rsidR="00CC5DF7" w:rsidRPr="008D7880" w:rsidRDefault="008D7880" w:rsidP="008D7880">
            <w:pPr>
              <w:tabs>
                <w:tab w:val="left" w:pos="6378"/>
              </w:tabs>
              <w:bidi/>
              <w:jc w:val="right"/>
              <w:rPr>
                <w:rFonts w:ascii="Calibri" w:eastAsia="Times New Roman" w:hAnsi="Calibri" w:cs="B Nazanin"/>
                <w:sz w:val="24"/>
                <w:szCs w:val="24"/>
                <w:rtl/>
                <w:lang w:bidi="fa-IR"/>
              </w:rPr>
            </w:pPr>
            <w:r w:rsidRPr="008D7880">
              <w:rPr>
                <w:rFonts w:ascii="Calibri" w:eastAsia="Times New Roman" w:hAnsi="Calibri" w:cs="B Nazanin" w:hint="cs"/>
                <w:sz w:val="24"/>
                <w:szCs w:val="24"/>
                <w:rtl/>
                <w:lang w:bidi="fa-IR"/>
              </w:rPr>
              <w:t>است</w:t>
            </w:r>
            <w:r w:rsidRPr="008D7880">
              <w:rPr>
                <w:rFonts w:ascii="Calibri" w:eastAsia="Times New Roman" w:hAnsi="Calibri" w:cs="B Nazanin"/>
                <w:sz w:val="24"/>
                <w:szCs w:val="24"/>
                <w:rtl/>
                <w:lang w:bidi="fa-IR"/>
              </w:rPr>
              <w:t>.</w:t>
            </w:r>
          </w:p>
        </w:tc>
        <w:tc>
          <w:tcPr>
            <w:tcW w:w="870" w:type="dxa"/>
          </w:tcPr>
          <w:p w14:paraId="0C5C1EB1" w14:textId="48068879" w:rsidR="00CC5DF7" w:rsidRPr="008D7880" w:rsidRDefault="008D7880" w:rsidP="00CC5DF7">
            <w:pPr>
              <w:tabs>
                <w:tab w:val="left" w:pos="6378"/>
              </w:tabs>
              <w:bidi/>
              <w:jc w:val="right"/>
              <w:rPr>
                <w:rFonts w:ascii="Calibri" w:eastAsia="Times New Roman" w:hAnsi="Calibri" w:cs="B Nazanin"/>
                <w:sz w:val="24"/>
                <w:szCs w:val="24"/>
                <w:rtl/>
                <w:lang w:bidi="fa-IR"/>
              </w:rPr>
            </w:pPr>
            <w:r w:rsidRPr="008D7880">
              <w:rPr>
                <w:rFonts w:ascii="Calibri" w:eastAsia="Times New Roman" w:hAnsi="Calibri" w:cs="B Nazanin" w:hint="cs"/>
                <w:sz w:val="24"/>
                <w:szCs w:val="24"/>
                <w:rtl/>
                <w:lang w:bidi="fa-IR"/>
              </w:rPr>
              <w:t>خوراكي</w:t>
            </w:r>
          </w:p>
        </w:tc>
        <w:tc>
          <w:tcPr>
            <w:tcW w:w="594" w:type="dxa"/>
          </w:tcPr>
          <w:p w14:paraId="3BB04F4F" w14:textId="77777777" w:rsidR="008D7880" w:rsidRPr="008D7880" w:rsidRDefault="008D7880" w:rsidP="008D7880">
            <w:pPr>
              <w:tabs>
                <w:tab w:val="left" w:pos="6378"/>
              </w:tabs>
              <w:rPr>
                <w:rFonts w:ascii="Calibri" w:eastAsia="Times New Roman" w:hAnsi="Calibri" w:cs="B Nazanin"/>
                <w:sz w:val="24"/>
                <w:szCs w:val="24"/>
                <w:rtl/>
                <w:lang w:bidi="fa-IR"/>
              </w:rPr>
            </w:pPr>
            <w:r w:rsidRPr="008D7880">
              <w:rPr>
                <w:rFonts w:ascii="Calibri" w:eastAsia="Times New Roman" w:hAnsi="Calibri" w:cs="B Nazanin" w:hint="cs"/>
                <w:sz w:val="24"/>
                <w:szCs w:val="24"/>
                <w:rtl/>
                <w:lang w:bidi="fa-IR"/>
              </w:rPr>
              <w:t>یک</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یا</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دو</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بار</w:t>
            </w:r>
          </w:p>
          <w:p w14:paraId="451211EA" w14:textId="75DF6170" w:rsidR="00CC5DF7" w:rsidRPr="008D7880" w:rsidRDefault="008D7880" w:rsidP="008D7880">
            <w:pPr>
              <w:tabs>
                <w:tab w:val="left" w:pos="6378"/>
              </w:tabs>
              <w:bidi/>
              <w:jc w:val="right"/>
              <w:rPr>
                <w:rFonts w:ascii="Calibri" w:eastAsia="Times New Roman" w:hAnsi="Calibri" w:cs="B Nazanin"/>
                <w:sz w:val="24"/>
                <w:szCs w:val="24"/>
                <w:rtl/>
                <w:lang w:bidi="fa-IR"/>
              </w:rPr>
            </w:pPr>
            <w:r w:rsidRPr="008D7880">
              <w:rPr>
                <w:rFonts w:ascii="Calibri" w:eastAsia="Times New Roman" w:hAnsi="Calibri" w:cs="B Nazanin" w:hint="cs"/>
                <w:sz w:val="24"/>
                <w:szCs w:val="24"/>
                <w:rtl/>
                <w:lang w:bidi="fa-IR"/>
              </w:rPr>
              <w:t>در</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روز</w:t>
            </w:r>
          </w:p>
        </w:tc>
        <w:tc>
          <w:tcPr>
            <w:tcW w:w="1307" w:type="dxa"/>
          </w:tcPr>
          <w:p w14:paraId="623263DC" w14:textId="680ACDAF" w:rsidR="008D7880" w:rsidRPr="008D7880" w:rsidRDefault="008D7880" w:rsidP="008D7880">
            <w:pPr>
              <w:tabs>
                <w:tab w:val="left" w:pos="6378"/>
              </w:tabs>
              <w:rPr>
                <w:rFonts w:ascii="Calibri" w:eastAsia="Times New Roman" w:hAnsi="Calibri" w:cs="B Nazanin"/>
                <w:sz w:val="24"/>
                <w:szCs w:val="24"/>
                <w:rtl/>
                <w:lang w:bidi="fa-IR"/>
              </w:rPr>
            </w:pPr>
            <w:r w:rsidRPr="008D7880">
              <w:rPr>
                <w:rFonts w:ascii="Calibri" w:eastAsia="Times New Roman" w:hAnsi="Calibri" w:cs="B Nazanin" w:hint="cs"/>
                <w:sz w:val="24"/>
                <w:szCs w:val="24"/>
                <w:rtl/>
                <w:lang w:bidi="fa-IR"/>
              </w:rPr>
              <w:t>داد</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ه</w:t>
            </w:r>
            <w:r w:rsidR="00BD483A">
              <w:rPr>
                <w:rFonts w:ascii="Calibri" w:eastAsia="Times New Roman" w:hAnsi="Calibri" w:cs="B Nazanin" w:hint="cs"/>
                <w:sz w:val="24"/>
                <w:szCs w:val="24"/>
                <w:rtl/>
                <w:lang w:bidi="fa-IR"/>
              </w:rPr>
              <w:t xml:space="preserve"> </w:t>
            </w:r>
            <w:r w:rsidRPr="008D7880">
              <w:rPr>
                <w:rFonts w:ascii="Calibri" w:eastAsia="Times New Roman" w:hAnsi="Calibri" w:cs="B Nazanin" w:hint="cs"/>
                <w:sz w:val="24"/>
                <w:szCs w:val="24"/>
                <w:rtl/>
                <w:lang w:bidi="fa-IR"/>
              </w:rPr>
              <w:t>هاي</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متناقض</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حاصل</w:t>
            </w:r>
          </w:p>
          <w:p w14:paraId="422DD5F3" w14:textId="0603A686" w:rsidR="008D7880" w:rsidRPr="008D7880" w:rsidRDefault="008D7880" w:rsidP="008D7880">
            <w:pPr>
              <w:tabs>
                <w:tab w:val="left" w:pos="6378"/>
              </w:tabs>
              <w:rPr>
                <w:rFonts w:ascii="Calibri" w:eastAsia="Times New Roman" w:hAnsi="Calibri" w:cs="B Nazanin"/>
                <w:sz w:val="24"/>
                <w:szCs w:val="24"/>
                <w:rtl/>
                <w:lang w:bidi="fa-IR"/>
              </w:rPr>
            </w:pPr>
            <w:r w:rsidRPr="008D7880">
              <w:rPr>
                <w:rFonts w:ascii="Calibri" w:eastAsia="Times New Roman" w:hAnsi="Calibri" w:cs="B Nazanin" w:hint="cs"/>
                <w:sz w:val="24"/>
                <w:szCs w:val="24"/>
                <w:rtl/>
                <w:lang w:bidi="fa-IR"/>
              </w:rPr>
              <w:t>از</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مطالعات</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پايگا</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ه</w:t>
            </w:r>
            <w:r>
              <w:rPr>
                <w:rFonts w:ascii="Calibri" w:eastAsia="Times New Roman" w:hAnsi="Calibri" w:cs="B Nazanin" w:hint="cs"/>
                <w:sz w:val="24"/>
                <w:szCs w:val="24"/>
                <w:rtl/>
                <w:lang w:bidi="fa-IR"/>
              </w:rPr>
              <w:t xml:space="preserve"> </w:t>
            </w:r>
            <w:r w:rsidRPr="008D7880">
              <w:rPr>
                <w:rFonts w:ascii="Calibri" w:eastAsia="Times New Roman" w:hAnsi="Calibri" w:cs="B Nazanin" w:hint="cs"/>
                <w:sz w:val="24"/>
                <w:szCs w:val="24"/>
                <w:rtl/>
                <w:lang w:bidi="fa-IR"/>
              </w:rPr>
              <w:t>های</w:t>
            </w:r>
          </w:p>
          <w:p w14:paraId="73759BBF" w14:textId="55180C44" w:rsidR="008D7880" w:rsidRPr="008D7880" w:rsidRDefault="008D7880" w:rsidP="008D7880">
            <w:pPr>
              <w:tabs>
                <w:tab w:val="left" w:pos="6378"/>
              </w:tabs>
              <w:rPr>
                <w:rFonts w:ascii="Calibri" w:eastAsia="Times New Roman" w:hAnsi="Calibri" w:cs="B Nazanin"/>
                <w:sz w:val="24"/>
                <w:szCs w:val="24"/>
                <w:rtl/>
                <w:lang w:bidi="fa-IR"/>
              </w:rPr>
            </w:pPr>
            <w:r w:rsidRPr="008D7880">
              <w:rPr>
                <w:rFonts w:ascii="Calibri" w:eastAsia="Times New Roman" w:hAnsi="Calibri" w:cs="B Nazanin" w:hint="cs"/>
                <w:sz w:val="24"/>
                <w:szCs w:val="24"/>
                <w:rtl/>
                <w:lang w:bidi="fa-IR"/>
              </w:rPr>
              <w:t>داد</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ه</w:t>
            </w:r>
            <w:r>
              <w:rPr>
                <w:rFonts w:ascii="Calibri" w:eastAsia="Times New Roman" w:hAnsi="Calibri" w:cs="B Nazanin" w:hint="cs"/>
                <w:sz w:val="24"/>
                <w:szCs w:val="24"/>
                <w:rtl/>
                <w:lang w:bidi="fa-IR"/>
              </w:rPr>
              <w:t xml:space="preserve"> </w:t>
            </w:r>
            <w:r w:rsidRPr="008D7880">
              <w:rPr>
                <w:rFonts w:ascii="Calibri" w:eastAsia="Times New Roman" w:hAnsi="Calibri" w:cs="B Nazanin" w:hint="cs"/>
                <w:sz w:val="24"/>
                <w:szCs w:val="24"/>
                <w:rtl/>
                <w:lang w:bidi="fa-IR"/>
              </w:rPr>
              <w:t>ای،</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ولي</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هيچ</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پيامد</w:t>
            </w:r>
          </w:p>
          <w:p w14:paraId="01E4F1BD" w14:textId="77777777" w:rsidR="008D7880" w:rsidRPr="008D7880" w:rsidRDefault="008D7880" w:rsidP="008D7880">
            <w:pPr>
              <w:tabs>
                <w:tab w:val="left" w:pos="6378"/>
              </w:tabs>
              <w:rPr>
                <w:rFonts w:ascii="Calibri" w:eastAsia="Times New Roman" w:hAnsi="Calibri" w:cs="B Nazanin"/>
                <w:sz w:val="24"/>
                <w:szCs w:val="24"/>
                <w:rtl/>
                <w:lang w:bidi="fa-IR"/>
              </w:rPr>
            </w:pPr>
            <w:r w:rsidRPr="008D7880">
              <w:rPr>
                <w:rFonts w:ascii="Calibri" w:eastAsia="Times New Roman" w:hAnsi="Calibri" w:cs="B Nazanin" w:hint="cs"/>
                <w:sz w:val="24"/>
                <w:szCs w:val="24"/>
                <w:rtl/>
                <w:lang w:bidi="fa-IR"/>
              </w:rPr>
              <w:t>مضري</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در</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مطالعات</w:t>
            </w:r>
          </w:p>
          <w:p w14:paraId="471AA32C" w14:textId="77777777" w:rsidR="008D7880" w:rsidRPr="008D7880" w:rsidRDefault="008D7880" w:rsidP="008D7880">
            <w:pPr>
              <w:tabs>
                <w:tab w:val="left" w:pos="6378"/>
              </w:tabs>
              <w:rPr>
                <w:rFonts w:ascii="Calibri" w:eastAsia="Times New Roman" w:hAnsi="Calibri" w:cs="B Nazanin"/>
                <w:sz w:val="24"/>
                <w:szCs w:val="24"/>
                <w:rtl/>
                <w:lang w:bidi="fa-IR"/>
              </w:rPr>
            </w:pPr>
            <w:r w:rsidRPr="008D7880">
              <w:rPr>
                <w:rFonts w:ascii="Calibri" w:eastAsia="Times New Roman" w:hAnsi="Calibri" w:cs="B Nazanin" w:hint="cs"/>
                <w:sz w:val="24"/>
                <w:szCs w:val="24"/>
                <w:rtl/>
                <w:lang w:bidi="fa-IR"/>
              </w:rPr>
              <w:t>مداخله</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اي</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آينده</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نگر</w:t>
            </w:r>
          </w:p>
          <w:p w14:paraId="63F29BB6" w14:textId="77777777" w:rsidR="008D7880" w:rsidRPr="008D7880" w:rsidRDefault="008D7880" w:rsidP="008D7880">
            <w:pPr>
              <w:tabs>
                <w:tab w:val="left" w:pos="6378"/>
              </w:tabs>
              <w:rPr>
                <w:rFonts w:ascii="Calibri" w:eastAsia="Times New Roman" w:hAnsi="Calibri" w:cs="B Nazanin"/>
                <w:sz w:val="24"/>
                <w:szCs w:val="24"/>
                <w:rtl/>
                <w:lang w:bidi="fa-IR"/>
              </w:rPr>
            </w:pPr>
            <w:r w:rsidRPr="008D7880">
              <w:rPr>
                <w:rFonts w:ascii="Calibri" w:eastAsia="Times New Roman" w:hAnsi="Calibri" w:cs="B Nazanin" w:hint="cs"/>
                <w:sz w:val="24"/>
                <w:szCs w:val="24"/>
                <w:rtl/>
                <w:lang w:bidi="fa-IR"/>
              </w:rPr>
              <w:t>بزرگ</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در</w:t>
            </w:r>
            <w:r w:rsidRPr="008D7880">
              <w:rPr>
                <w:rFonts w:ascii="Calibri" w:eastAsia="Times New Roman" w:hAnsi="Calibri" w:cs="B Nazanin"/>
                <w:sz w:val="24"/>
                <w:szCs w:val="24"/>
                <w:rtl/>
                <w:lang w:bidi="fa-IR"/>
              </w:rPr>
              <w:t xml:space="preserve"> 15 </w:t>
            </w:r>
            <w:r w:rsidRPr="008D7880">
              <w:rPr>
                <w:rFonts w:ascii="Calibri" w:eastAsia="Times New Roman" w:hAnsi="Calibri" w:cs="B Nazanin" w:hint="cs"/>
                <w:sz w:val="24"/>
                <w:szCs w:val="24"/>
                <w:rtl/>
                <w:lang w:bidi="fa-IR"/>
              </w:rPr>
              <w:t>سال</w:t>
            </w:r>
          </w:p>
          <w:p w14:paraId="61461EE3" w14:textId="6D4C85F5" w:rsidR="00CC5DF7" w:rsidRPr="008D7880" w:rsidRDefault="008D7880" w:rsidP="008D7880">
            <w:pPr>
              <w:tabs>
                <w:tab w:val="left" w:pos="6378"/>
              </w:tabs>
              <w:bidi/>
              <w:jc w:val="right"/>
              <w:rPr>
                <w:rFonts w:ascii="Calibri" w:eastAsia="Times New Roman" w:hAnsi="Calibri" w:cs="B Nazanin"/>
                <w:sz w:val="24"/>
                <w:szCs w:val="24"/>
                <w:rtl/>
                <w:lang w:bidi="fa-IR"/>
              </w:rPr>
            </w:pPr>
            <w:r w:rsidRPr="008D7880">
              <w:rPr>
                <w:rFonts w:ascii="Calibri" w:eastAsia="Times New Roman" w:hAnsi="Calibri" w:cs="B Nazanin" w:hint="cs"/>
                <w:sz w:val="24"/>
                <w:szCs w:val="24"/>
                <w:rtl/>
                <w:lang w:bidi="fa-IR"/>
              </w:rPr>
              <w:t>گذشته</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رويت</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نشده</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است</w:t>
            </w:r>
            <w:r w:rsidRPr="008D7880">
              <w:rPr>
                <w:rFonts w:ascii="Calibri" w:eastAsia="Times New Roman" w:hAnsi="Calibri" w:cs="B Nazanin"/>
                <w:sz w:val="24"/>
                <w:szCs w:val="24"/>
                <w:rtl/>
                <w:lang w:bidi="fa-IR"/>
              </w:rPr>
              <w:t>.</w:t>
            </w:r>
          </w:p>
        </w:tc>
        <w:tc>
          <w:tcPr>
            <w:tcW w:w="1194" w:type="dxa"/>
          </w:tcPr>
          <w:p w14:paraId="34EE50DC" w14:textId="01819782" w:rsidR="008D7880" w:rsidRPr="008D7880" w:rsidRDefault="008D7880" w:rsidP="008D7880">
            <w:pPr>
              <w:tabs>
                <w:tab w:val="left" w:pos="6378"/>
              </w:tabs>
              <w:rPr>
                <w:rFonts w:ascii="Calibri" w:eastAsia="Times New Roman" w:hAnsi="Calibri" w:cs="B Nazanin"/>
                <w:sz w:val="24"/>
                <w:szCs w:val="24"/>
                <w:rtl/>
                <w:lang w:bidi="fa-IR"/>
              </w:rPr>
            </w:pPr>
            <w:r w:rsidRPr="008D7880">
              <w:rPr>
                <w:rFonts w:ascii="Calibri" w:eastAsia="Times New Roman" w:hAnsi="Calibri" w:cs="B Nazanin" w:hint="cs"/>
                <w:sz w:val="24"/>
                <w:szCs w:val="24"/>
                <w:rtl/>
                <w:lang w:bidi="fa-IR"/>
              </w:rPr>
              <w:t>بي</w:t>
            </w:r>
            <w:r>
              <w:rPr>
                <w:rFonts w:ascii="Calibri" w:eastAsia="Times New Roman" w:hAnsi="Calibri" w:cs="B Nazanin" w:hint="cs"/>
                <w:sz w:val="24"/>
                <w:szCs w:val="24"/>
                <w:rtl/>
                <w:lang w:bidi="fa-IR"/>
              </w:rPr>
              <w:t xml:space="preserve"> </w:t>
            </w:r>
            <w:r w:rsidRPr="008D7880">
              <w:rPr>
                <w:rFonts w:ascii="Calibri" w:eastAsia="Times New Roman" w:hAnsi="Calibri" w:cs="B Nazanin" w:hint="cs"/>
                <w:sz w:val="24"/>
                <w:szCs w:val="24"/>
                <w:rtl/>
                <w:lang w:bidi="fa-IR"/>
              </w:rPr>
              <w:t>خطري</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طولاني</w:t>
            </w:r>
            <w:r>
              <w:rPr>
                <w:rFonts w:ascii="Calibri" w:eastAsia="Times New Roman" w:hAnsi="Calibri" w:cs="B Nazanin" w:hint="cs"/>
                <w:sz w:val="24"/>
                <w:szCs w:val="24"/>
                <w:rtl/>
                <w:lang w:bidi="fa-IR"/>
              </w:rPr>
              <w:t xml:space="preserve"> </w:t>
            </w:r>
            <w:r w:rsidRPr="008D7880">
              <w:rPr>
                <w:rFonts w:ascii="Calibri" w:eastAsia="Times New Roman" w:hAnsi="Calibri" w:cs="B Nazanin" w:hint="cs"/>
                <w:sz w:val="24"/>
                <w:szCs w:val="24"/>
                <w:rtl/>
                <w:lang w:bidi="fa-IR"/>
              </w:rPr>
              <w:t>مدت</w:t>
            </w:r>
            <w:r w:rsidR="00BD483A">
              <w:rPr>
                <w:rFonts w:ascii="Calibri" w:eastAsia="Times New Roman" w:hAnsi="Calibri" w:cs="B Nazanin" w:hint="cs"/>
                <w:sz w:val="24"/>
                <w:szCs w:val="24"/>
                <w:rtl/>
                <w:lang w:bidi="fa-IR"/>
              </w:rPr>
              <w:t>،</w:t>
            </w:r>
          </w:p>
          <w:p w14:paraId="5A1BE559" w14:textId="35A0CEBB" w:rsidR="00CC5DF7" w:rsidRPr="008D7880" w:rsidRDefault="008D7880" w:rsidP="008D7880">
            <w:pPr>
              <w:tabs>
                <w:tab w:val="left" w:pos="6378"/>
              </w:tabs>
              <w:bidi/>
              <w:jc w:val="right"/>
              <w:rPr>
                <w:rFonts w:ascii="Calibri" w:eastAsia="Times New Roman" w:hAnsi="Calibri" w:cs="B Nazanin"/>
                <w:sz w:val="24"/>
                <w:szCs w:val="24"/>
                <w:rtl/>
                <w:lang w:bidi="fa-IR"/>
              </w:rPr>
            </w:pPr>
            <w:r w:rsidRPr="008D7880">
              <w:rPr>
                <w:rFonts w:ascii="Calibri" w:eastAsia="Times New Roman" w:hAnsi="Calibri" w:cs="B Nazanin" w:hint="cs"/>
                <w:sz w:val="24"/>
                <w:szCs w:val="24"/>
                <w:rtl/>
                <w:lang w:bidi="fa-IR"/>
              </w:rPr>
              <w:t>هزينه</w:t>
            </w:r>
            <w:r w:rsidRPr="008D7880">
              <w:rPr>
                <w:rFonts w:ascii="Calibri" w:eastAsia="Times New Roman" w:hAnsi="Calibri" w:cs="B Nazanin"/>
                <w:sz w:val="24"/>
                <w:szCs w:val="24"/>
                <w:rtl/>
                <w:lang w:bidi="fa-IR"/>
              </w:rPr>
              <w:t xml:space="preserve"> </w:t>
            </w:r>
            <w:r w:rsidRPr="008D7880">
              <w:rPr>
                <w:rFonts w:ascii="Calibri" w:eastAsia="Times New Roman" w:hAnsi="Calibri" w:cs="B Nazanin" w:hint="cs"/>
                <w:sz w:val="24"/>
                <w:szCs w:val="24"/>
                <w:rtl/>
                <w:lang w:bidi="fa-IR"/>
              </w:rPr>
              <w:t>كم</w:t>
            </w:r>
          </w:p>
        </w:tc>
        <w:tc>
          <w:tcPr>
            <w:tcW w:w="1146" w:type="dxa"/>
          </w:tcPr>
          <w:p w14:paraId="709B5545" w14:textId="02A8C291" w:rsidR="008D7880" w:rsidRPr="00BD483A" w:rsidRDefault="008D7880" w:rsidP="008D7880">
            <w:pPr>
              <w:tabs>
                <w:tab w:val="left" w:pos="6378"/>
              </w:tabs>
              <w:rPr>
                <w:rFonts w:ascii="Calibri" w:eastAsia="Times New Roman" w:hAnsi="Calibri" w:cs="B Nazanin"/>
                <w:rtl/>
                <w:lang w:bidi="fa-IR"/>
              </w:rPr>
            </w:pPr>
            <w:r w:rsidRPr="00BD483A">
              <w:rPr>
                <w:rFonts w:ascii="Calibri" w:eastAsia="Times New Roman" w:hAnsi="Calibri" w:cs="B Nazanin" w:hint="cs"/>
                <w:rtl/>
                <w:lang w:bidi="fa-IR"/>
              </w:rPr>
              <w:t>هيپوگليسمي</w:t>
            </w:r>
            <w:r w:rsidR="00BD483A">
              <w:rPr>
                <w:rFonts w:ascii="Calibri" w:eastAsia="Times New Roman" w:hAnsi="Calibri" w:cs="B Nazanin" w:hint="cs"/>
                <w:rtl/>
                <w:lang w:bidi="fa-IR"/>
              </w:rPr>
              <w:t>،</w:t>
            </w:r>
          </w:p>
          <w:p w14:paraId="122319DA" w14:textId="1F3CE47B" w:rsidR="008D7880" w:rsidRPr="00BD483A" w:rsidRDefault="008D7880" w:rsidP="008D7880">
            <w:pPr>
              <w:tabs>
                <w:tab w:val="left" w:pos="6378"/>
              </w:tabs>
              <w:rPr>
                <w:rFonts w:ascii="Calibri" w:eastAsia="Times New Roman" w:hAnsi="Calibri" w:cs="B Nazanin"/>
                <w:rtl/>
                <w:lang w:bidi="fa-IR"/>
              </w:rPr>
            </w:pPr>
            <w:r w:rsidRPr="00BD483A">
              <w:rPr>
                <w:rFonts w:ascii="Calibri" w:eastAsia="Times New Roman" w:hAnsi="Calibri" w:cs="B Nazanin" w:hint="cs"/>
                <w:rtl/>
                <w:lang w:bidi="fa-IR"/>
              </w:rPr>
              <w:t>افزايش</w:t>
            </w:r>
            <w:r w:rsidRPr="00BD483A">
              <w:rPr>
                <w:rFonts w:ascii="Calibri" w:eastAsia="Times New Roman" w:hAnsi="Calibri" w:cs="B Nazanin"/>
                <w:rtl/>
                <w:lang w:bidi="fa-IR"/>
              </w:rPr>
              <w:t xml:space="preserve"> </w:t>
            </w:r>
            <w:r w:rsidRPr="00BD483A">
              <w:rPr>
                <w:rFonts w:ascii="Calibri" w:eastAsia="Times New Roman" w:hAnsi="Calibri" w:cs="B Nazanin" w:hint="cs"/>
                <w:rtl/>
                <w:lang w:bidi="fa-IR"/>
              </w:rPr>
              <w:t>وزن</w:t>
            </w:r>
            <w:r w:rsidR="00BD483A">
              <w:rPr>
                <w:rFonts w:ascii="Calibri" w:eastAsia="Times New Roman" w:hAnsi="Calibri" w:cs="B Nazanin" w:hint="cs"/>
                <w:rtl/>
                <w:lang w:bidi="fa-IR"/>
              </w:rPr>
              <w:t>،</w:t>
            </w:r>
          </w:p>
          <w:p w14:paraId="67A37551" w14:textId="77777777" w:rsidR="008D7880" w:rsidRPr="00BD483A" w:rsidRDefault="008D7880" w:rsidP="008D7880">
            <w:pPr>
              <w:tabs>
                <w:tab w:val="left" w:pos="6378"/>
              </w:tabs>
              <w:rPr>
                <w:rFonts w:ascii="Calibri" w:eastAsia="Times New Roman" w:hAnsi="Calibri" w:cs="B Nazanin"/>
                <w:rtl/>
                <w:lang w:bidi="fa-IR"/>
              </w:rPr>
            </w:pPr>
            <w:r w:rsidRPr="00BD483A">
              <w:rPr>
                <w:rFonts w:ascii="Calibri" w:eastAsia="Times New Roman" w:hAnsi="Calibri" w:cs="B Nazanin" w:hint="cs"/>
                <w:rtl/>
                <w:lang w:bidi="fa-IR"/>
              </w:rPr>
              <w:t>نياز</w:t>
            </w:r>
            <w:r w:rsidRPr="00BD483A">
              <w:rPr>
                <w:rFonts w:ascii="Calibri" w:eastAsia="Times New Roman" w:hAnsi="Calibri" w:cs="B Nazanin"/>
                <w:rtl/>
                <w:lang w:bidi="fa-IR"/>
              </w:rPr>
              <w:t xml:space="preserve"> </w:t>
            </w:r>
            <w:r w:rsidRPr="00BD483A">
              <w:rPr>
                <w:rFonts w:ascii="Calibri" w:eastAsia="Times New Roman" w:hAnsi="Calibri" w:cs="B Nazanin" w:hint="cs"/>
                <w:rtl/>
                <w:lang w:bidi="fa-IR"/>
              </w:rPr>
              <w:t>احتمالي</w:t>
            </w:r>
            <w:r w:rsidRPr="00BD483A">
              <w:rPr>
                <w:rFonts w:ascii="Calibri" w:eastAsia="Times New Roman" w:hAnsi="Calibri" w:cs="B Nazanin"/>
                <w:rtl/>
                <w:lang w:bidi="fa-IR"/>
              </w:rPr>
              <w:t xml:space="preserve"> </w:t>
            </w:r>
            <w:r w:rsidRPr="00BD483A">
              <w:rPr>
                <w:rFonts w:ascii="Calibri" w:eastAsia="Times New Roman" w:hAnsi="Calibri" w:cs="B Nazanin" w:hint="cs"/>
                <w:rtl/>
                <w:lang w:bidi="fa-IR"/>
              </w:rPr>
              <w:t>به</w:t>
            </w:r>
            <w:r w:rsidRPr="00BD483A">
              <w:rPr>
                <w:rFonts w:ascii="Calibri" w:eastAsia="Times New Roman" w:hAnsi="Calibri" w:cs="B Nazanin"/>
                <w:rtl/>
                <w:lang w:bidi="fa-IR"/>
              </w:rPr>
              <w:t xml:space="preserve"> </w:t>
            </w:r>
            <w:r w:rsidRPr="00BD483A">
              <w:rPr>
                <w:rFonts w:ascii="Calibri" w:eastAsia="Times New Roman" w:hAnsi="Calibri" w:cs="B Nazanin" w:hint="cs"/>
                <w:rtl/>
                <w:lang w:bidi="fa-IR"/>
              </w:rPr>
              <w:t>پايش</w:t>
            </w:r>
          </w:p>
          <w:p w14:paraId="04D89C51" w14:textId="77777777" w:rsidR="008D7880" w:rsidRPr="00BD483A" w:rsidRDefault="008D7880" w:rsidP="008D7880">
            <w:pPr>
              <w:tabs>
                <w:tab w:val="left" w:pos="6378"/>
              </w:tabs>
              <w:rPr>
                <w:rFonts w:ascii="Calibri" w:eastAsia="Times New Roman" w:hAnsi="Calibri" w:cs="B Nazanin"/>
                <w:rtl/>
                <w:lang w:bidi="fa-IR"/>
              </w:rPr>
            </w:pPr>
            <w:r w:rsidRPr="00BD483A">
              <w:rPr>
                <w:rFonts w:ascii="Calibri" w:eastAsia="Times New Roman" w:hAnsi="Calibri" w:cs="B Nazanin" w:hint="cs"/>
                <w:rtl/>
                <w:lang w:bidi="fa-IR"/>
              </w:rPr>
              <w:t>گلوكز</w:t>
            </w:r>
            <w:r w:rsidRPr="00BD483A">
              <w:rPr>
                <w:rFonts w:ascii="Calibri" w:eastAsia="Times New Roman" w:hAnsi="Calibri" w:cs="B Nazanin"/>
                <w:rtl/>
                <w:lang w:bidi="fa-IR"/>
              </w:rPr>
              <w:t xml:space="preserve"> </w:t>
            </w:r>
            <w:r w:rsidRPr="00BD483A">
              <w:rPr>
                <w:rFonts w:ascii="Calibri" w:eastAsia="Times New Roman" w:hAnsi="Calibri" w:cs="B Nazanin" w:hint="cs"/>
                <w:rtl/>
                <w:lang w:bidi="fa-IR"/>
              </w:rPr>
              <w:t>خون</w:t>
            </w:r>
            <w:r w:rsidRPr="00BD483A">
              <w:rPr>
                <w:rFonts w:ascii="Calibri" w:eastAsia="Times New Roman" w:hAnsi="Calibri" w:cs="B Nazanin"/>
                <w:rtl/>
                <w:lang w:bidi="fa-IR"/>
              </w:rPr>
              <w:t xml:space="preserve"> </w:t>
            </w:r>
            <w:r w:rsidRPr="00BD483A">
              <w:rPr>
                <w:rFonts w:ascii="Calibri" w:eastAsia="Times New Roman" w:hAnsi="Calibri" w:cs="B Nazanin" w:hint="cs"/>
                <w:rtl/>
                <w:lang w:bidi="fa-IR"/>
              </w:rPr>
              <w:t>توسط</w:t>
            </w:r>
          </w:p>
          <w:p w14:paraId="04F17485" w14:textId="7E16182D" w:rsidR="008D7880" w:rsidRPr="00BD483A" w:rsidRDefault="008D7880" w:rsidP="008D7880">
            <w:pPr>
              <w:tabs>
                <w:tab w:val="left" w:pos="6378"/>
              </w:tabs>
              <w:rPr>
                <w:rFonts w:ascii="Calibri" w:eastAsia="Times New Roman" w:hAnsi="Calibri" w:cs="B Nazanin"/>
                <w:rtl/>
                <w:lang w:bidi="fa-IR"/>
              </w:rPr>
            </w:pPr>
            <w:r w:rsidRPr="00BD483A">
              <w:rPr>
                <w:rFonts w:ascii="Calibri" w:eastAsia="Times New Roman" w:hAnsi="Calibri" w:cs="B Nazanin" w:hint="cs"/>
                <w:rtl/>
                <w:lang w:bidi="fa-IR"/>
              </w:rPr>
              <w:t>خود</w:t>
            </w:r>
            <w:r w:rsidRPr="00BD483A">
              <w:rPr>
                <w:rFonts w:ascii="Calibri" w:eastAsia="Times New Roman" w:hAnsi="Calibri" w:cs="B Nazanin"/>
                <w:rtl/>
                <w:lang w:bidi="fa-IR"/>
              </w:rPr>
              <w:t xml:space="preserve"> </w:t>
            </w:r>
            <w:r w:rsidRPr="00BD483A">
              <w:rPr>
                <w:rFonts w:ascii="Calibri" w:eastAsia="Times New Roman" w:hAnsi="Calibri" w:cs="B Nazanin" w:hint="cs"/>
                <w:rtl/>
                <w:lang w:bidi="fa-IR"/>
              </w:rPr>
              <w:t>فرد</w:t>
            </w:r>
            <w:r w:rsidR="00BD483A">
              <w:rPr>
                <w:rFonts w:ascii="Calibri" w:eastAsia="Times New Roman" w:hAnsi="Calibri" w:cs="B Nazanin" w:hint="cs"/>
                <w:rtl/>
                <w:lang w:bidi="fa-IR"/>
              </w:rPr>
              <w:t>،</w:t>
            </w:r>
          </w:p>
          <w:p w14:paraId="7B3A5CF9" w14:textId="3E0FC26C" w:rsidR="00CC5DF7" w:rsidRPr="008D7880" w:rsidRDefault="008D7880" w:rsidP="008D7880">
            <w:pPr>
              <w:tabs>
                <w:tab w:val="left" w:pos="6378"/>
              </w:tabs>
              <w:bidi/>
              <w:jc w:val="right"/>
              <w:rPr>
                <w:rFonts w:ascii="Calibri" w:eastAsia="Times New Roman" w:hAnsi="Calibri" w:cs="B Nazanin"/>
                <w:sz w:val="24"/>
                <w:szCs w:val="24"/>
                <w:rtl/>
                <w:lang w:bidi="fa-IR"/>
              </w:rPr>
            </w:pPr>
            <w:r w:rsidRPr="00BD483A">
              <w:rPr>
                <w:rFonts w:ascii="Calibri" w:eastAsia="Times New Roman" w:hAnsi="Calibri" w:cs="B Nazanin" w:hint="cs"/>
                <w:rtl/>
                <w:lang w:bidi="fa-IR"/>
              </w:rPr>
              <w:t>تنظيم</w:t>
            </w:r>
            <w:r w:rsidRPr="00BD483A">
              <w:rPr>
                <w:rFonts w:ascii="Calibri" w:eastAsia="Times New Roman" w:hAnsi="Calibri" w:cs="B Nazanin"/>
                <w:rtl/>
                <w:lang w:bidi="fa-IR"/>
              </w:rPr>
              <w:t xml:space="preserve"> </w:t>
            </w:r>
            <w:r w:rsidRPr="00BD483A">
              <w:rPr>
                <w:rFonts w:ascii="Calibri" w:eastAsia="Times New Roman" w:hAnsi="Calibri" w:cs="B Nazanin" w:hint="cs"/>
                <w:rtl/>
                <w:lang w:bidi="fa-IR"/>
              </w:rPr>
              <w:t>دقيق</w:t>
            </w:r>
            <w:r w:rsidRPr="00BD483A">
              <w:rPr>
                <w:rFonts w:ascii="Calibri" w:eastAsia="Times New Roman" w:hAnsi="Calibri" w:cs="B Nazanin"/>
                <w:rtl/>
                <w:lang w:bidi="fa-IR"/>
              </w:rPr>
              <w:t xml:space="preserve"> </w:t>
            </w:r>
            <w:r w:rsidRPr="00BD483A">
              <w:rPr>
                <w:rFonts w:ascii="Calibri" w:eastAsia="Times New Roman" w:hAnsi="Calibri" w:cs="B Nazanin" w:hint="cs"/>
                <w:rtl/>
                <w:lang w:bidi="fa-IR"/>
              </w:rPr>
              <w:t>دوز</w:t>
            </w:r>
          </w:p>
        </w:tc>
      </w:tr>
      <w:tr w:rsidR="008D7880" w14:paraId="486ED806" w14:textId="77777777" w:rsidTr="00BD483A">
        <w:tc>
          <w:tcPr>
            <w:tcW w:w="1335" w:type="dxa"/>
          </w:tcPr>
          <w:p w14:paraId="1542BAD3" w14:textId="4CDE32F8" w:rsidR="008D7880" w:rsidRPr="00BD483A" w:rsidRDefault="008D7880" w:rsidP="00BD483A">
            <w:pPr>
              <w:tabs>
                <w:tab w:val="left" w:pos="6378"/>
              </w:tabs>
              <w:rPr>
                <w:rFonts w:ascii="Calibri" w:eastAsia="Times New Roman" w:hAnsi="Calibri" w:cs="B Nazanin"/>
                <w:lang w:bidi="fa-IR"/>
              </w:rPr>
            </w:pPr>
            <w:r w:rsidRPr="00BD483A">
              <w:rPr>
                <w:rFonts w:ascii="Calibri" w:eastAsia="Times New Roman" w:hAnsi="Calibri" w:cs="B Nazanin" w:hint="cs"/>
                <w:rtl/>
                <w:lang w:bidi="fa-IR"/>
              </w:rPr>
              <w:t>بيگوانيدها</w:t>
            </w:r>
          </w:p>
          <w:p w14:paraId="1C175A59" w14:textId="728B7E7F" w:rsidR="008D7880" w:rsidRPr="00CC5DF7" w:rsidRDefault="008D7880" w:rsidP="008D7880">
            <w:pPr>
              <w:tabs>
                <w:tab w:val="left" w:pos="6378"/>
              </w:tabs>
              <w:jc w:val="right"/>
              <w:rPr>
                <w:rFonts w:ascii="Calibri" w:eastAsia="Times New Roman" w:hAnsi="Calibri" w:cs="B Nazanin"/>
                <w:sz w:val="24"/>
                <w:szCs w:val="24"/>
                <w:rtl/>
                <w:lang w:bidi="fa-IR"/>
              </w:rPr>
            </w:pPr>
            <w:r w:rsidRPr="00BD483A">
              <w:rPr>
                <w:rFonts w:ascii="Calibri" w:eastAsia="Times New Roman" w:hAnsi="Calibri" w:cs="B Nazanin"/>
                <w:lang w:bidi="fa-IR"/>
              </w:rPr>
              <w:t>1957*</w:t>
            </w:r>
          </w:p>
        </w:tc>
        <w:tc>
          <w:tcPr>
            <w:tcW w:w="1323" w:type="dxa"/>
          </w:tcPr>
          <w:p w14:paraId="46F1BC8F" w14:textId="7DD63B33" w:rsidR="008D7880" w:rsidRPr="00CC5DF7" w:rsidRDefault="00BD483A" w:rsidP="008D7880">
            <w:pPr>
              <w:tabs>
                <w:tab w:val="left" w:pos="6378"/>
              </w:tabs>
              <w:rPr>
                <w:rFonts w:ascii="Calibri" w:eastAsia="Times New Roman" w:hAnsi="Calibri" w:cs="B Nazanin"/>
                <w:sz w:val="24"/>
                <w:szCs w:val="24"/>
                <w:rtl/>
                <w:lang w:bidi="fa-IR"/>
              </w:rPr>
            </w:pPr>
            <w:r>
              <w:rPr>
                <w:rFonts w:ascii="Calibri" w:eastAsia="Times New Roman" w:hAnsi="Calibri" w:cs="B Nazanin"/>
                <w:sz w:val="24"/>
                <w:szCs w:val="24"/>
                <w:lang w:bidi="fa-IR"/>
              </w:rPr>
              <w:t>M</w:t>
            </w:r>
            <w:r w:rsidR="008D7880" w:rsidRPr="008D7880">
              <w:rPr>
                <w:rFonts w:ascii="Calibri" w:eastAsia="Times New Roman" w:hAnsi="Calibri" w:cs="B Nazanin"/>
                <w:sz w:val="24"/>
                <w:szCs w:val="24"/>
                <w:lang w:bidi="fa-IR"/>
              </w:rPr>
              <w:t>etformin</w:t>
            </w:r>
          </w:p>
        </w:tc>
        <w:tc>
          <w:tcPr>
            <w:tcW w:w="1221" w:type="dxa"/>
          </w:tcPr>
          <w:p w14:paraId="432BC4BE" w14:textId="77777777" w:rsidR="00912F6E" w:rsidRPr="00912F6E" w:rsidRDefault="00912F6E" w:rsidP="00912F6E">
            <w:pPr>
              <w:tabs>
                <w:tab w:val="left" w:pos="6378"/>
              </w:tabs>
              <w:rPr>
                <w:rFonts w:ascii="Calibri" w:eastAsia="Times New Roman" w:hAnsi="Calibri" w:cs="B Nazanin"/>
                <w:sz w:val="24"/>
                <w:szCs w:val="24"/>
                <w:lang w:bidi="fa-IR"/>
              </w:rPr>
            </w:pPr>
            <w:r w:rsidRPr="00912F6E">
              <w:rPr>
                <w:rFonts w:ascii="Calibri" w:eastAsia="Times New Roman" w:hAnsi="Calibri" w:cs="B Nazanin" w:hint="cs"/>
                <w:sz w:val="24"/>
                <w:szCs w:val="24"/>
                <w:rtl/>
                <w:lang w:bidi="fa-IR"/>
              </w:rPr>
              <w:t>برو</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نده</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گلوكز</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كبد</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را</w:t>
            </w:r>
          </w:p>
          <w:p w14:paraId="012785AB" w14:textId="27A9283C" w:rsidR="00912F6E" w:rsidRPr="00912F6E" w:rsidRDefault="00912F6E" w:rsidP="00912F6E">
            <w:pPr>
              <w:tabs>
                <w:tab w:val="left" w:pos="6378"/>
              </w:tabs>
              <w:rPr>
                <w:rFonts w:ascii="Calibri" w:eastAsia="Times New Roman" w:hAnsi="Calibri" w:cs="B Nazanin"/>
                <w:sz w:val="24"/>
                <w:szCs w:val="24"/>
                <w:rtl/>
                <w:lang w:bidi="fa-IR"/>
              </w:rPr>
            </w:pPr>
            <w:r w:rsidRPr="00912F6E">
              <w:rPr>
                <w:rFonts w:ascii="Calibri" w:eastAsia="Times New Roman" w:hAnsi="Calibri" w:cs="B Nazanin" w:hint="cs"/>
                <w:sz w:val="24"/>
                <w:szCs w:val="24"/>
                <w:rtl/>
                <w:lang w:bidi="fa-IR"/>
              </w:rPr>
              <w:t>سركوب</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ميكند</w:t>
            </w:r>
            <w:r>
              <w:rPr>
                <w:rFonts w:ascii="Calibri" w:eastAsia="Times New Roman" w:hAnsi="Calibri" w:cs="B Nazanin" w:hint="cs"/>
                <w:sz w:val="24"/>
                <w:szCs w:val="24"/>
                <w:rtl/>
                <w:lang w:bidi="fa-IR"/>
              </w:rPr>
              <w:t>.</w:t>
            </w:r>
          </w:p>
          <w:p w14:paraId="643FA006" w14:textId="77777777" w:rsidR="00912F6E" w:rsidRPr="00912F6E" w:rsidRDefault="00912F6E" w:rsidP="00912F6E">
            <w:pPr>
              <w:tabs>
                <w:tab w:val="left" w:pos="6378"/>
              </w:tabs>
              <w:rPr>
                <w:rFonts w:ascii="Calibri" w:eastAsia="Times New Roman" w:hAnsi="Calibri" w:cs="B Nazanin"/>
                <w:sz w:val="24"/>
                <w:szCs w:val="24"/>
                <w:lang w:bidi="fa-IR"/>
              </w:rPr>
            </w:pPr>
            <w:r w:rsidRPr="00912F6E">
              <w:rPr>
                <w:rFonts w:ascii="Calibri" w:eastAsia="Times New Roman" w:hAnsi="Calibri" w:cs="B Nazanin" w:hint="cs"/>
                <w:sz w:val="24"/>
                <w:szCs w:val="24"/>
                <w:rtl/>
                <w:lang w:bidi="fa-IR"/>
              </w:rPr>
              <w:t>حساسيت</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به</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انسولين</w:t>
            </w:r>
          </w:p>
          <w:p w14:paraId="77EAFB24" w14:textId="77777777" w:rsidR="00912F6E" w:rsidRPr="00912F6E" w:rsidRDefault="00912F6E" w:rsidP="00912F6E">
            <w:pPr>
              <w:tabs>
                <w:tab w:val="left" w:pos="6378"/>
              </w:tabs>
              <w:rPr>
                <w:rFonts w:ascii="Calibri" w:eastAsia="Times New Roman" w:hAnsi="Calibri" w:cs="B Nazanin"/>
                <w:sz w:val="24"/>
                <w:szCs w:val="24"/>
                <w:lang w:bidi="fa-IR"/>
              </w:rPr>
            </w:pPr>
            <w:r w:rsidRPr="00912F6E">
              <w:rPr>
                <w:rFonts w:ascii="Calibri" w:eastAsia="Times New Roman" w:hAnsi="Calibri" w:cs="B Nazanin" w:hint="cs"/>
                <w:sz w:val="24"/>
                <w:szCs w:val="24"/>
                <w:rtl/>
                <w:lang w:bidi="fa-IR"/>
              </w:rPr>
              <w:t>را</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در</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عضله</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افزايش</w:t>
            </w:r>
          </w:p>
          <w:p w14:paraId="0CB18E24" w14:textId="09F72443" w:rsidR="00912F6E" w:rsidRPr="00912F6E" w:rsidRDefault="00912F6E" w:rsidP="00912F6E">
            <w:pPr>
              <w:tabs>
                <w:tab w:val="left" w:pos="6378"/>
              </w:tabs>
              <w:rPr>
                <w:rFonts w:ascii="Calibri" w:eastAsia="Times New Roman" w:hAnsi="Calibri" w:cs="B Nazanin"/>
                <w:sz w:val="24"/>
                <w:szCs w:val="24"/>
                <w:lang w:bidi="fa-IR"/>
              </w:rPr>
            </w:pPr>
            <w:r>
              <w:rPr>
                <w:rFonts w:ascii="Calibri" w:eastAsia="Times New Roman" w:hAnsi="Calibri" w:cs="B Nazanin" w:hint="cs"/>
                <w:sz w:val="24"/>
                <w:szCs w:val="24"/>
                <w:rtl/>
                <w:lang w:bidi="fa-IR"/>
              </w:rPr>
              <w:t>میدهد.</w:t>
            </w:r>
          </w:p>
          <w:p w14:paraId="12A6AA83" w14:textId="77777777" w:rsidR="00912F6E" w:rsidRPr="00912F6E" w:rsidRDefault="00912F6E" w:rsidP="00912F6E">
            <w:pPr>
              <w:tabs>
                <w:tab w:val="left" w:pos="6378"/>
              </w:tabs>
              <w:rPr>
                <w:rFonts w:ascii="Calibri" w:eastAsia="Times New Roman" w:hAnsi="Calibri" w:cs="B Nazanin"/>
                <w:sz w:val="24"/>
                <w:szCs w:val="24"/>
                <w:lang w:bidi="fa-IR"/>
              </w:rPr>
            </w:pPr>
            <w:r w:rsidRPr="00912F6E">
              <w:rPr>
                <w:rFonts w:ascii="Calibri" w:eastAsia="Times New Roman" w:hAnsi="Calibri" w:cs="B Nazanin" w:hint="cs"/>
                <w:sz w:val="24"/>
                <w:szCs w:val="24"/>
                <w:rtl/>
                <w:lang w:bidi="fa-IR"/>
              </w:rPr>
              <w:t>با</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متابوليسم</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لاكتات</w:t>
            </w:r>
          </w:p>
          <w:p w14:paraId="1EE8163E" w14:textId="77777777" w:rsidR="00912F6E" w:rsidRPr="00912F6E" w:rsidRDefault="00912F6E" w:rsidP="00912F6E">
            <w:pPr>
              <w:tabs>
                <w:tab w:val="left" w:pos="6378"/>
              </w:tabs>
              <w:rPr>
                <w:rFonts w:ascii="Calibri" w:eastAsia="Times New Roman" w:hAnsi="Calibri" w:cs="B Nazanin"/>
                <w:sz w:val="24"/>
                <w:szCs w:val="24"/>
                <w:lang w:bidi="fa-IR"/>
              </w:rPr>
            </w:pPr>
            <w:r w:rsidRPr="00912F6E">
              <w:rPr>
                <w:rFonts w:ascii="Calibri" w:eastAsia="Times New Roman" w:hAnsi="Calibri" w:cs="B Nazanin" w:hint="cs"/>
                <w:sz w:val="24"/>
                <w:szCs w:val="24"/>
                <w:rtl/>
                <w:lang w:bidi="fa-IR"/>
              </w:rPr>
              <w:lastRenderedPageBreak/>
              <w:t>و</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گلوكز</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در</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روده</w:t>
            </w:r>
          </w:p>
          <w:p w14:paraId="48AA1A45" w14:textId="200E4997" w:rsidR="00912F6E" w:rsidRPr="00912F6E" w:rsidRDefault="00912F6E" w:rsidP="00912F6E">
            <w:pPr>
              <w:tabs>
                <w:tab w:val="left" w:pos="6378"/>
              </w:tabs>
              <w:rPr>
                <w:rFonts w:ascii="Calibri" w:eastAsia="Times New Roman" w:hAnsi="Calibri" w:cs="B Nazanin"/>
                <w:sz w:val="24"/>
                <w:szCs w:val="24"/>
                <w:lang w:bidi="fa-IR"/>
              </w:rPr>
            </w:pPr>
            <w:r w:rsidRPr="00912F6E">
              <w:rPr>
                <w:rFonts w:ascii="Calibri" w:eastAsia="Times New Roman" w:hAnsi="Calibri" w:cs="B Nazanin" w:hint="cs"/>
                <w:sz w:val="24"/>
                <w:szCs w:val="24"/>
                <w:rtl/>
                <w:lang w:bidi="fa-IR"/>
              </w:rPr>
              <w:t>تداخل</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ميكند</w:t>
            </w:r>
            <w:r>
              <w:rPr>
                <w:rFonts w:ascii="Calibri" w:eastAsia="Times New Roman" w:hAnsi="Calibri" w:cs="B Nazanin" w:hint="cs"/>
                <w:sz w:val="24"/>
                <w:szCs w:val="24"/>
                <w:rtl/>
                <w:lang w:bidi="fa-IR"/>
              </w:rPr>
              <w:t>.</w:t>
            </w:r>
          </w:p>
          <w:p w14:paraId="40BEA96D" w14:textId="77777777" w:rsidR="00912F6E" w:rsidRPr="00912F6E" w:rsidRDefault="00912F6E" w:rsidP="00912F6E">
            <w:pPr>
              <w:tabs>
                <w:tab w:val="left" w:pos="6378"/>
              </w:tabs>
              <w:rPr>
                <w:rFonts w:ascii="Calibri" w:eastAsia="Times New Roman" w:hAnsi="Calibri" w:cs="B Nazanin"/>
                <w:sz w:val="24"/>
                <w:szCs w:val="24"/>
                <w:lang w:bidi="fa-IR"/>
              </w:rPr>
            </w:pPr>
            <w:r w:rsidRPr="00912F6E">
              <w:rPr>
                <w:rFonts w:ascii="Calibri" w:eastAsia="Times New Roman" w:hAnsi="Calibri" w:cs="B Nazanin" w:hint="cs"/>
                <w:sz w:val="24"/>
                <w:szCs w:val="24"/>
                <w:rtl/>
                <w:lang w:bidi="fa-IR"/>
              </w:rPr>
              <w:t>ممكن</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است</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غلظت</w:t>
            </w:r>
          </w:p>
          <w:p w14:paraId="6D7684B3" w14:textId="77777777" w:rsidR="00912F6E" w:rsidRPr="00912F6E" w:rsidRDefault="00912F6E" w:rsidP="00912F6E">
            <w:pPr>
              <w:tabs>
                <w:tab w:val="left" w:pos="6378"/>
              </w:tabs>
              <w:rPr>
                <w:rFonts w:ascii="Calibri" w:eastAsia="Times New Roman" w:hAnsi="Calibri" w:cs="B Nazanin"/>
                <w:sz w:val="24"/>
                <w:szCs w:val="24"/>
                <w:lang w:bidi="fa-IR"/>
              </w:rPr>
            </w:pPr>
            <w:r w:rsidRPr="00912F6E">
              <w:rPr>
                <w:rFonts w:ascii="Calibri" w:eastAsia="Times New Roman" w:hAnsi="Calibri" w:cs="B Nazanin" w:hint="cs"/>
                <w:sz w:val="24"/>
                <w:szCs w:val="24"/>
                <w:rtl/>
                <w:lang w:bidi="fa-IR"/>
              </w:rPr>
              <w:t>پپتيد</w:t>
            </w:r>
            <w:r w:rsidRPr="00912F6E">
              <w:rPr>
                <w:rFonts w:ascii="Calibri" w:eastAsia="Times New Roman" w:hAnsi="Calibri" w:cs="B Nazanin"/>
                <w:sz w:val="24"/>
                <w:szCs w:val="24"/>
                <w:rtl/>
                <w:lang w:bidi="fa-IR"/>
              </w:rPr>
              <w:t xml:space="preserve">- 1 </w:t>
            </w:r>
            <w:r w:rsidRPr="00912F6E">
              <w:rPr>
                <w:rFonts w:ascii="Calibri" w:eastAsia="Times New Roman" w:hAnsi="Calibri" w:cs="B Nazanin" w:hint="cs"/>
                <w:sz w:val="24"/>
                <w:szCs w:val="24"/>
                <w:rtl/>
                <w:lang w:bidi="fa-IR"/>
              </w:rPr>
              <w:t>شبه</w:t>
            </w:r>
          </w:p>
          <w:p w14:paraId="76CDB984" w14:textId="77777777" w:rsidR="00912F6E" w:rsidRPr="00912F6E" w:rsidRDefault="00912F6E" w:rsidP="00912F6E">
            <w:pPr>
              <w:tabs>
                <w:tab w:val="left" w:pos="6378"/>
              </w:tabs>
              <w:rPr>
                <w:rFonts w:ascii="Calibri" w:eastAsia="Times New Roman" w:hAnsi="Calibri" w:cs="B Nazanin"/>
                <w:sz w:val="24"/>
                <w:szCs w:val="24"/>
                <w:lang w:bidi="fa-IR"/>
              </w:rPr>
            </w:pPr>
            <w:r w:rsidRPr="00912F6E">
              <w:rPr>
                <w:rFonts w:ascii="Calibri" w:eastAsia="Times New Roman" w:hAnsi="Calibri" w:cs="B Nazanin" w:hint="cs"/>
                <w:sz w:val="24"/>
                <w:szCs w:val="24"/>
                <w:rtl/>
                <w:lang w:bidi="fa-IR"/>
              </w:rPr>
              <w:t>گلوكاگون</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درون</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زاد</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را</w:t>
            </w:r>
          </w:p>
          <w:p w14:paraId="42DB8494" w14:textId="632767B0" w:rsidR="008D7880" w:rsidRPr="008D7880" w:rsidRDefault="00912F6E" w:rsidP="00912F6E">
            <w:pPr>
              <w:tabs>
                <w:tab w:val="left" w:pos="6378"/>
              </w:tabs>
              <w:rPr>
                <w:rFonts w:ascii="Calibri" w:eastAsia="Times New Roman" w:hAnsi="Calibri" w:cs="B Nazanin"/>
                <w:sz w:val="24"/>
                <w:szCs w:val="24"/>
                <w:rtl/>
                <w:lang w:bidi="fa-IR"/>
              </w:rPr>
            </w:pPr>
            <w:r w:rsidRPr="00912F6E">
              <w:rPr>
                <w:rFonts w:ascii="Calibri" w:eastAsia="Times New Roman" w:hAnsi="Calibri" w:cs="B Nazanin" w:hint="cs"/>
                <w:sz w:val="24"/>
                <w:szCs w:val="24"/>
                <w:rtl/>
                <w:lang w:bidi="fa-IR"/>
              </w:rPr>
              <w:t>افزايش</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دهد</w:t>
            </w:r>
            <w:r>
              <w:rPr>
                <w:rFonts w:ascii="Calibri" w:eastAsia="Times New Roman" w:hAnsi="Calibri" w:cs="B Nazanin" w:hint="cs"/>
                <w:sz w:val="24"/>
                <w:szCs w:val="24"/>
                <w:rtl/>
                <w:lang w:bidi="fa-IR"/>
              </w:rPr>
              <w:t>.</w:t>
            </w:r>
          </w:p>
        </w:tc>
        <w:tc>
          <w:tcPr>
            <w:tcW w:w="870" w:type="dxa"/>
          </w:tcPr>
          <w:p w14:paraId="7A79F84E" w14:textId="241BE8DB" w:rsidR="008D7880" w:rsidRPr="008D7880" w:rsidRDefault="00912F6E" w:rsidP="00CC5DF7">
            <w:pPr>
              <w:tabs>
                <w:tab w:val="left" w:pos="6378"/>
              </w:tabs>
              <w:bidi/>
              <w:jc w:val="right"/>
              <w:rPr>
                <w:rFonts w:ascii="Calibri" w:eastAsia="Times New Roman" w:hAnsi="Calibri" w:cs="B Nazanin"/>
                <w:sz w:val="24"/>
                <w:szCs w:val="24"/>
                <w:rtl/>
                <w:lang w:bidi="fa-IR"/>
              </w:rPr>
            </w:pPr>
            <w:r w:rsidRPr="00912F6E">
              <w:rPr>
                <w:rFonts w:ascii="Calibri" w:eastAsia="Times New Roman" w:hAnsi="Calibri" w:cs="B Nazanin" w:hint="cs"/>
                <w:sz w:val="24"/>
                <w:szCs w:val="24"/>
                <w:rtl/>
                <w:lang w:bidi="fa-IR"/>
              </w:rPr>
              <w:lastRenderedPageBreak/>
              <w:t>خوراکی</w:t>
            </w:r>
          </w:p>
        </w:tc>
        <w:tc>
          <w:tcPr>
            <w:tcW w:w="594" w:type="dxa"/>
          </w:tcPr>
          <w:p w14:paraId="1416088B" w14:textId="77777777" w:rsidR="00912F6E" w:rsidRPr="00912F6E" w:rsidRDefault="00912F6E" w:rsidP="00912F6E">
            <w:pPr>
              <w:tabs>
                <w:tab w:val="left" w:pos="6378"/>
              </w:tabs>
              <w:rPr>
                <w:rFonts w:ascii="Calibri" w:eastAsia="Times New Roman" w:hAnsi="Calibri" w:cs="B Nazanin"/>
                <w:sz w:val="24"/>
                <w:szCs w:val="24"/>
                <w:lang w:bidi="fa-IR"/>
              </w:rPr>
            </w:pPr>
            <w:r w:rsidRPr="00912F6E">
              <w:rPr>
                <w:rFonts w:ascii="Calibri" w:eastAsia="Times New Roman" w:hAnsi="Calibri" w:cs="B Nazanin" w:hint="cs"/>
                <w:sz w:val="24"/>
                <w:szCs w:val="24"/>
                <w:rtl/>
                <w:lang w:bidi="fa-IR"/>
              </w:rPr>
              <w:t>یک</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یا</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دو</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بار</w:t>
            </w:r>
          </w:p>
          <w:p w14:paraId="3437C0AC" w14:textId="2C527CC9" w:rsidR="008D7880" w:rsidRPr="008D7880" w:rsidRDefault="00912F6E" w:rsidP="00912F6E">
            <w:pPr>
              <w:tabs>
                <w:tab w:val="left" w:pos="6378"/>
              </w:tabs>
              <w:rPr>
                <w:rFonts w:ascii="Calibri" w:eastAsia="Times New Roman" w:hAnsi="Calibri" w:cs="B Nazanin"/>
                <w:sz w:val="24"/>
                <w:szCs w:val="24"/>
                <w:rtl/>
                <w:lang w:bidi="fa-IR"/>
              </w:rPr>
            </w:pPr>
            <w:r w:rsidRPr="00912F6E">
              <w:rPr>
                <w:rFonts w:ascii="Calibri" w:eastAsia="Times New Roman" w:hAnsi="Calibri" w:cs="B Nazanin" w:hint="cs"/>
                <w:sz w:val="24"/>
                <w:szCs w:val="24"/>
                <w:rtl/>
                <w:lang w:bidi="fa-IR"/>
              </w:rPr>
              <w:t>در</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روز</w:t>
            </w:r>
          </w:p>
        </w:tc>
        <w:tc>
          <w:tcPr>
            <w:tcW w:w="1307" w:type="dxa"/>
          </w:tcPr>
          <w:p w14:paraId="280A50FE" w14:textId="77777777" w:rsidR="00912F6E" w:rsidRPr="00912F6E" w:rsidRDefault="00912F6E" w:rsidP="00912F6E">
            <w:pPr>
              <w:tabs>
                <w:tab w:val="left" w:pos="6378"/>
              </w:tabs>
              <w:rPr>
                <w:rFonts w:ascii="Calibri" w:eastAsia="Times New Roman" w:hAnsi="Calibri" w:cs="B Nazanin"/>
                <w:sz w:val="24"/>
                <w:szCs w:val="24"/>
                <w:lang w:bidi="fa-IR"/>
              </w:rPr>
            </w:pPr>
            <w:r w:rsidRPr="00912F6E">
              <w:rPr>
                <w:rFonts w:ascii="Calibri" w:eastAsia="Times New Roman" w:hAnsi="Calibri" w:cs="B Nazanin" w:hint="cs"/>
                <w:sz w:val="24"/>
                <w:szCs w:val="24"/>
                <w:rtl/>
                <w:lang w:bidi="fa-IR"/>
              </w:rPr>
              <w:t>كاهش</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خطر</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انفاركتوس</w:t>
            </w:r>
          </w:p>
          <w:p w14:paraId="2ED1EF06" w14:textId="77777777" w:rsidR="00912F6E" w:rsidRPr="00912F6E" w:rsidRDefault="00912F6E" w:rsidP="00912F6E">
            <w:pPr>
              <w:tabs>
                <w:tab w:val="left" w:pos="6378"/>
              </w:tabs>
              <w:rPr>
                <w:rFonts w:ascii="Calibri" w:eastAsia="Times New Roman" w:hAnsi="Calibri" w:cs="B Nazanin"/>
                <w:sz w:val="24"/>
                <w:szCs w:val="24"/>
                <w:lang w:bidi="fa-IR"/>
              </w:rPr>
            </w:pPr>
            <w:r w:rsidRPr="00912F6E">
              <w:rPr>
                <w:rFonts w:ascii="Calibri" w:eastAsia="Times New Roman" w:hAnsi="Calibri" w:cs="B Nazanin" w:hint="cs"/>
                <w:sz w:val="24"/>
                <w:szCs w:val="24"/>
                <w:rtl/>
                <w:lang w:bidi="fa-IR"/>
              </w:rPr>
              <w:t>ميوكارد</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در</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مطالعه</w:t>
            </w:r>
          </w:p>
          <w:p w14:paraId="59E75588" w14:textId="46CB8F59" w:rsidR="008D7880" w:rsidRPr="008D7880" w:rsidRDefault="00912F6E" w:rsidP="00912F6E">
            <w:pPr>
              <w:tabs>
                <w:tab w:val="left" w:pos="6378"/>
              </w:tabs>
              <w:rPr>
                <w:rFonts w:ascii="Calibri" w:eastAsia="Times New Roman" w:hAnsi="Calibri" w:cs="B Nazanin"/>
                <w:sz w:val="24"/>
                <w:szCs w:val="24"/>
                <w:rtl/>
                <w:lang w:bidi="fa-IR"/>
              </w:rPr>
            </w:pPr>
            <w:r w:rsidRPr="00912F6E">
              <w:rPr>
                <w:rFonts w:ascii="Calibri" w:eastAsia="Times New Roman" w:hAnsi="Calibri" w:cs="B Nazanin"/>
                <w:sz w:val="24"/>
                <w:szCs w:val="24"/>
                <w:lang w:bidi="fa-IR"/>
              </w:rPr>
              <w:t>UKPDS-34</w:t>
            </w:r>
          </w:p>
        </w:tc>
        <w:tc>
          <w:tcPr>
            <w:tcW w:w="1194" w:type="dxa"/>
          </w:tcPr>
          <w:p w14:paraId="238A5A17" w14:textId="3D4CDCC2" w:rsidR="00912F6E" w:rsidRPr="00912F6E" w:rsidRDefault="00912F6E" w:rsidP="00912F6E">
            <w:pPr>
              <w:tabs>
                <w:tab w:val="left" w:pos="6378"/>
              </w:tabs>
              <w:rPr>
                <w:rFonts w:ascii="Calibri" w:eastAsia="Times New Roman" w:hAnsi="Calibri" w:cs="B Nazanin"/>
                <w:sz w:val="24"/>
                <w:szCs w:val="24"/>
                <w:lang w:bidi="fa-IR"/>
              </w:rPr>
            </w:pPr>
            <w:r w:rsidRPr="00912F6E">
              <w:rPr>
                <w:rFonts w:ascii="Calibri" w:eastAsia="Times New Roman" w:hAnsi="Calibri" w:cs="B Nazanin" w:hint="cs"/>
                <w:sz w:val="24"/>
                <w:szCs w:val="24"/>
                <w:rtl/>
                <w:lang w:bidi="fa-IR"/>
              </w:rPr>
              <w:t>بي</w:t>
            </w:r>
            <w:r>
              <w:rPr>
                <w:rFonts w:ascii="Calibri" w:eastAsia="Times New Roman" w:hAnsi="Calibri" w:cs="B Nazanin" w:hint="cs"/>
                <w:sz w:val="24"/>
                <w:szCs w:val="24"/>
                <w:rtl/>
                <w:lang w:bidi="fa-IR"/>
              </w:rPr>
              <w:t xml:space="preserve"> </w:t>
            </w:r>
            <w:r w:rsidRPr="00912F6E">
              <w:rPr>
                <w:rFonts w:ascii="Calibri" w:eastAsia="Times New Roman" w:hAnsi="Calibri" w:cs="B Nazanin" w:hint="cs"/>
                <w:sz w:val="24"/>
                <w:szCs w:val="24"/>
                <w:rtl/>
                <w:lang w:bidi="fa-IR"/>
              </w:rPr>
              <w:t>خطري</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طولاني</w:t>
            </w:r>
            <w:r>
              <w:rPr>
                <w:rFonts w:ascii="Calibri" w:eastAsia="Times New Roman" w:hAnsi="Calibri" w:cs="B Nazanin" w:hint="cs"/>
                <w:sz w:val="24"/>
                <w:szCs w:val="24"/>
                <w:rtl/>
                <w:lang w:bidi="fa-IR"/>
              </w:rPr>
              <w:t xml:space="preserve"> </w:t>
            </w:r>
            <w:r w:rsidRPr="00912F6E">
              <w:rPr>
                <w:rFonts w:ascii="Calibri" w:eastAsia="Times New Roman" w:hAnsi="Calibri" w:cs="B Nazanin" w:hint="cs"/>
                <w:sz w:val="24"/>
                <w:szCs w:val="24"/>
                <w:rtl/>
                <w:lang w:bidi="fa-IR"/>
              </w:rPr>
              <w:t>مدت</w:t>
            </w:r>
            <w:r w:rsidR="00BD483A">
              <w:rPr>
                <w:rFonts w:ascii="Calibri" w:eastAsia="Times New Roman" w:hAnsi="Calibri" w:cs="B Nazanin" w:hint="cs"/>
                <w:sz w:val="24"/>
                <w:szCs w:val="24"/>
                <w:rtl/>
                <w:lang w:bidi="fa-IR"/>
              </w:rPr>
              <w:t>،</w:t>
            </w:r>
          </w:p>
          <w:p w14:paraId="0DAEFC1A" w14:textId="48BDE32E" w:rsidR="00912F6E" w:rsidRPr="00912F6E" w:rsidRDefault="00912F6E" w:rsidP="00912F6E">
            <w:pPr>
              <w:tabs>
                <w:tab w:val="left" w:pos="6378"/>
              </w:tabs>
              <w:rPr>
                <w:rFonts w:ascii="Calibri" w:eastAsia="Times New Roman" w:hAnsi="Calibri" w:cs="B Nazanin"/>
                <w:sz w:val="24"/>
                <w:szCs w:val="24"/>
                <w:lang w:bidi="fa-IR"/>
              </w:rPr>
            </w:pPr>
            <w:r w:rsidRPr="00912F6E">
              <w:rPr>
                <w:rFonts w:ascii="Calibri" w:eastAsia="Times New Roman" w:hAnsi="Calibri" w:cs="B Nazanin" w:hint="cs"/>
                <w:sz w:val="24"/>
                <w:szCs w:val="24"/>
                <w:rtl/>
                <w:lang w:bidi="fa-IR"/>
              </w:rPr>
              <w:t>بدون</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اثر</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بر</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وزن</w:t>
            </w:r>
            <w:r w:rsidR="00BD483A">
              <w:rPr>
                <w:rFonts w:ascii="Calibri" w:eastAsia="Times New Roman" w:hAnsi="Calibri" w:cs="B Nazanin" w:hint="cs"/>
                <w:sz w:val="24"/>
                <w:szCs w:val="24"/>
                <w:rtl/>
                <w:lang w:bidi="fa-IR"/>
              </w:rPr>
              <w:t>،</w:t>
            </w:r>
          </w:p>
          <w:p w14:paraId="0D0A1976" w14:textId="37C13A59" w:rsidR="00912F6E" w:rsidRPr="00912F6E" w:rsidRDefault="00912F6E" w:rsidP="00912F6E">
            <w:pPr>
              <w:tabs>
                <w:tab w:val="left" w:pos="6378"/>
              </w:tabs>
              <w:rPr>
                <w:rFonts w:ascii="Calibri" w:eastAsia="Times New Roman" w:hAnsi="Calibri" w:cs="B Nazanin"/>
                <w:sz w:val="24"/>
                <w:szCs w:val="24"/>
                <w:lang w:bidi="fa-IR"/>
              </w:rPr>
            </w:pPr>
            <w:r w:rsidRPr="00912F6E">
              <w:rPr>
                <w:rFonts w:ascii="Calibri" w:eastAsia="Times New Roman" w:hAnsi="Calibri" w:cs="B Nazanin" w:hint="cs"/>
                <w:sz w:val="24"/>
                <w:szCs w:val="24"/>
                <w:rtl/>
                <w:lang w:bidi="fa-IR"/>
              </w:rPr>
              <w:t>خطر</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كم</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هيپوگليسمي</w:t>
            </w:r>
            <w:r w:rsidR="00BD483A">
              <w:rPr>
                <w:rFonts w:ascii="Calibri" w:eastAsia="Times New Roman" w:hAnsi="Calibri" w:cs="B Nazanin" w:hint="cs"/>
                <w:sz w:val="24"/>
                <w:szCs w:val="24"/>
                <w:rtl/>
                <w:lang w:bidi="fa-IR"/>
              </w:rPr>
              <w:t>،</w:t>
            </w:r>
          </w:p>
          <w:p w14:paraId="1AC93473" w14:textId="577F7731" w:rsidR="008D7880" w:rsidRPr="008D7880" w:rsidRDefault="00912F6E" w:rsidP="00912F6E">
            <w:pPr>
              <w:tabs>
                <w:tab w:val="left" w:pos="6378"/>
              </w:tabs>
              <w:rPr>
                <w:rFonts w:ascii="Calibri" w:eastAsia="Times New Roman" w:hAnsi="Calibri" w:cs="B Nazanin"/>
                <w:sz w:val="24"/>
                <w:szCs w:val="24"/>
                <w:rtl/>
                <w:lang w:bidi="fa-IR"/>
              </w:rPr>
            </w:pPr>
            <w:r w:rsidRPr="00912F6E">
              <w:rPr>
                <w:rFonts w:ascii="Calibri" w:eastAsia="Times New Roman" w:hAnsi="Calibri" w:cs="B Nazanin" w:hint="cs"/>
                <w:sz w:val="24"/>
                <w:szCs w:val="24"/>
                <w:rtl/>
                <w:lang w:bidi="fa-IR"/>
              </w:rPr>
              <w:t>هزينه</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كم</w:t>
            </w:r>
          </w:p>
        </w:tc>
        <w:tc>
          <w:tcPr>
            <w:tcW w:w="1146" w:type="dxa"/>
          </w:tcPr>
          <w:p w14:paraId="1471ED09" w14:textId="77777777" w:rsidR="00912F6E" w:rsidRPr="00912F6E" w:rsidRDefault="00912F6E" w:rsidP="00912F6E">
            <w:pPr>
              <w:tabs>
                <w:tab w:val="left" w:pos="6378"/>
              </w:tabs>
              <w:rPr>
                <w:rFonts w:ascii="Calibri" w:eastAsia="Times New Roman" w:hAnsi="Calibri" w:cs="B Nazanin"/>
                <w:sz w:val="24"/>
                <w:szCs w:val="24"/>
                <w:lang w:bidi="fa-IR"/>
              </w:rPr>
            </w:pPr>
            <w:r w:rsidRPr="00912F6E">
              <w:rPr>
                <w:rFonts w:ascii="Calibri" w:eastAsia="Times New Roman" w:hAnsi="Calibri" w:cs="B Nazanin" w:hint="cs"/>
                <w:sz w:val="24"/>
                <w:szCs w:val="24"/>
                <w:rtl/>
                <w:lang w:bidi="fa-IR"/>
              </w:rPr>
              <w:t>عوارض</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جانبي</w:t>
            </w:r>
          </w:p>
          <w:p w14:paraId="719F3E9E" w14:textId="07DE2A96" w:rsidR="00912F6E" w:rsidRPr="00912F6E" w:rsidRDefault="00912F6E" w:rsidP="00BD483A">
            <w:pPr>
              <w:tabs>
                <w:tab w:val="left" w:pos="6378"/>
              </w:tabs>
              <w:rPr>
                <w:rFonts w:ascii="Calibri" w:eastAsia="Times New Roman" w:hAnsi="Calibri" w:cs="B Nazanin"/>
                <w:sz w:val="24"/>
                <w:szCs w:val="24"/>
                <w:lang w:bidi="fa-IR"/>
              </w:rPr>
            </w:pPr>
            <w:r w:rsidRPr="00912F6E">
              <w:rPr>
                <w:rFonts w:ascii="Calibri" w:eastAsia="Times New Roman" w:hAnsi="Calibri" w:cs="B Nazanin" w:hint="cs"/>
                <w:sz w:val="24"/>
                <w:szCs w:val="24"/>
                <w:rtl/>
                <w:lang w:bidi="fa-IR"/>
              </w:rPr>
              <w:t>گوارشي</w:t>
            </w:r>
            <w:r w:rsidR="00BD483A">
              <w:rPr>
                <w:rFonts w:ascii="Calibri" w:eastAsia="Times New Roman" w:hAnsi="Calibri" w:cs="B Nazanin" w:hint="cs"/>
                <w:sz w:val="24"/>
                <w:szCs w:val="24"/>
                <w:rtl/>
                <w:lang w:bidi="fa-IR"/>
              </w:rPr>
              <w:t>،</w:t>
            </w:r>
          </w:p>
          <w:p w14:paraId="05323720" w14:textId="77777777" w:rsidR="00912F6E" w:rsidRPr="00912F6E" w:rsidRDefault="00912F6E" w:rsidP="00912F6E">
            <w:pPr>
              <w:tabs>
                <w:tab w:val="left" w:pos="6378"/>
              </w:tabs>
              <w:rPr>
                <w:rFonts w:ascii="Calibri" w:eastAsia="Times New Roman" w:hAnsi="Calibri" w:cs="B Nazanin"/>
                <w:sz w:val="24"/>
                <w:szCs w:val="24"/>
                <w:lang w:bidi="fa-IR"/>
              </w:rPr>
            </w:pPr>
            <w:r w:rsidRPr="00912F6E">
              <w:rPr>
                <w:rFonts w:ascii="Calibri" w:eastAsia="Times New Roman" w:hAnsi="Calibri" w:cs="B Nazanin" w:hint="cs"/>
                <w:sz w:val="24"/>
                <w:szCs w:val="24"/>
                <w:rtl/>
                <w:lang w:bidi="fa-IR"/>
              </w:rPr>
              <w:t>ارتباط</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احتمالي</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با</w:t>
            </w:r>
          </w:p>
          <w:p w14:paraId="727986B0" w14:textId="39F2996D" w:rsidR="00912F6E" w:rsidRPr="00912F6E" w:rsidRDefault="00912F6E" w:rsidP="00BD483A">
            <w:pPr>
              <w:tabs>
                <w:tab w:val="left" w:pos="6378"/>
              </w:tabs>
              <w:rPr>
                <w:rFonts w:ascii="Calibri" w:eastAsia="Times New Roman" w:hAnsi="Calibri" w:cs="B Nazanin"/>
                <w:sz w:val="24"/>
                <w:szCs w:val="24"/>
                <w:lang w:bidi="fa-IR"/>
              </w:rPr>
            </w:pPr>
            <w:r w:rsidRPr="00912F6E">
              <w:rPr>
                <w:rFonts w:ascii="Calibri" w:eastAsia="Times New Roman" w:hAnsi="Calibri" w:cs="B Nazanin" w:hint="cs"/>
                <w:sz w:val="24"/>
                <w:szCs w:val="24"/>
                <w:rtl/>
                <w:lang w:bidi="fa-IR"/>
              </w:rPr>
              <w:t>اسيدوز</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لاكتيك</w:t>
            </w:r>
            <w:r w:rsidR="00BD483A">
              <w:rPr>
                <w:rFonts w:ascii="Calibri" w:eastAsia="Times New Roman" w:hAnsi="Calibri" w:cs="B Nazanin" w:hint="cs"/>
                <w:sz w:val="24"/>
                <w:szCs w:val="24"/>
                <w:rtl/>
                <w:lang w:bidi="fa-IR"/>
              </w:rPr>
              <w:t>،</w:t>
            </w:r>
          </w:p>
          <w:p w14:paraId="3B30F364" w14:textId="77777777" w:rsidR="00912F6E" w:rsidRPr="00912F6E" w:rsidRDefault="00912F6E" w:rsidP="00912F6E">
            <w:pPr>
              <w:tabs>
                <w:tab w:val="left" w:pos="6378"/>
              </w:tabs>
              <w:rPr>
                <w:rFonts w:ascii="Calibri" w:eastAsia="Times New Roman" w:hAnsi="Calibri" w:cs="B Nazanin"/>
                <w:sz w:val="24"/>
                <w:szCs w:val="24"/>
                <w:lang w:bidi="fa-IR"/>
              </w:rPr>
            </w:pPr>
            <w:r w:rsidRPr="00912F6E">
              <w:rPr>
                <w:rFonts w:ascii="Calibri" w:eastAsia="Times New Roman" w:hAnsi="Calibri" w:cs="B Nazanin" w:hint="cs"/>
                <w:sz w:val="24"/>
                <w:szCs w:val="24"/>
                <w:rtl/>
                <w:lang w:bidi="fa-IR"/>
              </w:rPr>
              <w:t>در</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افت</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عملكرد</w:t>
            </w:r>
          </w:p>
          <w:p w14:paraId="5FF61B11" w14:textId="32F48232" w:rsidR="00912F6E" w:rsidRPr="00912F6E" w:rsidRDefault="00912F6E" w:rsidP="00912F6E">
            <w:pPr>
              <w:tabs>
                <w:tab w:val="left" w:pos="6378"/>
              </w:tabs>
              <w:rPr>
                <w:rFonts w:ascii="Calibri" w:eastAsia="Times New Roman" w:hAnsi="Calibri" w:cs="B Nazanin"/>
                <w:sz w:val="24"/>
                <w:szCs w:val="24"/>
                <w:lang w:bidi="fa-IR"/>
              </w:rPr>
            </w:pPr>
            <w:r w:rsidRPr="00912F6E">
              <w:rPr>
                <w:rFonts w:ascii="Calibri" w:eastAsia="Times New Roman" w:hAnsi="Calibri" w:cs="B Nazanin" w:hint="cs"/>
                <w:sz w:val="24"/>
                <w:szCs w:val="24"/>
                <w:rtl/>
                <w:lang w:bidi="fa-IR"/>
              </w:rPr>
              <w:t>كليه</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و</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وضعيتهاي</w:t>
            </w:r>
          </w:p>
          <w:p w14:paraId="7F794FE9" w14:textId="77777777" w:rsidR="00912F6E" w:rsidRPr="00912F6E" w:rsidRDefault="00912F6E" w:rsidP="00912F6E">
            <w:pPr>
              <w:tabs>
                <w:tab w:val="left" w:pos="6378"/>
              </w:tabs>
              <w:rPr>
                <w:rFonts w:ascii="Calibri" w:eastAsia="Times New Roman" w:hAnsi="Calibri" w:cs="B Nazanin"/>
                <w:sz w:val="24"/>
                <w:szCs w:val="24"/>
                <w:lang w:bidi="fa-IR"/>
              </w:rPr>
            </w:pPr>
            <w:r w:rsidRPr="00912F6E">
              <w:rPr>
                <w:rFonts w:ascii="Calibri" w:eastAsia="Times New Roman" w:hAnsi="Calibri" w:cs="B Nazanin" w:hint="cs"/>
                <w:sz w:val="24"/>
                <w:szCs w:val="24"/>
                <w:rtl/>
                <w:lang w:bidi="fa-IR"/>
              </w:rPr>
              <w:lastRenderedPageBreak/>
              <w:t>هيپوكسيك</w:t>
            </w:r>
            <w:r w:rsidRPr="00912F6E">
              <w:rPr>
                <w:rFonts w:ascii="Calibri" w:eastAsia="Times New Roman" w:hAnsi="Calibri" w:cs="B Nazanin"/>
                <w:sz w:val="24"/>
                <w:szCs w:val="24"/>
                <w:rtl/>
                <w:lang w:bidi="fa-IR"/>
              </w:rPr>
              <w:t xml:space="preserve"> </w:t>
            </w:r>
            <w:r w:rsidRPr="00912F6E">
              <w:rPr>
                <w:rFonts w:ascii="Calibri" w:eastAsia="Times New Roman" w:hAnsi="Calibri" w:cs="B Nazanin" w:hint="cs"/>
                <w:sz w:val="24"/>
                <w:szCs w:val="24"/>
                <w:rtl/>
                <w:lang w:bidi="fa-IR"/>
              </w:rPr>
              <w:t>اجتناب</w:t>
            </w:r>
          </w:p>
          <w:p w14:paraId="33EDE4CA" w14:textId="1279789D" w:rsidR="008D7880" w:rsidRPr="008D7880" w:rsidRDefault="00912F6E" w:rsidP="00D871D4">
            <w:pPr>
              <w:tabs>
                <w:tab w:val="left" w:pos="6378"/>
              </w:tabs>
              <w:rPr>
                <w:rFonts w:ascii="Calibri" w:eastAsia="Times New Roman" w:hAnsi="Calibri" w:cs="B Nazanin"/>
                <w:sz w:val="24"/>
                <w:szCs w:val="24"/>
                <w:rtl/>
                <w:lang w:bidi="fa-IR"/>
              </w:rPr>
            </w:pPr>
            <w:r w:rsidRPr="00912F6E">
              <w:rPr>
                <w:rFonts w:ascii="Calibri" w:eastAsia="Times New Roman" w:hAnsi="Calibri" w:cs="B Nazanin" w:hint="cs"/>
                <w:sz w:val="24"/>
                <w:szCs w:val="24"/>
                <w:rtl/>
                <w:lang w:bidi="fa-IR"/>
              </w:rPr>
              <w:t>شود</w:t>
            </w:r>
            <w:r w:rsidR="00D871D4">
              <w:rPr>
                <w:rFonts w:ascii="Calibri" w:eastAsia="Times New Roman" w:hAnsi="Calibri" w:cs="B Nazanin" w:hint="cs"/>
                <w:sz w:val="24"/>
                <w:szCs w:val="24"/>
                <w:rtl/>
                <w:lang w:bidi="fa-IR"/>
              </w:rPr>
              <w:t>.</w:t>
            </w:r>
          </w:p>
        </w:tc>
      </w:tr>
      <w:tr w:rsidR="008D7880" w14:paraId="470CC163" w14:textId="77777777" w:rsidTr="00BD483A">
        <w:tc>
          <w:tcPr>
            <w:tcW w:w="1335" w:type="dxa"/>
          </w:tcPr>
          <w:p w14:paraId="67118BEB" w14:textId="4CAB9BF8" w:rsidR="00D871D4" w:rsidRPr="00D871D4" w:rsidRDefault="00D871D4" w:rsidP="00BD483A">
            <w:pPr>
              <w:tabs>
                <w:tab w:val="left" w:pos="6378"/>
              </w:tabs>
              <w:jc w:val="right"/>
              <w:rPr>
                <w:rFonts w:ascii="Calibri" w:eastAsia="Times New Roman" w:hAnsi="Calibri" w:cs="B Nazanin"/>
                <w:sz w:val="24"/>
                <w:szCs w:val="24"/>
                <w:lang w:bidi="fa-IR"/>
              </w:rPr>
            </w:pPr>
            <w:r w:rsidRPr="00D871D4">
              <w:rPr>
                <w:rFonts w:ascii="Calibri" w:eastAsia="Times New Roman" w:hAnsi="Calibri" w:cs="B Nazanin" w:hint="cs"/>
                <w:sz w:val="24"/>
                <w:szCs w:val="24"/>
                <w:rtl/>
                <w:lang w:bidi="fa-IR"/>
              </w:rPr>
              <w:lastRenderedPageBreak/>
              <w:t>مگليتينيده</w:t>
            </w:r>
            <w:r w:rsidR="00BD483A">
              <w:rPr>
                <w:rFonts w:ascii="Calibri" w:eastAsia="Times New Roman" w:hAnsi="Calibri" w:cs="B Nazanin" w:hint="cs"/>
                <w:sz w:val="24"/>
                <w:szCs w:val="24"/>
                <w:rtl/>
                <w:lang w:bidi="fa-IR"/>
              </w:rPr>
              <w:t>ا</w:t>
            </w:r>
          </w:p>
          <w:p w14:paraId="233CFEF0" w14:textId="611C3587" w:rsidR="008D7880" w:rsidRPr="00CC5DF7" w:rsidRDefault="00D871D4" w:rsidP="00BD483A">
            <w:pPr>
              <w:tabs>
                <w:tab w:val="left" w:pos="6378"/>
              </w:tabs>
              <w:jc w:val="right"/>
              <w:rPr>
                <w:rFonts w:ascii="Calibri" w:eastAsia="Times New Roman" w:hAnsi="Calibri" w:cs="B Nazanin"/>
                <w:sz w:val="24"/>
                <w:szCs w:val="24"/>
                <w:rtl/>
                <w:lang w:bidi="fa-IR"/>
              </w:rPr>
            </w:pPr>
            <w:r w:rsidRPr="00D871D4">
              <w:rPr>
                <w:rFonts w:ascii="Calibri" w:eastAsia="Times New Roman" w:hAnsi="Calibri" w:cs="B Nazanin"/>
                <w:sz w:val="24"/>
                <w:szCs w:val="24"/>
                <w:lang w:bidi="fa-IR"/>
              </w:rPr>
              <w:t>1997*</w:t>
            </w:r>
          </w:p>
        </w:tc>
        <w:tc>
          <w:tcPr>
            <w:tcW w:w="1323" w:type="dxa"/>
          </w:tcPr>
          <w:p w14:paraId="5D05D9B5" w14:textId="3CCAE1C9" w:rsidR="00D871D4" w:rsidRPr="00D871D4" w:rsidRDefault="00D871D4" w:rsidP="00D871D4">
            <w:pPr>
              <w:tabs>
                <w:tab w:val="left" w:pos="6378"/>
              </w:tabs>
              <w:rPr>
                <w:rFonts w:ascii="Calibri" w:eastAsia="Times New Roman" w:hAnsi="Calibri" w:cs="B Nazanin"/>
                <w:sz w:val="24"/>
                <w:szCs w:val="24"/>
                <w:lang w:bidi="fa-IR"/>
              </w:rPr>
            </w:pPr>
            <w:r w:rsidRPr="00D871D4">
              <w:rPr>
                <w:rFonts w:ascii="Calibri" w:eastAsia="Times New Roman" w:hAnsi="Calibri" w:cs="B Nazanin"/>
                <w:sz w:val="24"/>
                <w:szCs w:val="24"/>
                <w:lang w:bidi="fa-IR"/>
              </w:rPr>
              <w:t>Nateglinide</w:t>
            </w:r>
          </w:p>
          <w:p w14:paraId="760CF2FC" w14:textId="3DF01FDC" w:rsidR="008D7880" w:rsidRPr="00CC5DF7" w:rsidRDefault="00D871D4" w:rsidP="00D871D4">
            <w:pPr>
              <w:tabs>
                <w:tab w:val="left" w:pos="6378"/>
              </w:tabs>
              <w:rPr>
                <w:rFonts w:ascii="Calibri" w:eastAsia="Times New Roman" w:hAnsi="Calibri" w:cs="B Nazanin"/>
                <w:sz w:val="24"/>
                <w:szCs w:val="24"/>
                <w:rtl/>
                <w:lang w:bidi="fa-IR"/>
              </w:rPr>
            </w:pPr>
            <w:r w:rsidRPr="00D871D4">
              <w:rPr>
                <w:rFonts w:ascii="Calibri" w:eastAsia="Times New Roman" w:hAnsi="Calibri" w:cs="B Nazanin"/>
                <w:sz w:val="24"/>
                <w:szCs w:val="24"/>
                <w:lang w:bidi="fa-IR"/>
              </w:rPr>
              <w:t>Repaglinide</w:t>
            </w:r>
          </w:p>
        </w:tc>
        <w:tc>
          <w:tcPr>
            <w:tcW w:w="1221" w:type="dxa"/>
          </w:tcPr>
          <w:p w14:paraId="033042F8" w14:textId="7AD5559A" w:rsidR="00D871D4" w:rsidRPr="00D871D4" w:rsidRDefault="00D871D4" w:rsidP="00BD483A">
            <w:pPr>
              <w:tabs>
                <w:tab w:val="left" w:pos="6378"/>
              </w:tabs>
              <w:rPr>
                <w:rFonts w:ascii="Calibri" w:eastAsia="Times New Roman" w:hAnsi="Calibri" w:cs="B Nazanin"/>
                <w:sz w:val="24"/>
                <w:szCs w:val="24"/>
                <w:lang w:bidi="fa-IR"/>
              </w:rPr>
            </w:pPr>
            <w:r w:rsidRPr="00D871D4">
              <w:rPr>
                <w:rFonts w:ascii="Calibri" w:eastAsia="Times New Roman" w:hAnsi="Calibri" w:cs="B Nazanin" w:hint="cs"/>
                <w:sz w:val="24"/>
                <w:szCs w:val="24"/>
                <w:rtl/>
                <w:lang w:bidi="fa-IR"/>
              </w:rPr>
              <w:t>به</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گيرنده</w:t>
            </w:r>
            <w:r w:rsidRPr="00D871D4">
              <w:rPr>
                <w:rFonts w:ascii="Calibri" w:eastAsia="Times New Roman" w:hAnsi="Calibri" w:cs="B Nazanin"/>
                <w:sz w:val="24"/>
                <w:szCs w:val="24"/>
                <w:rtl/>
                <w:lang w:bidi="fa-IR"/>
              </w:rPr>
              <w:t xml:space="preserve"> </w:t>
            </w:r>
            <w:r w:rsidR="00BD483A">
              <w:rPr>
                <w:rFonts w:ascii="Calibri" w:eastAsia="Times New Roman" w:hAnsi="Calibri" w:cs="B Nazanin" w:hint="cs"/>
                <w:sz w:val="24"/>
                <w:szCs w:val="24"/>
                <w:rtl/>
                <w:lang w:bidi="fa-IR"/>
              </w:rPr>
              <w:t>1</w:t>
            </w:r>
          </w:p>
          <w:p w14:paraId="6D85E940" w14:textId="67778F1A" w:rsidR="00D871D4" w:rsidRPr="00D871D4" w:rsidRDefault="00D871D4" w:rsidP="00D871D4">
            <w:pPr>
              <w:tabs>
                <w:tab w:val="left" w:pos="6378"/>
              </w:tabs>
              <w:rPr>
                <w:rFonts w:ascii="Calibri" w:eastAsia="Times New Roman" w:hAnsi="Calibri" w:cs="B Nazanin"/>
                <w:sz w:val="24"/>
                <w:szCs w:val="24"/>
                <w:lang w:bidi="fa-IR"/>
              </w:rPr>
            </w:pPr>
            <w:r w:rsidRPr="00D871D4">
              <w:rPr>
                <w:rFonts w:ascii="Calibri" w:eastAsia="Times New Roman" w:hAnsi="Calibri" w:cs="B Nazanin" w:hint="cs"/>
                <w:sz w:val="24"/>
                <w:szCs w:val="24"/>
                <w:rtl/>
                <w:lang w:bidi="fa-IR"/>
              </w:rPr>
              <w:t>سولفونيل</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اور</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ه</w:t>
            </w:r>
            <w:r>
              <w:rPr>
                <w:rFonts w:ascii="Calibri" w:eastAsia="Times New Roman" w:hAnsi="Calibri" w:cs="B Nazanin" w:hint="cs"/>
                <w:sz w:val="24"/>
                <w:szCs w:val="24"/>
                <w:rtl/>
                <w:lang w:bidi="fa-IR"/>
              </w:rPr>
              <w:t xml:space="preserve"> </w:t>
            </w:r>
            <w:r w:rsidRPr="00D871D4">
              <w:rPr>
                <w:rFonts w:ascii="Calibri" w:eastAsia="Times New Roman" w:hAnsi="Calibri" w:cs="B Nazanin" w:hint="cs"/>
                <w:sz w:val="24"/>
                <w:szCs w:val="24"/>
                <w:rtl/>
                <w:lang w:bidi="fa-IR"/>
              </w:rPr>
              <w:t>ها</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روي</w:t>
            </w:r>
          </w:p>
          <w:p w14:paraId="45522F31" w14:textId="6541E1D0" w:rsidR="00D871D4" w:rsidRPr="00D871D4" w:rsidRDefault="00D871D4" w:rsidP="00D871D4">
            <w:pPr>
              <w:tabs>
                <w:tab w:val="left" w:pos="6378"/>
              </w:tabs>
              <w:rPr>
                <w:rFonts w:ascii="Calibri" w:eastAsia="Times New Roman" w:hAnsi="Calibri" w:cs="B Nazanin"/>
                <w:sz w:val="24"/>
                <w:szCs w:val="24"/>
                <w:lang w:bidi="fa-IR"/>
              </w:rPr>
            </w:pPr>
            <w:r w:rsidRPr="00D871D4">
              <w:rPr>
                <w:rFonts w:ascii="Calibri" w:eastAsia="Times New Roman" w:hAnsi="Calibri" w:cs="B Nazanin" w:hint="cs"/>
                <w:sz w:val="24"/>
                <w:szCs w:val="24"/>
                <w:rtl/>
                <w:lang w:bidi="fa-IR"/>
              </w:rPr>
              <w:t>سلو</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لهاي</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بتا،</w:t>
            </w:r>
            <w:r w:rsidRPr="00D871D4">
              <w:rPr>
                <w:rFonts w:ascii="Calibri" w:eastAsia="Times New Roman" w:hAnsi="Calibri" w:cs="B Nazanin"/>
                <w:sz w:val="24"/>
                <w:szCs w:val="24"/>
                <w:rtl/>
                <w:lang w:bidi="fa-IR"/>
              </w:rPr>
              <w:t xml:space="preserve"> </w:t>
            </w:r>
            <w:r w:rsidR="00BD483A">
              <w:rPr>
                <w:rFonts w:ascii="Calibri" w:eastAsia="Times New Roman" w:hAnsi="Calibri" w:cs="B Nazanin" w:hint="cs"/>
                <w:sz w:val="24"/>
                <w:szCs w:val="24"/>
                <w:rtl/>
                <w:lang w:bidi="fa-IR"/>
              </w:rPr>
              <w:t>(</w:t>
            </w:r>
            <w:r w:rsidRPr="00D871D4">
              <w:rPr>
                <w:rFonts w:ascii="Calibri" w:eastAsia="Times New Roman" w:hAnsi="Calibri" w:cs="B Nazanin" w:hint="cs"/>
                <w:sz w:val="24"/>
                <w:szCs w:val="24"/>
                <w:rtl/>
                <w:lang w:bidi="fa-IR"/>
              </w:rPr>
              <w:t>البته</w:t>
            </w:r>
          </w:p>
          <w:p w14:paraId="7CE94DC7" w14:textId="77777777" w:rsidR="00D871D4" w:rsidRPr="00D871D4" w:rsidRDefault="00D871D4" w:rsidP="00D871D4">
            <w:pPr>
              <w:tabs>
                <w:tab w:val="left" w:pos="6378"/>
              </w:tabs>
              <w:rPr>
                <w:rFonts w:ascii="Calibri" w:eastAsia="Times New Roman" w:hAnsi="Calibri" w:cs="B Nazanin"/>
                <w:sz w:val="24"/>
                <w:szCs w:val="24"/>
                <w:lang w:bidi="fa-IR"/>
              </w:rPr>
            </w:pPr>
            <w:r w:rsidRPr="00D871D4">
              <w:rPr>
                <w:rFonts w:ascii="Calibri" w:eastAsia="Times New Roman" w:hAnsi="Calibri" w:cs="B Nazanin" w:hint="cs"/>
                <w:sz w:val="24"/>
                <w:szCs w:val="24"/>
                <w:rtl/>
                <w:lang w:bidi="fa-IR"/>
              </w:rPr>
              <w:t>در</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محلي</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غير</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از</w:t>
            </w:r>
          </w:p>
          <w:p w14:paraId="1D59C97A" w14:textId="2B80E5EB" w:rsidR="00D871D4" w:rsidRPr="00D871D4" w:rsidRDefault="00D871D4" w:rsidP="00D871D4">
            <w:pPr>
              <w:tabs>
                <w:tab w:val="left" w:pos="6378"/>
              </w:tabs>
              <w:rPr>
                <w:rFonts w:ascii="Calibri" w:eastAsia="Times New Roman" w:hAnsi="Calibri" w:cs="B Nazanin"/>
                <w:sz w:val="24"/>
                <w:szCs w:val="24"/>
                <w:lang w:bidi="fa-IR"/>
              </w:rPr>
            </w:pPr>
            <w:r w:rsidRPr="00D871D4">
              <w:rPr>
                <w:rFonts w:ascii="Calibri" w:eastAsia="Times New Roman" w:hAnsi="Calibri" w:cs="B Nazanin" w:hint="cs"/>
                <w:sz w:val="24"/>
                <w:szCs w:val="24"/>
                <w:rtl/>
                <w:lang w:bidi="fa-IR"/>
              </w:rPr>
              <w:t>محل</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سولفونيل</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اور</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ه</w:t>
            </w:r>
            <w:r>
              <w:rPr>
                <w:rFonts w:ascii="Calibri" w:eastAsia="Times New Roman" w:hAnsi="Calibri" w:cs="B Nazanin" w:hint="cs"/>
                <w:sz w:val="24"/>
                <w:szCs w:val="24"/>
                <w:rtl/>
                <w:lang w:bidi="fa-IR"/>
              </w:rPr>
              <w:t xml:space="preserve"> </w:t>
            </w:r>
            <w:r w:rsidRPr="00D871D4">
              <w:rPr>
                <w:rFonts w:ascii="Calibri" w:eastAsia="Times New Roman" w:hAnsi="Calibri" w:cs="B Nazanin" w:hint="cs"/>
                <w:sz w:val="24"/>
                <w:szCs w:val="24"/>
                <w:rtl/>
                <w:lang w:bidi="fa-IR"/>
              </w:rPr>
              <w:t>ها</w:t>
            </w:r>
            <w:r w:rsidR="00BD483A">
              <w:rPr>
                <w:rFonts w:ascii="Calibri" w:eastAsia="Times New Roman" w:hAnsi="Calibri" w:cs="B Nazanin" w:hint="cs"/>
                <w:sz w:val="24"/>
                <w:szCs w:val="24"/>
                <w:rtl/>
                <w:lang w:bidi="fa-IR"/>
              </w:rPr>
              <w:t>)</w:t>
            </w:r>
          </w:p>
          <w:p w14:paraId="1892FC4E" w14:textId="305368B9" w:rsidR="00D871D4" w:rsidRPr="00D871D4" w:rsidRDefault="00D871D4" w:rsidP="00D871D4">
            <w:pPr>
              <w:tabs>
                <w:tab w:val="left" w:pos="6378"/>
              </w:tabs>
              <w:rPr>
                <w:rFonts w:ascii="Calibri" w:eastAsia="Times New Roman" w:hAnsi="Calibri" w:cs="B Nazanin"/>
                <w:sz w:val="24"/>
                <w:szCs w:val="24"/>
                <w:lang w:bidi="fa-IR"/>
              </w:rPr>
            </w:pPr>
            <w:r w:rsidRPr="00D871D4">
              <w:rPr>
                <w:rFonts w:ascii="Calibri" w:eastAsia="Times New Roman" w:hAnsi="Calibri" w:cs="B Nazanin" w:hint="cs"/>
                <w:sz w:val="24"/>
                <w:szCs w:val="24"/>
                <w:rtl/>
                <w:lang w:bidi="fa-IR"/>
              </w:rPr>
              <w:t>متصل</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ميشوند</w:t>
            </w:r>
          </w:p>
          <w:p w14:paraId="59E5EB8A" w14:textId="77777777" w:rsidR="00D871D4" w:rsidRPr="00D871D4" w:rsidRDefault="00D871D4" w:rsidP="00D871D4">
            <w:pPr>
              <w:tabs>
                <w:tab w:val="left" w:pos="6378"/>
              </w:tabs>
              <w:rPr>
                <w:rFonts w:ascii="Calibri" w:eastAsia="Times New Roman" w:hAnsi="Calibri" w:cs="B Nazanin"/>
                <w:sz w:val="24"/>
                <w:szCs w:val="24"/>
                <w:lang w:bidi="fa-IR"/>
              </w:rPr>
            </w:pPr>
            <w:r w:rsidRPr="00D871D4">
              <w:rPr>
                <w:rFonts w:ascii="Calibri" w:eastAsia="Times New Roman" w:hAnsi="Calibri" w:cs="B Nazanin" w:hint="cs"/>
                <w:sz w:val="24"/>
                <w:szCs w:val="24"/>
                <w:rtl/>
                <w:lang w:bidi="fa-IR"/>
              </w:rPr>
              <w:t>و</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پاسخ</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انسوليني</w:t>
            </w:r>
          </w:p>
          <w:p w14:paraId="6489F79B" w14:textId="0AE555A8" w:rsidR="00D871D4" w:rsidRPr="00D871D4" w:rsidRDefault="00D871D4" w:rsidP="00D871D4">
            <w:pPr>
              <w:tabs>
                <w:tab w:val="left" w:pos="6378"/>
              </w:tabs>
              <w:rPr>
                <w:rFonts w:ascii="Calibri" w:eastAsia="Times New Roman" w:hAnsi="Calibri" w:cs="B Nazanin"/>
                <w:sz w:val="24"/>
                <w:szCs w:val="24"/>
                <w:lang w:bidi="fa-IR"/>
              </w:rPr>
            </w:pPr>
            <w:r w:rsidRPr="00D871D4">
              <w:rPr>
                <w:rFonts w:ascii="Calibri" w:eastAsia="Times New Roman" w:hAnsi="Calibri" w:cs="B Nazanin" w:hint="cs"/>
                <w:sz w:val="24"/>
                <w:szCs w:val="24"/>
                <w:rtl/>
                <w:lang w:bidi="fa-IR"/>
              </w:rPr>
              <w:t>كوتا</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هتر</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و</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سريعتري</w:t>
            </w:r>
          </w:p>
          <w:p w14:paraId="69D2AE6C" w14:textId="5E471D2B" w:rsidR="008D7880" w:rsidRPr="008D7880" w:rsidRDefault="00D871D4" w:rsidP="00D871D4">
            <w:pPr>
              <w:tabs>
                <w:tab w:val="left" w:pos="6378"/>
              </w:tabs>
              <w:rPr>
                <w:rFonts w:ascii="Calibri" w:eastAsia="Times New Roman" w:hAnsi="Calibri" w:cs="B Nazanin"/>
                <w:sz w:val="24"/>
                <w:szCs w:val="24"/>
                <w:rtl/>
                <w:lang w:bidi="fa-IR"/>
              </w:rPr>
            </w:pPr>
            <w:r w:rsidRPr="00D871D4">
              <w:rPr>
                <w:rFonts w:ascii="Calibri" w:eastAsia="Times New Roman" w:hAnsi="Calibri" w:cs="B Nazanin" w:hint="cs"/>
                <w:sz w:val="24"/>
                <w:szCs w:val="24"/>
                <w:rtl/>
                <w:lang w:bidi="fa-IR"/>
              </w:rPr>
              <w:t>ايجاد</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ميكند</w:t>
            </w:r>
          </w:p>
        </w:tc>
        <w:tc>
          <w:tcPr>
            <w:tcW w:w="870" w:type="dxa"/>
          </w:tcPr>
          <w:p w14:paraId="527A4F42" w14:textId="2E988015" w:rsidR="008D7880" w:rsidRPr="008D7880" w:rsidRDefault="00D871D4" w:rsidP="00CC5DF7">
            <w:pPr>
              <w:tabs>
                <w:tab w:val="left" w:pos="6378"/>
              </w:tabs>
              <w:bidi/>
              <w:jc w:val="right"/>
              <w:rPr>
                <w:rFonts w:ascii="Calibri" w:eastAsia="Times New Roman" w:hAnsi="Calibri" w:cs="B Nazanin"/>
                <w:sz w:val="24"/>
                <w:szCs w:val="24"/>
                <w:rtl/>
                <w:lang w:bidi="fa-IR"/>
              </w:rPr>
            </w:pPr>
            <w:r w:rsidRPr="00D871D4">
              <w:rPr>
                <w:rFonts w:ascii="Calibri" w:eastAsia="Times New Roman" w:hAnsi="Calibri" w:cs="B Nazanin" w:hint="cs"/>
                <w:sz w:val="24"/>
                <w:szCs w:val="24"/>
                <w:rtl/>
                <w:lang w:bidi="fa-IR"/>
              </w:rPr>
              <w:t>خوراکی</w:t>
            </w:r>
          </w:p>
        </w:tc>
        <w:tc>
          <w:tcPr>
            <w:tcW w:w="594" w:type="dxa"/>
          </w:tcPr>
          <w:p w14:paraId="393F71A4" w14:textId="6F97C961" w:rsidR="008D7880" w:rsidRPr="008D7880" w:rsidRDefault="00D871D4" w:rsidP="008D7880">
            <w:pPr>
              <w:tabs>
                <w:tab w:val="left" w:pos="6378"/>
              </w:tabs>
              <w:rPr>
                <w:rFonts w:ascii="Calibri" w:eastAsia="Times New Roman" w:hAnsi="Calibri" w:cs="B Nazanin"/>
                <w:sz w:val="24"/>
                <w:szCs w:val="24"/>
                <w:rtl/>
                <w:lang w:bidi="fa-IR"/>
              </w:rPr>
            </w:pPr>
            <w:r w:rsidRPr="00D871D4">
              <w:rPr>
                <w:rFonts w:ascii="Calibri" w:eastAsia="Times New Roman" w:hAnsi="Calibri" w:cs="B Nazanin" w:hint="cs"/>
                <w:sz w:val="24"/>
                <w:szCs w:val="24"/>
                <w:rtl/>
                <w:lang w:bidi="fa-IR"/>
              </w:rPr>
              <w:t>با</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هر</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وعده</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غذا</w:t>
            </w:r>
          </w:p>
        </w:tc>
        <w:tc>
          <w:tcPr>
            <w:tcW w:w="1307" w:type="dxa"/>
          </w:tcPr>
          <w:p w14:paraId="0030AB22" w14:textId="0C3B199C" w:rsidR="00D871D4" w:rsidRPr="00D871D4" w:rsidRDefault="00D871D4" w:rsidP="00D871D4">
            <w:pPr>
              <w:tabs>
                <w:tab w:val="left" w:pos="6378"/>
              </w:tabs>
              <w:rPr>
                <w:rFonts w:ascii="Calibri" w:eastAsia="Times New Roman" w:hAnsi="Calibri" w:cs="B Nazanin"/>
                <w:sz w:val="24"/>
                <w:szCs w:val="24"/>
                <w:lang w:bidi="fa-IR"/>
              </w:rPr>
            </w:pPr>
            <w:r w:rsidRPr="00D871D4">
              <w:rPr>
                <w:rFonts w:ascii="Calibri" w:eastAsia="Times New Roman" w:hAnsi="Calibri" w:cs="B Nazanin" w:hint="cs"/>
                <w:sz w:val="24"/>
                <w:szCs w:val="24"/>
                <w:rtl/>
                <w:lang w:bidi="fa-IR"/>
              </w:rPr>
              <w:t>داد</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ه</w:t>
            </w:r>
            <w:r>
              <w:rPr>
                <w:rFonts w:ascii="Calibri" w:eastAsia="Times New Roman" w:hAnsi="Calibri" w:cs="B Nazanin" w:hint="cs"/>
                <w:sz w:val="24"/>
                <w:szCs w:val="24"/>
                <w:rtl/>
                <w:lang w:bidi="fa-IR"/>
              </w:rPr>
              <w:t xml:space="preserve"> </w:t>
            </w:r>
            <w:r w:rsidRPr="00D871D4">
              <w:rPr>
                <w:rFonts w:ascii="Calibri" w:eastAsia="Times New Roman" w:hAnsi="Calibri" w:cs="B Nazanin" w:hint="cs"/>
                <w:sz w:val="24"/>
                <w:szCs w:val="24"/>
                <w:rtl/>
                <w:lang w:bidi="fa-IR"/>
              </w:rPr>
              <w:t>هاي</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كمي</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وجود</w:t>
            </w:r>
          </w:p>
          <w:p w14:paraId="6621F3D1" w14:textId="77777777" w:rsidR="00D871D4" w:rsidRPr="00D871D4" w:rsidRDefault="00D871D4" w:rsidP="00D871D4">
            <w:pPr>
              <w:tabs>
                <w:tab w:val="left" w:pos="6378"/>
              </w:tabs>
              <w:rPr>
                <w:rFonts w:ascii="Calibri" w:eastAsia="Times New Roman" w:hAnsi="Calibri" w:cs="B Nazanin"/>
                <w:sz w:val="24"/>
                <w:szCs w:val="24"/>
                <w:lang w:bidi="fa-IR"/>
              </w:rPr>
            </w:pPr>
            <w:r w:rsidRPr="00D871D4">
              <w:rPr>
                <w:rFonts w:ascii="Calibri" w:eastAsia="Times New Roman" w:hAnsi="Calibri" w:cs="B Nazanin" w:hint="cs"/>
                <w:sz w:val="24"/>
                <w:szCs w:val="24"/>
                <w:rtl/>
                <w:lang w:bidi="fa-IR"/>
              </w:rPr>
              <w:t>دارد</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ولي</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نتايج</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كارآزمايي</w:t>
            </w:r>
          </w:p>
          <w:p w14:paraId="3F93892C" w14:textId="77777777" w:rsidR="00D871D4" w:rsidRPr="00D871D4" w:rsidRDefault="00D871D4" w:rsidP="00D871D4">
            <w:pPr>
              <w:tabs>
                <w:tab w:val="left" w:pos="6378"/>
              </w:tabs>
              <w:rPr>
                <w:rFonts w:ascii="Calibri" w:eastAsia="Times New Roman" w:hAnsi="Calibri" w:cs="B Nazanin"/>
                <w:lang w:bidi="fa-IR"/>
              </w:rPr>
            </w:pPr>
            <w:r w:rsidRPr="00D871D4">
              <w:rPr>
                <w:rFonts w:ascii="Calibri" w:eastAsia="Times New Roman" w:hAnsi="Calibri" w:cs="B Nazanin"/>
                <w:lang w:bidi="fa-IR"/>
              </w:rPr>
              <w:t>NAVIGATOR</w:t>
            </w:r>
          </w:p>
          <w:p w14:paraId="1A022298" w14:textId="77777777" w:rsidR="00D871D4" w:rsidRPr="00D871D4" w:rsidRDefault="00D871D4" w:rsidP="00D871D4">
            <w:pPr>
              <w:tabs>
                <w:tab w:val="left" w:pos="6378"/>
              </w:tabs>
              <w:rPr>
                <w:rFonts w:ascii="Calibri" w:eastAsia="Times New Roman" w:hAnsi="Calibri" w:cs="B Nazanin"/>
                <w:sz w:val="24"/>
                <w:szCs w:val="24"/>
                <w:lang w:bidi="fa-IR"/>
              </w:rPr>
            </w:pPr>
            <w:r w:rsidRPr="00D871D4">
              <w:rPr>
                <w:rFonts w:ascii="Calibri" w:eastAsia="Times New Roman" w:hAnsi="Calibri" w:cs="B Nazanin" w:hint="cs"/>
                <w:sz w:val="24"/>
                <w:szCs w:val="24"/>
                <w:rtl/>
                <w:lang w:bidi="fa-IR"/>
              </w:rPr>
              <w:t>نشان</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داد</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که</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نتايج</w:t>
            </w:r>
          </w:p>
          <w:p w14:paraId="5EF5F13E" w14:textId="77777777" w:rsidR="00D871D4" w:rsidRPr="00D871D4" w:rsidRDefault="00D871D4" w:rsidP="00D871D4">
            <w:pPr>
              <w:tabs>
                <w:tab w:val="left" w:pos="6378"/>
              </w:tabs>
              <w:rPr>
                <w:rFonts w:ascii="Calibri" w:eastAsia="Times New Roman" w:hAnsi="Calibri" w:cs="B Nazanin"/>
                <w:sz w:val="24"/>
                <w:szCs w:val="24"/>
                <w:lang w:bidi="fa-IR"/>
              </w:rPr>
            </w:pPr>
            <w:r w:rsidRPr="00D871D4">
              <w:rPr>
                <w:rFonts w:ascii="Calibri" w:eastAsia="Times New Roman" w:hAnsi="Calibri" w:cs="B Nazanin" w:hint="cs"/>
                <w:sz w:val="24"/>
                <w:szCs w:val="24"/>
                <w:rtl/>
                <w:lang w:bidi="fa-IR"/>
              </w:rPr>
              <w:t>نهايي</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قلبي</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عروقي</w:t>
            </w:r>
          </w:p>
          <w:p w14:paraId="1C34B111" w14:textId="77777777" w:rsidR="00D871D4" w:rsidRPr="00D871D4" w:rsidRDefault="00D871D4" w:rsidP="00D871D4">
            <w:pPr>
              <w:tabs>
                <w:tab w:val="left" w:pos="6378"/>
              </w:tabs>
              <w:rPr>
                <w:rFonts w:ascii="Calibri" w:eastAsia="Times New Roman" w:hAnsi="Calibri" w:cs="B Nazanin"/>
                <w:sz w:val="24"/>
                <w:szCs w:val="24"/>
                <w:lang w:bidi="fa-IR"/>
              </w:rPr>
            </w:pPr>
            <w:r w:rsidRPr="00D871D4">
              <w:rPr>
                <w:rFonts w:ascii="Calibri" w:eastAsia="Times New Roman" w:hAnsi="Calibri" w:cs="B Nazanin" w:hint="cs"/>
                <w:sz w:val="24"/>
                <w:szCs w:val="24"/>
                <w:rtl/>
                <w:lang w:bidi="fa-IR"/>
              </w:rPr>
              <w:t>در</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بيماران</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دچار</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اختلال</w:t>
            </w:r>
          </w:p>
          <w:p w14:paraId="2C798EFA" w14:textId="77777777" w:rsidR="00D871D4" w:rsidRPr="00D871D4" w:rsidRDefault="00D871D4" w:rsidP="00D871D4">
            <w:pPr>
              <w:tabs>
                <w:tab w:val="left" w:pos="6378"/>
              </w:tabs>
              <w:rPr>
                <w:rFonts w:ascii="Calibri" w:eastAsia="Times New Roman" w:hAnsi="Calibri" w:cs="B Nazanin"/>
                <w:sz w:val="24"/>
                <w:szCs w:val="24"/>
                <w:lang w:bidi="fa-IR"/>
              </w:rPr>
            </w:pPr>
            <w:r w:rsidRPr="00D871D4">
              <w:rPr>
                <w:rFonts w:ascii="Calibri" w:eastAsia="Times New Roman" w:hAnsi="Calibri" w:cs="B Nazanin" w:hint="cs"/>
                <w:sz w:val="24"/>
                <w:szCs w:val="24"/>
                <w:rtl/>
                <w:lang w:bidi="fa-IR"/>
              </w:rPr>
              <w:t>تحمل</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گلوكز</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شبيه</w:t>
            </w:r>
          </w:p>
          <w:p w14:paraId="51F7722D" w14:textId="543FB957" w:rsidR="008D7880" w:rsidRPr="008D7880" w:rsidRDefault="00D871D4" w:rsidP="00D871D4">
            <w:pPr>
              <w:tabs>
                <w:tab w:val="left" w:pos="6378"/>
              </w:tabs>
              <w:rPr>
                <w:rFonts w:ascii="Calibri" w:eastAsia="Times New Roman" w:hAnsi="Calibri" w:cs="B Nazanin"/>
                <w:sz w:val="24"/>
                <w:szCs w:val="24"/>
                <w:rtl/>
                <w:lang w:bidi="fa-IR"/>
              </w:rPr>
            </w:pPr>
            <w:r w:rsidRPr="00D871D4">
              <w:rPr>
                <w:rFonts w:ascii="Calibri" w:eastAsia="Times New Roman" w:hAnsi="Calibri" w:cs="B Nazanin" w:hint="cs"/>
                <w:sz w:val="24"/>
                <w:szCs w:val="24"/>
                <w:rtl/>
                <w:lang w:bidi="fa-IR"/>
              </w:rPr>
              <w:t>دارونما</w:t>
            </w:r>
            <w:r w:rsidRPr="00D871D4">
              <w:rPr>
                <w:rFonts w:ascii="Calibri" w:eastAsia="Times New Roman" w:hAnsi="Calibri" w:cs="B Nazanin"/>
                <w:sz w:val="24"/>
                <w:szCs w:val="24"/>
                <w:rtl/>
                <w:lang w:bidi="fa-IR"/>
              </w:rPr>
              <w:t xml:space="preserve"> </w:t>
            </w:r>
            <w:r w:rsidRPr="00D871D4">
              <w:rPr>
                <w:rFonts w:ascii="Calibri" w:eastAsia="Times New Roman" w:hAnsi="Calibri" w:cs="B Nazanin" w:hint="cs"/>
                <w:sz w:val="24"/>
                <w:szCs w:val="24"/>
                <w:rtl/>
                <w:lang w:bidi="fa-IR"/>
              </w:rPr>
              <w:t>است</w:t>
            </w:r>
            <w:r>
              <w:rPr>
                <w:rFonts w:ascii="Calibri" w:eastAsia="Times New Roman" w:hAnsi="Calibri" w:cs="B Nazanin" w:hint="cs"/>
                <w:sz w:val="24"/>
                <w:szCs w:val="24"/>
                <w:rtl/>
                <w:lang w:bidi="fa-IR"/>
              </w:rPr>
              <w:t>.</w:t>
            </w:r>
          </w:p>
        </w:tc>
        <w:tc>
          <w:tcPr>
            <w:tcW w:w="1194" w:type="dxa"/>
          </w:tcPr>
          <w:p w14:paraId="07804515" w14:textId="77777777" w:rsidR="00B50777" w:rsidRPr="00B50777" w:rsidRDefault="00B50777" w:rsidP="00B50777">
            <w:pPr>
              <w:tabs>
                <w:tab w:val="left" w:pos="6378"/>
              </w:tabs>
              <w:rPr>
                <w:rFonts w:ascii="Calibri" w:eastAsia="Times New Roman" w:hAnsi="Calibri" w:cs="B Nazanin"/>
                <w:sz w:val="24"/>
                <w:szCs w:val="24"/>
                <w:lang w:bidi="fa-IR"/>
              </w:rPr>
            </w:pPr>
            <w:r w:rsidRPr="00B50777">
              <w:rPr>
                <w:rFonts w:ascii="Calibri" w:eastAsia="Times New Roman" w:hAnsi="Calibri" w:cs="B Nazanin" w:hint="cs"/>
                <w:sz w:val="24"/>
                <w:szCs w:val="24"/>
                <w:rtl/>
                <w:lang w:bidi="fa-IR"/>
              </w:rPr>
              <w:t>سريع،</w:t>
            </w:r>
            <w:r w:rsidRPr="00B50777">
              <w:rPr>
                <w:rFonts w:ascii="Calibri" w:eastAsia="Times New Roman" w:hAnsi="Calibri" w:cs="B Nazanin"/>
                <w:sz w:val="24"/>
                <w:szCs w:val="24"/>
                <w:rtl/>
                <w:lang w:bidi="fa-IR"/>
              </w:rPr>
              <w:t xml:space="preserve"> </w:t>
            </w:r>
            <w:r w:rsidRPr="00B50777">
              <w:rPr>
                <w:rFonts w:ascii="Calibri" w:eastAsia="Times New Roman" w:hAnsi="Calibri" w:cs="B Nazanin" w:hint="cs"/>
                <w:sz w:val="24"/>
                <w:szCs w:val="24"/>
                <w:rtl/>
                <w:lang w:bidi="fa-IR"/>
              </w:rPr>
              <w:t>كوتاه</w:t>
            </w:r>
            <w:r w:rsidRPr="00B50777">
              <w:rPr>
                <w:rFonts w:ascii="Calibri" w:eastAsia="Times New Roman" w:hAnsi="Calibri" w:cs="B Nazanin"/>
                <w:sz w:val="24"/>
                <w:szCs w:val="24"/>
                <w:rtl/>
                <w:lang w:bidi="fa-IR"/>
              </w:rPr>
              <w:t xml:space="preserve"> </w:t>
            </w:r>
            <w:r w:rsidRPr="00B50777">
              <w:rPr>
                <w:rFonts w:ascii="Calibri" w:eastAsia="Times New Roman" w:hAnsi="Calibri" w:cs="B Nazanin" w:hint="cs"/>
                <w:sz w:val="24"/>
                <w:szCs w:val="24"/>
                <w:rtl/>
                <w:lang w:bidi="fa-IR"/>
              </w:rPr>
              <w:t>اثر،</w:t>
            </w:r>
            <w:r w:rsidRPr="00B50777">
              <w:rPr>
                <w:rFonts w:ascii="Calibri" w:eastAsia="Times New Roman" w:hAnsi="Calibri" w:cs="B Nazanin"/>
                <w:sz w:val="24"/>
                <w:szCs w:val="24"/>
                <w:rtl/>
                <w:lang w:bidi="fa-IR"/>
              </w:rPr>
              <w:t xml:space="preserve"> </w:t>
            </w:r>
            <w:r w:rsidRPr="00B50777">
              <w:rPr>
                <w:rFonts w:ascii="Calibri" w:eastAsia="Times New Roman" w:hAnsi="Calibri" w:cs="B Nazanin" w:hint="cs"/>
                <w:sz w:val="24"/>
                <w:szCs w:val="24"/>
                <w:rtl/>
                <w:lang w:bidi="fa-IR"/>
              </w:rPr>
              <w:t>مناسب</w:t>
            </w:r>
          </w:p>
          <w:p w14:paraId="1CE3FAC5" w14:textId="5EE6F485" w:rsidR="008D7880" w:rsidRPr="008D7880" w:rsidRDefault="00B50777" w:rsidP="00B50777">
            <w:pPr>
              <w:tabs>
                <w:tab w:val="left" w:pos="6378"/>
              </w:tabs>
              <w:rPr>
                <w:rFonts w:ascii="Calibri" w:eastAsia="Times New Roman" w:hAnsi="Calibri" w:cs="B Nazanin"/>
                <w:sz w:val="24"/>
                <w:szCs w:val="24"/>
                <w:rtl/>
                <w:lang w:bidi="fa-IR"/>
              </w:rPr>
            </w:pPr>
            <w:r w:rsidRPr="00B50777">
              <w:rPr>
                <w:rFonts w:ascii="Calibri" w:eastAsia="Times New Roman" w:hAnsi="Calibri" w:cs="B Nazanin" w:hint="cs"/>
                <w:sz w:val="24"/>
                <w:szCs w:val="24"/>
                <w:rtl/>
                <w:lang w:bidi="fa-IR"/>
              </w:rPr>
              <w:t>براي</w:t>
            </w:r>
            <w:r w:rsidRPr="00B50777">
              <w:rPr>
                <w:rFonts w:ascii="Calibri" w:eastAsia="Times New Roman" w:hAnsi="Calibri" w:cs="B Nazanin"/>
                <w:sz w:val="24"/>
                <w:szCs w:val="24"/>
                <w:rtl/>
                <w:lang w:bidi="fa-IR"/>
              </w:rPr>
              <w:t xml:space="preserve"> </w:t>
            </w:r>
            <w:r w:rsidRPr="00B50777">
              <w:rPr>
                <w:rFonts w:ascii="Calibri" w:eastAsia="Times New Roman" w:hAnsi="Calibri" w:cs="B Nazanin" w:hint="cs"/>
                <w:sz w:val="24"/>
                <w:szCs w:val="24"/>
                <w:rtl/>
                <w:lang w:bidi="fa-IR"/>
              </w:rPr>
              <w:t>استفاده</w:t>
            </w:r>
            <w:r w:rsidRPr="00B50777">
              <w:rPr>
                <w:rFonts w:ascii="Calibri" w:eastAsia="Times New Roman" w:hAnsi="Calibri" w:cs="B Nazanin"/>
                <w:sz w:val="24"/>
                <w:szCs w:val="24"/>
                <w:rtl/>
                <w:lang w:bidi="fa-IR"/>
              </w:rPr>
              <w:t xml:space="preserve"> </w:t>
            </w:r>
            <w:r w:rsidRPr="00B50777">
              <w:rPr>
                <w:rFonts w:ascii="Calibri" w:eastAsia="Times New Roman" w:hAnsi="Calibri" w:cs="B Nazanin" w:hint="cs"/>
                <w:sz w:val="24"/>
                <w:szCs w:val="24"/>
                <w:rtl/>
                <w:lang w:bidi="fa-IR"/>
              </w:rPr>
              <w:t>با</w:t>
            </w:r>
            <w:r w:rsidRPr="00B50777">
              <w:rPr>
                <w:rFonts w:ascii="Calibri" w:eastAsia="Times New Roman" w:hAnsi="Calibri" w:cs="B Nazanin"/>
                <w:sz w:val="24"/>
                <w:szCs w:val="24"/>
                <w:rtl/>
                <w:lang w:bidi="fa-IR"/>
              </w:rPr>
              <w:t xml:space="preserve"> </w:t>
            </w:r>
            <w:r w:rsidRPr="00B50777">
              <w:rPr>
                <w:rFonts w:ascii="Calibri" w:eastAsia="Times New Roman" w:hAnsi="Calibri" w:cs="B Nazanin" w:hint="cs"/>
                <w:sz w:val="24"/>
                <w:szCs w:val="24"/>
                <w:rtl/>
                <w:lang w:bidi="fa-IR"/>
              </w:rPr>
              <w:t>غذا</w:t>
            </w:r>
          </w:p>
        </w:tc>
        <w:tc>
          <w:tcPr>
            <w:tcW w:w="1146" w:type="dxa"/>
          </w:tcPr>
          <w:p w14:paraId="39A08867" w14:textId="7354F764" w:rsidR="00984CE3" w:rsidRPr="00984CE3" w:rsidRDefault="00984CE3" w:rsidP="00984CE3">
            <w:pPr>
              <w:tabs>
                <w:tab w:val="left" w:pos="6378"/>
              </w:tabs>
              <w:rPr>
                <w:rFonts w:ascii="Calibri" w:eastAsia="Times New Roman" w:hAnsi="Calibri" w:cs="B Nazanin"/>
                <w:sz w:val="24"/>
                <w:szCs w:val="24"/>
                <w:lang w:bidi="fa-IR"/>
              </w:rPr>
            </w:pPr>
            <w:r w:rsidRPr="00984CE3">
              <w:rPr>
                <w:rFonts w:ascii="Calibri" w:eastAsia="Times New Roman" w:hAnsi="Calibri" w:cs="B Nazanin" w:hint="cs"/>
                <w:sz w:val="24"/>
                <w:szCs w:val="24"/>
                <w:rtl/>
                <w:lang w:bidi="fa-IR"/>
              </w:rPr>
              <w:t>داد</w:t>
            </w:r>
            <w:r w:rsidRPr="00984CE3">
              <w:rPr>
                <w:rFonts w:ascii="Calibri" w:eastAsia="Times New Roman" w:hAnsi="Calibri" w:cs="B Nazanin"/>
                <w:sz w:val="24"/>
                <w:szCs w:val="24"/>
                <w:rtl/>
                <w:lang w:bidi="fa-IR"/>
              </w:rPr>
              <w:t xml:space="preserve"> </w:t>
            </w:r>
            <w:r w:rsidRPr="00984CE3">
              <w:rPr>
                <w:rFonts w:ascii="Calibri" w:eastAsia="Times New Roman" w:hAnsi="Calibri" w:cs="B Nazanin" w:hint="cs"/>
                <w:sz w:val="24"/>
                <w:szCs w:val="24"/>
                <w:rtl/>
                <w:lang w:bidi="fa-IR"/>
              </w:rPr>
              <w:t>ه</w:t>
            </w:r>
            <w:r>
              <w:rPr>
                <w:rFonts w:ascii="Calibri" w:eastAsia="Times New Roman" w:hAnsi="Calibri" w:cs="B Nazanin" w:hint="cs"/>
                <w:sz w:val="24"/>
                <w:szCs w:val="24"/>
                <w:rtl/>
                <w:lang w:bidi="fa-IR"/>
              </w:rPr>
              <w:t xml:space="preserve"> </w:t>
            </w:r>
            <w:r w:rsidRPr="00984CE3">
              <w:rPr>
                <w:rFonts w:ascii="Calibri" w:eastAsia="Times New Roman" w:hAnsi="Calibri" w:cs="B Nazanin" w:hint="cs"/>
                <w:sz w:val="24"/>
                <w:szCs w:val="24"/>
                <w:rtl/>
                <w:lang w:bidi="fa-IR"/>
              </w:rPr>
              <w:t>هاي</w:t>
            </w:r>
            <w:r w:rsidRPr="00984CE3">
              <w:rPr>
                <w:rFonts w:ascii="Calibri" w:eastAsia="Times New Roman" w:hAnsi="Calibri" w:cs="B Nazanin"/>
                <w:sz w:val="24"/>
                <w:szCs w:val="24"/>
                <w:rtl/>
                <w:lang w:bidi="fa-IR"/>
              </w:rPr>
              <w:t xml:space="preserve"> </w:t>
            </w:r>
            <w:r w:rsidRPr="00984CE3">
              <w:rPr>
                <w:rFonts w:ascii="Calibri" w:eastAsia="Times New Roman" w:hAnsi="Calibri" w:cs="B Nazanin" w:hint="cs"/>
                <w:sz w:val="24"/>
                <w:szCs w:val="24"/>
                <w:rtl/>
                <w:lang w:bidi="fa-IR"/>
              </w:rPr>
              <w:t>اندك</w:t>
            </w:r>
            <w:r w:rsidRPr="00984CE3">
              <w:rPr>
                <w:rFonts w:ascii="Calibri" w:eastAsia="Times New Roman" w:hAnsi="Calibri" w:cs="B Nazanin"/>
                <w:sz w:val="24"/>
                <w:szCs w:val="24"/>
                <w:rtl/>
                <w:lang w:bidi="fa-IR"/>
              </w:rPr>
              <w:t xml:space="preserve"> </w:t>
            </w:r>
            <w:r w:rsidRPr="00984CE3">
              <w:rPr>
                <w:rFonts w:ascii="Calibri" w:eastAsia="Times New Roman" w:hAnsi="Calibri" w:cs="B Nazanin" w:hint="cs"/>
                <w:sz w:val="24"/>
                <w:szCs w:val="24"/>
                <w:rtl/>
                <w:lang w:bidi="fa-IR"/>
              </w:rPr>
              <w:t>در</w:t>
            </w:r>
          </w:p>
          <w:p w14:paraId="5E9DBCF2" w14:textId="374CC5AE" w:rsidR="00984CE3" w:rsidRPr="00984CE3" w:rsidRDefault="00984CE3" w:rsidP="00984CE3">
            <w:pPr>
              <w:tabs>
                <w:tab w:val="left" w:pos="6378"/>
              </w:tabs>
              <w:rPr>
                <w:rFonts w:ascii="Calibri" w:eastAsia="Times New Roman" w:hAnsi="Calibri" w:cs="B Nazanin"/>
                <w:sz w:val="24"/>
                <w:szCs w:val="24"/>
                <w:lang w:bidi="fa-IR"/>
              </w:rPr>
            </w:pPr>
            <w:r w:rsidRPr="00984CE3">
              <w:rPr>
                <w:rFonts w:ascii="Calibri" w:eastAsia="Times New Roman" w:hAnsi="Calibri" w:cs="B Nazanin" w:hint="cs"/>
                <w:sz w:val="24"/>
                <w:szCs w:val="24"/>
                <w:rtl/>
                <w:lang w:bidi="fa-IR"/>
              </w:rPr>
              <w:t>مورد</w:t>
            </w:r>
            <w:r w:rsidRPr="00984CE3">
              <w:rPr>
                <w:rFonts w:ascii="Calibri" w:eastAsia="Times New Roman" w:hAnsi="Calibri" w:cs="B Nazanin"/>
                <w:sz w:val="24"/>
                <w:szCs w:val="24"/>
                <w:rtl/>
                <w:lang w:bidi="fa-IR"/>
              </w:rPr>
              <w:t xml:space="preserve"> </w:t>
            </w:r>
            <w:r w:rsidRPr="00984CE3">
              <w:rPr>
                <w:rFonts w:ascii="Calibri" w:eastAsia="Times New Roman" w:hAnsi="Calibri" w:cs="B Nazanin" w:hint="cs"/>
                <w:sz w:val="24"/>
                <w:szCs w:val="24"/>
                <w:rtl/>
                <w:lang w:bidi="fa-IR"/>
              </w:rPr>
              <w:t>بي</w:t>
            </w:r>
            <w:r>
              <w:rPr>
                <w:rFonts w:ascii="Calibri" w:eastAsia="Times New Roman" w:hAnsi="Calibri" w:cs="B Nazanin" w:hint="cs"/>
                <w:sz w:val="24"/>
                <w:szCs w:val="24"/>
                <w:rtl/>
                <w:lang w:bidi="fa-IR"/>
              </w:rPr>
              <w:t xml:space="preserve"> </w:t>
            </w:r>
            <w:r w:rsidRPr="00984CE3">
              <w:rPr>
                <w:rFonts w:ascii="Calibri" w:eastAsia="Times New Roman" w:hAnsi="Calibri" w:cs="B Nazanin" w:hint="cs"/>
                <w:sz w:val="24"/>
                <w:szCs w:val="24"/>
                <w:rtl/>
                <w:lang w:bidi="fa-IR"/>
              </w:rPr>
              <w:t>خطري</w:t>
            </w:r>
          </w:p>
          <w:p w14:paraId="64666E79" w14:textId="1C28BB94" w:rsidR="00984CE3" w:rsidRPr="00984CE3" w:rsidRDefault="00984CE3" w:rsidP="00984CE3">
            <w:pPr>
              <w:tabs>
                <w:tab w:val="left" w:pos="6378"/>
              </w:tabs>
              <w:rPr>
                <w:rFonts w:ascii="Calibri" w:eastAsia="Times New Roman" w:hAnsi="Calibri" w:cs="B Nazanin"/>
                <w:sz w:val="24"/>
                <w:szCs w:val="24"/>
                <w:lang w:bidi="fa-IR"/>
              </w:rPr>
            </w:pPr>
            <w:r w:rsidRPr="00984CE3">
              <w:rPr>
                <w:rFonts w:ascii="Calibri" w:eastAsia="Times New Roman" w:hAnsi="Calibri" w:cs="B Nazanin" w:hint="cs"/>
                <w:sz w:val="24"/>
                <w:szCs w:val="24"/>
                <w:rtl/>
                <w:lang w:bidi="fa-IR"/>
              </w:rPr>
              <w:t>طولاني</w:t>
            </w:r>
            <w:r w:rsidRPr="00984CE3">
              <w:rPr>
                <w:rFonts w:ascii="Calibri" w:eastAsia="Times New Roman" w:hAnsi="Calibri" w:cs="B Nazanin"/>
                <w:sz w:val="24"/>
                <w:szCs w:val="24"/>
                <w:rtl/>
                <w:lang w:bidi="fa-IR"/>
              </w:rPr>
              <w:t xml:space="preserve"> </w:t>
            </w:r>
            <w:r w:rsidRPr="00984CE3">
              <w:rPr>
                <w:rFonts w:ascii="Calibri" w:eastAsia="Times New Roman" w:hAnsi="Calibri" w:cs="B Nazanin" w:hint="cs"/>
                <w:sz w:val="24"/>
                <w:szCs w:val="24"/>
                <w:rtl/>
                <w:lang w:bidi="fa-IR"/>
              </w:rPr>
              <w:t>مدت</w:t>
            </w:r>
            <w:r w:rsidR="000149AB">
              <w:rPr>
                <w:rFonts w:ascii="Calibri" w:eastAsia="Times New Roman" w:hAnsi="Calibri" w:cs="B Nazanin" w:hint="cs"/>
                <w:sz w:val="24"/>
                <w:szCs w:val="24"/>
                <w:rtl/>
                <w:lang w:bidi="fa-IR"/>
              </w:rPr>
              <w:t>،</w:t>
            </w:r>
            <w:r w:rsidRPr="00984CE3">
              <w:rPr>
                <w:rFonts w:ascii="Calibri" w:eastAsia="Times New Roman" w:hAnsi="Calibri" w:cs="B Nazanin"/>
                <w:sz w:val="24"/>
                <w:szCs w:val="24"/>
                <w:rtl/>
                <w:lang w:bidi="fa-IR"/>
              </w:rPr>
              <w:t xml:space="preserve"> </w:t>
            </w:r>
            <w:r w:rsidRPr="00984CE3">
              <w:rPr>
                <w:rFonts w:ascii="Calibri" w:eastAsia="Times New Roman" w:hAnsi="Calibri" w:cs="B Nazanin" w:hint="cs"/>
                <w:sz w:val="24"/>
                <w:szCs w:val="24"/>
                <w:rtl/>
                <w:lang w:bidi="fa-IR"/>
              </w:rPr>
              <w:t>افزايش</w:t>
            </w:r>
          </w:p>
          <w:p w14:paraId="48A8FAA3" w14:textId="61B0E525" w:rsidR="00984CE3" w:rsidRPr="00984CE3" w:rsidRDefault="00984CE3" w:rsidP="00984CE3">
            <w:pPr>
              <w:tabs>
                <w:tab w:val="left" w:pos="6378"/>
              </w:tabs>
              <w:rPr>
                <w:rFonts w:ascii="Calibri" w:eastAsia="Times New Roman" w:hAnsi="Calibri" w:cs="B Nazanin"/>
                <w:sz w:val="24"/>
                <w:szCs w:val="24"/>
                <w:lang w:bidi="fa-IR"/>
              </w:rPr>
            </w:pPr>
            <w:r w:rsidRPr="00984CE3">
              <w:rPr>
                <w:rFonts w:ascii="Calibri" w:eastAsia="Times New Roman" w:hAnsi="Calibri" w:cs="B Nazanin" w:hint="cs"/>
                <w:sz w:val="24"/>
                <w:szCs w:val="24"/>
                <w:rtl/>
                <w:lang w:bidi="fa-IR"/>
              </w:rPr>
              <w:t>وزن</w:t>
            </w:r>
            <w:r w:rsidR="000149AB">
              <w:rPr>
                <w:rFonts w:ascii="Calibri" w:eastAsia="Times New Roman" w:hAnsi="Calibri" w:cs="B Nazanin" w:hint="cs"/>
                <w:sz w:val="24"/>
                <w:szCs w:val="24"/>
                <w:rtl/>
                <w:lang w:bidi="fa-IR"/>
              </w:rPr>
              <w:t>،</w:t>
            </w:r>
          </w:p>
          <w:p w14:paraId="15A42186" w14:textId="5A53A81D" w:rsidR="00984CE3" w:rsidRPr="00984CE3" w:rsidRDefault="00984CE3" w:rsidP="00984CE3">
            <w:pPr>
              <w:tabs>
                <w:tab w:val="left" w:pos="6378"/>
              </w:tabs>
              <w:rPr>
                <w:rFonts w:ascii="Calibri" w:eastAsia="Times New Roman" w:hAnsi="Calibri" w:cs="B Nazanin"/>
                <w:sz w:val="24"/>
                <w:szCs w:val="24"/>
                <w:lang w:bidi="fa-IR"/>
              </w:rPr>
            </w:pPr>
            <w:r w:rsidRPr="00984CE3">
              <w:rPr>
                <w:rFonts w:ascii="Calibri" w:eastAsia="Times New Roman" w:hAnsi="Calibri" w:cs="B Nazanin" w:hint="cs"/>
                <w:sz w:val="24"/>
                <w:szCs w:val="24"/>
                <w:rtl/>
                <w:lang w:bidi="fa-IR"/>
              </w:rPr>
              <w:t>هيپوگليسمي</w:t>
            </w:r>
            <w:r w:rsidR="000149AB">
              <w:rPr>
                <w:rFonts w:ascii="Calibri" w:eastAsia="Times New Roman" w:hAnsi="Calibri" w:cs="B Nazanin" w:hint="cs"/>
                <w:sz w:val="24"/>
                <w:szCs w:val="24"/>
                <w:rtl/>
                <w:lang w:bidi="fa-IR"/>
              </w:rPr>
              <w:t>،</w:t>
            </w:r>
          </w:p>
          <w:p w14:paraId="54A6D125" w14:textId="3BC2F345" w:rsidR="00984CE3" w:rsidRPr="00984CE3" w:rsidRDefault="00984CE3" w:rsidP="00D570D7">
            <w:pPr>
              <w:tabs>
                <w:tab w:val="left" w:pos="6378"/>
              </w:tabs>
              <w:rPr>
                <w:rFonts w:ascii="Calibri" w:eastAsia="Times New Roman" w:hAnsi="Calibri" w:cs="B Nazanin"/>
                <w:sz w:val="24"/>
                <w:szCs w:val="24"/>
                <w:lang w:bidi="fa-IR"/>
              </w:rPr>
            </w:pPr>
            <w:r w:rsidRPr="00984CE3">
              <w:rPr>
                <w:rFonts w:ascii="Calibri" w:eastAsia="Times New Roman" w:hAnsi="Calibri" w:cs="B Nazanin" w:hint="cs"/>
                <w:sz w:val="24"/>
                <w:szCs w:val="24"/>
                <w:rtl/>
                <w:lang w:bidi="fa-IR"/>
              </w:rPr>
              <w:t>پايش</w:t>
            </w:r>
            <w:r w:rsidRPr="00984CE3">
              <w:rPr>
                <w:rFonts w:ascii="Calibri" w:eastAsia="Times New Roman" w:hAnsi="Calibri" w:cs="B Nazanin"/>
                <w:sz w:val="24"/>
                <w:szCs w:val="24"/>
                <w:rtl/>
                <w:lang w:bidi="fa-IR"/>
              </w:rPr>
              <w:t xml:space="preserve"> </w:t>
            </w:r>
            <w:r w:rsidRPr="00984CE3">
              <w:rPr>
                <w:rFonts w:ascii="Calibri" w:eastAsia="Times New Roman" w:hAnsi="Calibri" w:cs="B Nazanin" w:hint="cs"/>
                <w:sz w:val="24"/>
                <w:szCs w:val="24"/>
                <w:rtl/>
                <w:lang w:bidi="fa-IR"/>
              </w:rPr>
              <w:t>گلوكز</w:t>
            </w:r>
            <w:r w:rsidRPr="00984CE3">
              <w:rPr>
                <w:rFonts w:ascii="Calibri" w:eastAsia="Times New Roman" w:hAnsi="Calibri" w:cs="B Nazanin"/>
                <w:sz w:val="24"/>
                <w:szCs w:val="24"/>
                <w:rtl/>
                <w:lang w:bidi="fa-IR"/>
              </w:rPr>
              <w:t xml:space="preserve"> </w:t>
            </w:r>
            <w:r w:rsidRPr="00984CE3">
              <w:rPr>
                <w:rFonts w:ascii="Calibri" w:eastAsia="Times New Roman" w:hAnsi="Calibri" w:cs="B Nazanin" w:hint="cs"/>
                <w:sz w:val="24"/>
                <w:szCs w:val="24"/>
                <w:rtl/>
                <w:lang w:bidi="fa-IR"/>
              </w:rPr>
              <w:t>خون</w:t>
            </w:r>
          </w:p>
          <w:p w14:paraId="1EB24C83" w14:textId="77777777" w:rsidR="00984CE3" w:rsidRPr="00984CE3" w:rsidRDefault="00984CE3" w:rsidP="00984CE3">
            <w:pPr>
              <w:tabs>
                <w:tab w:val="left" w:pos="6378"/>
              </w:tabs>
              <w:rPr>
                <w:rFonts w:ascii="Calibri" w:eastAsia="Times New Roman" w:hAnsi="Calibri" w:cs="B Nazanin"/>
                <w:sz w:val="24"/>
                <w:szCs w:val="24"/>
                <w:lang w:bidi="fa-IR"/>
              </w:rPr>
            </w:pPr>
            <w:r w:rsidRPr="00984CE3">
              <w:rPr>
                <w:rFonts w:ascii="Calibri" w:eastAsia="Times New Roman" w:hAnsi="Calibri" w:cs="B Nazanin" w:hint="cs"/>
                <w:sz w:val="24"/>
                <w:szCs w:val="24"/>
                <w:rtl/>
                <w:lang w:bidi="fa-IR"/>
              </w:rPr>
              <w:t>توسط</w:t>
            </w:r>
            <w:r w:rsidRPr="00984CE3">
              <w:rPr>
                <w:rFonts w:ascii="Calibri" w:eastAsia="Times New Roman" w:hAnsi="Calibri" w:cs="B Nazanin"/>
                <w:sz w:val="24"/>
                <w:szCs w:val="24"/>
                <w:rtl/>
                <w:lang w:bidi="fa-IR"/>
              </w:rPr>
              <w:t xml:space="preserve"> </w:t>
            </w:r>
            <w:r w:rsidRPr="00984CE3">
              <w:rPr>
                <w:rFonts w:ascii="Calibri" w:eastAsia="Times New Roman" w:hAnsi="Calibri" w:cs="B Nazanin" w:hint="cs"/>
                <w:sz w:val="24"/>
                <w:szCs w:val="24"/>
                <w:rtl/>
                <w:lang w:bidi="fa-IR"/>
              </w:rPr>
              <w:t>خود</w:t>
            </w:r>
            <w:r w:rsidRPr="00984CE3">
              <w:rPr>
                <w:rFonts w:ascii="Calibri" w:eastAsia="Times New Roman" w:hAnsi="Calibri" w:cs="B Nazanin"/>
                <w:sz w:val="24"/>
                <w:szCs w:val="24"/>
                <w:rtl/>
                <w:lang w:bidi="fa-IR"/>
              </w:rPr>
              <w:t xml:space="preserve"> </w:t>
            </w:r>
            <w:r w:rsidRPr="00984CE3">
              <w:rPr>
                <w:rFonts w:ascii="Calibri" w:eastAsia="Times New Roman" w:hAnsi="Calibri" w:cs="B Nazanin" w:hint="cs"/>
                <w:sz w:val="24"/>
                <w:szCs w:val="24"/>
                <w:rtl/>
                <w:lang w:bidi="fa-IR"/>
              </w:rPr>
              <w:t>فرد</w:t>
            </w:r>
          </w:p>
          <w:p w14:paraId="392E0FC9" w14:textId="72008361" w:rsidR="00984CE3" w:rsidRPr="00984CE3" w:rsidRDefault="00984CE3" w:rsidP="00984CE3">
            <w:pPr>
              <w:tabs>
                <w:tab w:val="left" w:pos="6378"/>
              </w:tabs>
              <w:rPr>
                <w:rFonts w:ascii="Calibri" w:eastAsia="Times New Roman" w:hAnsi="Calibri" w:cs="B Nazanin"/>
                <w:sz w:val="24"/>
                <w:szCs w:val="24"/>
                <w:lang w:bidi="fa-IR"/>
              </w:rPr>
            </w:pPr>
            <w:r w:rsidRPr="00984CE3">
              <w:rPr>
                <w:rFonts w:ascii="Calibri" w:eastAsia="Times New Roman" w:hAnsi="Calibri" w:cs="B Nazanin" w:hint="cs"/>
                <w:sz w:val="24"/>
                <w:szCs w:val="24"/>
                <w:rtl/>
                <w:lang w:bidi="fa-IR"/>
              </w:rPr>
              <w:t>البته</w:t>
            </w:r>
            <w:r w:rsidRPr="00984CE3">
              <w:rPr>
                <w:rFonts w:ascii="Calibri" w:eastAsia="Times New Roman" w:hAnsi="Calibri" w:cs="B Nazanin"/>
                <w:sz w:val="24"/>
                <w:szCs w:val="24"/>
                <w:rtl/>
                <w:lang w:bidi="fa-IR"/>
              </w:rPr>
              <w:t xml:space="preserve"> </w:t>
            </w:r>
            <w:r w:rsidRPr="00984CE3">
              <w:rPr>
                <w:rFonts w:ascii="Calibri" w:eastAsia="Times New Roman" w:hAnsi="Calibri" w:cs="B Nazanin" w:hint="cs"/>
                <w:sz w:val="24"/>
                <w:szCs w:val="24"/>
                <w:rtl/>
                <w:lang w:bidi="fa-IR"/>
              </w:rPr>
              <w:t>كمتر</w:t>
            </w:r>
            <w:r w:rsidRPr="00984CE3">
              <w:rPr>
                <w:rFonts w:ascii="Calibri" w:eastAsia="Times New Roman" w:hAnsi="Calibri" w:cs="B Nazanin"/>
                <w:sz w:val="24"/>
                <w:szCs w:val="24"/>
                <w:rtl/>
                <w:lang w:bidi="fa-IR"/>
              </w:rPr>
              <w:t xml:space="preserve"> </w:t>
            </w:r>
            <w:r w:rsidRPr="00984CE3">
              <w:rPr>
                <w:rFonts w:ascii="Calibri" w:eastAsia="Times New Roman" w:hAnsi="Calibri" w:cs="B Nazanin" w:hint="cs"/>
                <w:sz w:val="24"/>
                <w:szCs w:val="24"/>
                <w:rtl/>
                <w:lang w:bidi="fa-IR"/>
              </w:rPr>
              <w:t>از</w:t>
            </w:r>
          </w:p>
          <w:p w14:paraId="711829E9" w14:textId="2BAC1420" w:rsidR="008D7880" w:rsidRPr="008D7880" w:rsidRDefault="00984CE3" w:rsidP="00883390">
            <w:pPr>
              <w:tabs>
                <w:tab w:val="left" w:pos="6378"/>
              </w:tabs>
              <w:rPr>
                <w:rFonts w:ascii="Calibri" w:eastAsia="Times New Roman" w:hAnsi="Calibri" w:cs="B Nazanin"/>
                <w:sz w:val="24"/>
                <w:szCs w:val="24"/>
                <w:lang w:bidi="fa-IR"/>
              </w:rPr>
            </w:pPr>
            <w:r w:rsidRPr="00984CE3">
              <w:rPr>
                <w:rFonts w:ascii="Calibri" w:eastAsia="Times New Roman" w:hAnsi="Calibri" w:cs="B Nazanin" w:hint="cs"/>
                <w:sz w:val="24"/>
                <w:szCs w:val="24"/>
                <w:rtl/>
                <w:lang w:bidi="fa-IR"/>
              </w:rPr>
              <w:t>سولفونيل</w:t>
            </w:r>
            <w:r w:rsidRPr="00984CE3">
              <w:rPr>
                <w:rFonts w:ascii="Calibri" w:eastAsia="Times New Roman" w:hAnsi="Calibri" w:cs="B Nazanin"/>
                <w:sz w:val="24"/>
                <w:szCs w:val="24"/>
                <w:rtl/>
                <w:lang w:bidi="fa-IR"/>
              </w:rPr>
              <w:t xml:space="preserve"> </w:t>
            </w:r>
            <w:r w:rsidRPr="00984CE3">
              <w:rPr>
                <w:rFonts w:ascii="Calibri" w:eastAsia="Times New Roman" w:hAnsi="Calibri" w:cs="B Nazanin" w:hint="cs"/>
                <w:sz w:val="24"/>
                <w:szCs w:val="24"/>
                <w:rtl/>
                <w:lang w:bidi="fa-IR"/>
              </w:rPr>
              <w:t>اوره</w:t>
            </w:r>
            <w:r w:rsidR="00D570D7">
              <w:rPr>
                <w:rFonts w:ascii="Calibri" w:eastAsia="Times New Roman" w:hAnsi="Calibri" w:cs="B Nazanin" w:hint="cs"/>
                <w:sz w:val="24"/>
                <w:szCs w:val="24"/>
                <w:rtl/>
                <w:lang w:bidi="fa-IR"/>
              </w:rPr>
              <w:t xml:space="preserve"> </w:t>
            </w:r>
            <w:r w:rsidRPr="00984CE3">
              <w:rPr>
                <w:rFonts w:ascii="Calibri" w:eastAsia="Times New Roman" w:hAnsi="Calibri" w:cs="B Nazanin" w:hint="cs"/>
                <w:sz w:val="24"/>
                <w:szCs w:val="24"/>
                <w:rtl/>
                <w:lang w:bidi="fa-IR"/>
              </w:rPr>
              <w:t>ها</w:t>
            </w:r>
          </w:p>
        </w:tc>
      </w:tr>
      <w:tr w:rsidR="008D7880" w14:paraId="20D24996" w14:textId="77777777" w:rsidTr="00BD483A">
        <w:tc>
          <w:tcPr>
            <w:tcW w:w="1335" w:type="dxa"/>
          </w:tcPr>
          <w:p w14:paraId="154E4824" w14:textId="67B45B27" w:rsidR="00D570D7" w:rsidRPr="00D570D7" w:rsidRDefault="00D570D7" w:rsidP="00D570D7">
            <w:pPr>
              <w:tabs>
                <w:tab w:val="left" w:pos="6378"/>
              </w:tabs>
              <w:rPr>
                <w:rFonts w:ascii="Calibri" w:eastAsia="Times New Roman" w:hAnsi="Calibri" w:cs="B Nazanin"/>
                <w:sz w:val="24"/>
                <w:szCs w:val="24"/>
                <w:lang w:bidi="fa-IR"/>
              </w:rPr>
            </w:pPr>
            <w:r w:rsidRPr="00D570D7">
              <w:rPr>
                <w:rFonts w:ascii="Calibri" w:eastAsia="Times New Roman" w:hAnsi="Calibri" w:cs="B Nazanin" w:hint="cs"/>
                <w:sz w:val="24"/>
                <w:szCs w:val="24"/>
                <w:rtl/>
                <w:lang w:bidi="fa-IR"/>
              </w:rPr>
              <w:t>مهاركنند</w:t>
            </w:r>
            <w:r w:rsidRPr="00D570D7">
              <w:rPr>
                <w:rFonts w:ascii="Calibri" w:eastAsia="Times New Roman" w:hAnsi="Calibri" w:cs="B Nazanin"/>
                <w:sz w:val="24"/>
                <w:szCs w:val="24"/>
                <w:rtl/>
                <w:lang w:bidi="fa-IR"/>
              </w:rPr>
              <w:t xml:space="preserve"> </w:t>
            </w:r>
            <w:r w:rsidRPr="00D570D7">
              <w:rPr>
                <w:rFonts w:ascii="Calibri" w:eastAsia="Times New Roman" w:hAnsi="Calibri" w:cs="B Nazanin" w:hint="cs"/>
                <w:sz w:val="24"/>
                <w:szCs w:val="24"/>
                <w:rtl/>
                <w:lang w:bidi="fa-IR"/>
              </w:rPr>
              <w:t>ه</w:t>
            </w:r>
            <w:r>
              <w:rPr>
                <w:rFonts w:ascii="Calibri" w:eastAsia="Times New Roman" w:hAnsi="Calibri" w:cs="B Nazanin" w:hint="cs"/>
                <w:sz w:val="24"/>
                <w:szCs w:val="24"/>
                <w:rtl/>
                <w:lang w:bidi="fa-IR"/>
              </w:rPr>
              <w:t xml:space="preserve"> </w:t>
            </w:r>
            <w:r w:rsidRPr="00D570D7">
              <w:rPr>
                <w:rFonts w:ascii="Calibri" w:eastAsia="Times New Roman" w:hAnsi="Calibri" w:cs="B Nazanin" w:hint="cs"/>
                <w:sz w:val="24"/>
                <w:szCs w:val="24"/>
                <w:rtl/>
                <w:lang w:bidi="fa-IR"/>
              </w:rPr>
              <w:t>هاي</w:t>
            </w:r>
          </w:p>
          <w:p w14:paraId="77325C80" w14:textId="77777777" w:rsidR="00D570D7" w:rsidRPr="00D570D7" w:rsidRDefault="00D570D7" w:rsidP="00D570D7">
            <w:pPr>
              <w:tabs>
                <w:tab w:val="left" w:pos="6378"/>
              </w:tabs>
              <w:rPr>
                <w:rFonts w:ascii="Calibri" w:eastAsia="Times New Roman" w:hAnsi="Calibri" w:cs="B Nazanin"/>
                <w:sz w:val="24"/>
                <w:szCs w:val="24"/>
                <w:lang w:bidi="fa-IR"/>
              </w:rPr>
            </w:pPr>
            <w:r w:rsidRPr="00D570D7">
              <w:rPr>
                <w:rFonts w:ascii="Calibri" w:eastAsia="Times New Roman" w:hAnsi="Calibri" w:cs="B Nazanin" w:hint="cs"/>
                <w:sz w:val="24"/>
                <w:szCs w:val="24"/>
                <w:rtl/>
                <w:lang w:bidi="fa-IR"/>
              </w:rPr>
              <w:t>آلفا</w:t>
            </w:r>
            <w:r w:rsidRPr="00D570D7">
              <w:rPr>
                <w:rFonts w:ascii="Calibri" w:eastAsia="Times New Roman" w:hAnsi="Calibri" w:cs="B Nazanin"/>
                <w:sz w:val="24"/>
                <w:szCs w:val="24"/>
                <w:rtl/>
                <w:lang w:bidi="fa-IR"/>
              </w:rPr>
              <w:t xml:space="preserve">- </w:t>
            </w:r>
            <w:r w:rsidRPr="00D570D7">
              <w:rPr>
                <w:rFonts w:ascii="Calibri" w:eastAsia="Times New Roman" w:hAnsi="Calibri" w:cs="B Nazanin" w:hint="cs"/>
                <w:sz w:val="24"/>
                <w:szCs w:val="24"/>
                <w:rtl/>
                <w:lang w:bidi="fa-IR"/>
              </w:rPr>
              <w:t>گلوكوزيداز</w:t>
            </w:r>
          </w:p>
          <w:p w14:paraId="44E04D79" w14:textId="17D529E1" w:rsidR="008D7880" w:rsidRPr="00CC5DF7" w:rsidRDefault="00D570D7" w:rsidP="00D570D7">
            <w:pPr>
              <w:tabs>
                <w:tab w:val="left" w:pos="6378"/>
              </w:tabs>
              <w:jc w:val="right"/>
              <w:rPr>
                <w:rFonts w:ascii="Calibri" w:eastAsia="Times New Roman" w:hAnsi="Calibri" w:cs="B Nazanin"/>
                <w:sz w:val="24"/>
                <w:szCs w:val="24"/>
                <w:rtl/>
                <w:lang w:bidi="fa-IR"/>
              </w:rPr>
            </w:pPr>
            <w:r w:rsidRPr="00D570D7">
              <w:rPr>
                <w:rFonts w:ascii="Calibri" w:eastAsia="Times New Roman" w:hAnsi="Calibri" w:cs="B Nazanin"/>
                <w:sz w:val="24"/>
                <w:szCs w:val="24"/>
                <w:lang w:bidi="fa-IR"/>
              </w:rPr>
              <w:t>1995*</w:t>
            </w:r>
          </w:p>
        </w:tc>
        <w:tc>
          <w:tcPr>
            <w:tcW w:w="1323" w:type="dxa"/>
          </w:tcPr>
          <w:p w14:paraId="284A594A" w14:textId="1E00B898" w:rsidR="00D570D7" w:rsidRPr="00D570D7" w:rsidRDefault="00D570D7" w:rsidP="00D570D7">
            <w:pPr>
              <w:tabs>
                <w:tab w:val="left" w:pos="6378"/>
              </w:tabs>
              <w:rPr>
                <w:rFonts w:ascii="Calibri" w:eastAsia="Times New Roman" w:hAnsi="Calibri" w:cs="B Nazanin"/>
                <w:sz w:val="24"/>
                <w:szCs w:val="24"/>
                <w:lang w:bidi="fa-IR"/>
              </w:rPr>
            </w:pPr>
            <w:r w:rsidRPr="00D570D7">
              <w:rPr>
                <w:rFonts w:ascii="Calibri" w:eastAsia="Times New Roman" w:hAnsi="Calibri" w:cs="B Nazanin"/>
                <w:sz w:val="24"/>
                <w:szCs w:val="24"/>
                <w:lang w:bidi="fa-IR"/>
              </w:rPr>
              <w:t>Acarbose</w:t>
            </w:r>
          </w:p>
          <w:p w14:paraId="6C09049B" w14:textId="1CEDA18A" w:rsidR="008D7880" w:rsidRPr="00CC5DF7" w:rsidRDefault="00D570D7" w:rsidP="00D570D7">
            <w:pPr>
              <w:tabs>
                <w:tab w:val="left" w:pos="6378"/>
              </w:tabs>
              <w:rPr>
                <w:rFonts w:ascii="Calibri" w:eastAsia="Times New Roman" w:hAnsi="Calibri" w:cs="B Nazanin"/>
                <w:sz w:val="24"/>
                <w:szCs w:val="24"/>
                <w:rtl/>
                <w:lang w:bidi="fa-IR"/>
              </w:rPr>
            </w:pPr>
            <w:r w:rsidRPr="00D570D7">
              <w:rPr>
                <w:rFonts w:ascii="Calibri" w:eastAsia="Times New Roman" w:hAnsi="Calibri" w:cs="B Nazanin"/>
                <w:sz w:val="24"/>
                <w:szCs w:val="24"/>
                <w:lang w:bidi="fa-IR"/>
              </w:rPr>
              <w:t>miglitol</w:t>
            </w:r>
          </w:p>
        </w:tc>
        <w:tc>
          <w:tcPr>
            <w:tcW w:w="1221" w:type="dxa"/>
          </w:tcPr>
          <w:p w14:paraId="7D3170E2" w14:textId="77777777" w:rsidR="004D5C8D" w:rsidRPr="004D5C8D" w:rsidRDefault="004D5C8D" w:rsidP="004D5C8D">
            <w:pPr>
              <w:tabs>
                <w:tab w:val="left" w:pos="6378"/>
              </w:tabs>
              <w:rPr>
                <w:rFonts w:ascii="Calibri" w:eastAsia="Times New Roman" w:hAnsi="Calibri" w:cs="B Nazanin"/>
                <w:sz w:val="24"/>
                <w:szCs w:val="24"/>
                <w:lang w:bidi="fa-IR"/>
              </w:rPr>
            </w:pPr>
            <w:r w:rsidRPr="004D5C8D">
              <w:rPr>
                <w:rFonts w:ascii="Calibri" w:eastAsia="Times New Roman" w:hAnsi="Calibri" w:cs="B Nazanin" w:hint="cs"/>
                <w:sz w:val="24"/>
                <w:szCs w:val="24"/>
                <w:rtl/>
                <w:lang w:bidi="fa-IR"/>
              </w:rPr>
              <w:t>تجزيه</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كربوهيدرا</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تها</w:t>
            </w:r>
          </w:p>
          <w:p w14:paraId="6CC4939F" w14:textId="77777777" w:rsidR="004D5C8D" w:rsidRPr="004D5C8D" w:rsidRDefault="004D5C8D" w:rsidP="004D5C8D">
            <w:pPr>
              <w:tabs>
                <w:tab w:val="left" w:pos="6378"/>
              </w:tabs>
              <w:rPr>
                <w:rFonts w:ascii="Calibri" w:eastAsia="Times New Roman" w:hAnsi="Calibri" w:cs="B Nazanin"/>
                <w:sz w:val="24"/>
                <w:szCs w:val="24"/>
                <w:lang w:bidi="fa-IR"/>
              </w:rPr>
            </w:pPr>
            <w:r w:rsidRPr="004D5C8D">
              <w:rPr>
                <w:rFonts w:ascii="Calibri" w:eastAsia="Times New Roman" w:hAnsi="Calibri" w:cs="B Nazanin" w:hint="cs"/>
                <w:sz w:val="24"/>
                <w:szCs w:val="24"/>
                <w:rtl/>
                <w:lang w:bidi="fa-IR"/>
              </w:rPr>
              <w:t>را</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در</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روده</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مهار</w:t>
            </w:r>
          </w:p>
          <w:p w14:paraId="31028C7F" w14:textId="50E3F2B4" w:rsidR="008D7880" w:rsidRPr="008D7880" w:rsidRDefault="004D5C8D" w:rsidP="004D5C8D">
            <w:pPr>
              <w:tabs>
                <w:tab w:val="left" w:pos="6378"/>
              </w:tabs>
              <w:rPr>
                <w:rFonts w:ascii="Calibri" w:eastAsia="Times New Roman" w:hAnsi="Calibri" w:cs="B Nazanin"/>
                <w:sz w:val="24"/>
                <w:szCs w:val="24"/>
                <w:rtl/>
                <w:lang w:bidi="fa-IR"/>
              </w:rPr>
            </w:pPr>
            <w:r>
              <w:rPr>
                <w:rFonts w:ascii="Calibri" w:eastAsia="Times New Roman" w:hAnsi="Calibri" w:cs="B Nazanin" w:hint="cs"/>
                <w:sz w:val="24"/>
                <w:szCs w:val="24"/>
                <w:rtl/>
                <w:lang w:bidi="fa-IR"/>
              </w:rPr>
              <w:t>میکند</w:t>
            </w:r>
          </w:p>
        </w:tc>
        <w:tc>
          <w:tcPr>
            <w:tcW w:w="870" w:type="dxa"/>
          </w:tcPr>
          <w:p w14:paraId="49D4A40D" w14:textId="76F80FE4" w:rsidR="008D7880" w:rsidRPr="008D7880" w:rsidRDefault="004D5C8D" w:rsidP="00CC5DF7">
            <w:pPr>
              <w:tabs>
                <w:tab w:val="left" w:pos="6378"/>
              </w:tabs>
              <w:bidi/>
              <w:jc w:val="right"/>
              <w:rPr>
                <w:rFonts w:ascii="Calibri" w:eastAsia="Times New Roman" w:hAnsi="Calibri" w:cs="B Nazanin"/>
                <w:sz w:val="24"/>
                <w:szCs w:val="24"/>
                <w:rtl/>
                <w:lang w:bidi="fa-IR"/>
              </w:rPr>
            </w:pPr>
            <w:r w:rsidRPr="004D5C8D">
              <w:rPr>
                <w:rFonts w:ascii="Calibri" w:eastAsia="Times New Roman" w:hAnsi="Calibri" w:cs="B Nazanin" w:hint="cs"/>
                <w:sz w:val="24"/>
                <w:szCs w:val="24"/>
                <w:rtl/>
                <w:lang w:bidi="fa-IR"/>
              </w:rPr>
              <w:t>خوراکی</w:t>
            </w:r>
          </w:p>
        </w:tc>
        <w:tc>
          <w:tcPr>
            <w:tcW w:w="594" w:type="dxa"/>
          </w:tcPr>
          <w:p w14:paraId="7DA65E3C" w14:textId="5C1CA4CF" w:rsidR="008D7880" w:rsidRPr="008D7880" w:rsidRDefault="004D5C8D" w:rsidP="008D7880">
            <w:pPr>
              <w:tabs>
                <w:tab w:val="left" w:pos="6378"/>
              </w:tabs>
              <w:rPr>
                <w:rFonts w:ascii="Calibri" w:eastAsia="Times New Roman" w:hAnsi="Calibri" w:cs="B Nazanin"/>
                <w:sz w:val="24"/>
                <w:szCs w:val="24"/>
                <w:rtl/>
                <w:lang w:bidi="fa-IR"/>
              </w:rPr>
            </w:pPr>
            <w:r w:rsidRPr="004D5C8D">
              <w:rPr>
                <w:rFonts w:ascii="Calibri" w:eastAsia="Times New Roman" w:hAnsi="Calibri" w:cs="B Nazanin" w:hint="cs"/>
                <w:sz w:val="24"/>
                <w:szCs w:val="24"/>
                <w:rtl/>
                <w:lang w:bidi="fa-IR"/>
              </w:rPr>
              <w:t>تا</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سه</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بار</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در</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روز</w:t>
            </w:r>
          </w:p>
        </w:tc>
        <w:tc>
          <w:tcPr>
            <w:tcW w:w="1307" w:type="dxa"/>
          </w:tcPr>
          <w:p w14:paraId="0303C8C0" w14:textId="77777777" w:rsidR="004D5C8D" w:rsidRPr="004D5C8D" w:rsidRDefault="004D5C8D" w:rsidP="004D5C8D">
            <w:pPr>
              <w:tabs>
                <w:tab w:val="left" w:pos="6378"/>
              </w:tabs>
              <w:rPr>
                <w:rFonts w:ascii="Calibri" w:eastAsia="Times New Roman" w:hAnsi="Calibri" w:cs="B Nazanin"/>
                <w:sz w:val="24"/>
                <w:szCs w:val="24"/>
                <w:lang w:bidi="fa-IR"/>
              </w:rPr>
            </w:pPr>
            <w:r w:rsidRPr="004D5C8D">
              <w:rPr>
                <w:rFonts w:ascii="Calibri" w:eastAsia="Times New Roman" w:hAnsi="Calibri" w:cs="B Nazanin" w:hint="cs"/>
                <w:sz w:val="24"/>
                <w:szCs w:val="24"/>
                <w:rtl/>
                <w:lang w:bidi="fa-IR"/>
              </w:rPr>
              <w:t>ناشناخته،</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شواهدي</w:t>
            </w:r>
          </w:p>
          <w:p w14:paraId="727A29FE" w14:textId="43392A24" w:rsidR="008D7880" w:rsidRPr="008D7880" w:rsidRDefault="004D5C8D" w:rsidP="004D5C8D">
            <w:pPr>
              <w:tabs>
                <w:tab w:val="left" w:pos="6378"/>
              </w:tabs>
              <w:rPr>
                <w:rFonts w:ascii="Calibri" w:eastAsia="Times New Roman" w:hAnsi="Calibri" w:cs="B Nazanin"/>
                <w:sz w:val="24"/>
                <w:szCs w:val="24"/>
                <w:rtl/>
                <w:lang w:bidi="fa-IR"/>
              </w:rPr>
            </w:pPr>
            <w:r w:rsidRPr="004D5C8D">
              <w:rPr>
                <w:rFonts w:ascii="Calibri" w:eastAsia="Times New Roman" w:hAnsi="Calibri" w:cs="B Nazanin" w:hint="cs"/>
                <w:sz w:val="24"/>
                <w:szCs w:val="24"/>
                <w:rtl/>
                <w:lang w:bidi="fa-IR"/>
              </w:rPr>
              <w:t>ابتدايي</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از</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مزايا</w:t>
            </w:r>
          </w:p>
        </w:tc>
        <w:tc>
          <w:tcPr>
            <w:tcW w:w="1194" w:type="dxa"/>
          </w:tcPr>
          <w:p w14:paraId="1CD8DB0B" w14:textId="02BE7D04" w:rsidR="004D5C8D" w:rsidRPr="004D5C8D" w:rsidRDefault="004D5C8D" w:rsidP="000149AB">
            <w:pPr>
              <w:tabs>
                <w:tab w:val="left" w:pos="6378"/>
              </w:tabs>
              <w:rPr>
                <w:rFonts w:ascii="Calibri" w:eastAsia="Times New Roman" w:hAnsi="Calibri" w:cs="B Nazanin"/>
                <w:sz w:val="24"/>
                <w:szCs w:val="24"/>
                <w:lang w:bidi="fa-IR"/>
              </w:rPr>
            </w:pPr>
            <w:r w:rsidRPr="004D5C8D">
              <w:rPr>
                <w:rFonts w:ascii="Calibri" w:eastAsia="Times New Roman" w:hAnsi="Calibri" w:cs="B Nazanin" w:hint="cs"/>
                <w:sz w:val="24"/>
                <w:szCs w:val="24"/>
                <w:rtl/>
                <w:lang w:bidi="fa-IR"/>
              </w:rPr>
              <w:t>بي</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اثر</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بر</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وزن</w:t>
            </w:r>
            <w:r w:rsidR="000149AB">
              <w:rPr>
                <w:rFonts w:ascii="Calibri" w:eastAsia="Times New Roman" w:hAnsi="Calibri" w:cs="B Nazanin" w:hint="cs"/>
                <w:sz w:val="24"/>
                <w:szCs w:val="24"/>
                <w:rtl/>
                <w:lang w:bidi="fa-IR"/>
              </w:rPr>
              <w:t>،</w:t>
            </w:r>
          </w:p>
          <w:p w14:paraId="53A9DB66" w14:textId="46580099" w:rsidR="008D7880" w:rsidRPr="008D7880" w:rsidRDefault="004D5C8D" w:rsidP="004D5C8D">
            <w:pPr>
              <w:tabs>
                <w:tab w:val="left" w:pos="6378"/>
              </w:tabs>
              <w:rPr>
                <w:rFonts w:ascii="Calibri" w:eastAsia="Times New Roman" w:hAnsi="Calibri" w:cs="B Nazanin"/>
                <w:sz w:val="24"/>
                <w:szCs w:val="24"/>
                <w:rtl/>
                <w:lang w:bidi="fa-IR"/>
              </w:rPr>
            </w:pPr>
            <w:r w:rsidRPr="004D5C8D">
              <w:rPr>
                <w:rFonts w:ascii="Calibri" w:eastAsia="Times New Roman" w:hAnsi="Calibri" w:cs="B Nazanin" w:hint="cs"/>
                <w:sz w:val="24"/>
                <w:szCs w:val="24"/>
                <w:rtl/>
                <w:lang w:bidi="fa-IR"/>
              </w:rPr>
              <w:t>هزينه</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كم</w:t>
            </w:r>
          </w:p>
        </w:tc>
        <w:tc>
          <w:tcPr>
            <w:tcW w:w="1146" w:type="dxa"/>
          </w:tcPr>
          <w:p w14:paraId="2552F9B2" w14:textId="77777777" w:rsidR="004D5C8D" w:rsidRPr="004D5C8D" w:rsidRDefault="004D5C8D" w:rsidP="004D5C8D">
            <w:pPr>
              <w:tabs>
                <w:tab w:val="left" w:pos="6378"/>
              </w:tabs>
              <w:rPr>
                <w:rFonts w:ascii="Calibri" w:eastAsia="Times New Roman" w:hAnsi="Calibri" w:cs="B Nazanin"/>
                <w:sz w:val="24"/>
                <w:szCs w:val="24"/>
                <w:lang w:bidi="fa-IR"/>
              </w:rPr>
            </w:pPr>
            <w:r w:rsidRPr="004D5C8D">
              <w:rPr>
                <w:rFonts w:ascii="Calibri" w:eastAsia="Times New Roman" w:hAnsi="Calibri" w:cs="B Nazanin" w:hint="cs"/>
                <w:sz w:val="24"/>
                <w:szCs w:val="24"/>
                <w:rtl/>
                <w:lang w:bidi="fa-IR"/>
              </w:rPr>
              <w:t>عوارض</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جانبي</w:t>
            </w:r>
          </w:p>
          <w:p w14:paraId="3652C813" w14:textId="7B41E3BF" w:rsidR="008D7880" w:rsidRPr="008D7880" w:rsidRDefault="004D5C8D" w:rsidP="004D5C8D">
            <w:pPr>
              <w:tabs>
                <w:tab w:val="left" w:pos="6378"/>
              </w:tabs>
              <w:rPr>
                <w:rFonts w:ascii="Calibri" w:eastAsia="Times New Roman" w:hAnsi="Calibri" w:cs="B Nazanin"/>
                <w:sz w:val="24"/>
                <w:szCs w:val="24"/>
                <w:rtl/>
                <w:lang w:bidi="fa-IR"/>
              </w:rPr>
            </w:pPr>
            <w:r w:rsidRPr="004D5C8D">
              <w:rPr>
                <w:rFonts w:ascii="Calibri" w:eastAsia="Times New Roman" w:hAnsi="Calibri" w:cs="B Nazanin" w:hint="cs"/>
                <w:sz w:val="24"/>
                <w:szCs w:val="24"/>
                <w:rtl/>
                <w:lang w:bidi="fa-IR"/>
              </w:rPr>
              <w:t>گوارشي</w:t>
            </w:r>
          </w:p>
        </w:tc>
      </w:tr>
      <w:tr w:rsidR="008D7880" w14:paraId="7208368E" w14:textId="77777777" w:rsidTr="00BD483A">
        <w:tc>
          <w:tcPr>
            <w:tcW w:w="1335" w:type="dxa"/>
          </w:tcPr>
          <w:p w14:paraId="46B63A0A" w14:textId="73998EFB" w:rsidR="004D5C8D" w:rsidRPr="004D5C8D" w:rsidRDefault="004D5C8D" w:rsidP="000149AB">
            <w:pPr>
              <w:tabs>
                <w:tab w:val="left" w:pos="6378"/>
              </w:tabs>
              <w:rPr>
                <w:rFonts w:ascii="Calibri" w:eastAsia="Times New Roman" w:hAnsi="Calibri" w:cs="B Nazanin"/>
                <w:sz w:val="24"/>
                <w:szCs w:val="24"/>
                <w:lang w:bidi="fa-IR"/>
              </w:rPr>
            </w:pPr>
            <w:r w:rsidRPr="004D5C8D">
              <w:rPr>
                <w:rFonts w:ascii="Calibri" w:eastAsia="Times New Roman" w:hAnsi="Calibri" w:cs="B Nazanin" w:hint="cs"/>
                <w:sz w:val="24"/>
                <w:szCs w:val="24"/>
                <w:rtl/>
                <w:lang w:bidi="fa-IR"/>
              </w:rPr>
              <w:t>تيازوليدين</w:t>
            </w:r>
            <w:r w:rsidR="000149AB">
              <w:rPr>
                <w:rFonts w:ascii="Calibri" w:eastAsia="Times New Roman" w:hAnsi="Calibri" w:cs="B Nazanin" w:hint="cs"/>
                <w:sz w:val="24"/>
                <w:szCs w:val="24"/>
                <w:rtl/>
                <w:lang w:bidi="fa-IR"/>
              </w:rPr>
              <w:t xml:space="preserve"> </w:t>
            </w:r>
            <w:r w:rsidRPr="004D5C8D">
              <w:rPr>
                <w:rFonts w:ascii="Calibri" w:eastAsia="Times New Roman" w:hAnsi="Calibri" w:cs="B Nazanin" w:hint="cs"/>
                <w:sz w:val="24"/>
                <w:szCs w:val="24"/>
                <w:rtl/>
                <w:lang w:bidi="fa-IR"/>
              </w:rPr>
              <w:t>ديو</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نها</w:t>
            </w:r>
          </w:p>
          <w:p w14:paraId="49C18A94" w14:textId="41688E52" w:rsidR="008D7880" w:rsidRPr="00CC5DF7" w:rsidRDefault="004D5C8D" w:rsidP="004D5C8D">
            <w:pPr>
              <w:tabs>
                <w:tab w:val="left" w:pos="6378"/>
              </w:tabs>
              <w:jc w:val="right"/>
              <w:rPr>
                <w:rFonts w:ascii="Calibri" w:eastAsia="Times New Roman" w:hAnsi="Calibri" w:cs="B Nazanin"/>
                <w:sz w:val="24"/>
                <w:szCs w:val="24"/>
                <w:rtl/>
                <w:lang w:bidi="fa-IR"/>
              </w:rPr>
            </w:pPr>
            <w:r w:rsidRPr="004D5C8D">
              <w:rPr>
                <w:rFonts w:ascii="Calibri" w:eastAsia="Times New Roman" w:hAnsi="Calibri" w:cs="B Nazanin"/>
                <w:sz w:val="24"/>
                <w:szCs w:val="24"/>
                <w:lang w:bidi="fa-IR"/>
              </w:rPr>
              <w:t>1997*</w:t>
            </w:r>
          </w:p>
        </w:tc>
        <w:tc>
          <w:tcPr>
            <w:tcW w:w="1323" w:type="dxa"/>
          </w:tcPr>
          <w:p w14:paraId="57D3966A" w14:textId="076D9861" w:rsidR="004D5C8D" w:rsidRPr="004D5C8D" w:rsidRDefault="004D5C8D" w:rsidP="004D5C8D">
            <w:pPr>
              <w:tabs>
                <w:tab w:val="left" w:pos="6378"/>
              </w:tabs>
              <w:rPr>
                <w:rFonts w:ascii="Calibri" w:eastAsia="Times New Roman" w:hAnsi="Calibri" w:cs="B Nazanin"/>
                <w:sz w:val="24"/>
                <w:szCs w:val="24"/>
                <w:lang w:bidi="fa-IR"/>
              </w:rPr>
            </w:pPr>
            <w:r w:rsidRPr="004D5C8D">
              <w:rPr>
                <w:rFonts w:ascii="Calibri" w:eastAsia="Times New Roman" w:hAnsi="Calibri" w:cs="B Nazanin"/>
                <w:sz w:val="24"/>
                <w:szCs w:val="24"/>
                <w:lang w:bidi="fa-IR"/>
              </w:rPr>
              <w:t>*Pioglitazone</w:t>
            </w:r>
          </w:p>
          <w:p w14:paraId="20EE3E5D" w14:textId="58607E4A" w:rsidR="008D7880" w:rsidRPr="000149AB" w:rsidRDefault="000149AB" w:rsidP="000149AB">
            <w:pPr>
              <w:pStyle w:val="NoSpacing"/>
              <w:rPr>
                <w:rtl/>
                <w:lang w:bidi="fa-IR"/>
              </w:rPr>
            </w:pPr>
            <w:r w:rsidRPr="000149AB">
              <w:rPr>
                <w:lang w:bidi="fa-IR"/>
              </w:rPr>
              <w:t xml:space="preserve">+ </w:t>
            </w:r>
            <w:r w:rsidR="004D5C8D" w:rsidRPr="000149AB">
              <w:rPr>
                <w:lang w:bidi="fa-IR"/>
              </w:rPr>
              <w:t>Rosiglitazone</w:t>
            </w:r>
          </w:p>
        </w:tc>
        <w:tc>
          <w:tcPr>
            <w:tcW w:w="1221" w:type="dxa"/>
          </w:tcPr>
          <w:p w14:paraId="14B8DC26" w14:textId="69E1A6C8" w:rsidR="004D5C8D" w:rsidRPr="004D5C8D" w:rsidRDefault="004D5C8D" w:rsidP="004D5C8D">
            <w:pPr>
              <w:tabs>
                <w:tab w:val="left" w:pos="6378"/>
              </w:tabs>
              <w:rPr>
                <w:rFonts w:ascii="Calibri" w:eastAsia="Times New Roman" w:hAnsi="Calibri" w:cs="B Nazanin"/>
                <w:sz w:val="24"/>
                <w:szCs w:val="24"/>
                <w:lang w:bidi="fa-IR"/>
              </w:rPr>
            </w:pPr>
            <w:r w:rsidRPr="004D5C8D">
              <w:rPr>
                <w:rFonts w:ascii="Calibri" w:eastAsia="Times New Roman" w:hAnsi="Calibri" w:cs="B Nazanin" w:hint="cs"/>
                <w:sz w:val="24"/>
                <w:szCs w:val="24"/>
                <w:rtl/>
                <w:lang w:bidi="fa-IR"/>
              </w:rPr>
              <w:t>آگونيستهاي</w:t>
            </w:r>
          </w:p>
          <w:p w14:paraId="12E26836" w14:textId="77777777" w:rsidR="004D5C8D" w:rsidRPr="004D5C8D" w:rsidRDefault="004D5C8D" w:rsidP="004D5C8D">
            <w:pPr>
              <w:tabs>
                <w:tab w:val="left" w:pos="6378"/>
              </w:tabs>
              <w:rPr>
                <w:rFonts w:ascii="Calibri" w:eastAsia="Times New Roman" w:hAnsi="Calibri" w:cs="B Nazanin"/>
                <w:sz w:val="24"/>
                <w:szCs w:val="24"/>
                <w:lang w:bidi="fa-IR"/>
              </w:rPr>
            </w:pPr>
            <w:r w:rsidRPr="004D5C8D">
              <w:rPr>
                <w:rFonts w:ascii="Calibri" w:eastAsia="Times New Roman" w:hAnsi="Calibri" w:cs="B Nazanin" w:hint="cs"/>
                <w:sz w:val="24"/>
                <w:szCs w:val="24"/>
                <w:rtl/>
                <w:lang w:bidi="fa-IR"/>
              </w:rPr>
              <w:t>گاماي</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گيرنده</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فعال</w:t>
            </w:r>
          </w:p>
          <w:p w14:paraId="12C4A142" w14:textId="0FD1F5B8" w:rsidR="004D5C8D" w:rsidRPr="004D5C8D" w:rsidRDefault="004D5C8D" w:rsidP="000149AB">
            <w:pPr>
              <w:tabs>
                <w:tab w:val="left" w:pos="6378"/>
              </w:tabs>
              <w:rPr>
                <w:rFonts w:ascii="Calibri" w:eastAsia="Times New Roman" w:hAnsi="Calibri" w:cs="B Nazanin"/>
                <w:sz w:val="24"/>
                <w:szCs w:val="24"/>
                <w:lang w:bidi="fa-IR"/>
              </w:rPr>
            </w:pPr>
            <w:r w:rsidRPr="004D5C8D">
              <w:rPr>
                <w:rFonts w:ascii="Calibri" w:eastAsia="Times New Roman" w:hAnsi="Calibri" w:cs="B Nazanin" w:hint="cs"/>
                <w:sz w:val="24"/>
                <w:szCs w:val="24"/>
                <w:rtl/>
                <w:lang w:bidi="fa-IR"/>
              </w:rPr>
              <w:lastRenderedPageBreak/>
              <w:t>شده</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تكثير</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كننده</w:t>
            </w:r>
            <w:r w:rsidR="000149AB">
              <w:rPr>
                <w:rFonts w:ascii="Calibri" w:eastAsia="Times New Roman" w:hAnsi="Calibri" w:cs="B Nazanin" w:hint="cs"/>
                <w:sz w:val="24"/>
                <w:szCs w:val="24"/>
                <w:rtl/>
                <w:lang w:bidi="fa-IR"/>
              </w:rPr>
              <w:t>-</w:t>
            </w:r>
          </w:p>
          <w:p w14:paraId="1C6B18F3" w14:textId="77777777" w:rsidR="004D5C8D" w:rsidRPr="004D5C8D" w:rsidRDefault="004D5C8D" w:rsidP="004D5C8D">
            <w:pPr>
              <w:tabs>
                <w:tab w:val="left" w:pos="6378"/>
              </w:tabs>
              <w:rPr>
                <w:rFonts w:ascii="Calibri" w:eastAsia="Times New Roman" w:hAnsi="Calibri" w:cs="B Nazanin"/>
                <w:sz w:val="24"/>
                <w:szCs w:val="24"/>
                <w:lang w:bidi="fa-IR"/>
              </w:rPr>
            </w:pPr>
            <w:r w:rsidRPr="004D5C8D">
              <w:rPr>
                <w:rFonts w:ascii="Calibri" w:eastAsia="Times New Roman" w:hAnsi="Calibri" w:cs="B Nazanin" w:hint="cs"/>
                <w:sz w:val="24"/>
                <w:szCs w:val="24"/>
                <w:rtl/>
                <w:lang w:bidi="fa-IR"/>
              </w:rPr>
              <w:t>پراكس</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يزوم،</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عمدتاً</w:t>
            </w:r>
          </w:p>
          <w:p w14:paraId="53A8F00D" w14:textId="77777777" w:rsidR="004D5C8D" w:rsidRPr="004D5C8D" w:rsidRDefault="004D5C8D" w:rsidP="004D5C8D">
            <w:pPr>
              <w:tabs>
                <w:tab w:val="left" w:pos="6378"/>
              </w:tabs>
              <w:rPr>
                <w:rFonts w:ascii="Calibri" w:eastAsia="Times New Roman" w:hAnsi="Calibri" w:cs="B Nazanin"/>
                <w:sz w:val="24"/>
                <w:szCs w:val="24"/>
                <w:lang w:bidi="fa-IR"/>
              </w:rPr>
            </w:pPr>
            <w:r w:rsidRPr="004D5C8D">
              <w:rPr>
                <w:rFonts w:ascii="Calibri" w:eastAsia="Times New Roman" w:hAnsi="Calibri" w:cs="B Nazanin" w:hint="cs"/>
                <w:sz w:val="24"/>
                <w:szCs w:val="24"/>
                <w:rtl/>
                <w:lang w:bidi="fa-IR"/>
              </w:rPr>
              <w:t>در</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بافت</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چربي</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اثر</w:t>
            </w:r>
          </w:p>
          <w:p w14:paraId="130E1165" w14:textId="10C83328" w:rsidR="004D5C8D" w:rsidRPr="004D5C8D" w:rsidRDefault="004D5C8D" w:rsidP="004D5C8D">
            <w:pPr>
              <w:tabs>
                <w:tab w:val="left" w:pos="6378"/>
              </w:tabs>
              <w:rPr>
                <w:rFonts w:ascii="Calibri" w:eastAsia="Times New Roman" w:hAnsi="Calibri" w:cs="B Nazanin"/>
                <w:sz w:val="24"/>
                <w:szCs w:val="24"/>
                <w:lang w:bidi="fa-IR"/>
              </w:rPr>
            </w:pPr>
            <w:r w:rsidRPr="004D5C8D">
              <w:rPr>
                <w:rFonts w:ascii="Calibri" w:eastAsia="Times New Roman" w:hAnsi="Calibri" w:cs="B Nazanin" w:hint="cs"/>
                <w:sz w:val="24"/>
                <w:szCs w:val="24"/>
                <w:rtl/>
                <w:lang w:bidi="fa-IR"/>
              </w:rPr>
              <w:t>ميكنند</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و</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چربي</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زايي</w:t>
            </w:r>
          </w:p>
          <w:p w14:paraId="1DBE0E09" w14:textId="77777777" w:rsidR="004D5C8D" w:rsidRPr="004D5C8D" w:rsidRDefault="004D5C8D" w:rsidP="004D5C8D">
            <w:pPr>
              <w:tabs>
                <w:tab w:val="left" w:pos="6378"/>
              </w:tabs>
              <w:rPr>
                <w:rFonts w:ascii="Calibri" w:eastAsia="Times New Roman" w:hAnsi="Calibri" w:cs="B Nazanin"/>
                <w:sz w:val="24"/>
                <w:szCs w:val="24"/>
                <w:lang w:bidi="fa-IR"/>
              </w:rPr>
            </w:pPr>
            <w:r w:rsidRPr="004D5C8D">
              <w:rPr>
                <w:rFonts w:ascii="Calibri" w:eastAsia="Times New Roman" w:hAnsi="Calibri" w:cs="B Nazanin" w:hint="cs"/>
                <w:sz w:val="24"/>
                <w:szCs w:val="24"/>
                <w:rtl/>
                <w:lang w:bidi="fa-IR"/>
              </w:rPr>
              <w:t>زيرجلدي</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را</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افزايش</w:t>
            </w:r>
          </w:p>
          <w:p w14:paraId="1F2D278B" w14:textId="77777777" w:rsidR="004D5C8D" w:rsidRPr="004D5C8D" w:rsidRDefault="004D5C8D" w:rsidP="004D5C8D">
            <w:pPr>
              <w:tabs>
                <w:tab w:val="left" w:pos="6378"/>
              </w:tabs>
              <w:rPr>
                <w:rFonts w:ascii="Calibri" w:eastAsia="Times New Roman" w:hAnsi="Calibri" w:cs="B Nazanin"/>
                <w:sz w:val="24"/>
                <w:szCs w:val="24"/>
                <w:lang w:bidi="fa-IR"/>
              </w:rPr>
            </w:pPr>
            <w:r w:rsidRPr="004D5C8D">
              <w:rPr>
                <w:rFonts w:ascii="Calibri" w:eastAsia="Times New Roman" w:hAnsi="Calibri" w:cs="B Nazanin" w:hint="cs"/>
                <w:sz w:val="24"/>
                <w:szCs w:val="24"/>
                <w:rtl/>
                <w:lang w:bidi="fa-IR"/>
              </w:rPr>
              <w:t>و</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رهاسازي</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اسيدهاي</w:t>
            </w:r>
          </w:p>
          <w:p w14:paraId="2252C2C9" w14:textId="77777777" w:rsidR="004D5C8D" w:rsidRPr="004D5C8D" w:rsidRDefault="004D5C8D" w:rsidP="004D5C8D">
            <w:pPr>
              <w:tabs>
                <w:tab w:val="left" w:pos="6378"/>
              </w:tabs>
              <w:rPr>
                <w:rFonts w:ascii="Calibri" w:eastAsia="Times New Roman" w:hAnsi="Calibri" w:cs="B Nazanin"/>
                <w:sz w:val="24"/>
                <w:szCs w:val="24"/>
                <w:lang w:bidi="fa-IR"/>
              </w:rPr>
            </w:pPr>
            <w:r w:rsidRPr="004D5C8D">
              <w:rPr>
                <w:rFonts w:ascii="Calibri" w:eastAsia="Times New Roman" w:hAnsi="Calibri" w:cs="B Nazanin" w:hint="cs"/>
                <w:sz w:val="24"/>
                <w:szCs w:val="24"/>
                <w:rtl/>
                <w:lang w:bidi="fa-IR"/>
              </w:rPr>
              <w:t>چرب</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را</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كاهش</w:t>
            </w:r>
          </w:p>
          <w:p w14:paraId="5C0750D7" w14:textId="3D8DAB42" w:rsidR="004D5C8D" w:rsidRPr="004D5C8D" w:rsidRDefault="004D5C8D" w:rsidP="004D5C8D">
            <w:pPr>
              <w:tabs>
                <w:tab w:val="left" w:pos="6378"/>
              </w:tabs>
              <w:rPr>
                <w:rFonts w:ascii="Calibri" w:eastAsia="Times New Roman" w:hAnsi="Calibri" w:cs="B Nazanin"/>
                <w:sz w:val="24"/>
                <w:szCs w:val="24"/>
                <w:lang w:bidi="fa-IR"/>
              </w:rPr>
            </w:pPr>
            <w:r w:rsidRPr="004D5C8D">
              <w:rPr>
                <w:rFonts w:ascii="Calibri" w:eastAsia="Times New Roman" w:hAnsi="Calibri" w:cs="B Nazanin" w:hint="cs"/>
                <w:sz w:val="24"/>
                <w:szCs w:val="24"/>
                <w:rtl/>
                <w:lang w:bidi="fa-IR"/>
              </w:rPr>
              <w:t>ميدهند</w:t>
            </w:r>
            <w:r>
              <w:rPr>
                <w:rFonts w:ascii="Calibri" w:eastAsia="Times New Roman" w:hAnsi="Calibri" w:cs="B Nazanin" w:hint="cs"/>
                <w:sz w:val="24"/>
                <w:szCs w:val="24"/>
                <w:rtl/>
                <w:lang w:bidi="fa-IR"/>
              </w:rPr>
              <w:t>.</w:t>
            </w:r>
          </w:p>
          <w:p w14:paraId="1FB52E4F" w14:textId="77777777" w:rsidR="004D5C8D" w:rsidRPr="004D5C8D" w:rsidRDefault="004D5C8D" w:rsidP="004D5C8D">
            <w:pPr>
              <w:tabs>
                <w:tab w:val="left" w:pos="6378"/>
              </w:tabs>
              <w:rPr>
                <w:rFonts w:ascii="Calibri" w:eastAsia="Times New Roman" w:hAnsi="Calibri" w:cs="B Nazanin"/>
                <w:sz w:val="24"/>
                <w:szCs w:val="24"/>
                <w:lang w:bidi="fa-IR"/>
              </w:rPr>
            </w:pPr>
            <w:r w:rsidRPr="004D5C8D">
              <w:rPr>
                <w:rFonts w:ascii="Calibri" w:eastAsia="Times New Roman" w:hAnsi="Calibri" w:cs="B Nazanin" w:hint="cs"/>
                <w:sz w:val="24"/>
                <w:szCs w:val="24"/>
                <w:rtl/>
                <w:lang w:bidi="fa-IR"/>
              </w:rPr>
              <w:t>افزايش</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حساسيت</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به</w:t>
            </w:r>
          </w:p>
          <w:p w14:paraId="04BE5D40" w14:textId="77777777" w:rsidR="004D5C8D" w:rsidRPr="004D5C8D" w:rsidRDefault="004D5C8D" w:rsidP="004D5C8D">
            <w:pPr>
              <w:tabs>
                <w:tab w:val="left" w:pos="6378"/>
              </w:tabs>
              <w:rPr>
                <w:rFonts w:ascii="Calibri" w:eastAsia="Times New Roman" w:hAnsi="Calibri" w:cs="B Nazanin"/>
                <w:sz w:val="24"/>
                <w:szCs w:val="24"/>
                <w:lang w:bidi="fa-IR"/>
              </w:rPr>
            </w:pPr>
            <w:r w:rsidRPr="004D5C8D">
              <w:rPr>
                <w:rFonts w:ascii="Calibri" w:eastAsia="Times New Roman" w:hAnsi="Calibri" w:cs="B Nazanin" w:hint="cs"/>
                <w:sz w:val="24"/>
                <w:szCs w:val="24"/>
                <w:rtl/>
                <w:lang w:bidi="fa-IR"/>
              </w:rPr>
              <w:t>انسولين</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در</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عضله</w:t>
            </w:r>
          </w:p>
          <w:p w14:paraId="6EDB2D28" w14:textId="51AF5E57" w:rsidR="008D7880" w:rsidRPr="008D7880" w:rsidRDefault="004D5C8D" w:rsidP="004D5C8D">
            <w:pPr>
              <w:tabs>
                <w:tab w:val="left" w:pos="6378"/>
              </w:tabs>
              <w:rPr>
                <w:rFonts w:ascii="Calibri" w:eastAsia="Times New Roman" w:hAnsi="Calibri" w:cs="B Nazanin"/>
                <w:sz w:val="24"/>
                <w:szCs w:val="24"/>
                <w:rtl/>
                <w:lang w:bidi="fa-IR"/>
              </w:rPr>
            </w:pPr>
            <w:r w:rsidRPr="004D5C8D">
              <w:rPr>
                <w:rFonts w:ascii="Calibri" w:eastAsia="Times New Roman" w:hAnsi="Calibri" w:cs="B Nazanin" w:hint="cs"/>
                <w:sz w:val="24"/>
                <w:szCs w:val="24"/>
                <w:rtl/>
                <w:lang w:bidi="fa-IR"/>
              </w:rPr>
              <w:t>و</w:t>
            </w:r>
            <w:r w:rsidRPr="004D5C8D">
              <w:rPr>
                <w:rFonts w:ascii="Calibri" w:eastAsia="Times New Roman" w:hAnsi="Calibri" w:cs="B Nazanin"/>
                <w:sz w:val="24"/>
                <w:szCs w:val="24"/>
                <w:rtl/>
                <w:lang w:bidi="fa-IR"/>
              </w:rPr>
              <w:t xml:space="preserve"> </w:t>
            </w:r>
            <w:r w:rsidRPr="004D5C8D">
              <w:rPr>
                <w:rFonts w:ascii="Calibri" w:eastAsia="Times New Roman" w:hAnsi="Calibri" w:cs="B Nazanin" w:hint="cs"/>
                <w:sz w:val="24"/>
                <w:szCs w:val="24"/>
                <w:rtl/>
                <w:lang w:bidi="fa-IR"/>
              </w:rPr>
              <w:t>كبد</w:t>
            </w:r>
            <w:r>
              <w:rPr>
                <w:rFonts w:ascii="Calibri" w:eastAsia="Times New Roman" w:hAnsi="Calibri" w:cs="B Nazanin" w:hint="cs"/>
                <w:sz w:val="24"/>
                <w:szCs w:val="24"/>
                <w:rtl/>
                <w:lang w:bidi="fa-IR"/>
              </w:rPr>
              <w:t>.</w:t>
            </w:r>
          </w:p>
        </w:tc>
        <w:tc>
          <w:tcPr>
            <w:tcW w:w="870" w:type="dxa"/>
          </w:tcPr>
          <w:p w14:paraId="69603A49" w14:textId="642215C9" w:rsidR="008D7880" w:rsidRPr="008D7880" w:rsidRDefault="008409E1" w:rsidP="00CC5DF7">
            <w:pPr>
              <w:tabs>
                <w:tab w:val="left" w:pos="6378"/>
              </w:tabs>
              <w:bidi/>
              <w:jc w:val="right"/>
              <w:rPr>
                <w:rFonts w:ascii="Calibri" w:eastAsia="Times New Roman" w:hAnsi="Calibri" w:cs="B Nazanin"/>
                <w:sz w:val="24"/>
                <w:szCs w:val="24"/>
                <w:rtl/>
                <w:lang w:bidi="fa-IR"/>
              </w:rPr>
            </w:pPr>
            <w:r w:rsidRPr="008409E1">
              <w:rPr>
                <w:rFonts w:ascii="Calibri" w:eastAsia="Times New Roman" w:hAnsi="Calibri" w:cs="B Nazanin" w:hint="cs"/>
                <w:sz w:val="24"/>
                <w:szCs w:val="24"/>
                <w:rtl/>
                <w:lang w:bidi="fa-IR"/>
              </w:rPr>
              <w:lastRenderedPageBreak/>
              <w:t>خوراکی</w:t>
            </w:r>
          </w:p>
        </w:tc>
        <w:tc>
          <w:tcPr>
            <w:tcW w:w="594" w:type="dxa"/>
          </w:tcPr>
          <w:p w14:paraId="2BA8EBF2" w14:textId="171ACF97" w:rsidR="008D7880" w:rsidRPr="008D7880" w:rsidRDefault="008409E1" w:rsidP="008D7880">
            <w:pPr>
              <w:tabs>
                <w:tab w:val="left" w:pos="6378"/>
              </w:tabs>
              <w:rPr>
                <w:rFonts w:ascii="Calibri" w:eastAsia="Times New Roman" w:hAnsi="Calibri" w:cs="B Nazanin"/>
                <w:sz w:val="24"/>
                <w:szCs w:val="24"/>
                <w:rtl/>
                <w:lang w:bidi="fa-IR"/>
              </w:rPr>
            </w:pPr>
            <w:r w:rsidRPr="008409E1">
              <w:rPr>
                <w:rFonts w:ascii="Calibri" w:eastAsia="Times New Roman" w:hAnsi="Calibri" w:cs="B Nazanin" w:hint="cs"/>
                <w:sz w:val="24"/>
                <w:szCs w:val="24"/>
                <w:rtl/>
                <w:lang w:bidi="fa-IR"/>
              </w:rPr>
              <w:t>یک</w:t>
            </w:r>
            <w:r w:rsidRPr="008409E1">
              <w:rPr>
                <w:rFonts w:ascii="Calibri" w:eastAsia="Times New Roman" w:hAnsi="Calibri" w:cs="B Nazanin"/>
                <w:sz w:val="24"/>
                <w:szCs w:val="24"/>
                <w:rtl/>
                <w:lang w:bidi="fa-IR"/>
              </w:rPr>
              <w:t xml:space="preserve"> </w:t>
            </w:r>
            <w:r w:rsidRPr="008409E1">
              <w:rPr>
                <w:rFonts w:ascii="Calibri" w:eastAsia="Times New Roman" w:hAnsi="Calibri" w:cs="B Nazanin" w:hint="cs"/>
                <w:sz w:val="24"/>
                <w:szCs w:val="24"/>
                <w:rtl/>
                <w:lang w:bidi="fa-IR"/>
              </w:rPr>
              <w:t>بار</w:t>
            </w:r>
            <w:r w:rsidRPr="008409E1">
              <w:rPr>
                <w:rFonts w:ascii="Calibri" w:eastAsia="Times New Roman" w:hAnsi="Calibri" w:cs="B Nazanin"/>
                <w:sz w:val="24"/>
                <w:szCs w:val="24"/>
                <w:rtl/>
                <w:lang w:bidi="fa-IR"/>
              </w:rPr>
              <w:t xml:space="preserve"> </w:t>
            </w:r>
            <w:r w:rsidRPr="008409E1">
              <w:rPr>
                <w:rFonts w:ascii="Calibri" w:eastAsia="Times New Roman" w:hAnsi="Calibri" w:cs="B Nazanin" w:hint="cs"/>
                <w:sz w:val="24"/>
                <w:szCs w:val="24"/>
                <w:rtl/>
                <w:lang w:bidi="fa-IR"/>
              </w:rPr>
              <w:lastRenderedPageBreak/>
              <w:t>در</w:t>
            </w:r>
            <w:r w:rsidRPr="008409E1">
              <w:rPr>
                <w:rFonts w:ascii="Calibri" w:eastAsia="Times New Roman" w:hAnsi="Calibri" w:cs="B Nazanin"/>
                <w:sz w:val="24"/>
                <w:szCs w:val="24"/>
                <w:rtl/>
                <w:lang w:bidi="fa-IR"/>
              </w:rPr>
              <w:t xml:space="preserve"> </w:t>
            </w:r>
            <w:r w:rsidRPr="008409E1">
              <w:rPr>
                <w:rFonts w:ascii="Calibri" w:eastAsia="Times New Roman" w:hAnsi="Calibri" w:cs="B Nazanin" w:hint="cs"/>
                <w:sz w:val="24"/>
                <w:szCs w:val="24"/>
                <w:rtl/>
                <w:lang w:bidi="fa-IR"/>
              </w:rPr>
              <w:t>روز</w:t>
            </w:r>
          </w:p>
        </w:tc>
        <w:tc>
          <w:tcPr>
            <w:tcW w:w="1307" w:type="dxa"/>
          </w:tcPr>
          <w:p w14:paraId="260BB48F" w14:textId="77777777"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lastRenderedPageBreak/>
              <w:t>ادم</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و</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احتمال</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افزايش</w:t>
            </w:r>
          </w:p>
          <w:p w14:paraId="2A1A8F8B" w14:textId="2A0A1B49" w:rsidR="00883390" w:rsidRPr="00883390" w:rsidRDefault="00883390" w:rsidP="000149AB">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t>نارسايي</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قلبي</w:t>
            </w:r>
            <w:r w:rsidR="000149AB">
              <w:rPr>
                <w:rFonts w:ascii="Calibri" w:eastAsia="Times New Roman" w:hAnsi="Calibri" w:cs="B Nazanin" w:hint="cs"/>
                <w:sz w:val="24"/>
                <w:szCs w:val="24"/>
                <w:rtl/>
                <w:lang w:bidi="fa-IR"/>
              </w:rPr>
              <w:t>،</w:t>
            </w:r>
          </w:p>
          <w:p w14:paraId="580186CF" w14:textId="77777777"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lastRenderedPageBreak/>
              <w:t>اثراتي</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بر</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روي</w:t>
            </w:r>
          </w:p>
          <w:p w14:paraId="4D9D9FB2" w14:textId="46E5B227"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t>بيمار</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يهای</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قلبي</w:t>
            </w:r>
            <w:r>
              <w:rPr>
                <w:rFonts w:ascii="Calibri" w:eastAsia="Times New Roman" w:hAnsi="Calibri" w:cs="B Nazanin" w:hint="cs"/>
                <w:sz w:val="24"/>
                <w:szCs w:val="24"/>
                <w:rtl/>
                <w:lang w:bidi="fa-IR"/>
              </w:rPr>
              <w:t>-</w:t>
            </w:r>
          </w:p>
          <w:p w14:paraId="33044A1B" w14:textId="77777777"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t>عروقي</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و</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مرگ</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و</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مير</w:t>
            </w:r>
          </w:p>
          <w:p w14:paraId="469BAA80" w14:textId="444B874B"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t>گزارش</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شده</w:t>
            </w:r>
            <w:r w:rsidRPr="00883390">
              <w:rPr>
                <w:rFonts w:ascii="Calibri" w:eastAsia="Times New Roman" w:hAnsi="Calibri" w:cs="B Nazanin"/>
                <w:sz w:val="24"/>
                <w:szCs w:val="24"/>
                <w:rtl/>
                <w:lang w:bidi="fa-IR"/>
              </w:rPr>
              <w:t xml:space="preserve"> </w:t>
            </w:r>
            <w:r>
              <w:rPr>
                <w:rFonts w:ascii="Calibri" w:eastAsia="Times New Roman" w:hAnsi="Calibri" w:cs="B Nazanin" w:hint="cs"/>
                <w:sz w:val="24"/>
                <w:szCs w:val="24"/>
                <w:rtl/>
                <w:lang w:bidi="fa-IR"/>
              </w:rPr>
              <w:t>است.</w:t>
            </w:r>
          </w:p>
          <w:p w14:paraId="5CE8CF48" w14:textId="77777777"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t>پيوگليتازون</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نتيجه</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نهايي</w:t>
            </w:r>
          </w:p>
          <w:p w14:paraId="6A64F4BD" w14:textId="77777777"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t>مركب</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مرگ</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و</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مير</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ناشي</w:t>
            </w:r>
          </w:p>
          <w:p w14:paraId="3E0DF2F7" w14:textId="77777777"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t>از</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انفاركتوس</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غيركشنده</w:t>
            </w:r>
          </w:p>
          <w:p w14:paraId="382ED4AF" w14:textId="77777777"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t>ميوكارد</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و</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سكته</w:t>
            </w:r>
          </w:p>
          <w:p w14:paraId="77A20713" w14:textId="77777777"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t>مغزي</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را</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در</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كارآزمايي</w:t>
            </w:r>
          </w:p>
          <w:p w14:paraId="1DF66B60" w14:textId="77777777" w:rsidR="00883390" w:rsidRPr="000149AB" w:rsidRDefault="00883390" w:rsidP="00883390">
            <w:pPr>
              <w:tabs>
                <w:tab w:val="left" w:pos="6378"/>
              </w:tabs>
              <w:rPr>
                <w:rFonts w:ascii="Calibri" w:eastAsia="Times New Roman" w:hAnsi="Calibri" w:cs="B Nazanin"/>
                <w:lang w:bidi="fa-IR"/>
              </w:rPr>
            </w:pPr>
            <w:r w:rsidRPr="000149AB">
              <w:rPr>
                <w:rFonts w:ascii="Calibri" w:eastAsia="Times New Roman" w:hAnsi="Calibri" w:cs="B Nazanin"/>
                <w:lang w:bidi="fa-IR"/>
              </w:rPr>
              <w:t>PROACTIVE</w:t>
            </w:r>
          </w:p>
          <w:p w14:paraId="118204F0" w14:textId="77777777"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t>كاهش</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داد</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ولي</w:t>
            </w:r>
          </w:p>
          <w:p w14:paraId="44043478" w14:textId="77777777"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t>روز</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يگليتازون</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در</w:t>
            </w:r>
          </w:p>
          <w:p w14:paraId="705DABCB" w14:textId="77777777"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t>كارآزمايي</w:t>
            </w:r>
            <w:r w:rsidRPr="00883390">
              <w:rPr>
                <w:rFonts w:ascii="Calibri" w:eastAsia="Times New Roman" w:hAnsi="Calibri" w:cs="B Nazanin"/>
                <w:sz w:val="24"/>
                <w:szCs w:val="24"/>
                <w:lang w:bidi="fa-IR"/>
              </w:rPr>
              <w:t xml:space="preserve"> RECORD</w:t>
            </w:r>
          </w:p>
          <w:p w14:paraId="54948088" w14:textId="77777777"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t>مزاياي</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چشمگيري</w:t>
            </w:r>
          </w:p>
          <w:p w14:paraId="0A706C33" w14:textId="2393DC40" w:rsidR="008D7880" w:rsidRPr="008D788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t>نشان</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نداد</w:t>
            </w:r>
            <w:r>
              <w:rPr>
                <w:rFonts w:ascii="Calibri" w:eastAsia="Times New Roman" w:hAnsi="Calibri" w:cs="B Nazanin" w:hint="cs"/>
                <w:sz w:val="24"/>
                <w:szCs w:val="24"/>
                <w:rtl/>
                <w:lang w:bidi="fa-IR"/>
              </w:rPr>
              <w:t>.</w:t>
            </w:r>
          </w:p>
        </w:tc>
        <w:tc>
          <w:tcPr>
            <w:tcW w:w="1194" w:type="dxa"/>
          </w:tcPr>
          <w:p w14:paraId="7C5395CB" w14:textId="71822A94" w:rsidR="00883390" w:rsidRPr="00883390" w:rsidRDefault="00883390" w:rsidP="00883390">
            <w:pPr>
              <w:tabs>
                <w:tab w:val="left" w:pos="6378"/>
              </w:tabs>
              <w:rPr>
                <w:rFonts w:ascii="Calibri" w:eastAsia="Times New Roman" w:hAnsi="Calibri" w:cs="B Nazanin"/>
                <w:lang w:bidi="fa-IR"/>
              </w:rPr>
            </w:pPr>
            <w:r w:rsidRPr="00883390">
              <w:rPr>
                <w:rFonts w:ascii="Calibri" w:eastAsia="Times New Roman" w:hAnsi="Calibri" w:cs="B Nazanin" w:hint="cs"/>
                <w:rtl/>
                <w:lang w:bidi="fa-IR"/>
              </w:rPr>
              <w:lastRenderedPageBreak/>
              <w:t>خطر</w:t>
            </w:r>
            <w:r w:rsidRPr="00883390">
              <w:rPr>
                <w:rFonts w:ascii="Calibri" w:eastAsia="Times New Roman" w:hAnsi="Calibri" w:cs="B Nazanin"/>
                <w:rtl/>
                <w:lang w:bidi="fa-IR"/>
              </w:rPr>
              <w:t xml:space="preserve"> </w:t>
            </w:r>
            <w:r w:rsidRPr="00883390">
              <w:rPr>
                <w:rFonts w:ascii="Calibri" w:eastAsia="Times New Roman" w:hAnsi="Calibri" w:cs="B Nazanin" w:hint="cs"/>
                <w:rtl/>
                <w:lang w:bidi="fa-IR"/>
              </w:rPr>
              <w:t>پايين</w:t>
            </w:r>
            <w:r w:rsidRPr="00883390">
              <w:rPr>
                <w:rFonts w:ascii="Calibri" w:eastAsia="Times New Roman" w:hAnsi="Calibri" w:cs="B Nazanin"/>
                <w:rtl/>
                <w:lang w:bidi="fa-IR"/>
              </w:rPr>
              <w:t xml:space="preserve"> </w:t>
            </w:r>
            <w:r w:rsidRPr="00883390">
              <w:rPr>
                <w:rFonts w:ascii="Calibri" w:eastAsia="Times New Roman" w:hAnsi="Calibri" w:cs="B Nazanin" w:hint="cs"/>
                <w:rtl/>
                <w:lang w:bidi="fa-IR"/>
              </w:rPr>
              <w:t>هيپوگليسمی</w:t>
            </w:r>
          </w:p>
          <w:p w14:paraId="2DA693C5" w14:textId="77777777" w:rsidR="00883390" w:rsidRPr="00883390" w:rsidRDefault="00883390" w:rsidP="00883390">
            <w:pPr>
              <w:tabs>
                <w:tab w:val="left" w:pos="6378"/>
              </w:tabs>
              <w:rPr>
                <w:rFonts w:ascii="Calibri" w:eastAsia="Times New Roman" w:hAnsi="Calibri" w:cs="B Nazanin"/>
                <w:lang w:bidi="fa-IR"/>
              </w:rPr>
            </w:pPr>
            <w:r w:rsidRPr="00883390">
              <w:rPr>
                <w:rFonts w:ascii="Calibri" w:eastAsia="Times New Roman" w:hAnsi="Calibri" w:cs="B Nazanin" w:hint="cs"/>
                <w:rtl/>
                <w:lang w:bidi="fa-IR"/>
              </w:rPr>
              <w:lastRenderedPageBreak/>
              <w:t>ممكن</w:t>
            </w:r>
            <w:r w:rsidRPr="00883390">
              <w:rPr>
                <w:rFonts w:ascii="Calibri" w:eastAsia="Times New Roman" w:hAnsi="Calibri" w:cs="B Nazanin"/>
                <w:rtl/>
                <w:lang w:bidi="fa-IR"/>
              </w:rPr>
              <w:t xml:space="preserve"> </w:t>
            </w:r>
            <w:r w:rsidRPr="00883390">
              <w:rPr>
                <w:rFonts w:ascii="Calibri" w:eastAsia="Times New Roman" w:hAnsi="Calibri" w:cs="B Nazanin" w:hint="cs"/>
                <w:rtl/>
                <w:lang w:bidi="fa-IR"/>
              </w:rPr>
              <w:t>است</w:t>
            </w:r>
            <w:r w:rsidRPr="00883390">
              <w:rPr>
                <w:rFonts w:ascii="Calibri" w:eastAsia="Times New Roman" w:hAnsi="Calibri" w:cs="B Nazanin"/>
                <w:rtl/>
                <w:lang w:bidi="fa-IR"/>
              </w:rPr>
              <w:t xml:space="preserve"> </w:t>
            </w:r>
            <w:r w:rsidRPr="00883390">
              <w:rPr>
                <w:rFonts w:ascii="Calibri" w:eastAsia="Times New Roman" w:hAnsi="Calibri" w:cs="B Nazanin" w:hint="cs"/>
                <w:rtl/>
                <w:lang w:bidi="fa-IR"/>
              </w:rPr>
              <w:t>فشار</w:t>
            </w:r>
            <w:r w:rsidRPr="00883390">
              <w:rPr>
                <w:rFonts w:ascii="Calibri" w:eastAsia="Times New Roman" w:hAnsi="Calibri" w:cs="B Nazanin"/>
                <w:rtl/>
                <w:lang w:bidi="fa-IR"/>
              </w:rPr>
              <w:t xml:space="preserve"> </w:t>
            </w:r>
            <w:r w:rsidRPr="00883390">
              <w:rPr>
                <w:rFonts w:ascii="Calibri" w:eastAsia="Times New Roman" w:hAnsi="Calibri" w:cs="B Nazanin" w:hint="cs"/>
                <w:rtl/>
                <w:lang w:bidi="fa-IR"/>
              </w:rPr>
              <w:t>خون</w:t>
            </w:r>
            <w:r w:rsidRPr="00883390">
              <w:rPr>
                <w:rFonts w:ascii="Calibri" w:eastAsia="Times New Roman" w:hAnsi="Calibri" w:cs="B Nazanin"/>
                <w:rtl/>
                <w:lang w:bidi="fa-IR"/>
              </w:rPr>
              <w:t xml:space="preserve"> </w:t>
            </w:r>
            <w:r w:rsidRPr="00883390">
              <w:rPr>
                <w:rFonts w:ascii="Calibri" w:eastAsia="Times New Roman" w:hAnsi="Calibri" w:cs="B Nazanin" w:hint="cs"/>
                <w:rtl/>
                <w:lang w:bidi="fa-IR"/>
              </w:rPr>
              <w:t>را</w:t>
            </w:r>
          </w:p>
          <w:p w14:paraId="15F3865E" w14:textId="39D45D32" w:rsidR="008D7880" w:rsidRPr="008D7880" w:rsidRDefault="00883390" w:rsidP="00883390">
            <w:pPr>
              <w:tabs>
                <w:tab w:val="left" w:pos="6378"/>
              </w:tabs>
              <w:rPr>
                <w:rFonts w:ascii="Calibri" w:eastAsia="Times New Roman" w:hAnsi="Calibri" w:cs="B Nazanin"/>
                <w:sz w:val="24"/>
                <w:szCs w:val="24"/>
                <w:rtl/>
                <w:lang w:bidi="fa-IR"/>
              </w:rPr>
            </w:pPr>
            <w:r w:rsidRPr="00883390">
              <w:rPr>
                <w:rFonts w:ascii="Calibri" w:eastAsia="Times New Roman" w:hAnsi="Calibri" w:cs="B Nazanin" w:hint="cs"/>
                <w:rtl/>
                <w:lang w:bidi="fa-IR"/>
              </w:rPr>
              <w:t>كاهش</w:t>
            </w:r>
            <w:r w:rsidRPr="00883390">
              <w:rPr>
                <w:rFonts w:ascii="Calibri" w:eastAsia="Times New Roman" w:hAnsi="Calibri" w:cs="B Nazanin"/>
                <w:rtl/>
                <w:lang w:bidi="fa-IR"/>
              </w:rPr>
              <w:t xml:space="preserve"> </w:t>
            </w:r>
            <w:r w:rsidRPr="00883390">
              <w:rPr>
                <w:rFonts w:ascii="Calibri" w:eastAsia="Times New Roman" w:hAnsi="Calibri" w:cs="B Nazanin" w:hint="cs"/>
                <w:rtl/>
                <w:lang w:bidi="fa-IR"/>
              </w:rPr>
              <w:t>دهد</w:t>
            </w:r>
            <w:r>
              <w:rPr>
                <w:rFonts w:ascii="Calibri" w:eastAsia="Times New Roman" w:hAnsi="Calibri" w:cs="B Nazanin" w:hint="cs"/>
                <w:sz w:val="24"/>
                <w:szCs w:val="24"/>
                <w:rtl/>
                <w:lang w:bidi="fa-IR"/>
              </w:rPr>
              <w:t>.</w:t>
            </w:r>
          </w:p>
        </w:tc>
        <w:tc>
          <w:tcPr>
            <w:tcW w:w="1146" w:type="dxa"/>
          </w:tcPr>
          <w:p w14:paraId="7B73F3FF" w14:textId="471F5402" w:rsidR="00883390" w:rsidRPr="00883390" w:rsidRDefault="00883390" w:rsidP="00883390">
            <w:pPr>
              <w:tabs>
                <w:tab w:val="left" w:pos="6378"/>
              </w:tabs>
              <w:rPr>
                <w:rFonts w:ascii="Calibri" w:eastAsia="Times New Roman" w:hAnsi="Calibri" w:cs="B Nazanin"/>
                <w:sz w:val="24"/>
                <w:szCs w:val="24"/>
                <w:lang w:bidi="fa-IR"/>
              </w:rPr>
            </w:pPr>
            <w:r>
              <w:rPr>
                <w:rFonts w:ascii="Calibri" w:eastAsia="Times New Roman" w:hAnsi="Calibri" w:cs="B Nazanin" w:hint="cs"/>
                <w:sz w:val="24"/>
                <w:szCs w:val="24"/>
                <w:rtl/>
                <w:lang w:bidi="fa-IR"/>
              </w:rPr>
              <w:lastRenderedPageBreak/>
              <w:t>ب</w:t>
            </w:r>
            <w:r w:rsidRPr="00883390">
              <w:rPr>
                <w:rFonts w:ascii="Calibri" w:eastAsia="Times New Roman" w:hAnsi="Calibri" w:cs="B Nazanin" w:hint="cs"/>
                <w:sz w:val="24"/>
                <w:szCs w:val="24"/>
                <w:rtl/>
                <w:lang w:bidi="fa-IR"/>
              </w:rPr>
              <w:t>ي</w:t>
            </w:r>
            <w:r>
              <w:rPr>
                <w:rFonts w:ascii="Calibri" w:eastAsia="Times New Roman" w:hAnsi="Calibri" w:cs="B Nazanin" w:hint="cs"/>
                <w:sz w:val="24"/>
                <w:szCs w:val="24"/>
                <w:rtl/>
                <w:lang w:bidi="fa-IR"/>
              </w:rPr>
              <w:t xml:space="preserve"> </w:t>
            </w:r>
            <w:r w:rsidRPr="00883390">
              <w:rPr>
                <w:rFonts w:ascii="Calibri" w:eastAsia="Times New Roman" w:hAnsi="Calibri" w:cs="B Nazanin" w:hint="cs"/>
                <w:sz w:val="24"/>
                <w:szCs w:val="24"/>
                <w:rtl/>
                <w:lang w:bidi="fa-IR"/>
              </w:rPr>
              <w:t>خطري</w:t>
            </w:r>
          </w:p>
          <w:p w14:paraId="2A647AEB" w14:textId="77777777"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t>طولاني</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مدت</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ثابت</w:t>
            </w:r>
          </w:p>
          <w:p w14:paraId="6BCC57D2" w14:textId="77777777"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lastRenderedPageBreak/>
              <w:t>نشده</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است</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خطر</w:t>
            </w:r>
          </w:p>
          <w:p w14:paraId="1951F3F3" w14:textId="77777777"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t>افزايش</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وزن،</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ادم،</w:t>
            </w:r>
          </w:p>
          <w:p w14:paraId="7808710A" w14:textId="77777777"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t>نارسايي</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قلب</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و</w:t>
            </w:r>
          </w:p>
          <w:p w14:paraId="3A769393" w14:textId="76E57C93" w:rsidR="008D7880" w:rsidRPr="008D7880" w:rsidRDefault="00883390" w:rsidP="00883390">
            <w:pPr>
              <w:tabs>
                <w:tab w:val="left" w:pos="6378"/>
              </w:tabs>
              <w:rPr>
                <w:rFonts w:ascii="Calibri" w:eastAsia="Times New Roman" w:hAnsi="Calibri" w:cs="B Nazanin"/>
                <w:sz w:val="24"/>
                <w:szCs w:val="24"/>
                <w:rtl/>
                <w:lang w:bidi="fa-IR"/>
              </w:rPr>
            </w:pPr>
            <w:r w:rsidRPr="00883390">
              <w:rPr>
                <w:rFonts w:ascii="Calibri" w:eastAsia="Times New Roman" w:hAnsi="Calibri" w:cs="B Nazanin" w:hint="cs"/>
                <w:sz w:val="24"/>
                <w:szCs w:val="24"/>
                <w:rtl/>
                <w:lang w:bidi="fa-IR"/>
              </w:rPr>
              <w:t>شكستگي</w:t>
            </w:r>
          </w:p>
        </w:tc>
      </w:tr>
      <w:tr w:rsidR="008D7880" w14:paraId="14B2C670" w14:textId="77777777" w:rsidTr="00BD483A">
        <w:tc>
          <w:tcPr>
            <w:tcW w:w="1335" w:type="dxa"/>
          </w:tcPr>
          <w:p w14:paraId="24DD1BB7" w14:textId="77777777"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lastRenderedPageBreak/>
              <w:t>مقلدهاي</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پپتيد</w:t>
            </w:r>
            <w:r w:rsidRPr="00883390">
              <w:rPr>
                <w:rFonts w:ascii="Calibri" w:eastAsia="Times New Roman" w:hAnsi="Calibri" w:cs="B Nazanin"/>
                <w:sz w:val="24"/>
                <w:szCs w:val="24"/>
                <w:rtl/>
                <w:lang w:bidi="fa-IR"/>
              </w:rPr>
              <w:t>- 1</w:t>
            </w:r>
          </w:p>
          <w:p w14:paraId="517D04E9" w14:textId="0A11AD69"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t>شبه</w:t>
            </w:r>
            <w:r>
              <w:rPr>
                <w:rFonts w:ascii="Calibri" w:eastAsia="Times New Roman" w:hAnsi="Calibri" w:cs="B Nazanin" w:hint="cs"/>
                <w:sz w:val="24"/>
                <w:szCs w:val="24"/>
                <w:rtl/>
                <w:lang w:bidi="fa-IR"/>
              </w:rPr>
              <w:t xml:space="preserve"> </w:t>
            </w:r>
            <w:r w:rsidRPr="00883390">
              <w:rPr>
                <w:rFonts w:ascii="Calibri" w:eastAsia="Times New Roman" w:hAnsi="Calibri" w:cs="B Nazanin" w:hint="cs"/>
                <w:sz w:val="24"/>
                <w:szCs w:val="24"/>
                <w:rtl/>
                <w:lang w:bidi="fa-IR"/>
              </w:rPr>
              <w:t>گلوكاگون</w:t>
            </w:r>
          </w:p>
          <w:p w14:paraId="7D2781A6" w14:textId="3E9419CC" w:rsidR="008D7880" w:rsidRPr="00CC5DF7" w:rsidRDefault="00883390" w:rsidP="00883390">
            <w:pPr>
              <w:tabs>
                <w:tab w:val="left" w:pos="6378"/>
              </w:tabs>
              <w:jc w:val="right"/>
              <w:rPr>
                <w:rFonts w:ascii="Calibri" w:eastAsia="Times New Roman" w:hAnsi="Calibri" w:cs="B Nazanin"/>
                <w:sz w:val="24"/>
                <w:szCs w:val="24"/>
                <w:rtl/>
                <w:lang w:bidi="fa-IR"/>
              </w:rPr>
            </w:pPr>
            <w:r w:rsidRPr="00883390">
              <w:rPr>
                <w:rFonts w:ascii="Calibri" w:eastAsia="Times New Roman" w:hAnsi="Calibri" w:cs="B Nazanin"/>
                <w:sz w:val="24"/>
                <w:szCs w:val="24"/>
                <w:lang w:bidi="fa-IR"/>
              </w:rPr>
              <w:t>2005*</w:t>
            </w:r>
          </w:p>
        </w:tc>
        <w:tc>
          <w:tcPr>
            <w:tcW w:w="1323" w:type="dxa"/>
          </w:tcPr>
          <w:p w14:paraId="7982E0FE" w14:textId="27F762E9"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sz w:val="24"/>
                <w:szCs w:val="24"/>
                <w:lang w:bidi="fa-IR"/>
              </w:rPr>
              <w:t>Exenatide</w:t>
            </w:r>
          </w:p>
          <w:p w14:paraId="6FA5B184" w14:textId="3216D007" w:rsidR="008D7880" w:rsidRPr="00CC5DF7" w:rsidRDefault="00883390" w:rsidP="00883390">
            <w:pPr>
              <w:tabs>
                <w:tab w:val="left" w:pos="6378"/>
              </w:tabs>
              <w:rPr>
                <w:rFonts w:ascii="Calibri" w:eastAsia="Times New Roman" w:hAnsi="Calibri" w:cs="B Nazanin"/>
                <w:sz w:val="24"/>
                <w:szCs w:val="24"/>
                <w:rtl/>
                <w:lang w:bidi="fa-IR"/>
              </w:rPr>
            </w:pPr>
            <w:r w:rsidRPr="00883390">
              <w:rPr>
                <w:rFonts w:ascii="Calibri" w:eastAsia="Times New Roman" w:hAnsi="Calibri" w:cs="B Nazanin"/>
                <w:sz w:val="24"/>
                <w:szCs w:val="24"/>
                <w:lang w:bidi="fa-IR"/>
              </w:rPr>
              <w:t>Liraglutide</w:t>
            </w:r>
          </w:p>
        </w:tc>
        <w:tc>
          <w:tcPr>
            <w:tcW w:w="1221" w:type="dxa"/>
          </w:tcPr>
          <w:p w14:paraId="4CAB1BDB" w14:textId="77777777"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t>به</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گيرنده</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پپتيد</w:t>
            </w:r>
            <w:r w:rsidRPr="00883390">
              <w:rPr>
                <w:rFonts w:ascii="Calibri" w:eastAsia="Times New Roman" w:hAnsi="Calibri" w:cs="B Nazanin"/>
                <w:sz w:val="24"/>
                <w:szCs w:val="24"/>
                <w:rtl/>
                <w:lang w:bidi="fa-IR"/>
              </w:rPr>
              <w:t>- 1</w:t>
            </w:r>
          </w:p>
          <w:p w14:paraId="5B5891C6" w14:textId="57508C4B"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t>شبه</w:t>
            </w:r>
            <w:r>
              <w:rPr>
                <w:rFonts w:ascii="Calibri" w:eastAsia="Times New Roman" w:hAnsi="Calibri" w:cs="B Nazanin" w:hint="cs"/>
                <w:sz w:val="24"/>
                <w:szCs w:val="24"/>
                <w:rtl/>
                <w:lang w:bidi="fa-IR"/>
              </w:rPr>
              <w:t xml:space="preserve"> </w:t>
            </w:r>
            <w:r w:rsidRPr="00883390">
              <w:rPr>
                <w:rFonts w:ascii="Calibri" w:eastAsia="Times New Roman" w:hAnsi="Calibri" w:cs="B Nazanin" w:hint="cs"/>
                <w:sz w:val="24"/>
                <w:szCs w:val="24"/>
                <w:rtl/>
                <w:lang w:bidi="fa-IR"/>
              </w:rPr>
              <w:t>گلوكاگون</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متصل</w:t>
            </w:r>
          </w:p>
          <w:p w14:paraId="6FDD4460" w14:textId="4822ED2A"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t>ميشوند</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و</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باعث</w:t>
            </w:r>
          </w:p>
          <w:p w14:paraId="169502D9" w14:textId="77777777"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t>افزايش</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ترشح</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وابسته</w:t>
            </w:r>
          </w:p>
          <w:p w14:paraId="6D9B0EEE" w14:textId="77777777"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lastRenderedPageBreak/>
              <w:t>به</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گلوكز</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انسولين</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و</w:t>
            </w:r>
          </w:p>
          <w:p w14:paraId="7098A0F7" w14:textId="77777777"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t>سركوب</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گلوكاگون،</w:t>
            </w:r>
          </w:p>
          <w:p w14:paraId="2A642223" w14:textId="77777777" w:rsidR="00883390" w:rsidRPr="00883390" w:rsidRDefault="00883390" w:rsidP="00883390">
            <w:pPr>
              <w:tabs>
                <w:tab w:val="left" w:pos="6378"/>
              </w:tabs>
              <w:rPr>
                <w:rFonts w:ascii="Calibri" w:eastAsia="Times New Roman" w:hAnsi="Calibri" w:cs="B Nazanin"/>
                <w:sz w:val="24"/>
                <w:szCs w:val="24"/>
                <w:lang w:bidi="fa-IR"/>
              </w:rPr>
            </w:pPr>
            <w:r w:rsidRPr="00883390">
              <w:rPr>
                <w:rFonts w:ascii="Calibri" w:eastAsia="Times New Roman" w:hAnsi="Calibri" w:cs="B Nazanin" w:hint="cs"/>
                <w:sz w:val="24"/>
                <w:szCs w:val="24"/>
                <w:rtl/>
                <w:lang w:bidi="fa-IR"/>
              </w:rPr>
              <w:t>تأخير</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تخليه</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معده</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و</w:t>
            </w:r>
          </w:p>
          <w:p w14:paraId="42980AAA" w14:textId="42900BC7" w:rsidR="008D7880" w:rsidRPr="008D7880" w:rsidRDefault="00883390" w:rsidP="00F00A6B">
            <w:pPr>
              <w:tabs>
                <w:tab w:val="left" w:pos="6378"/>
              </w:tabs>
              <w:rPr>
                <w:rFonts w:ascii="Calibri" w:eastAsia="Times New Roman" w:hAnsi="Calibri" w:cs="B Nazanin"/>
                <w:sz w:val="24"/>
                <w:szCs w:val="24"/>
                <w:rtl/>
                <w:lang w:bidi="fa-IR"/>
              </w:rPr>
            </w:pPr>
            <w:r w:rsidRPr="00883390">
              <w:rPr>
                <w:rFonts w:ascii="Calibri" w:eastAsia="Times New Roman" w:hAnsi="Calibri" w:cs="B Nazanin" w:hint="cs"/>
                <w:sz w:val="24"/>
                <w:szCs w:val="24"/>
                <w:rtl/>
                <w:lang w:bidi="fa-IR"/>
              </w:rPr>
              <w:t>مهار</w:t>
            </w:r>
            <w:r w:rsidRPr="00883390">
              <w:rPr>
                <w:rFonts w:ascii="Calibri" w:eastAsia="Times New Roman" w:hAnsi="Calibri" w:cs="B Nazanin"/>
                <w:sz w:val="24"/>
                <w:szCs w:val="24"/>
                <w:rtl/>
                <w:lang w:bidi="fa-IR"/>
              </w:rPr>
              <w:t xml:space="preserve"> </w:t>
            </w:r>
            <w:r w:rsidRPr="00883390">
              <w:rPr>
                <w:rFonts w:ascii="Calibri" w:eastAsia="Times New Roman" w:hAnsi="Calibri" w:cs="B Nazanin" w:hint="cs"/>
                <w:sz w:val="24"/>
                <w:szCs w:val="24"/>
                <w:rtl/>
                <w:lang w:bidi="fa-IR"/>
              </w:rPr>
              <w:t>اشتها</w:t>
            </w:r>
            <w:r w:rsidRPr="00883390">
              <w:rPr>
                <w:rFonts w:ascii="Calibri" w:eastAsia="Times New Roman" w:hAnsi="Calibri" w:cs="B Nazanin"/>
                <w:sz w:val="24"/>
                <w:szCs w:val="24"/>
                <w:rtl/>
                <w:lang w:bidi="fa-IR"/>
              </w:rPr>
              <w:t xml:space="preserve"> </w:t>
            </w:r>
            <w:r w:rsidR="00F00A6B">
              <w:rPr>
                <w:rFonts w:ascii="Calibri" w:eastAsia="Times New Roman" w:hAnsi="Calibri" w:cs="B Nazanin" w:hint="cs"/>
                <w:sz w:val="24"/>
                <w:szCs w:val="24"/>
                <w:rtl/>
                <w:lang w:bidi="fa-IR"/>
              </w:rPr>
              <w:t>میشوند</w:t>
            </w:r>
          </w:p>
        </w:tc>
        <w:tc>
          <w:tcPr>
            <w:tcW w:w="870" w:type="dxa"/>
          </w:tcPr>
          <w:p w14:paraId="5DDE0362" w14:textId="4F0C5A14" w:rsidR="008D7880" w:rsidRPr="008D7880" w:rsidRDefault="00F00A6B" w:rsidP="00CC5DF7">
            <w:pPr>
              <w:tabs>
                <w:tab w:val="left" w:pos="6378"/>
              </w:tabs>
              <w:bidi/>
              <w:jc w:val="right"/>
              <w:rPr>
                <w:rFonts w:ascii="Calibri" w:eastAsia="Times New Roman" w:hAnsi="Calibri" w:cs="B Nazanin"/>
                <w:sz w:val="24"/>
                <w:szCs w:val="24"/>
                <w:rtl/>
                <w:lang w:bidi="fa-IR"/>
              </w:rPr>
            </w:pPr>
            <w:r w:rsidRPr="00F00A6B">
              <w:rPr>
                <w:rFonts w:ascii="Calibri" w:eastAsia="Times New Roman" w:hAnsi="Calibri" w:cs="B Nazanin" w:hint="cs"/>
                <w:sz w:val="24"/>
                <w:szCs w:val="24"/>
                <w:rtl/>
                <w:lang w:bidi="fa-IR"/>
              </w:rPr>
              <w:lastRenderedPageBreak/>
              <w:t>تزریق</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زیرجلدی</w:t>
            </w:r>
          </w:p>
        </w:tc>
        <w:tc>
          <w:tcPr>
            <w:tcW w:w="594" w:type="dxa"/>
          </w:tcPr>
          <w:p w14:paraId="194B5519"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یک</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تا</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دو</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بار</w:t>
            </w:r>
          </w:p>
          <w:p w14:paraId="2934A876" w14:textId="7A0C696F" w:rsidR="008D7880" w:rsidRPr="008D7880" w:rsidRDefault="00F00A6B" w:rsidP="00F00A6B">
            <w:pPr>
              <w:tabs>
                <w:tab w:val="left" w:pos="6378"/>
              </w:tabs>
              <w:rPr>
                <w:rFonts w:ascii="Calibri" w:eastAsia="Times New Roman" w:hAnsi="Calibri" w:cs="B Nazanin"/>
                <w:sz w:val="24"/>
                <w:szCs w:val="24"/>
                <w:rtl/>
                <w:lang w:bidi="fa-IR"/>
              </w:rPr>
            </w:pPr>
            <w:r w:rsidRPr="00F00A6B">
              <w:rPr>
                <w:rFonts w:ascii="Calibri" w:eastAsia="Times New Roman" w:hAnsi="Calibri" w:cs="B Nazanin" w:hint="cs"/>
                <w:sz w:val="24"/>
                <w:szCs w:val="24"/>
                <w:rtl/>
                <w:lang w:bidi="fa-IR"/>
              </w:rPr>
              <w:t>در</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روز</w:t>
            </w:r>
          </w:p>
        </w:tc>
        <w:tc>
          <w:tcPr>
            <w:tcW w:w="1307" w:type="dxa"/>
          </w:tcPr>
          <w:p w14:paraId="15A11D6E"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ناشناخته</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ولي</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اثر</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مختصر</w:t>
            </w:r>
          </w:p>
          <w:p w14:paraId="60F2BE94"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مطلوبي</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روي</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عوامل</w:t>
            </w:r>
          </w:p>
          <w:p w14:paraId="5B8627C1"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خطر</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قلبي</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عروقي</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نظير</w:t>
            </w:r>
          </w:p>
          <w:p w14:paraId="44AFF7D9"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فشار</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خون</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و</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پروفايل</w:t>
            </w:r>
          </w:p>
          <w:p w14:paraId="2DC4066A" w14:textId="2635C348"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ليپيد</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دارد</w:t>
            </w:r>
            <w:r>
              <w:rPr>
                <w:rFonts w:ascii="Calibri" w:eastAsia="Times New Roman" w:hAnsi="Calibri" w:cs="B Nazanin" w:hint="cs"/>
                <w:sz w:val="24"/>
                <w:szCs w:val="24"/>
                <w:rtl/>
                <w:lang w:bidi="fa-IR"/>
              </w:rPr>
              <w:t>.</w:t>
            </w:r>
          </w:p>
          <w:p w14:paraId="5436EE64"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lastRenderedPageBreak/>
              <w:t>داده</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هاي</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مطالعات</w:t>
            </w:r>
          </w:p>
          <w:p w14:paraId="5A646305"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حيواني</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حاكي</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از</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اثرات</w:t>
            </w:r>
          </w:p>
          <w:p w14:paraId="583797D9"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بالقوه</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مفيد</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در</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ايسكمي</w:t>
            </w:r>
          </w:p>
          <w:p w14:paraId="67C94249"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ميوكارد</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و</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نارسايي</w:t>
            </w:r>
          </w:p>
          <w:p w14:paraId="642F72E2" w14:textId="1DD8B77B" w:rsidR="008D7880" w:rsidRPr="008D7880" w:rsidRDefault="00F00A6B" w:rsidP="00F00A6B">
            <w:pPr>
              <w:tabs>
                <w:tab w:val="left" w:pos="6378"/>
              </w:tabs>
              <w:rPr>
                <w:rFonts w:ascii="Calibri" w:eastAsia="Times New Roman" w:hAnsi="Calibri" w:cs="B Nazanin"/>
                <w:sz w:val="24"/>
                <w:szCs w:val="24"/>
                <w:rtl/>
                <w:lang w:bidi="fa-IR"/>
              </w:rPr>
            </w:pPr>
            <w:r w:rsidRPr="00F00A6B">
              <w:rPr>
                <w:rFonts w:ascii="Calibri" w:eastAsia="Times New Roman" w:hAnsi="Calibri" w:cs="B Nazanin" w:hint="cs"/>
                <w:sz w:val="24"/>
                <w:szCs w:val="24"/>
                <w:rtl/>
                <w:lang w:bidi="fa-IR"/>
              </w:rPr>
              <w:t>احتقاني</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قلب</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است</w:t>
            </w:r>
            <w:r>
              <w:rPr>
                <w:rFonts w:ascii="Calibri" w:eastAsia="Times New Roman" w:hAnsi="Calibri" w:cs="B Nazanin" w:hint="cs"/>
                <w:sz w:val="24"/>
                <w:szCs w:val="24"/>
                <w:rtl/>
                <w:lang w:bidi="fa-IR"/>
              </w:rPr>
              <w:t>.</w:t>
            </w:r>
          </w:p>
        </w:tc>
        <w:tc>
          <w:tcPr>
            <w:tcW w:w="1194" w:type="dxa"/>
          </w:tcPr>
          <w:p w14:paraId="35CEC137"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lastRenderedPageBreak/>
              <w:t>كاهش</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وزن</w:t>
            </w:r>
          </w:p>
          <w:p w14:paraId="57D72DC6"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خطر</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پايين</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هپيوگليسمي</w:t>
            </w:r>
          </w:p>
          <w:p w14:paraId="7503FA1D" w14:textId="79C3A93A"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sz w:val="24"/>
                <w:szCs w:val="24"/>
                <w:lang w:bidi="fa-IR"/>
              </w:rPr>
              <w:t>)</w:t>
            </w:r>
            <w:r w:rsidRPr="00F00A6B">
              <w:rPr>
                <w:rFonts w:ascii="Calibri" w:eastAsia="Times New Roman" w:hAnsi="Calibri" w:cs="B Nazanin" w:hint="cs"/>
                <w:sz w:val="24"/>
                <w:szCs w:val="24"/>
                <w:rtl/>
                <w:lang w:bidi="fa-IR"/>
              </w:rPr>
              <w:t>مگر</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با</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سولفونيل</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اور</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ه</w:t>
            </w:r>
            <w:r>
              <w:rPr>
                <w:rFonts w:ascii="Calibri" w:eastAsia="Times New Roman" w:hAnsi="Calibri" w:cs="B Nazanin" w:hint="cs"/>
                <w:sz w:val="24"/>
                <w:szCs w:val="24"/>
                <w:rtl/>
                <w:lang w:bidi="fa-IR"/>
              </w:rPr>
              <w:t xml:space="preserve"> </w:t>
            </w:r>
            <w:r w:rsidRPr="00F00A6B">
              <w:rPr>
                <w:rFonts w:ascii="Calibri" w:eastAsia="Times New Roman" w:hAnsi="Calibri" w:cs="B Nazanin" w:hint="cs"/>
                <w:sz w:val="24"/>
                <w:szCs w:val="24"/>
                <w:rtl/>
                <w:lang w:bidi="fa-IR"/>
              </w:rPr>
              <w:t>ها</w:t>
            </w:r>
          </w:p>
          <w:p w14:paraId="349F2E09" w14:textId="62400E6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تركيب</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شود</w:t>
            </w:r>
            <w:r>
              <w:rPr>
                <w:rFonts w:ascii="Calibri" w:eastAsia="Times New Roman" w:hAnsi="Calibri" w:cs="B Nazanin" w:hint="cs"/>
                <w:sz w:val="24"/>
                <w:szCs w:val="24"/>
                <w:rtl/>
                <w:lang w:bidi="fa-IR"/>
              </w:rPr>
              <w:t>.</w:t>
            </w:r>
            <w:r w:rsidRPr="00F00A6B">
              <w:rPr>
                <w:rFonts w:ascii="Calibri" w:eastAsia="Times New Roman" w:hAnsi="Calibri" w:cs="B Nazanin"/>
                <w:sz w:val="24"/>
                <w:szCs w:val="24"/>
                <w:lang w:bidi="fa-IR"/>
              </w:rPr>
              <w:t>(</w:t>
            </w:r>
          </w:p>
          <w:p w14:paraId="59B5E0B7"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lastRenderedPageBreak/>
              <w:t>اثر</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احتمالي</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بر</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افت</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و</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بقاي</w:t>
            </w:r>
          </w:p>
          <w:p w14:paraId="317AB754" w14:textId="0BF6090F"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سلو</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لهاي</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بتا</w:t>
            </w:r>
            <w:r w:rsidRPr="00F00A6B">
              <w:rPr>
                <w:rFonts w:ascii="Calibri" w:eastAsia="Times New Roman" w:hAnsi="Calibri" w:cs="B Nazanin"/>
                <w:sz w:val="24"/>
                <w:szCs w:val="24"/>
                <w:rtl/>
                <w:lang w:bidi="fa-IR"/>
              </w:rPr>
              <w:t xml:space="preserve"> </w:t>
            </w:r>
            <w:r>
              <w:rPr>
                <w:rFonts w:ascii="Calibri" w:eastAsia="Times New Roman" w:hAnsi="Calibri" w:cs="B Nazanin" w:hint="cs"/>
                <w:sz w:val="24"/>
                <w:szCs w:val="24"/>
                <w:rtl/>
                <w:lang w:bidi="fa-IR"/>
              </w:rPr>
              <w:t>(</w:t>
            </w:r>
            <w:r w:rsidRPr="00F00A6B">
              <w:rPr>
                <w:rFonts w:ascii="Calibri" w:eastAsia="Times New Roman" w:hAnsi="Calibri" w:cs="B Nazanin" w:hint="cs"/>
                <w:sz w:val="24"/>
                <w:szCs w:val="24"/>
                <w:rtl/>
                <w:lang w:bidi="fa-IR"/>
              </w:rPr>
              <w:t>داد</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ههاي</w:t>
            </w:r>
          </w:p>
          <w:p w14:paraId="4BD7EC1B"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حاصل</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از</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مطالعات</w:t>
            </w:r>
          </w:p>
          <w:p w14:paraId="0B5734E7" w14:textId="69FCF281" w:rsidR="008D7880" w:rsidRPr="008D7880" w:rsidRDefault="00F00A6B" w:rsidP="00F00A6B">
            <w:pPr>
              <w:tabs>
                <w:tab w:val="left" w:pos="6378"/>
              </w:tabs>
              <w:rPr>
                <w:rFonts w:ascii="Calibri" w:eastAsia="Times New Roman" w:hAnsi="Calibri" w:cs="B Nazanin"/>
                <w:sz w:val="24"/>
                <w:szCs w:val="24"/>
                <w:rtl/>
                <w:lang w:bidi="fa-IR"/>
              </w:rPr>
            </w:pPr>
            <w:r w:rsidRPr="00F00A6B">
              <w:rPr>
                <w:rFonts w:ascii="Calibri" w:eastAsia="Times New Roman" w:hAnsi="Calibri" w:cs="B Nazanin" w:hint="cs"/>
                <w:sz w:val="24"/>
                <w:szCs w:val="24"/>
                <w:rtl/>
                <w:lang w:bidi="fa-IR"/>
              </w:rPr>
              <w:t>حيواني</w:t>
            </w:r>
            <w:r>
              <w:rPr>
                <w:rFonts w:ascii="Calibri" w:eastAsia="Times New Roman" w:hAnsi="Calibri" w:cs="B Nazanin" w:hint="cs"/>
                <w:sz w:val="24"/>
                <w:szCs w:val="24"/>
                <w:rtl/>
                <w:lang w:bidi="fa-IR"/>
              </w:rPr>
              <w:t>)</w:t>
            </w:r>
          </w:p>
        </w:tc>
        <w:tc>
          <w:tcPr>
            <w:tcW w:w="1146" w:type="dxa"/>
          </w:tcPr>
          <w:p w14:paraId="1E486B23" w14:textId="148E8C7C"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lastRenderedPageBreak/>
              <w:t>بي</w:t>
            </w:r>
            <w:r>
              <w:rPr>
                <w:rFonts w:ascii="Calibri" w:eastAsia="Times New Roman" w:hAnsi="Calibri" w:cs="B Nazanin" w:hint="cs"/>
                <w:sz w:val="24"/>
                <w:szCs w:val="24"/>
                <w:rtl/>
                <w:lang w:bidi="fa-IR"/>
              </w:rPr>
              <w:t xml:space="preserve"> </w:t>
            </w:r>
            <w:r w:rsidRPr="00F00A6B">
              <w:rPr>
                <w:rFonts w:ascii="Calibri" w:eastAsia="Times New Roman" w:hAnsi="Calibri" w:cs="B Nazanin" w:hint="cs"/>
                <w:sz w:val="24"/>
                <w:szCs w:val="24"/>
                <w:rtl/>
                <w:lang w:bidi="fa-IR"/>
              </w:rPr>
              <w:t>خطري</w:t>
            </w:r>
          </w:p>
          <w:p w14:paraId="5B42D7DC"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طولاني</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مدت</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مشخص</w:t>
            </w:r>
          </w:p>
          <w:p w14:paraId="2E5FEAF7" w14:textId="3BB027AC"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نيست</w:t>
            </w:r>
            <w:r>
              <w:rPr>
                <w:rFonts w:ascii="Calibri" w:eastAsia="Times New Roman" w:hAnsi="Calibri" w:cs="B Nazanin" w:hint="cs"/>
                <w:sz w:val="24"/>
                <w:szCs w:val="24"/>
                <w:rtl/>
                <w:lang w:bidi="fa-IR"/>
              </w:rPr>
              <w:t>.</w:t>
            </w:r>
          </w:p>
          <w:p w14:paraId="30C5C99E"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ارتباط</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اثبات</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نشده</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با</w:t>
            </w:r>
          </w:p>
          <w:p w14:paraId="2ED47B9B"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پانكراتيت</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و</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كارسينوم</w:t>
            </w:r>
          </w:p>
          <w:p w14:paraId="2896AE8B"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lastRenderedPageBreak/>
              <w:t>سلول</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مدولاري</w:t>
            </w:r>
          </w:p>
          <w:p w14:paraId="37B2DE0B"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عوارض</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جانبي</w:t>
            </w:r>
          </w:p>
          <w:p w14:paraId="63FD13C7" w14:textId="6FEEB4EB"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گوارشي</w:t>
            </w:r>
            <w:r>
              <w:rPr>
                <w:rFonts w:ascii="Calibri" w:eastAsia="Times New Roman" w:hAnsi="Calibri" w:cs="B Nazanin" w:hint="cs"/>
                <w:sz w:val="24"/>
                <w:szCs w:val="24"/>
                <w:rtl/>
                <w:lang w:bidi="fa-IR"/>
              </w:rPr>
              <w:t>.</w:t>
            </w:r>
          </w:p>
          <w:p w14:paraId="7EEC9394"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در</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نارسايي</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كليه</w:t>
            </w:r>
          </w:p>
          <w:p w14:paraId="2B952B81" w14:textId="0B84677C" w:rsidR="008D7880" w:rsidRPr="008D7880" w:rsidRDefault="00F00A6B" w:rsidP="000149AB">
            <w:pPr>
              <w:tabs>
                <w:tab w:val="left" w:pos="6378"/>
              </w:tabs>
              <w:rPr>
                <w:rFonts w:ascii="Calibri" w:eastAsia="Times New Roman" w:hAnsi="Calibri" w:cs="B Nazanin"/>
                <w:sz w:val="24"/>
                <w:szCs w:val="24"/>
                <w:rtl/>
                <w:lang w:bidi="fa-IR"/>
              </w:rPr>
            </w:pPr>
            <w:r w:rsidRPr="00F00A6B">
              <w:rPr>
                <w:rFonts w:ascii="Calibri" w:eastAsia="Times New Roman" w:hAnsi="Calibri" w:cs="B Nazanin" w:hint="cs"/>
                <w:sz w:val="24"/>
                <w:szCs w:val="24"/>
                <w:rtl/>
                <w:lang w:bidi="fa-IR"/>
              </w:rPr>
              <w:t>اجتناب</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شود</w:t>
            </w:r>
            <w:r>
              <w:rPr>
                <w:rFonts w:ascii="Calibri" w:eastAsia="Times New Roman" w:hAnsi="Calibri" w:cs="B Nazanin" w:hint="cs"/>
                <w:sz w:val="24"/>
                <w:szCs w:val="24"/>
                <w:rtl/>
                <w:lang w:bidi="fa-IR"/>
              </w:rPr>
              <w:t>.</w:t>
            </w:r>
          </w:p>
        </w:tc>
      </w:tr>
      <w:tr w:rsidR="008D7880" w14:paraId="3A817FF4" w14:textId="77777777" w:rsidTr="00BD483A">
        <w:tc>
          <w:tcPr>
            <w:tcW w:w="1335" w:type="dxa"/>
          </w:tcPr>
          <w:p w14:paraId="3E930F88"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lastRenderedPageBreak/>
              <w:t>مهاركننده</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هاي</w:t>
            </w:r>
          </w:p>
          <w:p w14:paraId="2AC798AB" w14:textId="7182B41F"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د</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ي</w:t>
            </w:r>
            <w:r w:rsidR="000149AB">
              <w:rPr>
                <w:rFonts w:ascii="Calibri" w:eastAsia="Times New Roman" w:hAnsi="Calibri" w:cs="B Nazanin" w:hint="cs"/>
                <w:sz w:val="24"/>
                <w:szCs w:val="24"/>
                <w:rtl/>
                <w:lang w:bidi="fa-IR"/>
              </w:rPr>
              <w:t xml:space="preserve"> </w:t>
            </w:r>
            <w:r w:rsidRPr="00F00A6B">
              <w:rPr>
                <w:rFonts w:ascii="Calibri" w:eastAsia="Times New Roman" w:hAnsi="Calibri" w:cs="B Nazanin" w:hint="cs"/>
                <w:sz w:val="24"/>
                <w:szCs w:val="24"/>
                <w:rtl/>
                <w:lang w:bidi="fa-IR"/>
              </w:rPr>
              <w:t>پپتيديل</w:t>
            </w:r>
          </w:p>
          <w:p w14:paraId="46389DCE"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پپتيداز</w:t>
            </w:r>
            <w:r w:rsidRPr="00F00A6B">
              <w:rPr>
                <w:rFonts w:ascii="Calibri" w:eastAsia="Times New Roman" w:hAnsi="Calibri" w:cs="B Nazanin"/>
                <w:sz w:val="24"/>
                <w:szCs w:val="24"/>
                <w:rtl/>
                <w:lang w:bidi="fa-IR"/>
              </w:rPr>
              <w:t>- 4</w:t>
            </w:r>
          </w:p>
          <w:p w14:paraId="0F032B9B" w14:textId="3EE29EDC" w:rsidR="008D7880" w:rsidRPr="00CC5DF7" w:rsidRDefault="00F00A6B" w:rsidP="00F00A6B">
            <w:pPr>
              <w:tabs>
                <w:tab w:val="left" w:pos="6378"/>
              </w:tabs>
              <w:jc w:val="right"/>
              <w:rPr>
                <w:rFonts w:ascii="Calibri" w:eastAsia="Times New Roman" w:hAnsi="Calibri" w:cs="B Nazanin"/>
                <w:sz w:val="24"/>
                <w:szCs w:val="24"/>
                <w:rtl/>
                <w:lang w:bidi="fa-IR"/>
              </w:rPr>
            </w:pPr>
            <w:r w:rsidRPr="00F00A6B">
              <w:rPr>
                <w:rFonts w:ascii="Calibri" w:eastAsia="Times New Roman" w:hAnsi="Calibri" w:cs="B Nazanin"/>
                <w:sz w:val="24"/>
                <w:szCs w:val="24"/>
                <w:lang w:bidi="fa-IR"/>
              </w:rPr>
              <w:t>2006*</w:t>
            </w:r>
          </w:p>
        </w:tc>
        <w:tc>
          <w:tcPr>
            <w:tcW w:w="1323" w:type="dxa"/>
          </w:tcPr>
          <w:p w14:paraId="2199045C" w14:textId="35F7E0CD"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sz w:val="24"/>
                <w:szCs w:val="24"/>
                <w:lang w:bidi="fa-IR"/>
              </w:rPr>
              <w:t>Sitagliptin</w:t>
            </w:r>
          </w:p>
          <w:p w14:paraId="064909A1" w14:textId="7210734D"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eastAsia"/>
                <w:sz w:val="24"/>
                <w:szCs w:val="24"/>
                <w:lang w:bidi="fa-IR"/>
              </w:rPr>
              <w:t>‡</w:t>
            </w:r>
          </w:p>
          <w:p w14:paraId="3B030E8D" w14:textId="1548AB4C"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sz w:val="24"/>
                <w:szCs w:val="24"/>
                <w:lang w:bidi="fa-IR"/>
              </w:rPr>
              <w:t>Vildagliptin</w:t>
            </w:r>
          </w:p>
          <w:p w14:paraId="07AC8BD0" w14:textId="7726000F" w:rsidR="008D7880" w:rsidRPr="00CC5DF7" w:rsidRDefault="00F00A6B" w:rsidP="00F00A6B">
            <w:pPr>
              <w:tabs>
                <w:tab w:val="left" w:pos="6378"/>
              </w:tabs>
              <w:rPr>
                <w:rFonts w:ascii="Calibri" w:eastAsia="Times New Roman" w:hAnsi="Calibri" w:cs="B Nazanin"/>
                <w:sz w:val="24"/>
                <w:szCs w:val="24"/>
                <w:rtl/>
                <w:lang w:bidi="fa-IR"/>
              </w:rPr>
            </w:pPr>
            <w:r w:rsidRPr="00F00A6B">
              <w:rPr>
                <w:rFonts w:ascii="Calibri" w:eastAsia="Times New Roman" w:hAnsi="Calibri" w:cs="B Nazanin"/>
                <w:sz w:val="24"/>
                <w:szCs w:val="24"/>
                <w:lang w:bidi="fa-IR"/>
              </w:rPr>
              <w:t>Saxagliptin</w:t>
            </w:r>
          </w:p>
        </w:tc>
        <w:tc>
          <w:tcPr>
            <w:tcW w:w="1221" w:type="dxa"/>
          </w:tcPr>
          <w:p w14:paraId="70AEFB39"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غلظت</w:t>
            </w:r>
          </w:p>
          <w:p w14:paraId="03E8B08C" w14:textId="752ABE5B" w:rsidR="00F00A6B" w:rsidRPr="00F00A6B" w:rsidRDefault="00F00A6B" w:rsidP="000149A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انسولي</w:t>
            </w:r>
            <w:r w:rsidR="000149AB">
              <w:rPr>
                <w:rFonts w:ascii="Calibri" w:eastAsia="Times New Roman" w:hAnsi="Calibri" w:cs="B Nazanin" w:hint="cs"/>
                <w:sz w:val="24"/>
                <w:szCs w:val="24"/>
                <w:rtl/>
                <w:lang w:bidi="fa-IR"/>
              </w:rPr>
              <w:t>ن</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افزاهاي</w:t>
            </w:r>
          </w:p>
          <w:p w14:paraId="10C9A1A3"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درون</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زا</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را</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افزايش</w:t>
            </w:r>
          </w:p>
          <w:p w14:paraId="017C6E60" w14:textId="47D04C34" w:rsidR="008D7880" w:rsidRPr="008D7880" w:rsidRDefault="00F00A6B" w:rsidP="00F00A6B">
            <w:pPr>
              <w:tabs>
                <w:tab w:val="left" w:pos="6378"/>
              </w:tabs>
              <w:rPr>
                <w:rFonts w:ascii="Calibri" w:eastAsia="Times New Roman" w:hAnsi="Calibri" w:cs="B Nazanin"/>
                <w:sz w:val="24"/>
                <w:szCs w:val="24"/>
                <w:rtl/>
                <w:lang w:bidi="fa-IR"/>
              </w:rPr>
            </w:pPr>
            <w:r w:rsidRPr="00F00A6B">
              <w:rPr>
                <w:rFonts w:ascii="Calibri" w:eastAsia="Times New Roman" w:hAnsi="Calibri" w:cs="B Nazanin" w:hint="cs"/>
                <w:sz w:val="24"/>
                <w:szCs w:val="24"/>
                <w:rtl/>
                <w:lang w:bidi="fa-IR"/>
              </w:rPr>
              <w:t>ميدهند</w:t>
            </w:r>
          </w:p>
        </w:tc>
        <w:tc>
          <w:tcPr>
            <w:tcW w:w="870" w:type="dxa"/>
          </w:tcPr>
          <w:p w14:paraId="1DA31B1D" w14:textId="048E3EFE" w:rsidR="008D7880" w:rsidRPr="008D7880" w:rsidRDefault="00F00A6B" w:rsidP="00CC5DF7">
            <w:pPr>
              <w:tabs>
                <w:tab w:val="left" w:pos="6378"/>
              </w:tabs>
              <w:bidi/>
              <w:jc w:val="right"/>
              <w:rPr>
                <w:rFonts w:ascii="Calibri" w:eastAsia="Times New Roman" w:hAnsi="Calibri" w:cs="B Nazanin"/>
                <w:sz w:val="24"/>
                <w:szCs w:val="24"/>
                <w:rtl/>
                <w:lang w:bidi="fa-IR"/>
              </w:rPr>
            </w:pPr>
            <w:r w:rsidRPr="00F00A6B">
              <w:rPr>
                <w:rFonts w:ascii="Calibri" w:eastAsia="Times New Roman" w:hAnsi="Calibri" w:cs="B Nazanin" w:hint="cs"/>
                <w:sz w:val="24"/>
                <w:szCs w:val="24"/>
                <w:rtl/>
                <w:lang w:bidi="fa-IR"/>
              </w:rPr>
              <w:t>خوراکی</w:t>
            </w:r>
          </w:p>
        </w:tc>
        <w:tc>
          <w:tcPr>
            <w:tcW w:w="594" w:type="dxa"/>
          </w:tcPr>
          <w:p w14:paraId="1553F0E5" w14:textId="7461A2D4" w:rsidR="008D7880" w:rsidRPr="008D7880" w:rsidRDefault="00F00A6B" w:rsidP="008D7880">
            <w:pPr>
              <w:tabs>
                <w:tab w:val="left" w:pos="6378"/>
              </w:tabs>
              <w:rPr>
                <w:rFonts w:ascii="Calibri" w:eastAsia="Times New Roman" w:hAnsi="Calibri" w:cs="B Nazanin"/>
                <w:sz w:val="24"/>
                <w:szCs w:val="24"/>
                <w:rtl/>
                <w:lang w:bidi="fa-IR"/>
              </w:rPr>
            </w:pPr>
            <w:r w:rsidRPr="00F00A6B">
              <w:rPr>
                <w:rFonts w:ascii="Calibri" w:eastAsia="Times New Roman" w:hAnsi="Calibri" w:cs="B Nazanin" w:hint="cs"/>
                <w:sz w:val="24"/>
                <w:szCs w:val="24"/>
                <w:rtl/>
                <w:lang w:bidi="fa-IR"/>
              </w:rPr>
              <w:t>روزی</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یک</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بار</w:t>
            </w:r>
          </w:p>
        </w:tc>
        <w:tc>
          <w:tcPr>
            <w:tcW w:w="1307" w:type="dxa"/>
          </w:tcPr>
          <w:p w14:paraId="2B06899B"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ناشناخته</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است،</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ولي</w:t>
            </w:r>
          </w:p>
          <w:p w14:paraId="34D9C6A4"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تاكنون</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شواهدي</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از</w:t>
            </w:r>
          </w:p>
          <w:p w14:paraId="21A6586C"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عوارض</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جانبي</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وجود</w:t>
            </w:r>
          </w:p>
          <w:p w14:paraId="504D3980" w14:textId="379757FB" w:rsidR="008D7880" w:rsidRPr="008D7880" w:rsidRDefault="00F00A6B" w:rsidP="000149A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نداشته</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است</w:t>
            </w:r>
            <w:r w:rsidR="000149AB">
              <w:rPr>
                <w:rFonts w:ascii="Calibri" w:eastAsia="Times New Roman" w:hAnsi="Calibri" w:cs="B Nazanin" w:hint="cs"/>
                <w:sz w:val="24"/>
                <w:szCs w:val="24"/>
                <w:rtl/>
                <w:lang w:bidi="fa-IR"/>
              </w:rPr>
              <w:t>.</w:t>
            </w:r>
          </w:p>
        </w:tc>
        <w:tc>
          <w:tcPr>
            <w:tcW w:w="1194" w:type="dxa"/>
          </w:tcPr>
          <w:p w14:paraId="74BF9E21"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بي</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اثر</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بر</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وزن</w:t>
            </w:r>
          </w:p>
          <w:p w14:paraId="762245D5"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خطر</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پايين</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هيپوگليسمي</w:t>
            </w:r>
          </w:p>
          <w:p w14:paraId="1BDDE14F" w14:textId="5208FB14" w:rsidR="00F00A6B" w:rsidRPr="00F00A6B" w:rsidRDefault="00F00A6B" w:rsidP="00F00A6B">
            <w:pPr>
              <w:tabs>
                <w:tab w:val="left" w:pos="6378"/>
              </w:tabs>
              <w:rPr>
                <w:rFonts w:ascii="Calibri" w:eastAsia="Times New Roman" w:hAnsi="Calibri" w:cs="B Nazanin"/>
                <w:sz w:val="24"/>
                <w:szCs w:val="24"/>
                <w:lang w:bidi="fa-IR"/>
              </w:rPr>
            </w:pPr>
            <w:r>
              <w:rPr>
                <w:rFonts w:ascii="Calibri" w:eastAsia="Times New Roman" w:hAnsi="Calibri" w:cs="B Nazanin" w:hint="cs"/>
                <w:sz w:val="24"/>
                <w:szCs w:val="24"/>
                <w:rtl/>
                <w:lang w:bidi="fa-IR"/>
              </w:rPr>
              <w:t>(</w:t>
            </w:r>
            <w:r w:rsidRPr="00F00A6B">
              <w:rPr>
                <w:rFonts w:ascii="Calibri" w:eastAsia="Times New Roman" w:hAnsi="Calibri" w:cs="B Nazanin" w:hint="cs"/>
                <w:sz w:val="24"/>
                <w:szCs w:val="24"/>
                <w:rtl/>
                <w:lang w:bidi="fa-IR"/>
              </w:rPr>
              <w:t>مگر</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همراه</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با</w:t>
            </w:r>
          </w:p>
          <w:p w14:paraId="2A1960F4" w14:textId="438A44B8"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سولفونيل</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اور</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ه</w:t>
            </w:r>
            <w:r>
              <w:rPr>
                <w:rFonts w:ascii="Calibri" w:eastAsia="Times New Roman" w:hAnsi="Calibri" w:cs="B Nazanin" w:hint="cs"/>
                <w:sz w:val="24"/>
                <w:szCs w:val="24"/>
                <w:rtl/>
                <w:lang w:bidi="fa-IR"/>
              </w:rPr>
              <w:t xml:space="preserve"> </w:t>
            </w:r>
            <w:r w:rsidRPr="00F00A6B">
              <w:rPr>
                <w:rFonts w:ascii="Calibri" w:eastAsia="Times New Roman" w:hAnsi="Calibri" w:cs="B Nazanin" w:hint="cs"/>
                <w:sz w:val="24"/>
                <w:szCs w:val="24"/>
                <w:rtl/>
                <w:lang w:bidi="fa-IR"/>
              </w:rPr>
              <w:t>ها</w:t>
            </w:r>
            <w:r>
              <w:rPr>
                <w:rFonts w:ascii="Calibri" w:eastAsia="Times New Roman" w:hAnsi="Calibri" w:cs="B Nazanin" w:hint="cs"/>
                <w:sz w:val="24"/>
                <w:szCs w:val="24"/>
                <w:rtl/>
                <w:lang w:bidi="fa-IR"/>
              </w:rPr>
              <w:t>)</w:t>
            </w:r>
          </w:p>
          <w:p w14:paraId="2AA92E88"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اثر</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احتمالي</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بر</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افت</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و</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بقای</w:t>
            </w:r>
          </w:p>
          <w:p w14:paraId="376AF298" w14:textId="44170775"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سلو</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لهاي</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بتا</w:t>
            </w:r>
            <w:r w:rsidRPr="00F00A6B">
              <w:rPr>
                <w:rFonts w:ascii="Calibri" w:eastAsia="Times New Roman" w:hAnsi="Calibri" w:cs="B Nazanin"/>
                <w:sz w:val="24"/>
                <w:szCs w:val="24"/>
                <w:rtl/>
                <w:lang w:bidi="fa-IR"/>
              </w:rPr>
              <w:t xml:space="preserve"> </w:t>
            </w:r>
            <w:r>
              <w:rPr>
                <w:rFonts w:ascii="Calibri" w:eastAsia="Times New Roman" w:hAnsi="Calibri" w:cs="B Nazanin" w:hint="cs"/>
                <w:sz w:val="24"/>
                <w:szCs w:val="24"/>
                <w:rtl/>
                <w:lang w:bidi="fa-IR"/>
              </w:rPr>
              <w:t>(</w:t>
            </w:r>
            <w:r w:rsidRPr="00F00A6B">
              <w:rPr>
                <w:rFonts w:ascii="Calibri" w:eastAsia="Times New Roman" w:hAnsi="Calibri" w:cs="B Nazanin" w:hint="cs"/>
                <w:sz w:val="24"/>
                <w:szCs w:val="24"/>
                <w:rtl/>
                <w:lang w:bidi="fa-IR"/>
              </w:rPr>
              <w:t>داد</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ه</w:t>
            </w:r>
            <w:r w:rsidR="000149AB">
              <w:rPr>
                <w:rFonts w:ascii="Calibri" w:eastAsia="Times New Roman" w:hAnsi="Calibri" w:cs="B Nazanin" w:hint="cs"/>
                <w:sz w:val="24"/>
                <w:szCs w:val="24"/>
                <w:rtl/>
                <w:lang w:bidi="fa-IR"/>
              </w:rPr>
              <w:t xml:space="preserve"> </w:t>
            </w:r>
            <w:r w:rsidRPr="00F00A6B">
              <w:rPr>
                <w:rFonts w:ascii="Calibri" w:eastAsia="Times New Roman" w:hAnsi="Calibri" w:cs="B Nazanin" w:hint="cs"/>
                <w:sz w:val="24"/>
                <w:szCs w:val="24"/>
                <w:rtl/>
                <w:lang w:bidi="fa-IR"/>
              </w:rPr>
              <w:t>هاي</w:t>
            </w:r>
          </w:p>
          <w:p w14:paraId="1CE98D3C"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حاصل</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از</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مطالعات</w:t>
            </w:r>
          </w:p>
          <w:p w14:paraId="3DA3BD74" w14:textId="1D3A6653" w:rsidR="008D7880" w:rsidRPr="008D7880" w:rsidRDefault="00F00A6B" w:rsidP="00F00A6B">
            <w:pPr>
              <w:tabs>
                <w:tab w:val="left" w:pos="6378"/>
              </w:tabs>
              <w:rPr>
                <w:rFonts w:ascii="Calibri" w:eastAsia="Times New Roman" w:hAnsi="Calibri" w:cs="B Nazanin"/>
                <w:sz w:val="24"/>
                <w:szCs w:val="24"/>
                <w:rtl/>
                <w:lang w:bidi="fa-IR"/>
              </w:rPr>
            </w:pPr>
            <w:r w:rsidRPr="00F00A6B">
              <w:rPr>
                <w:rFonts w:ascii="Calibri" w:eastAsia="Times New Roman" w:hAnsi="Calibri" w:cs="B Nazanin" w:hint="cs"/>
                <w:sz w:val="24"/>
                <w:szCs w:val="24"/>
                <w:rtl/>
                <w:lang w:bidi="fa-IR"/>
              </w:rPr>
              <w:t>حيواني</w:t>
            </w:r>
            <w:r>
              <w:rPr>
                <w:rFonts w:ascii="Calibri" w:eastAsia="Times New Roman" w:hAnsi="Calibri" w:cs="B Nazanin" w:hint="cs"/>
                <w:sz w:val="24"/>
                <w:szCs w:val="24"/>
                <w:rtl/>
                <w:lang w:bidi="fa-IR"/>
              </w:rPr>
              <w:t>)</w:t>
            </w:r>
          </w:p>
        </w:tc>
        <w:tc>
          <w:tcPr>
            <w:tcW w:w="1146" w:type="dxa"/>
          </w:tcPr>
          <w:p w14:paraId="0D548DBE" w14:textId="158D012C"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بي</w:t>
            </w:r>
            <w:r>
              <w:rPr>
                <w:rFonts w:ascii="Calibri" w:eastAsia="Times New Roman" w:hAnsi="Calibri" w:cs="B Nazanin" w:hint="cs"/>
                <w:sz w:val="24"/>
                <w:szCs w:val="24"/>
                <w:rtl/>
                <w:lang w:bidi="fa-IR"/>
              </w:rPr>
              <w:t xml:space="preserve"> </w:t>
            </w:r>
            <w:r w:rsidRPr="00F00A6B">
              <w:rPr>
                <w:rFonts w:ascii="Calibri" w:eastAsia="Times New Roman" w:hAnsi="Calibri" w:cs="B Nazanin" w:hint="cs"/>
                <w:sz w:val="24"/>
                <w:szCs w:val="24"/>
                <w:rtl/>
                <w:lang w:bidi="fa-IR"/>
              </w:rPr>
              <w:t>خطري</w:t>
            </w:r>
          </w:p>
          <w:p w14:paraId="7FCE687E" w14:textId="12708BA5"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طولاني</w:t>
            </w:r>
            <w:r>
              <w:rPr>
                <w:rFonts w:ascii="Calibri" w:eastAsia="Times New Roman" w:hAnsi="Calibri" w:cs="B Nazanin" w:hint="cs"/>
                <w:sz w:val="24"/>
                <w:szCs w:val="24"/>
                <w:rtl/>
                <w:lang w:bidi="fa-IR"/>
              </w:rPr>
              <w:t xml:space="preserve"> </w:t>
            </w:r>
            <w:r w:rsidRPr="00F00A6B">
              <w:rPr>
                <w:rFonts w:ascii="Calibri" w:eastAsia="Times New Roman" w:hAnsi="Calibri" w:cs="B Nazanin" w:hint="cs"/>
                <w:sz w:val="24"/>
                <w:szCs w:val="24"/>
                <w:rtl/>
                <w:lang w:bidi="fa-IR"/>
              </w:rPr>
              <w:t>مدت</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معلوم</w:t>
            </w:r>
          </w:p>
          <w:p w14:paraId="2C8BAC00" w14:textId="4285F416"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نيست</w:t>
            </w:r>
            <w:r w:rsidR="000149AB">
              <w:rPr>
                <w:rFonts w:ascii="Calibri" w:eastAsia="Times New Roman" w:hAnsi="Calibri" w:cs="B Nazanin" w:hint="cs"/>
                <w:sz w:val="24"/>
                <w:szCs w:val="24"/>
                <w:rtl/>
                <w:lang w:bidi="fa-IR"/>
              </w:rPr>
              <w:t>.</w:t>
            </w:r>
          </w:p>
          <w:p w14:paraId="05524A27" w14:textId="77777777" w:rsidR="00F00A6B" w:rsidRPr="00F00A6B" w:rsidRDefault="00F00A6B" w:rsidP="00F00A6B">
            <w:pPr>
              <w:tabs>
                <w:tab w:val="left" w:pos="6378"/>
              </w:tabs>
              <w:rPr>
                <w:rFonts w:ascii="Calibri" w:eastAsia="Times New Roman" w:hAnsi="Calibri" w:cs="B Nazanin"/>
                <w:sz w:val="24"/>
                <w:szCs w:val="24"/>
                <w:lang w:bidi="fa-IR"/>
              </w:rPr>
            </w:pPr>
            <w:r w:rsidRPr="00F00A6B">
              <w:rPr>
                <w:rFonts w:ascii="Calibri" w:eastAsia="Times New Roman" w:hAnsi="Calibri" w:cs="B Nazanin" w:hint="cs"/>
                <w:sz w:val="24"/>
                <w:szCs w:val="24"/>
                <w:rtl/>
                <w:lang w:bidi="fa-IR"/>
              </w:rPr>
              <w:t>ارتباط</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تاييد</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نشده</w:t>
            </w:r>
            <w:r w:rsidRPr="00F00A6B">
              <w:rPr>
                <w:rFonts w:ascii="Calibri" w:eastAsia="Times New Roman" w:hAnsi="Calibri" w:cs="B Nazanin"/>
                <w:sz w:val="24"/>
                <w:szCs w:val="24"/>
                <w:rtl/>
                <w:lang w:bidi="fa-IR"/>
              </w:rPr>
              <w:t xml:space="preserve"> </w:t>
            </w:r>
            <w:r w:rsidRPr="00F00A6B">
              <w:rPr>
                <w:rFonts w:ascii="Calibri" w:eastAsia="Times New Roman" w:hAnsi="Calibri" w:cs="B Nazanin" w:hint="cs"/>
                <w:sz w:val="24"/>
                <w:szCs w:val="24"/>
                <w:rtl/>
                <w:lang w:bidi="fa-IR"/>
              </w:rPr>
              <w:t>با</w:t>
            </w:r>
          </w:p>
          <w:p w14:paraId="4DA7D41F" w14:textId="40F37EF4" w:rsidR="008D7880" w:rsidRPr="008D7880" w:rsidRDefault="00F00A6B" w:rsidP="00F00A6B">
            <w:pPr>
              <w:tabs>
                <w:tab w:val="left" w:pos="6378"/>
              </w:tabs>
              <w:rPr>
                <w:rFonts w:ascii="Calibri" w:eastAsia="Times New Roman" w:hAnsi="Calibri" w:cs="B Nazanin"/>
                <w:sz w:val="24"/>
                <w:szCs w:val="24"/>
                <w:rtl/>
                <w:lang w:bidi="fa-IR"/>
              </w:rPr>
            </w:pPr>
            <w:r w:rsidRPr="00F00A6B">
              <w:rPr>
                <w:rFonts w:ascii="Calibri" w:eastAsia="Times New Roman" w:hAnsi="Calibri" w:cs="B Nazanin" w:hint="cs"/>
                <w:sz w:val="24"/>
                <w:szCs w:val="24"/>
                <w:rtl/>
                <w:lang w:bidi="fa-IR"/>
              </w:rPr>
              <w:t>پانكراتيت</w:t>
            </w:r>
          </w:p>
        </w:tc>
      </w:tr>
      <w:tr w:rsidR="00100FB0" w14:paraId="452ECB9F" w14:textId="77777777" w:rsidTr="00BD483A">
        <w:tc>
          <w:tcPr>
            <w:tcW w:w="1335" w:type="dxa"/>
          </w:tcPr>
          <w:p w14:paraId="00B7C129" w14:textId="77777777" w:rsidR="00100FB0" w:rsidRPr="00100FB0" w:rsidRDefault="00100FB0" w:rsidP="00100FB0">
            <w:pPr>
              <w:tabs>
                <w:tab w:val="left" w:pos="6378"/>
              </w:tabs>
              <w:rPr>
                <w:rFonts w:ascii="Calibri" w:eastAsia="Times New Roman" w:hAnsi="Calibri" w:cs="B Nazanin"/>
                <w:sz w:val="24"/>
                <w:szCs w:val="24"/>
                <w:lang w:bidi="fa-IR"/>
              </w:rPr>
            </w:pPr>
            <w:r w:rsidRPr="00100FB0">
              <w:rPr>
                <w:rFonts w:ascii="Calibri" w:eastAsia="Times New Roman" w:hAnsi="Calibri" w:cs="B Nazanin" w:hint="cs"/>
                <w:sz w:val="24"/>
                <w:szCs w:val="24"/>
                <w:rtl/>
                <w:lang w:bidi="fa-IR"/>
              </w:rPr>
              <w:t>آنالو</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گهاي</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آميلين</w:t>
            </w:r>
          </w:p>
          <w:p w14:paraId="5C014F87" w14:textId="2C3A8021" w:rsidR="00100FB0" w:rsidRPr="00F00A6B" w:rsidRDefault="00100FB0" w:rsidP="00100FB0">
            <w:pPr>
              <w:tabs>
                <w:tab w:val="left" w:pos="6378"/>
              </w:tabs>
              <w:rPr>
                <w:rFonts w:ascii="Calibri" w:eastAsia="Times New Roman" w:hAnsi="Calibri" w:cs="B Nazanin"/>
                <w:sz w:val="24"/>
                <w:szCs w:val="24"/>
                <w:lang w:bidi="fa-IR"/>
              </w:rPr>
            </w:pPr>
            <w:r w:rsidRPr="00100FB0">
              <w:rPr>
                <w:rFonts w:ascii="Calibri" w:eastAsia="Times New Roman" w:hAnsi="Calibri" w:cs="B Nazanin"/>
                <w:sz w:val="24"/>
                <w:szCs w:val="24"/>
                <w:lang w:bidi="fa-IR"/>
              </w:rPr>
              <w:t>2005*</w:t>
            </w:r>
          </w:p>
        </w:tc>
        <w:tc>
          <w:tcPr>
            <w:tcW w:w="1323" w:type="dxa"/>
          </w:tcPr>
          <w:p w14:paraId="26837D7F" w14:textId="4400F283" w:rsidR="00100FB0" w:rsidRPr="00100FB0" w:rsidRDefault="00100FB0" w:rsidP="00100FB0">
            <w:pPr>
              <w:tabs>
                <w:tab w:val="left" w:pos="6378"/>
              </w:tabs>
              <w:rPr>
                <w:rFonts w:ascii="Calibri" w:eastAsia="Times New Roman" w:hAnsi="Calibri" w:cs="B Nazanin"/>
                <w:sz w:val="24"/>
                <w:szCs w:val="24"/>
                <w:lang w:bidi="fa-IR"/>
              </w:rPr>
            </w:pPr>
            <w:r w:rsidRPr="00100FB0">
              <w:rPr>
                <w:rFonts w:ascii="Calibri" w:eastAsia="Times New Roman" w:hAnsi="Calibri" w:cs="B Nazanin"/>
                <w:sz w:val="24"/>
                <w:szCs w:val="24"/>
                <w:lang w:bidi="fa-IR"/>
              </w:rPr>
              <w:t>§</w:t>
            </w:r>
          </w:p>
          <w:p w14:paraId="3954E5A1" w14:textId="6B8E95E9" w:rsidR="00100FB0" w:rsidRPr="00F00A6B" w:rsidRDefault="00100FB0" w:rsidP="00100FB0">
            <w:pPr>
              <w:tabs>
                <w:tab w:val="left" w:pos="6378"/>
              </w:tabs>
              <w:rPr>
                <w:rFonts w:ascii="Calibri" w:eastAsia="Times New Roman" w:hAnsi="Calibri" w:cs="B Nazanin"/>
                <w:sz w:val="24"/>
                <w:szCs w:val="24"/>
                <w:lang w:bidi="fa-IR"/>
              </w:rPr>
            </w:pPr>
            <w:r w:rsidRPr="00100FB0">
              <w:rPr>
                <w:rFonts w:ascii="Calibri" w:eastAsia="Times New Roman" w:hAnsi="Calibri" w:cs="B Nazanin"/>
                <w:sz w:val="24"/>
                <w:szCs w:val="24"/>
                <w:lang w:bidi="fa-IR"/>
              </w:rPr>
              <w:t>Pramlintide</w:t>
            </w:r>
          </w:p>
        </w:tc>
        <w:tc>
          <w:tcPr>
            <w:tcW w:w="1221" w:type="dxa"/>
          </w:tcPr>
          <w:p w14:paraId="26D97473" w14:textId="77777777" w:rsidR="00100FB0" w:rsidRPr="00100FB0" w:rsidRDefault="00100FB0" w:rsidP="00100FB0">
            <w:pPr>
              <w:tabs>
                <w:tab w:val="left" w:pos="6378"/>
              </w:tabs>
              <w:rPr>
                <w:rFonts w:ascii="Calibri" w:eastAsia="Times New Roman" w:hAnsi="Calibri" w:cs="B Nazanin"/>
                <w:sz w:val="24"/>
                <w:szCs w:val="24"/>
                <w:lang w:bidi="fa-IR"/>
              </w:rPr>
            </w:pPr>
            <w:r w:rsidRPr="00100FB0">
              <w:rPr>
                <w:rFonts w:ascii="Calibri" w:eastAsia="Times New Roman" w:hAnsi="Calibri" w:cs="B Nazanin" w:hint="cs"/>
                <w:sz w:val="24"/>
                <w:szCs w:val="24"/>
                <w:rtl/>
                <w:lang w:bidi="fa-IR"/>
              </w:rPr>
              <w:t>آنالوگ</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مصنوعي</w:t>
            </w:r>
          </w:p>
          <w:p w14:paraId="7F551CD7" w14:textId="77777777" w:rsidR="00100FB0" w:rsidRPr="00100FB0" w:rsidRDefault="00100FB0" w:rsidP="00100FB0">
            <w:pPr>
              <w:tabs>
                <w:tab w:val="left" w:pos="6378"/>
              </w:tabs>
              <w:rPr>
                <w:rFonts w:ascii="Calibri" w:eastAsia="Times New Roman" w:hAnsi="Calibri" w:cs="B Nazanin"/>
                <w:sz w:val="24"/>
                <w:szCs w:val="24"/>
                <w:lang w:bidi="fa-IR"/>
              </w:rPr>
            </w:pPr>
            <w:r w:rsidRPr="00100FB0">
              <w:rPr>
                <w:rFonts w:ascii="Calibri" w:eastAsia="Times New Roman" w:hAnsi="Calibri" w:cs="B Nazanin" w:hint="cs"/>
                <w:sz w:val="24"/>
                <w:szCs w:val="24"/>
                <w:rtl/>
                <w:lang w:bidi="fa-IR"/>
              </w:rPr>
              <w:t>و</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محلول</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آميلين،</w:t>
            </w:r>
          </w:p>
          <w:p w14:paraId="7F4065BA" w14:textId="77777777" w:rsidR="00100FB0" w:rsidRPr="00100FB0" w:rsidRDefault="00100FB0" w:rsidP="00100FB0">
            <w:pPr>
              <w:tabs>
                <w:tab w:val="left" w:pos="6378"/>
              </w:tabs>
              <w:rPr>
                <w:rFonts w:ascii="Calibri" w:eastAsia="Times New Roman" w:hAnsi="Calibri" w:cs="B Nazanin"/>
                <w:sz w:val="24"/>
                <w:szCs w:val="24"/>
                <w:lang w:bidi="fa-IR"/>
              </w:rPr>
            </w:pPr>
            <w:r w:rsidRPr="00100FB0">
              <w:rPr>
                <w:rFonts w:ascii="Calibri" w:eastAsia="Times New Roman" w:hAnsi="Calibri" w:cs="B Nazanin" w:hint="cs"/>
                <w:sz w:val="24"/>
                <w:szCs w:val="24"/>
                <w:rtl/>
                <w:lang w:bidi="fa-IR"/>
              </w:rPr>
              <w:t>به</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طريق</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مركزي،</w:t>
            </w:r>
          </w:p>
          <w:p w14:paraId="648B9A10" w14:textId="77777777" w:rsidR="00100FB0" w:rsidRPr="00100FB0" w:rsidRDefault="00100FB0" w:rsidP="00100FB0">
            <w:pPr>
              <w:tabs>
                <w:tab w:val="left" w:pos="6378"/>
              </w:tabs>
              <w:rPr>
                <w:rFonts w:ascii="Calibri" w:eastAsia="Times New Roman" w:hAnsi="Calibri" w:cs="B Nazanin"/>
                <w:sz w:val="24"/>
                <w:szCs w:val="24"/>
                <w:lang w:bidi="fa-IR"/>
              </w:rPr>
            </w:pPr>
            <w:r w:rsidRPr="00100FB0">
              <w:rPr>
                <w:rFonts w:ascii="Calibri" w:eastAsia="Times New Roman" w:hAnsi="Calibri" w:cs="B Nazanin" w:hint="cs"/>
                <w:sz w:val="24"/>
                <w:szCs w:val="24"/>
                <w:rtl/>
                <w:lang w:bidi="fa-IR"/>
              </w:rPr>
              <w:t>سركوب</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ترشح</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بعد</w:t>
            </w:r>
          </w:p>
          <w:p w14:paraId="5AA23DA4" w14:textId="77777777" w:rsidR="00100FB0" w:rsidRPr="00100FB0" w:rsidRDefault="00100FB0" w:rsidP="00100FB0">
            <w:pPr>
              <w:tabs>
                <w:tab w:val="left" w:pos="6378"/>
              </w:tabs>
              <w:rPr>
                <w:rFonts w:ascii="Calibri" w:eastAsia="Times New Roman" w:hAnsi="Calibri" w:cs="B Nazanin"/>
                <w:sz w:val="24"/>
                <w:szCs w:val="24"/>
                <w:lang w:bidi="fa-IR"/>
              </w:rPr>
            </w:pPr>
            <w:r w:rsidRPr="00100FB0">
              <w:rPr>
                <w:rFonts w:ascii="Calibri" w:eastAsia="Times New Roman" w:hAnsi="Calibri" w:cs="B Nazanin" w:hint="cs"/>
                <w:sz w:val="24"/>
                <w:szCs w:val="24"/>
                <w:rtl/>
                <w:lang w:bidi="fa-IR"/>
              </w:rPr>
              <w:t>از</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غذاي</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گلوكاگون</w:t>
            </w:r>
          </w:p>
          <w:p w14:paraId="1D2390A6" w14:textId="77777777" w:rsidR="00100FB0" w:rsidRPr="00100FB0" w:rsidRDefault="00100FB0" w:rsidP="00100FB0">
            <w:pPr>
              <w:tabs>
                <w:tab w:val="left" w:pos="6378"/>
              </w:tabs>
              <w:rPr>
                <w:rFonts w:ascii="Calibri" w:eastAsia="Times New Roman" w:hAnsi="Calibri" w:cs="B Nazanin"/>
                <w:sz w:val="24"/>
                <w:szCs w:val="24"/>
                <w:lang w:bidi="fa-IR"/>
              </w:rPr>
            </w:pPr>
            <w:r w:rsidRPr="00100FB0">
              <w:rPr>
                <w:rFonts w:ascii="Calibri" w:eastAsia="Times New Roman" w:hAnsi="Calibri" w:cs="B Nazanin" w:hint="cs"/>
                <w:sz w:val="24"/>
                <w:szCs w:val="24"/>
                <w:rtl/>
                <w:lang w:bidi="fa-IR"/>
              </w:rPr>
              <w:t>و</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تاخير</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تخليه</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معده</w:t>
            </w:r>
          </w:p>
          <w:p w14:paraId="7871027F" w14:textId="77777777" w:rsidR="00100FB0" w:rsidRPr="00100FB0" w:rsidRDefault="00100FB0" w:rsidP="00100FB0">
            <w:pPr>
              <w:tabs>
                <w:tab w:val="left" w:pos="6378"/>
              </w:tabs>
              <w:rPr>
                <w:rFonts w:ascii="Calibri" w:eastAsia="Times New Roman" w:hAnsi="Calibri" w:cs="B Nazanin"/>
                <w:sz w:val="24"/>
                <w:szCs w:val="24"/>
                <w:lang w:bidi="fa-IR"/>
              </w:rPr>
            </w:pPr>
            <w:r w:rsidRPr="00100FB0">
              <w:rPr>
                <w:rFonts w:ascii="Calibri" w:eastAsia="Times New Roman" w:hAnsi="Calibri" w:cs="B Nazanin" w:hint="cs"/>
                <w:sz w:val="24"/>
                <w:szCs w:val="24"/>
                <w:rtl/>
                <w:lang w:bidi="fa-IR"/>
              </w:rPr>
              <w:lastRenderedPageBreak/>
              <w:t>و</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قند</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بعد</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از</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غذا</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را</w:t>
            </w:r>
          </w:p>
          <w:p w14:paraId="08FA276F" w14:textId="1ABCAA45" w:rsidR="00100FB0" w:rsidRPr="00F00A6B" w:rsidRDefault="00100FB0" w:rsidP="00100FB0">
            <w:pPr>
              <w:tabs>
                <w:tab w:val="left" w:pos="6378"/>
              </w:tabs>
              <w:rPr>
                <w:rFonts w:ascii="Calibri" w:eastAsia="Times New Roman" w:hAnsi="Calibri" w:cs="B Nazanin"/>
                <w:sz w:val="24"/>
                <w:szCs w:val="24"/>
                <w:rtl/>
                <w:lang w:bidi="fa-IR"/>
              </w:rPr>
            </w:pPr>
            <w:r w:rsidRPr="00100FB0">
              <w:rPr>
                <w:rFonts w:ascii="Calibri" w:eastAsia="Times New Roman" w:hAnsi="Calibri" w:cs="B Nazanin" w:hint="cs"/>
                <w:sz w:val="24"/>
                <w:szCs w:val="24"/>
                <w:rtl/>
                <w:lang w:bidi="fa-IR"/>
              </w:rPr>
              <w:t>كاهش</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ميدهد</w:t>
            </w:r>
            <w:r>
              <w:rPr>
                <w:rFonts w:ascii="Calibri" w:eastAsia="Times New Roman" w:hAnsi="Calibri" w:cs="B Nazanin" w:hint="cs"/>
                <w:sz w:val="24"/>
                <w:szCs w:val="24"/>
                <w:rtl/>
                <w:lang w:bidi="fa-IR"/>
              </w:rPr>
              <w:t>.</w:t>
            </w:r>
          </w:p>
        </w:tc>
        <w:tc>
          <w:tcPr>
            <w:tcW w:w="870" w:type="dxa"/>
          </w:tcPr>
          <w:p w14:paraId="7FC78DE9" w14:textId="6F86E00C" w:rsidR="00100FB0" w:rsidRPr="00F00A6B" w:rsidRDefault="00100FB0" w:rsidP="00CC5DF7">
            <w:pPr>
              <w:tabs>
                <w:tab w:val="left" w:pos="6378"/>
              </w:tabs>
              <w:bidi/>
              <w:jc w:val="right"/>
              <w:rPr>
                <w:rFonts w:ascii="Calibri" w:eastAsia="Times New Roman" w:hAnsi="Calibri" w:cs="B Nazanin"/>
                <w:sz w:val="24"/>
                <w:szCs w:val="24"/>
                <w:rtl/>
                <w:lang w:bidi="fa-IR"/>
              </w:rPr>
            </w:pPr>
            <w:r w:rsidRPr="00100FB0">
              <w:rPr>
                <w:rFonts w:ascii="Calibri" w:eastAsia="Times New Roman" w:hAnsi="Calibri" w:cs="B Nazanin" w:hint="cs"/>
                <w:sz w:val="24"/>
                <w:szCs w:val="24"/>
                <w:rtl/>
                <w:lang w:bidi="fa-IR"/>
              </w:rPr>
              <w:lastRenderedPageBreak/>
              <w:t>تزریق</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زیرجلدی</w:t>
            </w:r>
          </w:p>
        </w:tc>
        <w:tc>
          <w:tcPr>
            <w:tcW w:w="594" w:type="dxa"/>
          </w:tcPr>
          <w:p w14:paraId="259C1384" w14:textId="3558139B" w:rsidR="00100FB0" w:rsidRPr="00F00A6B" w:rsidRDefault="00100FB0" w:rsidP="008D7880">
            <w:pPr>
              <w:tabs>
                <w:tab w:val="left" w:pos="6378"/>
              </w:tabs>
              <w:rPr>
                <w:rFonts w:ascii="Calibri" w:eastAsia="Times New Roman" w:hAnsi="Calibri" w:cs="B Nazanin"/>
                <w:sz w:val="24"/>
                <w:szCs w:val="24"/>
                <w:rtl/>
                <w:lang w:bidi="fa-IR"/>
              </w:rPr>
            </w:pPr>
            <w:r w:rsidRPr="00100FB0">
              <w:rPr>
                <w:rFonts w:ascii="Calibri" w:eastAsia="Times New Roman" w:hAnsi="Calibri" w:cs="B Nazanin" w:hint="cs"/>
                <w:sz w:val="24"/>
                <w:szCs w:val="24"/>
                <w:rtl/>
                <w:lang w:bidi="fa-IR"/>
              </w:rPr>
              <w:t>سه</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بار</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در</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روز</w:t>
            </w:r>
          </w:p>
        </w:tc>
        <w:tc>
          <w:tcPr>
            <w:tcW w:w="1307" w:type="dxa"/>
          </w:tcPr>
          <w:p w14:paraId="6FA569C5" w14:textId="3C208036" w:rsidR="00100FB0" w:rsidRPr="00F00A6B" w:rsidRDefault="00100FB0" w:rsidP="00F00A6B">
            <w:pPr>
              <w:tabs>
                <w:tab w:val="left" w:pos="6378"/>
              </w:tabs>
              <w:rPr>
                <w:rFonts w:ascii="Calibri" w:eastAsia="Times New Roman" w:hAnsi="Calibri" w:cs="B Nazanin"/>
                <w:sz w:val="24"/>
                <w:szCs w:val="24"/>
                <w:rtl/>
                <w:lang w:bidi="fa-IR"/>
              </w:rPr>
            </w:pPr>
            <w:r w:rsidRPr="00100FB0">
              <w:rPr>
                <w:rFonts w:ascii="Calibri" w:eastAsia="Times New Roman" w:hAnsi="Calibri" w:cs="B Nazanin" w:hint="cs"/>
                <w:sz w:val="24"/>
                <w:szCs w:val="24"/>
                <w:rtl/>
                <w:lang w:bidi="fa-IR"/>
              </w:rPr>
              <w:t>ناشناخته</w:t>
            </w:r>
          </w:p>
        </w:tc>
        <w:tc>
          <w:tcPr>
            <w:tcW w:w="1194" w:type="dxa"/>
          </w:tcPr>
          <w:p w14:paraId="37D79AF6" w14:textId="0D866D0B" w:rsidR="00100FB0" w:rsidRPr="00F00A6B" w:rsidRDefault="00100FB0" w:rsidP="00F00A6B">
            <w:pPr>
              <w:tabs>
                <w:tab w:val="left" w:pos="6378"/>
              </w:tabs>
              <w:rPr>
                <w:rFonts w:ascii="Calibri" w:eastAsia="Times New Roman" w:hAnsi="Calibri" w:cs="B Nazanin"/>
                <w:sz w:val="24"/>
                <w:szCs w:val="24"/>
                <w:rtl/>
                <w:lang w:bidi="fa-IR"/>
              </w:rPr>
            </w:pPr>
            <w:r w:rsidRPr="00100FB0">
              <w:rPr>
                <w:rFonts w:ascii="Calibri" w:eastAsia="Times New Roman" w:hAnsi="Calibri" w:cs="B Nazanin" w:hint="cs"/>
                <w:sz w:val="24"/>
                <w:szCs w:val="24"/>
                <w:rtl/>
                <w:lang w:bidi="fa-IR"/>
              </w:rPr>
              <w:t>کاهش</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وزن</w:t>
            </w:r>
          </w:p>
        </w:tc>
        <w:tc>
          <w:tcPr>
            <w:tcW w:w="1146" w:type="dxa"/>
          </w:tcPr>
          <w:p w14:paraId="6E65710B" w14:textId="7ACF8C9A" w:rsidR="00100FB0" w:rsidRPr="00100FB0" w:rsidRDefault="00100FB0" w:rsidP="00100FB0">
            <w:pPr>
              <w:tabs>
                <w:tab w:val="left" w:pos="6378"/>
              </w:tabs>
              <w:rPr>
                <w:rFonts w:ascii="Calibri" w:eastAsia="Times New Roman" w:hAnsi="Calibri" w:cs="B Nazanin"/>
                <w:sz w:val="24"/>
                <w:szCs w:val="24"/>
                <w:lang w:bidi="fa-IR"/>
              </w:rPr>
            </w:pPr>
            <w:r w:rsidRPr="00100FB0">
              <w:rPr>
                <w:rFonts w:ascii="Calibri" w:eastAsia="Times New Roman" w:hAnsi="Calibri" w:cs="B Nazanin" w:hint="cs"/>
                <w:sz w:val="24"/>
                <w:szCs w:val="24"/>
                <w:rtl/>
                <w:lang w:bidi="fa-IR"/>
              </w:rPr>
              <w:t>بي</w:t>
            </w:r>
            <w:r>
              <w:rPr>
                <w:rFonts w:ascii="Calibri" w:eastAsia="Times New Roman" w:hAnsi="Calibri" w:cs="B Nazanin" w:hint="cs"/>
                <w:sz w:val="24"/>
                <w:szCs w:val="24"/>
                <w:rtl/>
                <w:lang w:bidi="fa-IR"/>
              </w:rPr>
              <w:t xml:space="preserve"> </w:t>
            </w:r>
            <w:r w:rsidRPr="00100FB0">
              <w:rPr>
                <w:rFonts w:ascii="Calibri" w:eastAsia="Times New Roman" w:hAnsi="Calibri" w:cs="B Nazanin" w:hint="cs"/>
                <w:sz w:val="24"/>
                <w:szCs w:val="24"/>
                <w:rtl/>
                <w:lang w:bidi="fa-IR"/>
              </w:rPr>
              <w:t>خطري</w:t>
            </w:r>
          </w:p>
          <w:p w14:paraId="44AE9D9E" w14:textId="6F485E99" w:rsidR="00100FB0" w:rsidRPr="00100FB0" w:rsidRDefault="00100FB0" w:rsidP="00100FB0">
            <w:pPr>
              <w:tabs>
                <w:tab w:val="left" w:pos="6378"/>
              </w:tabs>
              <w:rPr>
                <w:rFonts w:ascii="Calibri" w:eastAsia="Times New Roman" w:hAnsi="Calibri" w:cs="B Nazanin"/>
                <w:sz w:val="24"/>
                <w:szCs w:val="24"/>
                <w:lang w:bidi="fa-IR"/>
              </w:rPr>
            </w:pPr>
            <w:r w:rsidRPr="00100FB0">
              <w:rPr>
                <w:rFonts w:ascii="Calibri" w:eastAsia="Times New Roman" w:hAnsi="Calibri" w:cs="B Nazanin" w:hint="cs"/>
                <w:sz w:val="24"/>
                <w:szCs w:val="24"/>
                <w:rtl/>
                <w:lang w:bidi="fa-IR"/>
              </w:rPr>
              <w:t>طولاني</w:t>
            </w:r>
            <w:r>
              <w:rPr>
                <w:rFonts w:ascii="Calibri" w:eastAsia="Times New Roman" w:hAnsi="Calibri" w:cs="B Nazanin" w:hint="cs"/>
                <w:sz w:val="24"/>
                <w:szCs w:val="24"/>
                <w:rtl/>
                <w:lang w:bidi="fa-IR"/>
              </w:rPr>
              <w:t xml:space="preserve"> </w:t>
            </w:r>
            <w:r w:rsidRPr="00100FB0">
              <w:rPr>
                <w:rFonts w:ascii="Calibri" w:eastAsia="Times New Roman" w:hAnsi="Calibri" w:cs="B Nazanin" w:hint="cs"/>
                <w:sz w:val="24"/>
                <w:szCs w:val="24"/>
                <w:rtl/>
                <w:lang w:bidi="fa-IR"/>
              </w:rPr>
              <w:t>مدت</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معلوم</w:t>
            </w:r>
          </w:p>
          <w:p w14:paraId="79E1A284" w14:textId="3A47C715" w:rsidR="00100FB0" w:rsidRPr="00100FB0" w:rsidRDefault="00100FB0" w:rsidP="00100FB0">
            <w:pPr>
              <w:tabs>
                <w:tab w:val="left" w:pos="6378"/>
              </w:tabs>
              <w:rPr>
                <w:rFonts w:ascii="Calibri" w:eastAsia="Times New Roman" w:hAnsi="Calibri" w:cs="B Nazanin"/>
                <w:sz w:val="24"/>
                <w:szCs w:val="24"/>
                <w:lang w:bidi="fa-IR"/>
              </w:rPr>
            </w:pPr>
            <w:r w:rsidRPr="00100FB0">
              <w:rPr>
                <w:rFonts w:ascii="Calibri" w:eastAsia="Times New Roman" w:hAnsi="Calibri" w:cs="B Nazanin" w:hint="cs"/>
                <w:sz w:val="24"/>
                <w:szCs w:val="24"/>
                <w:rtl/>
                <w:lang w:bidi="fa-IR"/>
              </w:rPr>
              <w:t>نيست</w:t>
            </w:r>
            <w:r>
              <w:rPr>
                <w:rFonts w:ascii="Calibri" w:eastAsia="Times New Roman" w:hAnsi="Calibri" w:cs="B Nazanin" w:hint="cs"/>
                <w:sz w:val="24"/>
                <w:szCs w:val="24"/>
                <w:rtl/>
                <w:lang w:bidi="fa-IR"/>
              </w:rPr>
              <w:t>.</w:t>
            </w:r>
          </w:p>
          <w:p w14:paraId="6024A646" w14:textId="77777777" w:rsidR="00100FB0" w:rsidRPr="00100FB0" w:rsidRDefault="00100FB0" w:rsidP="00100FB0">
            <w:pPr>
              <w:tabs>
                <w:tab w:val="left" w:pos="6378"/>
              </w:tabs>
              <w:rPr>
                <w:rFonts w:ascii="Calibri" w:eastAsia="Times New Roman" w:hAnsi="Calibri" w:cs="B Nazanin"/>
                <w:sz w:val="24"/>
                <w:szCs w:val="24"/>
                <w:lang w:bidi="fa-IR"/>
              </w:rPr>
            </w:pPr>
            <w:r w:rsidRPr="00100FB0">
              <w:rPr>
                <w:rFonts w:ascii="Calibri" w:eastAsia="Times New Roman" w:hAnsi="Calibri" w:cs="B Nazanin" w:hint="cs"/>
                <w:sz w:val="24"/>
                <w:szCs w:val="24"/>
                <w:rtl/>
                <w:lang w:bidi="fa-IR"/>
              </w:rPr>
              <w:t>خطر</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هيپوگليسمي</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القا</w:t>
            </w:r>
          </w:p>
          <w:p w14:paraId="790BC33D" w14:textId="77777777" w:rsidR="00100FB0" w:rsidRPr="00100FB0" w:rsidRDefault="00100FB0" w:rsidP="00100FB0">
            <w:pPr>
              <w:tabs>
                <w:tab w:val="left" w:pos="6378"/>
              </w:tabs>
              <w:rPr>
                <w:rFonts w:ascii="Calibri" w:eastAsia="Times New Roman" w:hAnsi="Calibri" w:cs="B Nazanin"/>
                <w:sz w:val="24"/>
                <w:szCs w:val="24"/>
                <w:lang w:bidi="fa-IR"/>
              </w:rPr>
            </w:pPr>
            <w:r w:rsidRPr="00100FB0">
              <w:rPr>
                <w:rFonts w:ascii="Calibri" w:eastAsia="Times New Roman" w:hAnsi="Calibri" w:cs="B Nazanin" w:hint="cs"/>
                <w:sz w:val="24"/>
                <w:szCs w:val="24"/>
                <w:rtl/>
                <w:lang w:bidi="fa-IR"/>
              </w:rPr>
              <w:t>شده</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توسط</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انسولين</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را</w:t>
            </w:r>
          </w:p>
          <w:p w14:paraId="534DE602" w14:textId="1899C240" w:rsidR="00100FB0" w:rsidRPr="00100FB0" w:rsidRDefault="00100FB0" w:rsidP="00100FB0">
            <w:pPr>
              <w:tabs>
                <w:tab w:val="left" w:pos="6378"/>
              </w:tabs>
              <w:rPr>
                <w:rFonts w:ascii="Calibri" w:eastAsia="Times New Roman" w:hAnsi="Calibri" w:cs="B Nazanin"/>
                <w:sz w:val="24"/>
                <w:szCs w:val="24"/>
                <w:lang w:bidi="fa-IR"/>
              </w:rPr>
            </w:pPr>
            <w:r w:rsidRPr="00100FB0">
              <w:rPr>
                <w:rFonts w:ascii="Calibri" w:eastAsia="Times New Roman" w:hAnsi="Calibri" w:cs="B Nazanin" w:hint="cs"/>
                <w:sz w:val="24"/>
                <w:szCs w:val="24"/>
                <w:rtl/>
                <w:lang w:bidi="fa-IR"/>
              </w:rPr>
              <w:t>افزايش</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مي</w:t>
            </w:r>
            <w:r>
              <w:rPr>
                <w:rFonts w:ascii="Calibri" w:eastAsia="Times New Roman" w:hAnsi="Calibri" w:cs="B Nazanin" w:hint="cs"/>
                <w:sz w:val="24"/>
                <w:szCs w:val="24"/>
                <w:rtl/>
                <w:lang w:bidi="fa-IR"/>
              </w:rPr>
              <w:t xml:space="preserve"> </w:t>
            </w:r>
            <w:r w:rsidRPr="00100FB0">
              <w:rPr>
                <w:rFonts w:ascii="Calibri" w:eastAsia="Times New Roman" w:hAnsi="Calibri" w:cs="B Nazanin" w:hint="cs"/>
                <w:sz w:val="24"/>
                <w:szCs w:val="24"/>
                <w:rtl/>
                <w:lang w:bidi="fa-IR"/>
              </w:rPr>
              <w:t>دهد</w:t>
            </w:r>
            <w:r>
              <w:rPr>
                <w:rFonts w:ascii="Calibri" w:eastAsia="Times New Roman" w:hAnsi="Calibri" w:cs="B Nazanin" w:hint="cs"/>
                <w:sz w:val="24"/>
                <w:szCs w:val="24"/>
                <w:rtl/>
                <w:lang w:bidi="fa-IR"/>
              </w:rPr>
              <w:t>.</w:t>
            </w:r>
          </w:p>
          <w:p w14:paraId="6E7DB576" w14:textId="77777777" w:rsidR="00100FB0" w:rsidRPr="00100FB0" w:rsidRDefault="00100FB0" w:rsidP="00100FB0">
            <w:pPr>
              <w:tabs>
                <w:tab w:val="left" w:pos="6378"/>
              </w:tabs>
              <w:rPr>
                <w:rFonts w:ascii="Calibri" w:eastAsia="Times New Roman" w:hAnsi="Calibri" w:cs="B Nazanin"/>
                <w:sz w:val="24"/>
                <w:szCs w:val="24"/>
                <w:lang w:bidi="fa-IR"/>
              </w:rPr>
            </w:pPr>
            <w:r w:rsidRPr="00100FB0">
              <w:rPr>
                <w:rFonts w:ascii="Calibri" w:eastAsia="Times New Roman" w:hAnsi="Calibri" w:cs="B Nazanin" w:hint="cs"/>
                <w:sz w:val="24"/>
                <w:szCs w:val="24"/>
                <w:rtl/>
                <w:lang w:bidi="fa-IR"/>
              </w:rPr>
              <w:lastRenderedPageBreak/>
              <w:t>تنها</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با</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انسولين</w:t>
            </w:r>
          </w:p>
          <w:p w14:paraId="65609486" w14:textId="043393B5" w:rsidR="00100FB0" w:rsidRPr="00F00A6B" w:rsidRDefault="00100FB0" w:rsidP="00100FB0">
            <w:pPr>
              <w:tabs>
                <w:tab w:val="left" w:pos="6378"/>
              </w:tabs>
              <w:rPr>
                <w:rFonts w:ascii="Calibri" w:eastAsia="Times New Roman" w:hAnsi="Calibri" w:cs="B Nazanin"/>
                <w:sz w:val="24"/>
                <w:szCs w:val="24"/>
                <w:rtl/>
                <w:lang w:bidi="fa-IR"/>
              </w:rPr>
            </w:pPr>
            <w:r w:rsidRPr="00100FB0">
              <w:rPr>
                <w:rFonts w:ascii="Calibri" w:eastAsia="Times New Roman" w:hAnsi="Calibri" w:cs="B Nazanin" w:hint="cs"/>
                <w:sz w:val="24"/>
                <w:szCs w:val="24"/>
                <w:rtl/>
                <w:lang w:bidi="fa-IR"/>
              </w:rPr>
              <w:t>استفاده</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ميشود</w:t>
            </w:r>
            <w:r>
              <w:rPr>
                <w:rFonts w:ascii="Calibri" w:eastAsia="Times New Roman" w:hAnsi="Calibri" w:cs="B Nazanin" w:hint="cs"/>
                <w:sz w:val="24"/>
                <w:szCs w:val="24"/>
                <w:rtl/>
                <w:lang w:bidi="fa-IR"/>
              </w:rPr>
              <w:t>.</w:t>
            </w:r>
          </w:p>
        </w:tc>
      </w:tr>
      <w:tr w:rsidR="00100FB0" w14:paraId="66B33101" w14:textId="77777777" w:rsidTr="00BD483A">
        <w:tc>
          <w:tcPr>
            <w:tcW w:w="1335" w:type="dxa"/>
          </w:tcPr>
          <w:p w14:paraId="0A728FCA" w14:textId="7494374A" w:rsidR="00100FB0" w:rsidRPr="00100FB0" w:rsidRDefault="00100FB0" w:rsidP="00100FB0">
            <w:pPr>
              <w:tabs>
                <w:tab w:val="left" w:pos="6378"/>
              </w:tabs>
              <w:rPr>
                <w:rFonts w:ascii="Calibri" w:eastAsia="Times New Roman" w:hAnsi="Calibri" w:cs="B Nazanin"/>
                <w:sz w:val="24"/>
                <w:szCs w:val="24"/>
                <w:rtl/>
                <w:lang w:bidi="fa-IR"/>
              </w:rPr>
            </w:pPr>
            <w:r w:rsidRPr="00100FB0">
              <w:rPr>
                <w:rFonts w:ascii="Calibri" w:eastAsia="Times New Roman" w:hAnsi="Calibri" w:cs="B Nazanin" w:hint="cs"/>
                <w:sz w:val="24"/>
                <w:szCs w:val="24"/>
                <w:rtl/>
                <w:lang w:bidi="fa-IR"/>
              </w:rPr>
              <w:lastRenderedPageBreak/>
              <w:t>انسولين</w:t>
            </w:r>
          </w:p>
        </w:tc>
        <w:tc>
          <w:tcPr>
            <w:tcW w:w="1323" w:type="dxa"/>
          </w:tcPr>
          <w:p w14:paraId="0C832F33" w14:textId="767C05BF" w:rsidR="00100FB0" w:rsidRPr="00100FB0" w:rsidRDefault="00100FB0" w:rsidP="00100FB0">
            <w:pPr>
              <w:tabs>
                <w:tab w:val="left" w:pos="6378"/>
              </w:tabs>
              <w:rPr>
                <w:rFonts w:ascii="Calibri" w:eastAsia="Times New Roman" w:hAnsi="Calibri" w:cs="B Nazanin"/>
                <w:sz w:val="24"/>
                <w:szCs w:val="24"/>
                <w:lang w:bidi="fa-IR"/>
              </w:rPr>
            </w:pPr>
            <w:r w:rsidRPr="00100FB0">
              <w:rPr>
                <w:rFonts w:ascii="Calibri" w:eastAsia="Times New Roman" w:hAnsi="Calibri" w:cs="B Nazanin" w:hint="cs"/>
                <w:sz w:val="24"/>
                <w:szCs w:val="24"/>
                <w:rtl/>
                <w:lang w:bidi="fa-IR"/>
              </w:rPr>
              <w:t>سريع</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الاثر</w:t>
            </w:r>
            <w:r w:rsidRPr="00100FB0">
              <w:rPr>
                <w:rFonts w:ascii="Calibri" w:eastAsia="Times New Roman" w:hAnsi="Calibri" w:cs="B Nazanin"/>
                <w:sz w:val="24"/>
                <w:szCs w:val="24"/>
                <w:rtl/>
                <w:lang w:bidi="fa-IR"/>
              </w:rPr>
              <w:t xml:space="preserve"> </w:t>
            </w:r>
            <w:r>
              <w:rPr>
                <w:rFonts w:ascii="Calibri" w:eastAsia="Times New Roman" w:hAnsi="Calibri" w:cs="B Nazanin" w:hint="cs"/>
                <w:sz w:val="24"/>
                <w:szCs w:val="24"/>
                <w:rtl/>
                <w:lang w:bidi="fa-IR"/>
              </w:rPr>
              <w:t>(</w:t>
            </w:r>
            <w:r w:rsidRPr="00100FB0">
              <w:rPr>
                <w:rFonts w:ascii="Calibri" w:eastAsia="Times New Roman" w:hAnsi="Calibri" w:cs="B Nazanin" w:hint="cs"/>
                <w:sz w:val="24"/>
                <w:szCs w:val="24"/>
                <w:rtl/>
                <w:lang w:bidi="fa-IR"/>
              </w:rPr>
              <w:t>آسپارت،</w:t>
            </w:r>
          </w:p>
          <w:p w14:paraId="1FB674BF" w14:textId="782F6B22" w:rsidR="00100FB0" w:rsidRPr="00100FB0" w:rsidRDefault="00100FB0" w:rsidP="00100FB0">
            <w:pPr>
              <w:tabs>
                <w:tab w:val="left" w:pos="6378"/>
              </w:tabs>
              <w:rPr>
                <w:rFonts w:ascii="Calibri" w:eastAsia="Times New Roman" w:hAnsi="Calibri" w:cs="B Nazanin"/>
                <w:sz w:val="24"/>
                <w:szCs w:val="24"/>
                <w:lang w:bidi="fa-IR"/>
              </w:rPr>
            </w:pPr>
            <w:r w:rsidRPr="00100FB0">
              <w:rPr>
                <w:rFonts w:ascii="Calibri" w:eastAsia="Times New Roman" w:hAnsi="Calibri" w:cs="B Nazanin" w:hint="cs"/>
                <w:sz w:val="24"/>
                <w:szCs w:val="24"/>
                <w:rtl/>
                <w:lang w:bidi="fa-IR"/>
              </w:rPr>
              <w:t>لیسپرو،</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گلوليزين</w:t>
            </w:r>
            <w:r>
              <w:rPr>
                <w:rFonts w:ascii="Calibri" w:eastAsia="Times New Roman" w:hAnsi="Calibri" w:cs="B Nazanin" w:hint="cs"/>
                <w:sz w:val="24"/>
                <w:szCs w:val="24"/>
                <w:rtl/>
                <w:lang w:bidi="fa-IR"/>
              </w:rPr>
              <w:t>)</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كوتاه</w:t>
            </w:r>
          </w:p>
          <w:p w14:paraId="438F1372" w14:textId="23EEFA52" w:rsidR="00100FB0" w:rsidRPr="00100FB0" w:rsidRDefault="00100FB0" w:rsidP="002D249E">
            <w:pPr>
              <w:tabs>
                <w:tab w:val="left" w:pos="6378"/>
              </w:tabs>
              <w:rPr>
                <w:rFonts w:ascii="Calibri" w:eastAsia="Times New Roman" w:hAnsi="Calibri" w:cs="B Nazanin"/>
                <w:sz w:val="24"/>
                <w:szCs w:val="24"/>
                <w:lang w:bidi="fa-IR"/>
              </w:rPr>
            </w:pPr>
            <w:r w:rsidRPr="00100FB0">
              <w:rPr>
                <w:rFonts w:ascii="Calibri" w:eastAsia="Times New Roman" w:hAnsi="Calibri" w:cs="B Nazanin" w:hint="cs"/>
                <w:sz w:val="24"/>
                <w:szCs w:val="24"/>
                <w:rtl/>
                <w:lang w:bidi="fa-IR"/>
              </w:rPr>
              <w:t>اثر</w:t>
            </w:r>
            <w:r w:rsidRPr="00100FB0">
              <w:rPr>
                <w:rFonts w:ascii="Calibri" w:eastAsia="Times New Roman" w:hAnsi="Calibri" w:cs="B Nazanin"/>
                <w:sz w:val="24"/>
                <w:szCs w:val="24"/>
                <w:rtl/>
                <w:lang w:bidi="fa-IR"/>
              </w:rPr>
              <w:t xml:space="preserve"> </w:t>
            </w:r>
            <w:r>
              <w:rPr>
                <w:rFonts w:ascii="Calibri" w:eastAsia="Times New Roman" w:hAnsi="Calibri" w:cs="B Nazanin" w:hint="cs"/>
                <w:sz w:val="24"/>
                <w:szCs w:val="24"/>
                <w:rtl/>
                <w:lang w:bidi="fa-IR"/>
              </w:rPr>
              <w:t>(</w:t>
            </w:r>
            <w:r w:rsidR="002D249E">
              <w:rPr>
                <w:rFonts w:ascii="Calibri" w:eastAsia="Times New Roman" w:hAnsi="Calibri" w:cs="B Nazanin" w:hint="cs"/>
                <w:sz w:val="24"/>
                <w:szCs w:val="24"/>
                <w:rtl/>
                <w:lang w:bidi="fa-IR"/>
              </w:rPr>
              <w:t>رگولار</w:t>
            </w:r>
          </w:p>
          <w:p w14:paraId="62E9D4FA" w14:textId="799DF84F" w:rsidR="00100FB0" w:rsidRPr="00100FB0" w:rsidRDefault="002D249E" w:rsidP="00100FB0">
            <w:pPr>
              <w:tabs>
                <w:tab w:val="left" w:pos="6378"/>
              </w:tabs>
              <w:rPr>
                <w:rFonts w:ascii="Calibri" w:eastAsia="Times New Roman" w:hAnsi="Calibri" w:cs="B Nazanin"/>
                <w:sz w:val="24"/>
                <w:szCs w:val="24"/>
                <w:lang w:bidi="fa-IR"/>
              </w:rPr>
            </w:pPr>
            <w:r>
              <w:rPr>
                <w:rFonts w:ascii="Calibri" w:eastAsia="Times New Roman" w:hAnsi="Calibri" w:cs="B Nazanin" w:hint="cs"/>
                <w:sz w:val="24"/>
                <w:szCs w:val="24"/>
                <w:rtl/>
                <w:lang w:bidi="fa-IR"/>
              </w:rPr>
              <w:t>)</w:t>
            </w:r>
            <w:r w:rsidR="00100FB0" w:rsidRPr="00100FB0">
              <w:rPr>
                <w:rFonts w:ascii="Calibri" w:eastAsia="Times New Roman" w:hAnsi="Calibri" w:cs="B Nazanin" w:hint="cs"/>
                <w:sz w:val="24"/>
                <w:szCs w:val="24"/>
                <w:rtl/>
                <w:lang w:bidi="fa-IR"/>
              </w:rPr>
              <w:t>اثر</w:t>
            </w:r>
            <w:r w:rsidR="00100FB0" w:rsidRPr="00100FB0">
              <w:rPr>
                <w:rFonts w:ascii="Calibri" w:eastAsia="Times New Roman" w:hAnsi="Calibri" w:cs="B Nazanin"/>
                <w:sz w:val="24"/>
                <w:szCs w:val="24"/>
                <w:rtl/>
                <w:lang w:bidi="fa-IR"/>
              </w:rPr>
              <w:t xml:space="preserve"> </w:t>
            </w:r>
            <w:r w:rsidR="00100FB0" w:rsidRPr="00100FB0">
              <w:rPr>
                <w:rFonts w:ascii="Calibri" w:eastAsia="Times New Roman" w:hAnsi="Calibri" w:cs="B Nazanin" w:hint="cs"/>
                <w:sz w:val="24"/>
                <w:szCs w:val="24"/>
                <w:rtl/>
                <w:lang w:bidi="fa-IR"/>
              </w:rPr>
              <w:t>حد</w:t>
            </w:r>
            <w:r w:rsidR="00100FB0" w:rsidRPr="00100FB0">
              <w:rPr>
                <w:rFonts w:ascii="Calibri" w:eastAsia="Times New Roman" w:hAnsi="Calibri" w:cs="B Nazanin"/>
                <w:sz w:val="24"/>
                <w:szCs w:val="24"/>
                <w:rtl/>
                <w:lang w:bidi="fa-IR"/>
              </w:rPr>
              <w:t xml:space="preserve"> </w:t>
            </w:r>
            <w:r w:rsidR="00100FB0" w:rsidRPr="00100FB0">
              <w:rPr>
                <w:rFonts w:ascii="Calibri" w:eastAsia="Times New Roman" w:hAnsi="Calibri" w:cs="B Nazanin" w:hint="cs"/>
                <w:sz w:val="24"/>
                <w:szCs w:val="24"/>
                <w:rtl/>
                <w:lang w:bidi="fa-IR"/>
              </w:rPr>
              <w:t>واسط</w:t>
            </w:r>
          </w:p>
          <w:p w14:paraId="3F9C6F7C" w14:textId="791B174E" w:rsidR="00100FB0" w:rsidRPr="00100FB0" w:rsidRDefault="002D249E" w:rsidP="002D249E">
            <w:pPr>
              <w:tabs>
                <w:tab w:val="left" w:pos="6378"/>
              </w:tabs>
              <w:rPr>
                <w:rFonts w:ascii="Calibri" w:eastAsia="Times New Roman" w:hAnsi="Calibri" w:cs="B Nazanin"/>
                <w:sz w:val="24"/>
                <w:szCs w:val="24"/>
                <w:lang w:bidi="fa-IR"/>
              </w:rPr>
            </w:pPr>
            <w:r>
              <w:rPr>
                <w:rFonts w:ascii="Calibri" w:eastAsia="Times New Roman" w:hAnsi="Calibri" w:cs="B Nazanin"/>
                <w:sz w:val="24"/>
                <w:szCs w:val="24"/>
                <w:lang w:bidi="fa-IR"/>
              </w:rPr>
              <w:t>(</w:t>
            </w:r>
            <w:r>
              <w:rPr>
                <w:rFonts w:ascii="Calibri" w:eastAsia="Times New Roman" w:hAnsi="Calibri" w:cs="B Nazanin" w:hint="cs"/>
                <w:sz w:val="24"/>
                <w:szCs w:val="24"/>
                <w:rtl/>
                <w:lang w:bidi="fa-IR"/>
              </w:rPr>
              <w:t xml:space="preserve"> </w:t>
            </w:r>
            <w:r>
              <w:rPr>
                <w:rFonts w:ascii="Calibri" w:eastAsia="Times New Roman" w:hAnsi="Calibri" w:cs="B Nazanin"/>
                <w:sz w:val="24"/>
                <w:szCs w:val="24"/>
                <w:lang w:bidi="fa-IR"/>
              </w:rPr>
              <w:t>NPH)</w:t>
            </w:r>
          </w:p>
          <w:p w14:paraId="5FA2DF6C" w14:textId="5BB047EE" w:rsidR="00100FB0" w:rsidRPr="00100FB0" w:rsidRDefault="00100FB0" w:rsidP="002D249E">
            <w:pPr>
              <w:tabs>
                <w:tab w:val="left" w:pos="6378"/>
              </w:tabs>
              <w:rPr>
                <w:rFonts w:ascii="Calibri" w:eastAsia="Times New Roman" w:hAnsi="Calibri" w:cs="B Nazanin"/>
                <w:sz w:val="24"/>
                <w:szCs w:val="24"/>
                <w:lang w:bidi="fa-IR"/>
              </w:rPr>
            </w:pPr>
            <w:r w:rsidRPr="00100FB0">
              <w:rPr>
                <w:rFonts w:ascii="Calibri" w:eastAsia="Times New Roman" w:hAnsi="Calibri" w:cs="B Nazanin" w:hint="cs"/>
                <w:sz w:val="24"/>
                <w:szCs w:val="24"/>
                <w:rtl/>
                <w:lang w:bidi="fa-IR"/>
              </w:rPr>
              <w:t>طولاني</w:t>
            </w:r>
            <w:r w:rsidRPr="00100FB0">
              <w:rPr>
                <w:rFonts w:ascii="Calibri" w:eastAsia="Times New Roman" w:hAnsi="Calibri" w:cs="B Nazanin"/>
                <w:sz w:val="24"/>
                <w:szCs w:val="24"/>
                <w:rtl/>
                <w:lang w:bidi="fa-IR"/>
              </w:rPr>
              <w:t xml:space="preserve"> </w:t>
            </w:r>
            <w:r w:rsidRPr="00100FB0">
              <w:rPr>
                <w:rFonts w:ascii="Calibri" w:eastAsia="Times New Roman" w:hAnsi="Calibri" w:cs="B Nazanin" w:hint="cs"/>
                <w:sz w:val="24"/>
                <w:szCs w:val="24"/>
                <w:rtl/>
                <w:lang w:bidi="fa-IR"/>
              </w:rPr>
              <w:t>اثر</w:t>
            </w:r>
            <w:r w:rsidRPr="00100FB0">
              <w:rPr>
                <w:rFonts w:ascii="Calibri" w:eastAsia="Times New Roman" w:hAnsi="Calibri" w:cs="B Nazanin"/>
                <w:sz w:val="24"/>
                <w:szCs w:val="24"/>
                <w:rtl/>
                <w:lang w:bidi="fa-IR"/>
              </w:rPr>
              <w:t xml:space="preserve"> </w:t>
            </w:r>
            <w:r w:rsidR="002D249E">
              <w:rPr>
                <w:rFonts w:ascii="Calibri" w:eastAsia="Times New Roman" w:hAnsi="Calibri" w:cs="B Nazanin" w:hint="cs"/>
                <w:sz w:val="24"/>
                <w:szCs w:val="24"/>
                <w:rtl/>
                <w:lang w:bidi="fa-IR"/>
              </w:rPr>
              <w:t>(</w:t>
            </w:r>
            <w:r w:rsidRPr="00100FB0">
              <w:rPr>
                <w:rFonts w:ascii="Calibri" w:eastAsia="Times New Roman" w:hAnsi="Calibri" w:cs="B Nazanin" w:hint="cs"/>
                <w:sz w:val="24"/>
                <w:szCs w:val="24"/>
                <w:rtl/>
                <w:lang w:bidi="fa-IR"/>
              </w:rPr>
              <w:t>گلارژين،</w:t>
            </w:r>
          </w:p>
          <w:p w14:paraId="6802DC1F" w14:textId="104B31D7" w:rsidR="00100FB0" w:rsidRPr="00100FB0" w:rsidRDefault="002D249E" w:rsidP="002D249E">
            <w:pPr>
              <w:tabs>
                <w:tab w:val="left" w:pos="6378"/>
              </w:tabs>
              <w:rPr>
                <w:rFonts w:ascii="Calibri" w:eastAsia="Times New Roman" w:hAnsi="Calibri" w:cs="B Nazanin"/>
                <w:sz w:val="24"/>
                <w:szCs w:val="24"/>
                <w:lang w:bidi="fa-IR"/>
              </w:rPr>
            </w:pPr>
            <w:r>
              <w:rPr>
                <w:rFonts w:ascii="Calibri" w:eastAsia="Times New Roman" w:hAnsi="Calibri" w:cs="B Nazanin" w:hint="cs"/>
                <w:sz w:val="24"/>
                <w:szCs w:val="24"/>
                <w:rtl/>
                <w:lang w:bidi="fa-IR"/>
              </w:rPr>
              <w:t>دتمیر)</w:t>
            </w:r>
          </w:p>
        </w:tc>
        <w:tc>
          <w:tcPr>
            <w:tcW w:w="1221" w:type="dxa"/>
          </w:tcPr>
          <w:p w14:paraId="2FCDAA51" w14:textId="77777777" w:rsidR="002D249E" w:rsidRPr="002D249E" w:rsidRDefault="002D249E" w:rsidP="002D249E">
            <w:pPr>
              <w:tabs>
                <w:tab w:val="left" w:pos="6378"/>
              </w:tabs>
              <w:rPr>
                <w:rFonts w:ascii="Calibri" w:eastAsia="Times New Roman" w:hAnsi="Calibri" w:cs="B Nazanin"/>
                <w:sz w:val="24"/>
                <w:szCs w:val="24"/>
                <w:lang w:bidi="fa-IR"/>
              </w:rPr>
            </w:pPr>
            <w:r w:rsidRPr="002D249E">
              <w:rPr>
                <w:rFonts w:ascii="Calibri" w:eastAsia="Times New Roman" w:hAnsi="Calibri" w:cs="B Nazanin" w:hint="cs"/>
                <w:sz w:val="24"/>
                <w:szCs w:val="24"/>
                <w:rtl/>
                <w:lang w:bidi="fa-IR"/>
              </w:rPr>
              <w:t>گيرنده</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انسولين</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را</w:t>
            </w:r>
          </w:p>
          <w:p w14:paraId="000BA26C" w14:textId="04BFFF54" w:rsidR="002D249E" w:rsidRPr="002D249E" w:rsidRDefault="002D249E" w:rsidP="002D249E">
            <w:pPr>
              <w:tabs>
                <w:tab w:val="left" w:pos="6378"/>
              </w:tabs>
              <w:rPr>
                <w:rFonts w:ascii="Calibri" w:eastAsia="Times New Roman" w:hAnsi="Calibri" w:cs="B Nazanin"/>
                <w:sz w:val="24"/>
                <w:szCs w:val="24"/>
                <w:lang w:bidi="fa-IR"/>
              </w:rPr>
            </w:pPr>
            <w:r w:rsidRPr="002D249E">
              <w:rPr>
                <w:rFonts w:ascii="Calibri" w:eastAsia="Times New Roman" w:hAnsi="Calibri" w:cs="B Nazanin" w:hint="cs"/>
                <w:sz w:val="24"/>
                <w:szCs w:val="24"/>
                <w:rtl/>
                <w:lang w:bidi="fa-IR"/>
              </w:rPr>
              <w:t>مستقيماً</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فعال</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ميكند،</w:t>
            </w:r>
          </w:p>
          <w:p w14:paraId="5962B72A" w14:textId="77777777" w:rsidR="002D249E" w:rsidRPr="002D249E" w:rsidRDefault="002D249E" w:rsidP="002D249E">
            <w:pPr>
              <w:tabs>
                <w:tab w:val="left" w:pos="6378"/>
              </w:tabs>
              <w:rPr>
                <w:rFonts w:ascii="Calibri" w:eastAsia="Times New Roman" w:hAnsi="Calibri" w:cs="B Nazanin"/>
                <w:sz w:val="24"/>
                <w:szCs w:val="24"/>
                <w:lang w:bidi="fa-IR"/>
              </w:rPr>
            </w:pPr>
            <w:r w:rsidRPr="002D249E">
              <w:rPr>
                <w:rFonts w:ascii="Calibri" w:eastAsia="Times New Roman" w:hAnsi="Calibri" w:cs="B Nazanin" w:hint="cs"/>
                <w:sz w:val="24"/>
                <w:szCs w:val="24"/>
                <w:rtl/>
                <w:lang w:bidi="fa-IR"/>
              </w:rPr>
              <w:t>برو</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نده</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گلوكز</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كبد</w:t>
            </w:r>
          </w:p>
          <w:p w14:paraId="3B19AD5C" w14:textId="54B2E7BF" w:rsidR="002D249E" w:rsidRPr="002D249E" w:rsidRDefault="002D249E" w:rsidP="002D249E">
            <w:pPr>
              <w:tabs>
                <w:tab w:val="left" w:pos="6378"/>
              </w:tabs>
              <w:rPr>
                <w:rFonts w:ascii="Calibri" w:eastAsia="Times New Roman" w:hAnsi="Calibri" w:cs="B Nazanin"/>
                <w:sz w:val="24"/>
                <w:szCs w:val="24"/>
                <w:lang w:bidi="fa-IR"/>
              </w:rPr>
            </w:pPr>
            <w:r w:rsidRPr="002D249E">
              <w:rPr>
                <w:rFonts w:ascii="Calibri" w:eastAsia="Times New Roman" w:hAnsi="Calibri" w:cs="B Nazanin" w:hint="cs"/>
                <w:sz w:val="24"/>
                <w:szCs w:val="24"/>
                <w:rtl/>
                <w:lang w:bidi="fa-IR"/>
              </w:rPr>
              <w:t>را</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كاهش</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ميدهد،</w:t>
            </w:r>
          </w:p>
          <w:p w14:paraId="631C8780" w14:textId="77777777" w:rsidR="002D249E" w:rsidRPr="002D249E" w:rsidRDefault="002D249E" w:rsidP="002D249E">
            <w:pPr>
              <w:tabs>
                <w:tab w:val="left" w:pos="6378"/>
              </w:tabs>
              <w:rPr>
                <w:rFonts w:ascii="Calibri" w:eastAsia="Times New Roman" w:hAnsi="Calibri" w:cs="B Nazanin"/>
                <w:sz w:val="24"/>
                <w:szCs w:val="24"/>
                <w:lang w:bidi="fa-IR"/>
              </w:rPr>
            </w:pPr>
            <w:r w:rsidRPr="002D249E">
              <w:rPr>
                <w:rFonts w:ascii="Calibri" w:eastAsia="Times New Roman" w:hAnsi="Calibri" w:cs="B Nazanin" w:hint="cs"/>
                <w:sz w:val="24"/>
                <w:szCs w:val="24"/>
                <w:rtl/>
                <w:lang w:bidi="fa-IR"/>
              </w:rPr>
              <w:t>مصرف</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محيطي</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را</w:t>
            </w:r>
          </w:p>
          <w:p w14:paraId="5887149D" w14:textId="77777777" w:rsidR="002D249E" w:rsidRPr="002D249E" w:rsidRDefault="002D249E" w:rsidP="002D249E">
            <w:pPr>
              <w:tabs>
                <w:tab w:val="left" w:pos="6378"/>
              </w:tabs>
              <w:rPr>
                <w:rFonts w:ascii="Calibri" w:eastAsia="Times New Roman" w:hAnsi="Calibri" w:cs="B Nazanin"/>
                <w:sz w:val="24"/>
                <w:szCs w:val="24"/>
                <w:lang w:bidi="fa-IR"/>
              </w:rPr>
            </w:pPr>
            <w:r w:rsidRPr="002D249E">
              <w:rPr>
                <w:rFonts w:ascii="Calibri" w:eastAsia="Times New Roman" w:hAnsi="Calibri" w:cs="B Nazanin" w:hint="cs"/>
                <w:sz w:val="24"/>
                <w:szCs w:val="24"/>
                <w:rtl/>
                <w:lang w:bidi="fa-IR"/>
              </w:rPr>
              <w:t>افزايش</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و</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ليپوليز</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را</w:t>
            </w:r>
          </w:p>
          <w:p w14:paraId="50C383C0" w14:textId="1D4E5E72" w:rsidR="00100FB0" w:rsidRPr="00100FB0" w:rsidRDefault="002D249E" w:rsidP="002D249E">
            <w:pPr>
              <w:tabs>
                <w:tab w:val="left" w:pos="6378"/>
              </w:tabs>
              <w:rPr>
                <w:rFonts w:ascii="Calibri" w:eastAsia="Times New Roman" w:hAnsi="Calibri" w:cs="B Nazanin"/>
                <w:sz w:val="24"/>
                <w:szCs w:val="24"/>
                <w:rtl/>
                <w:lang w:bidi="fa-IR"/>
              </w:rPr>
            </w:pPr>
            <w:r w:rsidRPr="002D249E">
              <w:rPr>
                <w:rFonts w:ascii="Calibri" w:eastAsia="Times New Roman" w:hAnsi="Calibri" w:cs="B Nazanin" w:hint="cs"/>
                <w:sz w:val="24"/>
                <w:szCs w:val="24"/>
                <w:rtl/>
                <w:lang w:bidi="fa-IR"/>
              </w:rPr>
              <w:t>كاهش</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ميدهد</w:t>
            </w:r>
            <w:r>
              <w:rPr>
                <w:rFonts w:ascii="Calibri" w:eastAsia="Times New Roman" w:hAnsi="Calibri" w:cs="B Nazanin" w:hint="cs"/>
                <w:sz w:val="24"/>
                <w:szCs w:val="24"/>
                <w:rtl/>
                <w:lang w:bidi="fa-IR"/>
              </w:rPr>
              <w:t>.</w:t>
            </w:r>
          </w:p>
        </w:tc>
        <w:tc>
          <w:tcPr>
            <w:tcW w:w="870" w:type="dxa"/>
          </w:tcPr>
          <w:p w14:paraId="77A24B91" w14:textId="2BD632E6" w:rsidR="00100FB0" w:rsidRPr="00100FB0" w:rsidRDefault="002D249E" w:rsidP="00CC5DF7">
            <w:pPr>
              <w:tabs>
                <w:tab w:val="left" w:pos="6378"/>
              </w:tabs>
              <w:bidi/>
              <w:jc w:val="right"/>
              <w:rPr>
                <w:rFonts w:ascii="Calibri" w:eastAsia="Times New Roman" w:hAnsi="Calibri" w:cs="B Nazanin"/>
                <w:sz w:val="24"/>
                <w:szCs w:val="24"/>
                <w:rtl/>
                <w:lang w:bidi="fa-IR"/>
              </w:rPr>
            </w:pPr>
            <w:r w:rsidRPr="002D249E">
              <w:rPr>
                <w:rFonts w:ascii="Calibri" w:eastAsia="Times New Roman" w:hAnsi="Calibri" w:cs="B Nazanin" w:hint="cs"/>
                <w:sz w:val="24"/>
                <w:szCs w:val="24"/>
                <w:rtl/>
                <w:lang w:bidi="fa-IR"/>
              </w:rPr>
              <w:t>تزریق</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زیرجلدی</w:t>
            </w:r>
          </w:p>
        </w:tc>
        <w:tc>
          <w:tcPr>
            <w:tcW w:w="594" w:type="dxa"/>
          </w:tcPr>
          <w:p w14:paraId="436B277A" w14:textId="77777777" w:rsidR="002D249E" w:rsidRPr="002D249E" w:rsidRDefault="002D249E" w:rsidP="002D249E">
            <w:pPr>
              <w:tabs>
                <w:tab w:val="left" w:pos="6378"/>
              </w:tabs>
              <w:rPr>
                <w:rFonts w:ascii="Calibri" w:eastAsia="Times New Roman" w:hAnsi="Calibri" w:cs="B Nazanin"/>
                <w:sz w:val="24"/>
                <w:szCs w:val="24"/>
                <w:lang w:bidi="fa-IR"/>
              </w:rPr>
            </w:pPr>
            <w:r w:rsidRPr="002D249E">
              <w:rPr>
                <w:rFonts w:ascii="Calibri" w:eastAsia="Times New Roman" w:hAnsi="Calibri" w:cs="B Nazanin" w:hint="cs"/>
                <w:sz w:val="24"/>
                <w:szCs w:val="24"/>
                <w:rtl/>
                <w:lang w:bidi="fa-IR"/>
              </w:rPr>
              <w:t>یک</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تا</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چهار</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بار</w:t>
            </w:r>
          </w:p>
          <w:p w14:paraId="2839EC51" w14:textId="00D655AB" w:rsidR="00100FB0" w:rsidRPr="00100FB0" w:rsidRDefault="002D249E" w:rsidP="002D249E">
            <w:pPr>
              <w:tabs>
                <w:tab w:val="left" w:pos="6378"/>
              </w:tabs>
              <w:rPr>
                <w:rFonts w:ascii="Calibri" w:eastAsia="Times New Roman" w:hAnsi="Calibri" w:cs="B Nazanin"/>
                <w:sz w:val="24"/>
                <w:szCs w:val="24"/>
                <w:rtl/>
                <w:lang w:bidi="fa-IR"/>
              </w:rPr>
            </w:pPr>
            <w:r w:rsidRPr="002D249E">
              <w:rPr>
                <w:rFonts w:ascii="Calibri" w:eastAsia="Times New Roman" w:hAnsi="Calibri" w:cs="B Nazanin" w:hint="cs"/>
                <w:sz w:val="24"/>
                <w:szCs w:val="24"/>
                <w:rtl/>
                <w:lang w:bidi="fa-IR"/>
              </w:rPr>
              <w:t>در</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روز</w:t>
            </w:r>
          </w:p>
        </w:tc>
        <w:tc>
          <w:tcPr>
            <w:tcW w:w="1307" w:type="dxa"/>
          </w:tcPr>
          <w:p w14:paraId="038FCD8F" w14:textId="77777777" w:rsidR="002D249E" w:rsidRPr="002D249E" w:rsidRDefault="002D249E" w:rsidP="002D249E">
            <w:pPr>
              <w:tabs>
                <w:tab w:val="left" w:pos="6378"/>
              </w:tabs>
              <w:rPr>
                <w:rFonts w:ascii="Calibri" w:eastAsia="Times New Roman" w:hAnsi="Calibri" w:cs="B Nazanin"/>
                <w:sz w:val="24"/>
                <w:szCs w:val="24"/>
                <w:lang w:bidi="fa-IR"/>
              </w:rPr>
            </w:pPr>
            <w:r w:rsidRPr="002D249E">
              <w:rPr>
                <w:rFonts w:ascii="Calibri" w:eastAsia="Times New Roman" w:hAnsi="Calibri" w:cs="B Nazanin" w:hint="cs"/>
                <w:sz w:val="24"/>
                <w:szCs w:val="24"/>
                <w:rtl/>
                <w:lang w:bidi="fa-IR"/>
              </w:rPr>
              <w:t>از</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نظر</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تاريخي</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مورد</w:t>
            </w:r>
          </w:p>
          <w:p w14:paraId="3ECDA79D" w14:textId="405D352F" w:rsidR="002D249E" w:rsidRPr="002D249E" w:rsidRDefault="002D249E" w:rsidP="002D249E">
            <w:pPr>
              <w:tabs>
                <w:tab w:val="left" w:pos="6378"/>
              </w:tabs>
              <w:rPr>
                <w:rFonts w:ascii="Calibri" w:eastAsia="Times New Roman" w:hAnsi="Calibri" w:cs="B Nazanin"/>
                <w:sz w:val="24"/>
                <w:szCs w:val="24"/>
                <w:lang w:bidi="fa-IR"/>
              </w:rPr>
            </w:pPr>
            <w:r w:rsidRPr="002D249E">
              <w:rPr>
                <w:rFonts w:ascii="Calibri" w:eastAsia="Times New Roman" w:hAnsi="Calibri" w:cs="B Nazanin" w:hint="cs"/>
                <w:sz w:val="24"/>
                <w:szCs w:val="24"/>
                <w:rtl/>
                <w:lang w:bidi="fa-IR"/>
              </w:rPr>
              <w:t>اختلا</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ف</w:t>
            </w:r>
            <w:r>
              <w:rPr>
                <w:rFonts w:ascii="Calibri" w:eastAsia="Times New Roman" w:hAnsi="Calibri" w:cs="B Nazanin" w:hint="cs"/>
                <w:sz w:val="24"/>
                <w:szCs w:val="24"/>
                <w:rtl/>
                <w:lang w:bidi="fa-IR"/>
              </w:rPr>
              <w:t xml:space="preserve"> </w:t>
            </w:r>
            <w:r w:rsidRPr="002D249E">
              <w:rPr>
                <w:rFonts w:ascii="Calibri" w:eastAsia="Times New Roman" w:hAnsi="Calibri" w:cs="B Nazanin" w:hint="cs"/>
                <w:sz w:val="24"/>
                <w:szCs w:val="24"/>
                <w:rtl/>
                <w:lang w:bidi="fa-IR"/>
              </w:rPr>
              <w:t>نظر</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است</w:t>
            </w:r>
            <w:r>
              <w:rPr>
                <w:rFonts w:ascii="Calibri" w:eastAsia="Times New Roman" w:hAnsi="Calibri" w:cs="B Nazanin" w:hint="cs"/>
                <w:sz w:val="24"/>
                <w:szCs w:val="24"/>
                <w:rtl/>
                <w:lang w:bidi="fa-IR"/>
              </w:rPr>
              <w:t>.</w:t>
            </w:r>
          </w:p>
          <w:p w14:paraId="72A40281" w14:textId="77777777" w:rsidR="002D249E" w:rsidRPr="002D249E" w:rsidRDefault="002D249E" w:rsidP="002D249E">
            <w:pPr>
              <w:tabs>
                <w:tab w:val="left" w:pos="6378"/>
              </w:tabs>
              <w:rPr>
                <w:rFonts w:ascii="Calibri" w:eastAsia="Times New Roman" w:hAnsi="Calibri" w:cs="B Nazanin"/>
                <w:sz w:val="24"/>
                <w:szCs w:val="24"/>
                <w:lang w:bidi="fa-IR"/>
              </w:rPr>
            </w:pPr>
            <w:r w:rsidRPr="002D249E">
              <w:rPr>
                <w:rFonts w:ascii="Calibri" w:eastAsia="Times New Roman" w:hAnsi="Calibri" w:cs="B Nazanin" w:hint="cs"/>
                <w:sz w:val="24"/>
                <w:szCs w:val="24"/>
                <w:rtl/>
                <w:lang w:bidi="fa-IR"/>
              </w:rPr>
              <w:t>ولي</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نتايج</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مطالعات</w:t>
            </w:r>
          </w:p>
          <w:p w14:paraId="19011237" w14:textId="52CE1A4C" w:rsidR="002D249E" w:rsidRPr="002D249E" w:rsidRDefault="002D249E" w:rsidP="002D249E">
            <w:pPr>
              <w:tabs>
                <w:tab w:val="left" w:pos="6378"/>
              </w:tabs>
              <w:rPr>
                <w:rFonts w:ascii="Calibri" w:eastAsia="Times New Roman" w:hAnsi="Calibri" w:cs="B Nazanin"/>
                <w:sz w:val="24"/>
                <w:szCs w:val="24"/>
                <w:lang w:bidi="fa-IR"/>
              </w:rPr>
            </w:pPr>
            <w:r w:rsidRPr="002D249E">
              <w:rPr>
                <w:rFonts w:ascii="Calibri" w:eastAsia="Times New Roman" w:hAnsi="Calibri" w:cs="B Nazanin" w:hint="cs"/>
                <w:sz w:val="24"/>
                <w:szCs w:val="24"/>
                <w:rtl/>
                <w:lang w:bidi="fa-IR"/>
              </w:rPr>
              <w:t>پايگا</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ههای</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داد</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ه</w:t>
            </w:r>
            <w:r>
              <w:rPr>
                <w:rFonts w:ascii="Calibri" w:eastAsia="Times New Roman" w:hAnsi="Calibri" w:cs="B Nazanin" w:hint="cs"/>
                <w:sz w:val="24"/>
                <w:szCs w:val="24"/>
                <w:rtl/>
                <w:lang w:bidi="fa-IR"/>
              </w:rPr>
              <w:t xml:space="preserve"> </w:t>
            </w:r>
            <w:r w:rsidRPr="002D249E">
              <w:rPr>
                <w:rFonts w:ascii="Calibri" w:eastAsia="Times New Roman" w:hAnsi="Calibri" w:cs="B Nazanin" w:hint="cs"/>
                <w:sz w:val="24"/>
                <w:szCs w:val="24"/>
                <w:rtl/>
                <w:lang w:bidi="fa-IR"/>
              </w:rPr>
              <w:t>ای</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و</w:t>
            </w:r>
          </w:p>
          <w:p w14:paraId="59248B7D" w14:textId="22A1F68D" w:rsidR="002D249E" w:rsidRPr="002D249E" w:rsidRDefault="002D249E" w:rsidP="002D249E">
            <w:pPr>
              <w:tabs>
                <w:tab w:val="left" w:pos="6378"/>
              </w:tabs>
              <w:rPr>
                <w:rFonts w:ascii="Calibri" w:eastAsia="Times New Roman" w:hAnsi="Calibri" w:cs="B Nazanin"/>
                <w:sz w:val="24"/>
                <w:szCs w:val="24"/>
                <w:lang w:bidi="fa-IR"/>
              </w:rPr>
            </w:pPr>
            <w:r w:rsidRPr="002D249E">
              <w:rPr>
                <w:rFonts w:ascii="Calibri" w:eastAsia="Times New Roman" w:hAnsi="Calibri" w:cs="B Nazanin" w:hint="cs"/>
                <w:sz w:val="24"/>
                <w:szCs w:val="24"/>
                <w:rtl/>
                <w:lang w:bidi="fa-IR"/>
              </w:rPr>
              <w:t>كارآزمايي</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هاي</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مداخله</w:t>
            </w:r>
            <w:r>
              <w:rPr>
                <w:rFonts w:ascii="Calibri" w:eastAsia="Times New Roman" w:hAnsi="Calibri" w:cs="B Nazanin" w:hint="cs"/>
                <w:sz w:val="24"/>
                <w:szCs w:val="24"/>
                <w:rtl/>
                <w:lang w:bidi="fa-IR"/>
              </w:rPr>
              <w:t xml:space="preserve"> </w:t>
            </w:r>
            <w:r w:rsidRPr="002D249E">
              <w:rPr>
                <w:rFonts w:ascii="Calibri" w:eastAsia="Times New Roman" w:hAnsi="Calibri" w:cs="B Nazanin" w:hint="cs"/>
                <w:sz w:val="24"/>
                <w:szCs w:val="24"/>
                <w:rtl/>
                <w:lang w:bidi="fa-IR"/>
              </w:rPr>
              <w:t>اي</w:t>
            </w:r>
          </w:p>
          <w:p w14:paraId="6A082D7F" w14:textId="77777777" w:rsidR="002D249E" w:rsidRPr="002D249E" w:rsidRDefault="002D249E" w:rsidP="002D249E">
            <w:pPr>
              <w:tabs>
                <w:tab w:val="left" w:pos="6378"/>
              </w:tabs>
              <w:rPr>
                <w:rFonts w:ascii="Calibri" w:eastAsia="Times New Roman" w:hAnsi="Calibri" w:cs="B Nazanin"/>
                <w:sz w:val="24"/>
                <w:szCs w:val="24"/>
                <w:lang w:bidi="fa-IR"/>
              </w:rPr>
            </w:pPr>
            <w:r w:rsidRPr="002D249E">
              <w:rPr>
                <w:rFonts w:ascii="Calibri" w:eastAsia="Times New Roman" w:hAnsi="Calibri" w:cs="B Nazanin" w:hint="cs"/>
                <w:sz w:val="24"/>
                <w:szCs w:val="24"/>
                <w:rtl/>
                <w:lang w:bidi="fa-IR"/>
              </w:rPr>
              <w:t>بزرگ</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اثرات</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زيانباري</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را</w:t>
            </w:r>
          </w:p>
          <w:p w14:paraId="512BB5F8" w14:textId="77C2FA3E" w:rsidR="00100FB0" w:rsidRPr="00100FB0" w:rsidRDefault="002D249E" w:rsidP="002D249E">
            <w:pPr>
              <w:tabs>
                <w:tab w:val="left" w:pos="6378"/>
              </w:tabs>
              <w:rPr>
                <w:rFonts w:ascii="Calibri" w:eastAsia="Times New Roman" w:hAnsi="Calibri" w:cs="B Nazanin"/>
                <w:sz w:val="24"/>
                <w:szCs w:val="24"/>
                <w:rtl/>
                <w:lang w:bidi="fa-IR"/>
              </w:rPr>
            </w:pPr>
            <w:r w:rsidRPr="002D249E">
              <w:rPr>
                <w:rFonts w:ascii="Calibri" w:eastAsia="Times New Roman" w:hAnsi="Calibri" w:cs="B Nazanin" w:hint="cs"/>
                <w:sz w:val="24"/>
                <w:szCs w:val="24"/>
                <w:rtl/>
                <w:lang w:bidi="fa-IR"/>
              </w:rPr>
              <w:t>نشان</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نداده</w:t>
            </w:r>
            <w:r w:rsidRPr="002D249E">
              <w:rPr>
                <w:rFonts w:ascii="Calibri" w:eastAsia="Times New Roman" w:hAnsi="Calibri" w:cs="B Nazanin"/>
                <w:sz w:val="24"/>
                <w:szCs w:val="24"/>
                <w:rtl/>
                <w:lang w:bidi="fa-IR"/>
              </w:rPr>
              <w:t xml:space="preserve"> </w:t>
            </w:r>
            <w:r>
              <w:rPr>
                <w:rFonts w:ascii="Calibri" w:eastAsia="Times New Roman" w:hAnsi="Calibri" w:cs="B Nazanin" w:hint="cs"/>
                <w:sz w:val="24"/>
                <w:szCs w:val="24"/>
                <w:rtl/>
                <w:lang w:bidi="fa-IR"/>
              </w:rPr>
              <w:t>است</w:t>
            </w:r>
          </w:p>
        </w:tc>
        <w:tc>
          <w:tcPr>
            <w:tcW w:w="1194" w:type="dxa"/>
          </w:tcPr>
          <w:p w14:paraId="64BD2693" w14:textId="77777777" w:rsidR="002D249E" w:rsidRPr="002D249E" w:rsidRDefault="002D249E" w:rsidP="002D249E">
            <w:pPr>
              <w:tabs>
                <w:tab w:val="left" w:pos="6378"/>
              </w:tabs>
              <w:rPr>
                <w:rFonts w:ascii="Calibri" w:eastAsia="Times New Roman" w:hAnsi="Calibri" w:cs="B Nazanin"/>
                <w:sz w:val="24"/>
                <w:szCs w:val="24"/>
                <w:lang w:bidi="fa-IR"/>
              </w:rPr>
            </w:pPr>
            <w:r w:rsidRPr="002D249E">
              <w:rPr>
                <w:rFonts w:ascii="Calibri" w:eastAsia="Times New Roman" w:hAnsi="Calibri" w:cs="B Nazanin" w:hint="cs"/>
                <w:sz w:val="24"/>
                <w:szCs w:val="24"/>
                <w:rtl/>
                <w:lang w:bidi="fa-IR"/>
              </w:rPr>
              <w:t>بهبود</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قند</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پايدا</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رتر</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در</w:t>
            </w:r>
          </w:p>
          <w:p w14:paraId="14F0BD11" w14:textId="477DCC2A" w:rsidR="00100FB0" w:rsidRPr="00100FB0" w:rsidRDefault="002D249E" w:rsidP="002D249E">
            <w:pPr>
              <w:tabs>
                <w:tab w:val="left" w:pos="6378"/>
              </w:tabs>
              <w:rPr>
                <w:rFonts w:ascii="Calibri" w:eastAsia="Times New Roman" w:hAnsi="Calibri" w:cs="B Nazanin"/>
                <w:sz w:val="24"/>
                <w:szCs w:val="24"/>
                <w:rtl/>
                <w:lang w:bidi="fa-IR"/>
              </w:rPr>
            </w:pPr>
            <w:r w:rsidRPr="002D249E">
              <w:rPr>
                <w:rFonts w:ascii="Calibri" w:eastAsia="Times New Roman" w:hAnsi="Calibri" w:cs="B Nazanin" w:hint="cs"/>
                <w:sz w:val="24"/>
                <w:szCs w:val="24"/>
                <w:rtl/>
                <w:lang w:bidi="fa-IR"/>
              </w:rPr>
              <w:t>مقايسه</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با</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ديگر</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داروها</w:t>
            </w:r>
          </w:p>
        </w:tc>
        <w:tc>
          <w:tcPr>
            <w:tcW w:w="1146" w:type="dxa"/>
          </w:tcPr>
          <w:p w14:paraId="169C955A" w14:textId="77777777" w:rsidR="002D249E" w:rsidRPr="002D249E" w:rsidRDefault="002D249E" w:rsidP="002D249E">
            <w:pPr>
              <w:tabs>
                <w:tab w:val="left" w:pos="6378"/>
              </w:tabs>
              <w:rPr>
                <w:rFonts w:ascii="Calibri" w:eastAsia="Times New Roman" w:hAnsi="Calibri" w:cs="B Nazanin"/>
                <w:sz w:val="24"/>
                <w:szCs w:val="24"/>
                <w:lang w:bidi="fa-IR"/>
              </w:rPr>
            </w:pPr>
            <w:r w:rsidRPr="002D249E">
              <w:rPr>
                <w:rFonts w:ascii="Calibri" w:eastAsia="Times New Roman" w:hAnsi="Calibri" w:cs="B Nazanin" w:hint="cs"/>
                <w:sz w:val="24"/>
                <w:szCs w:val="24"/>
                <w:rtl/>
                <w:lang w:bidi="fa-IR"/>
              </w:rPr>
              <w:t>افزايش</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وزن</w:t>
            </w:r>
          </w:p>
          <w:p w14:paraId="101A5EA9" w14:textId="77777777" w:rsidR="002D249E" w:rsidRPr="002D249E" w:rsidRDefault="002D249E" w:rsidP="002D249E">
            <w:pPr>
              <w:tabs>
                <w:tab w:val="left" w:pos="6378"/>
              </w:tabs>
              <w:rPr>
                <w:rFonts w:ascii="Calibri" w:eastAsia="Times New Roman" w:hAnsi="Calibri" w:cs="B Nazanin"/>
                <w:sz w:val="24"/>
                <w:szCs w:val="24"/>
                <w:lang w:bidi="fa-IR"/>
              </w:rPr>
            </w:pPr>
            <w:r w:rsidRPr="002D249E">
              <w:rPr>
                <w:rFonts w:ascii="Calibri" w:eastAsia="Times New Roman" w:hAnsi="Calibri" w:cs="B Nazanin" w:hint="cs"/>
                <w:sz w:val="24"/>
                <w:szCs w:val="24"/>
                <w:rtl/>
                <w:lang w:bidi="fa-IR"/>
              </w:rPr>
              <w:t>هيپوگليسمي</w:t>
            </w:r>
          </w:p>
          <w:p w14:paraId="5EAE3F60" w14:textId="77777777" w:rsidR="002D249E" w:rsidRPr="002D249E" w:rsidRDefault="002D249E" w:rsidP="002D249E">
            <w:pPr>
              <w:tabs>
                <w:tab w:val="left" w:pos="6378"/>
              </w:tabs>
              <w:rPr>
                <w:rFonts w:ascii="Calibri" w:eastAsia="Times New Roman" w:hAnsi="Calibri" w:cs="B Nazanin"/>
                <w:sz w:val="24"/>
                <w:szCs w:val="24"/>
                <w:lang w:bidi="fa-IR"/>
              </w:rPr>
            </w:pPr>
            <w:r w:rsidRPr="002D249E">
              <w:rPr>
                <w:rFonts w:ascii="Calibri" w:eastAsia="Times New Roman" w:hAnsi="Calibri" w:cs="B Nazanin" w:hint="cs"/>
                <w:sz w:val="24"/>
                <w:szCs w:val="24"/>
                <w:rtl/>
                <w:lang w:bidi="fa-IR"/>
              </w:rPr>
              <w:t>نياز</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به</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پايش</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گلوكز</w:t>
            </w:r>
          </w:p>
          <w:p w14:paraId="5DC238BD" w14:textId="77777777" w:rsidR="002D249E" w:rsidRPr="002D249E" w:rsidRDefault="002D249E" w:rsidP="002D249E">
            <w:pPr>
              <w:tabs>
                <w:tab w:val="left" w:pos="6378"/>
              </w:tabs>
              <w:rPr>
                <w:rFonts w:ascii="Calibri" w:eastAsia="Times New Roman" w:hAnsi="Calibri" w:cs="B Nazanin"/>
                <w:sz w:val="24"/>
                <w:szCs w:val="24"/>
                <w:lang w:bidi="fa-IR"/>
              </w:rPr>
            </w:pPr>
            <w:r w:rsidRPr="002D249E">
              <w:rPr>
                <w:rFonts w:ascii="Calibri" w:eastAsia="Times New Roman" w:hAnsi="Calibri" w:cs="B Nazanin" w:hint="cs"/>
                <w:sz w:val="24"/>
                <w:szCs w:val="24"/>
                <w:rtl/>
                <w:lang w:bidi="fa-IR"/>
              </w:rPr>
              <w:t>خون</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توسط</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خود</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فرد</w:t>
            </w:r>
          </w:p>
          <w:p w14:paraId="72920413" w14:textId="7F0795F4" w:rsidR="00100FB0" w:rsidRPr="00100FB0" w:rsidRDefault="002D249E" w:rsidP="002D249E">
            <w:pPr>
              <w:tabs>
                <w:tab w:val="left" w:pos="6378"/>
              </w:tabs>
              <w:rPr>
                <w:rFonts w:ascii="Calibri" w:eastAsia="Times New Roman" w:hAnsi="Calibri" w:cs="B Nazanin"/>
                <w:sz w:val="24"/>
                <w:szCs w:val="24"/>
                <w:rtl/>
                <w:lang w:bidi="fa-IR"/>
              </w:rPr>
            </w:pPr>
            <w:r w:rsidRPr="002D249E">
              <w:rPr>
                <w:rFonts w:ascii="Calibri" w:eastAsia="Times New Roman" w:hAnsi="Calibri" w:cs="B Nazanin" w:hint="cs"/>
                <w:sz w:val="24"/>
                <w:szCs w:val="24"/>
                <w:rtl/>
                <w:lang w:bidi="fa-IR"/>
              </w:rPr>
              <w:t>احتباس</w:t>
            </w:r>
            <w:r w:rsidRPr="002D249E">
              <w:rPr>
                <w:rFonts w:ascii="Calibri" w:eastAsia="Times New Roman" w:hAnsi="Calibri" w:cs="B Nazanin"/>
                <w:sz w:val="24"/>
                <w:szCs w:val="24"/>
                <w:rtl/>
                <w:lang w:bidi="fa-IR"/>
              </w:rPr>
              <w:t xml:space="preserve"> </w:t>
            </w:r>
            <w:r w:rsidRPr="002D249E">
              <w:rPr>
                <w:rFonts w:ascii="Calibri" w:eastAsia="Times New Roman" w:hAnsi="Calibri" w:cs="B Nazanin" w:hint="cs"/>
                <w:sz w:val="24"/>
                <w:szCs w:val="24"/>
                <w:rtl/>
                <w:lang w:bidi="fa-IR"/>
              </w:rPr>
              <w:t>مايع</w:t>
            </w:r>
          </w:p>
        </w:tc>
      </w:tr>
    </w:tbl>
    <w:p w14:paraId="4BB74416" w14:textId="796AFCDB" w:rsidR="002D249E" w:rsidRDefault="002D249E" w:rsidP="002D249E">
      <w:pPr>
        <w:tabs>
          <w:tab w:val="left" w:pos="6378"/>
        </w:tabs>
        <w:ind w:left="360"/>
        <w:jc w:val="right"/>
        <w:rPr>
          <w:rFonts w:ascii="Calibri" w:eastAsia="Times New Roman" w:hAnsi="Calibri" w:cs="B Nazanin"/>
          <w:sz w:val="32"/>
          <w:szCs w:val="32"/>
          <w:rtl/>
          <w:lang w:bidi="fa-IR"/>
        </w:rPr>
      </w:pPr>
      <w:r w:rsidRPr="002D249E">
        <w:rPr>
          <w:rFonts w:ascii="Calibri" w:eastAsia="Times New Roman" w:hAnsi="Calibri" w:cs="B Nazanin" w:hint="cs"/>
          <w:sz w:val="32"/>
          <w:szCs w:val="32"/>
          <w:rtl/>
          <w:lang w:bidi="fa-IR"/>
        </w:rPr>
        <w:t>داروهايي</w:t>
      </w:r>
      <w:r w:rsidRPr="002D249E">
        <w:rPr>
          <w:rFonts w:ascii="Calibri" w:eastAsia="Times New Roman" w:hAnsi="Calibri" w:cs="B Nazanin"/>
          <w:sz w:val="32"/>
          <w:szCs w:val="32"/>
          <w:rtl/>
          <w:lang w:bidi="fa-IR"/>
        </w:rPr>
        <w:t xml:space="preserve"> </w:t>
      </w:r>
      <w:r w:rsidRPr="002D249E">
        <w:rPr>
          <w:rFonts w:ascii="Calibri" w:eastAsia="Times New Roman" w:hAnsi="Calibri" w:cs="B Nazanin" w:hint="cs"/>
          <w:sz w:val="32"/>
          <w:szCs w:val="32"/>
          <w:rtl/>
          <w:lang w:bidi="fa-IR"/>
        </w:rPr>
        <w:t>مثل</w:t>
      </w:r>
      <w:r w:rsidRPr="002D249E">
        <w:rPr>
          <w:rFonts w:ascii="Calibri" w:eastAsia="Times New Roman" w:hAnsi="Calibri" w:cs="B Nazanin"/>
          <w:sz w:val="32"/>
          <w:szCs w:val="32"/>
          <w:rtl/>
          <w:lang w:bidi="fa-IR"/>
        </w:rPr>
        <w:t xml:space="preserve"> </w:t>
      </w:r>
      <w:r w:rsidRPr="002D249E">
        <w:rPr>
          <w:rFonts w:ascii="Calibri" w:eastAsia="Times New Roman" w:hAnsi="Calibri" w:cs="B Nazanin" w:hint="cs"/>
          <w:sz w:val="32"/>
          <w:szCs w:val="32"/>
          <w:rtl/>
          <w:lang w:bidi="fa-IR"/>
        </w:rPr>
        <w:t>بروموكريپتين</w:t>
      </w:r>
      <w:r w:rsidRPr="002D249E">
        <w:rPr>
          <w:rFonts w:ascii="Calibri" w:eastAsia="Times New Roman" w:hAnsi="Calibri" w:cs="B Nazanin"/>
          <w:sz w:val="32"/>
          <w:szCs w:val="32"/>
          <w:rtl/>
          <w:lang w:bidi="fa-IR"/>
        </w:rPr>
        <w:t xml:space="preserve"> </w:t>
      </w:r>
      <w:r w:rsidRPr="002D249E">
        <w:rPr>
          <w:rFonts w:ascii="Calibri" w:eastAsia="Times New Roman" w:hAnsi="Calibri" w:cs="B Nazanin" w:hint="cs"/>
          <w:sz w:val="32"/>
          <w:szCs w:val="32"/>
          <w:rtl/>
          <w:lang w:bidi="fa-IR"/>
        </w:rPr>
        <w:t>سريع</w:t>
      </w:r>
      <w:r>
        <w:rPr>
          <w:rFonts w:ascii="Calibri" w:eastAsia="Times New Roman" w:hAnsi="Calibri" w:cs="B Nazanin" w:hint="cs"/>
          <w:sz w:val="32"/>
          <w:szCs w:val="32"/>
          <w:rtl/>
          <w:lang w:bidi="fa-IR"/>
        </w:rPr>
        <w:t xml:space="preserve"> </w:t>
      </w:r>
      <w:r w:rsidRPr="002D249E">
        <w:rPr>
          <w:rFonts w:ascii="Calibri" w:eastAsia="Times New Roman" w:hAnsi="Calibri" w:cs="B Nazanin" w:hint="cs"/>
          <w:sz w:val="32"/>
          <w:szCs w:val="32"/>
          <w:rtl/>
          <w:lang w:bidi="fa-IR"/>
        </w:rPr>
        <w:t>اثر</w:t>
      </w:r>
      <w:r w:rsidRPr="002D249E">
        <w:rPr>
          <w:rFonts w:ascii="Calibri" w:eastAsia="Times New Roman" w:hAnsi="Calibri" w:cs="B Nazanin"/>
          <w:sz w:val="32"/>
          <w:szCs w:val="32"/>
          <w:rtl/>
          <w:lang w:bidi="fa-IR"/>
        </w:rPr>
        <w:t xml:space="preserve"> </w:t>
      </w:r>
      <w:r>
        <w:rPr>
          <w:rFonts w:ascii="Calibri" w:eastAsia="Times New Roman" w:hAnsi="Calibri" w:cs="B Nazanin" w:hint="cs"/>
          <w:sz w:val="32"/>
          <w:szCs w:val="32"/>
          <w:rtl/>
          <w:lang w:bidi="fa-IR"/>
        </w:rPr>
        <w:t>(</w:t>
      </w:r>
      <w:r w:rsidRPr="002D249E">
        <w:rPr>
          <w:rFonts w:ascii="Calibri" w:eastAsia="Times New Roman" w:hAnsi="Calibri" w:cs="B Nazanin" w:hint="cs"/>
          <w:sz w:val="32"/>
          <w:szCs w:val="32"/>
          <w:rtl/>
          <w:lang w:bidi="fa-IR"/>
        </w:rPr>
        <w:t>آگونيست</w:t>
      </w:r>
      <w:r w:rsidRPr="002D249E">
        <w:rPr>
          <w:rFonts w:ascii="Calibri" w:eastAsia="Times New Roman" w:hAnsi="Calibri" w:cs="B Nazanin"/>
          <w:sz w:val="32"/>
          <w:szCs w:val="32"/>
          <w:rtl/>
          <w:lang w:bidi="fa-IR"/>
        </w:rPr>
        <w:t xml:space="preserve"> </w:t>
      </w:r>
      <w:r w:rsidRPr="002D249E">
        <w:rPr>
          <w:rFonts w:ascii="Calibri" w:eastAsia="Times New Roman" w:hAnsi="Calibri" w:cs="B Nazanin" w:hint="cs"/>
          <w:sz w:val="32"/>
          <w:szCs w:val="32"/>
          <w:rtl/>
          <w:lang w:bidi="fa-IR"/>
        </w:rPr>
        <w:t>دوپامين</w:t>
      </w:r>
      <w:r>
        <w:rPr>
          <w:rFonts w:ascii="Calibri" w:eastAsia="Times New Roman" w:hAnsi="Calibri" w:cs="B Nazanin" w:hint="cs"/>
          <w:sz w:val="32"/>
          <w:szCs w:val="32"/>
          <w:rtl/>
          <w:lang w:bidi="fa-IR"/>
        </w:rPr>
        <w:t>)</w:t>
      </w:r>
      <w:r w:rsidRPr="002D249E">
        <w:rPr>
          <w:rFonts w:ascii="Calibri" w:eastAsia="Times New Roman" w:hAnsi="Calibri" w:cs="B Nazanin"/>
          <w:sz w:val="32"/>
          <w:szCs w:val="32"/>
          <w:rtl/>
          <w:lang w:bidi="fa-IR"/>
        </w:rPr>
        <w:t xml:space="preserve"> </w:t>
      </w:r>
      <w:r w:rsidRPr="002D249E">
        <w:rPr>
          <w:rFonts w:ascii="Calibri" w:eastAsia="Times New Roman" w:hAnsi="Calibri" w:cs="B Nazanin" w:hint="cs"/>
          <w:sz w:val="32"/>
          <w:szCs w:val="32"/>
          <w:rtl/>
          <w:lang w:bidi="fa-IR"/>
        </w:rPr>
        <w:t>كولسولام</w:t>
      </w:r>
      <w:r w:rsidRPr="002D249E">
        <w:rPr>
          <w:rFonts w:ascii="Calibri" w:eastAsia="Times New Roman" w:hAnsi="Calibri" w:cs="B Nazanin"/>
          <w:sz w:val="32"/>
          <w:szCs w:val="32"/>
          <w:rtl/>
          <w:lang w:bidi="fa-IR"/>
        </w:rPr>
        <w:t xml:space="preserve"> </w:t>
      </w:r>
      <w:r>
        <w:rPr>
          <w:rFonts w:ascii="Calibri" w:eastAsia="Times New Roman" w:hAnsi="Calibri" w:cs="B Nazanin" w:hint="cs"/>
          <w:sz w:val="32"/>
          <w:szCs w:val="32"/>
          <w:rtl/>
          <w:lang w:bidi="fa-IR"/>
        </w:rPr>
        <w:t>(</w:t>
      </w:r>
      <w:r w:rsidRPr="002D249E">
        <w:rPr>
          <w:rFonts w:ascii="Calibri" w:eastAsia="Times New Roman" w:hAnsi="Calibri" w:cs="B Nazanin" w:hint="cs"/>
          <w:sz w:val="32"/>
          <w:szCs w:val="32"/>
          <w:rtl/>
          <w:lang w:bidi="fa-IR"/>
        </w:rPr>
        <w:t>جداكننده</w:t>
      </w:r>
      <w:r w:rsidRPr="002D249E">
        <w:rPr>
          <w:rFonts w:ascii="Calibri" w:eastAsia="Times New Roman" w:hAnsi="Calibri" w:cs="B Nazanin"/>
          <w:sz w:val="32"/>
          <w:szCs w:val="32"/>
          <w:rtl/>
          <w:lang w:bidi="fa-IR"/>
        </w:rPr>
        <w:t xml:space="preserve"> </w:t>
      </w:r>
      <w:r w:rsidRPr="002D249E">
        <w:rPr>
          <w:rFonts w:ascii="Calibri" w:eastAsia="Times New Roman" w:hAnsi="Calibri" w:cs="B Nazanin" w:hint="cs"/>
          <w:sz w:val="32"/>
          <w:szCs w:val="32"/>
          <w:rtl/>
          <w:lang w:bidi="fa-IR"/>
        </w:rPr>
        <w:t>صفرا</w:t>
      </w:r>
      <w:r>
        <w:rPr>
          <w:rFonts w:ascii="Calibri" w:eastAsia="Times New Roman" w:hAnsi="Calibri" w:cs="B Nazanin" w:hint="cs"/>
          <w:sz w:val="32"/>
          <w:szCs w:val="32"/>
          <w:rtl/>
          <w:lang w:bidi="fa-IR"/>
        </w:rPr>
        <w:t>)</w:t>
      </w:r>
      <w:r w:rsidRPr="002D249E">
        <w:rPr>
          <w:rFonts w:ascii="Calibri" w:eastAsia="Times New Roman" w:hAnsi="Calibri" w:cs="B Nazanin"/>
          <w:sz w:val="32"/>
          <w:szCs w:val="32"/>
          <w:rtl/>
          <w:lang w:bidi="fa-IR"/>
        </w:rPr>
        <w:t xml:space="preserve"> </w:t>
      </w:r>
      <w:r w:rsidRPr="002D249E">
        <w:rPr>
          <w:rFonts w:ascii="Calibri" w:eastAsia="Times New Roman" w:hAnsi="Calibri" w:cs="B Nazanin" w:hint="cs"/>
          <w:sz w:val="32"/>
          <w:szCs w:val="32"/>
          <w:rtl/>
          <w:lang w:bidi="fa-IR"/>
        </w:rPr>
        <w:t>فن</w:t>
      </w:r>
      <w:r w:rsidRPr="002D249E">
        <w:rPr>
          <w:rFonts w:ascii="Calibri" w:eastAsia="Times New Roman" w:hAnsi="Calibri" w:cs="B Nazanin"/>
          <w:sz w:val="32"/>
          <w:szCs w:val="32"/>
          <w:rtl/>
          <w:lang w:bidi="fa-IR"/>
        </w:rPr>
        <w:t xml:space="preserve"> </w:t>
      </w:r>
      <w:r w:rsidRPr="002D249E">
        <w:rPr>
          <w:rFonts w:ascii="Calibri" w:eastAsia="Times New Roman" w:hAnsi="Calibri" w:cs="B Nazanin" w:hint="cs"/>
          <w:sz w:val="32"/>
          <w:szCs w:val="32"/>
          <w:rtl/>
          <w:lang w:bidi="fa-IR"/>
        </w:rPr>
        <w:t>فورمين</w:t>
      </w:r>
      <w:r w:rsidRPr="002D249E">
        <w:rPr>
          <w:rFonts w:ascii="Calibri" w:eastAsia="Times New Roman" w:hAnsi="Calibri" w:cs="B Nazanin"/>
          <w:sz w:val="32"/>
          <w:szCs w:val="32"/>
          <w:rtl/>
          <w:lang w:bidi="fa-IR"/>
        </w:rPr>
        <w:t xml:space="preserve"> </w:t>
      </w:r>
      <w:r>
        <w:rPr>
          <w:rFonts w:ascii="Calibri" w:eastAsia="Times New Roman" w:hAnsi="Calibri" w:cs="B Nazanin" w:hint="cs"/>
          <w:sz w:val="32"/>
          <w:szCs w:val="32"/>
          <w:rtl/>
          <w:lang w:bidi="fa-IR"/>
        </w:rPr>
        <w:t>(</w:t>
      </w:r>
      <w:r w:rsidRPr="002D249E">
        <w:rPr>
          <w:rFonts w:ascii="Calibri" w:eastAsia="Times New Roman" w:hAnsi="Calibri" w:cs="B Nazanin" w:hint="cs"/>
          <w:sz w:val="32"/>
          <w:szCs w:val="32"/>
          <w:rtl/>
          <w:lang w:bidi="fa-IR"/>
        </w:rPr>
        <w:t>بيگوانيد</w:t>
      </w:r>
      <w:r>
        <w:rPr>
          <w:rFonts w:ascii="Calibri" w:eastAsia="Times New Roman" w:hAnsi="Calibri" w:cs="B Nazanin" w:hint="cs"/>
          <w:sz w:val="32"/>
          <w:szCs w:val="32"/>
          <w:rtl/>
          <w:lang w:bidi="fa-IR"/>
        </w:rPr>
        <w:t>)</w:t>
      </w:r>
      <w:r w:rsidRPr="002D249E">
        <w:rPr>
          <w:rFonts w:ascii="Calibri" w:eastAsia="Times New Roman" w:hAnsi="Calibri" w:cs="B Nazanin"/>
          <w:sz w:val="32"/>
          <w:szCs w:val="32"/>
          <w:rtl/>
          <w:lang w:bidi="fa-IR"/>
        </w:rPr>
        <w:t xml:space="preserve"> </w:t>
      </w:r>
      <w:r w:rsidRPr="002D249E">
        <w:rPr>
          <w:rFonts w:ascii="Calibri" w:eastAsia="Times New Roman" w:hAnsi="Calibri" w:cs="B Nazanin" w:hint="cs"/>
          <w:sz w:val="32"/>
          <w:szCs w:val="32"/>
          <w:rtl/>
          <w:lang w:bidi="fa-IR"/>
        </w:rPr>
        <w:t>وگليبوز</w:t>
      </w:r>
      <w:r w:rsidRPr="002D249E">
        <w:rPr>
          <w:rFonts w:ascii="Calibri" w:eastAsia="Times New Roman" w:hAnsi="Calibri" w:cs="B Nazanin"/>
          <w:sz w:val="32"/>
          <w:szCs w:val="32"/>
          <w:rtl/>
          <w:lang w:bidi="fa-IR"/>
        </w:rPr>
        <w:t xml:space="preserve"> </w:t>
      </w:r>
      <w:r>
        <w:rPr>
          <w:rFonts w:ascii="Calibri" w:eastAsia="Times New Roman" w:hAnsi="Calibri" w:cs="B Nazanin" w:hint="cs"/>
          <w:sz w:val="32"/>
          <w:szCs w:val="32"/>
          <w:rtl/>
          <w:lang w:bidi="fa-IR"/>
        </w:rPr>
        <w:t>(</w:t>
      </w:r>
      <w:r w:rsidRPr="002D249E">
        <w:rPr>
          <w:rFonts w:ascii="Calibri" w:eastAsia="Times New Roman" w:hAnsi="Calibri" w:cs="B Nazanin" w:hint="cs"/>
          <w:sz w:val="32"/>
          <w:szCs w:val="32"/>
          <w:rtl/>
          <w:lang w:bidi="fa-IR"/>
        </w:rPr>
        <w:t>مهاركنند</w:t>
      </w:r>
      <w:r w:rsidRPr="002D249E">
        <w:rPr>
          <w:rFonts w:ascii="Calibri" w:eastAsia="Times New Roman" w:hAnsi="Calibri" w:cs="B Nazanin"/>
          <w:sz w:val="32"/>
          <w:szCs w:val="32"/>
          <w:rtl/>
          <w:lang w:bidi="fa-IR"/>
        </w:rPr>
        <w:t xml:space="preserve"> </w:t>
      </w:r>
      <w:r w:rsidRPr="002D249E">
        <w:rPr>
          <w:rFonts w:ascii="Calibri" w:eastAsia="Times New Roman" w:hAnsi="Calibri" w:cs="B Nazanin" w:hint="cs"/>
          <w:sz w:val="32"/>
          <w:szCs w:val="32"/>
          <w:rtl/>
          <w:lang w:bidi="fa-IR"/>
        </w:rPr>
        <w:t>ه</w:t>
      </w:r>
      <w:r w:rsidRPr="002D249E">
        <w:rPr>
          <w:rFonts w:ascii="Calibri" w:eastAsia="Times New Roman" w:hAnsi="Calibri" w:cs="B Nazanin"/>
          <w:sz w:val="32"/>
          <w:szCs w:val="32"/>
          <w:rtl/>
          <w:lang w:bidi="fa-IR"/>
        </w:rPr>
        <w:t xml:space="preserve"> </w:t>
      </w:r>
      <w:r w:rsidRPr="002D249E">
        <w:rPr>
          <w:rFonts w:ascii="Calibri" w:eastAsia="Times New Roman" w:hAnsi="Calibri" w:cs="B Nazanin" w:hint="cs"/>
          <w:sz w:val="32"/>
          <w:szCs w:val="32"/>
          <w:rtl/>
          <w:lang w:bidi="fa-IR"/>
        </w:rPr>
        <w:t>آلفا</w:t>
      </w:r>
      <w:r w:rsidRPr="002D249E">
        <w:rPr>
          <w:rFonts w:ascii="Calibri" w:eastAsia="Times New Roman" w:hAnsi="Calibri" w:cs="B Nazanin"/>
          <w:sz w:val="32"/>
          <w:szCs w:val="32"/>
          <w:rtl/>
          <w:lang w:bidi="fa-IR"/>
        </w:rPr>
        <w:t xml:space="preserve">- </w:t>
      </w:r>
      <w:r w:rsidRPr="002D249E">
        <w:rPr>
          <w:rFonts w:ascii="Calibri" w:eastAsia="Times New Roman" w:hAnsi="Calibri" w:cs="B Nazanin" w:hint="cs"/>
          <w:sz w:val="32"/>
          <w:szCs w:val="32"/>
          <w:rtl/>
          <w:lang w:bidi="fa-IR"/>
        </w:rPr>
        <w:t>گلوكوزيداز</w:t>
      </w:r>
      <w:r>
        <w:rPr>
          <w:rFonts w:ascii="Calibri" w:eastAsia="Times New Roman" w:hAnsi="Calibri" w:cs="B Nazanin" w:hint="cs"/>
          <w:sz w:val="32"/>
          <w:szCs w:val="32"/>
          <w:rtl/>
          <w:lang w:bidi="fa-IR"/>
        </w:rPr>
        <w:t>)</w:t>
      </w:r>
      <w:r w:rsidRPr="002D249E">
        <w:rPr>
          <w:rFonts w:ascii="Calibri" w:eastAsia="Times New Roman" w:hAnsi="Calibri" w:cs="B Nazanin"/>
          <w:sz w:val="32"/>
          <w:szCs w:val="32"/>
          <w:rtl/>
          <w:lang w:bidi="fa-IR"/>
        </w:rPr>
        <w:t xml:space="preserve"> </w:t>
      </w:r>
      <w:r w:rsidRPr="002D249E">
        <w:rPr>
          <w:rFonts w:ascii="Calibri" w:eastAsia="Times New Roman" w:hAnsi="Calibri" w:cs="B Nazanin" w:hint="cs"/>
          <w:sz w:val="32"/>
          <w:szCs w:val="32"/>
          <w:rtl/>
          <w:lang w:bidi="fa-IR"/>
        </w:rPr>
        <w:t>براي</w:t>
      </w:r>
      <w:r w:rsidRPr="002D249E">
        <w:rPr>
          <w:rFonts w:ascii="Calibri" w:eastAsia="Times New Roman" w:hAnsi="Calibri" w:cs="B Nazanin"/>
          <w:sz w:val="32"/>
          <w:szCs w:val="32"/>
          <w:rtl/>
          <w:lang w:bidi="fa-IR"/>
        </w:rPr>
        <w:t xml:space="preserve"> </w:t>
      </w:r>
      <w:r w:rsidRPr="002D249E">
        <w:rPr>
          <w:rFonts w:ascii="Calibri" w:eastAsia="Times New Roman" w:hAnsi="Calibri" w:cs="B Nazanin" w:hint="cs"/>
          <w:sz w:val="32"/>
          <w:szCs w:val="32"/>
          <w:rtl/>
          <w:lang w:bidi="fa-IR"/>
        </w:rPr>
        <w:t>درمان</w:t>
      </w:r>
      <w:r w:rsidRPr="002D249E">
        <w:rPr>
          <w:rFonts w:ascii="Calibri" w:eastAsia="Times New Roman" w:hAnsi="Calibri" w:cs="B Nazanin"/>
          <w:sz w:val="32"/>
          <w:szCs w:val="32"/>
          <w:rtl/>
          <w:lang w:bidi="fa-IR"/>
        </w:rPr>
        <w:t xml:space="preserve"> </w:t>
      </w:r>
      <w:r w:rsidRPr="002D249E">
        <w:rPr>
          <w:rFonts w:ascii="Calibri" w:eastAsia="Times New Roman" w:hAnsi="Calibri" w:cs="B Nazanin" w:hint="cs"/>
          <w:sz w:val="32"/>
          <w:szCs w:val="32"/>
          <w:rtl/>
          <w:lang w:bidi="fa-IR"/>
        </w:rPr>
        <w:t>هيپرگليسمي</w:t>
      </w:r>
      <w:r w:rsidRPr="002D249E">
        <w:rPr>
          <w:rFonts w:ascii="Calibri" w:eastAsia="Times New Roman" w:hAnsi="Calibri" w:cs="B Nazanin"/>
          <w:sz w:val="32"/>
          <w:szCs w:val="32"/>
          <w:rtl/>
          <w:lang w:bidi="fa-IR"/>
        </w:rPr>
        <w:t xml:space="preserve"> </w:t>
      </w:r>
      <w:r w:rsidRPr="002D249E">
        <w:rPr>
          <w:rFonts w:ascii="Calibri" w:eastAsia="Times New Roman" w:hAnsi="Calibri" w:cs="B Nazanin" w:hint="cs"/>
          <w:sz w:val="32"/>
          <w:szCs w:val="32"/>
          <w:rtl/>
          <w:lang w:bidi="fa-IR"/>
        </w:rPr>
        <w:t>در</w:t>
      </w:r>
      <w:r w:rsidRPr="002D249E">
        <w:rPr>
          <w:rFonts w:ascii="Calibri" w:eastAsia="Times New Roman" w:hAnsi="Calibri" w:cs="B Nazanin"/>
          <w:sz w:val="32"/>
          <w:szCs w:val="32"/>
          <w:rtl/>
          <w:lang w:bidi="fa-IR"/>
        </w:rPr>
        <w:t xml:space="preserve"> </w:t>
      </w:r>
      <w:r w:rsidRPr="002D249E">
        <w:rPr>
          <w:rFonts w:ascii="Calibri" w:eastAsia="Times New Roman" w:hAnsi="Calibri" w:cs="B Nazanin" w:hint="cs"/>
          <w:sz w:val="32"/>
          <w:szCs w:val="32"/>
          <w:rtl/>
          <w:lang w:bidi="fa-IR"/>
        </w:rPr>
        <w:t>ديابت</w:t>
      </w:r>
      <w:r w:rsidRPr="002D249E">
        <w:rPr>
          <w:rFonts w:ascii="Calibri" w:eastAsia="Times New Roman" w:hAnsi="Calibri" w:cs="B Nazanin"/>
          <w:sz w:val="32"/>
          <w:szCs w:val="32"/>
          <w:rtl/>
          <w:lang w:bidi="fa-IR"/>
        </w:rPr>
        <w:t xml:space="preserve"> </w:t>
      </w:r>
      <w:r w:rsidRPr="002D249E">
        <w:rPr>
          <w:rFonts w:ascii="Calibri" w:eastAsia="Times New Roman" w:hAnsi="Calibri" w:cs="B Nazanin" w:hint="cs"/>
          <w:sz w:val="32"/>
          <w:szCs w:val="32"/>
          <w:rtl/>
          <w:lang w:bidi="fa-IR"/>
        </w:rPr>
        <w:t>نوع</w:t>
      </w:r>
      <w:r w:rsidRPr="002D249E">
        <w:rPr>
          <w:rFonts w:ascii="Calibri" w:eastAsia="Times New Roman" w:hAnsi="Calibri" w:cs="B Nazanin"/>
          <w:sz w:val="32"/>
          <w:szCs w:val="32"/>
          <w:rtl/>
          <w:lang w:bidi="fa-IR"/>
        </w:rPr>
        <w:t xml:space="preserve"> 2 </w:t>
      </w:r>
      <w:r w:rsidRPr="002D249E">
        <w:rPr>
          <w:rFonts w:ascii="Calibri" w:eastAsia="Times New Roman" w:hAnsi="Calibri" w:cs="B Nazanin" w:hint="cs"/>
          <w:sz w:val="32"/>
          <w:szCs w:val="32"/>
          <w:rtl/>
          <w:lang w:bidi="fa-IR"/>
        </w:rPr>
        <w:t>در</w:t>
      </w:r>
      <w:r>
        <w:rPr>
          <w:rFonts w:ascii="Calibri" w:eastAsia="Times New Roman" w:hAnsi="Calibri" w:cs="B Nazanin" w:hint="cs"/>
          <w:sz w:val="32"/>
          <w:szCs w:val="32"/>
          <w:rtl/>
          <w:lang w:bidi="fa-IR"/>
        </w:rPr>
        <w:t xml:space="preserve"> </w:t>
      </w:r>
      <w:r w:rsidRPr="002D249E">
        <w:rPr>
          <w:rFonts w:ascii="Calibri" w:eastAsia="Times New Roman" w:hAnsi="Calibri" w:cs="B Nazanin" w:hint="cs"/>
          <w:sz w:val="32"/>
          <w:szCs w:val="32"/>
          <w:rtl/>
          <w:lang w:bidi="fa-IR"/>
        </w:rPr>
        <w:t>برخي</w:t>
      </w:r>
      <w:r w:rsidRPr="002D249E">
        <w:rPr>
          <w:rFonts w:ascii="Calibri" w:eastAsia="Times New Roman" w:hAnsi="Calibri" w:cs="B Nazanin"/>
          <w:sz w:val="32"/>
          <w:szCs w:val="32"/>
          <w:rtl/>
          <w:lang w:bidi="fa-IR"/>
        </w:rPr>
        <w:t xml:space="preserve"> </w:t>
      </w:r>
      <w:r w:rsidRPr="002D249E">
        <w:rPr>
          <w:rFonts w:ascii="Calibri" w:eastAsia="Times New Roman" w:hAnsi="Calibri" w:cs="B Nazanin" w:hint="cs"/>
          <w:sz w:val="32"/>
          <w:szCs w:val="32"/>
          <w:rtl/>
          <w:lang w:bidi="fa-IR"/>
        </w:rPr>
        <w:t>كشورها</w:t>
      </w:r>
      <w:r w:rsidRPr="002D249E">
        <w:rPr>
          <w:rFonts w:ascii="Calibri" w:eastAsia="Times New Roman" w:hAnsi="Calibri" w:cs="B Nazanin"/>
          <w:sz w:val="32"/>
          <w:szCs w:val="32"/>
          <w:rtl/>
          <w:lang w:bidi="fa-IR"/>
        </w:rPr>
        <w:t xml:space="preserve"> </w:t>
      </w:r>
      <w:r w:rsidRPr="002D249E">
        <w:rPr>
          <w:rFonts w:ascii="Calibri" w:eastAsia="Times New Roman" w:hAnsi="Calibri" w:cs="B Nazanin" w:hint="cs"/>
          <w:sz w:val="32"/>
          <w:szCs w:val="32"/>
          <w:rtl/>
          <w:lang w:bidi="fa-IR"/>
        </w:rPr>
        <w:t>مورد</w:t>
      </w:r>
      <w:r w:rsidRPr="002D249E">
        <w:rPr>
          <w:rFonts w:ascii="Calibri" w:eastAsia="Times New Roman" w:hAnsi="Calibri" w:cs="B Nazanin"/>
          <w:sz w:val="32"/>
          <w:szCs w:val="32"/>
          <w:rtl/>
          <w:lang w:bidi="fa-IR"/>
        </w:rPr>
        <w:t xml:space="preserve"> </w:t>
      </w:r>
      <w:r w:rsidRPr="002D249E">
        <w:rPr>
          <w:rFonts w:ascii="Calibri" w:eastAsia="Times New Roman" w:hAnsi="Calibri" w:cs="B Nazanin" w:hint="cs"/>
          <w:sz w:val="32"/>
          <w:szCs w:val="32"/>
          <w:rtl/>
          <w:lang w:bidi="fa-IR"/>
        </w:rPr>
        <w:t>تأييد</w:t>
      </w:r>
      <w:r w:rsidRPr="002D249E">
        <w:rPr>
          <w:rFonts w:ascii="Calibri" w:eastAsia="Times New Roman" w:hAnsi="Calibri" w:cs="B Nazanin"/>
          <w:sz w:val="32"/>
          <w:szCs w:val="32"/>
          <w:rtl/>
          <w:lang w:bidi="fa-IR"/>
        </w:rPr>
        <w:t xml:space="preserve"> </w:t>
      </w:r>
      <w:r w:rsidRPr="002D249E">
        <w:rPr>
          <w:rFonts w:ascii="Calibri" w:eastAsia="Times New Roman" w:hAnsi="Calibri" w:cs="B Nazanin" w:hint="cs"/>
          <w:sz w:val="32"/>
          <w:szCs w:val="32"/>
          <w:rtl/>
          <w:lang w:bidi="fa-IR"/>
        </w:rPr>
        <w:t>قرار</w:t>
      </w:r>
      <w:r w:rsidRPr="002D249E">
        <w:rPr>
          <w:rFonts w:ascii="Calibri" w:eastAsia="Times New Roman" w:hAnsi="Calibri" w:cs="B Nazanin"/>
          <w:sz w:val="32"/>
          <w:szCs w:val="32"/>
          <w:rtl/>
          <w:lang w:bidi="fa-IR"/>
        </w:rPr>
        <w:t xml:space="preserve"> </w:t>
      </w:r>
      <w:r w:rsidRPr="002D249E">
        <w:rPr>
          <w:rFonts w:ascii="Calibri" w:eastAsia="Times New Roman" w:hAnsi="Calibri" w:cs="B Nazanin" w:hint="cs"/>
          <w:sz w:val="32"/>
          <w:szCs w:val="32"/>
          <w:rtl/>
          <w:lang w:bidi="fa-IR"/>
        </w:rPr>
        <w:t>گرفته</w:t>
      </w:r>
      <w:r w:rsidRPr="002D249E">
        <w:rPr>
          <w:rFonts w:ascii="Calibri" w:eastAsia="Times New Roman" w:hAnsi="Calibri" w:cs="B Nazanin"/>
          <w:sz w:val="32"/>
          <w:szCs w:val="32"/>
          <w:rtl/>
          <w:lang w:bidi="fa-IR"/>
        </w:rPr>
        <w:t xml:space="preserve"> </w:t>
      </w:r>
      <w:r w:rsidRPr="002D249E">
        <w:rPr>
          <w:rFonts w:ascii="Calibri" w:eastAsia="Times New Roman" w:hAnsi="Calibri" w:cs="B Nazanin" w:hint="cs"/>
          <w:sz w:val="32"/>
          <w:szCs w:val="32"/>
          <w:rtl/>
          <w:lang w:bidi="fa-IR"/>
        </w:rPr>
        <w:t>اند</w:t>
      </w:r>
      <w:r>
        <w:rPr>
          <w:rFonts w:ascii="Calibri" w:eastAsia="Times New Roman" w:hAnsi="Calibri" w:cs="B Nazanin" w:hint="cs"/>
          <w:sz w:val="32"/>
          <w:szCs w:val="32"/>
          <w:rtl/>
          <w:lang w:bidi="fa-IR"/>
        </w:rPr>
        <w:t>.</w:t>
      </w:r>
    </w:p>
    <w:p w14:paraId="46FD8B0D" w14:textId="692C3CB3" w:rsidR="002D249E" w:rsidRPr="0089634B" w:rsidRDefault="00C167A4" w:rsidP="002D249E">
      <w:pPr>
        <w:tabs>
          <w:tab w:val="left" w:pos="6378"/>
        </w:tabs>
        <w:ind w:left="360"/>
        <w:jc w:val="right"/>
        <w:rPr>
          <w:rFonts w:ascii="Calibri" w:eastAsia="Times New Roman" w:hAnsi="Calibri" w:cs="B Nazanin"/>
          <w:sz w:val="24"/>
          <w:szCs w:val="24"/>
          <w:rtl/>
          <w:lang w:bidi="fa-IR"/>
        </w:rPr>
      </w:pPr>
      <w:r>
        <w:rPr>
          <w:rFonts w:ascii="Calibri" w:eastAsia="Times New Roman" w:hAnsi="Calibri" w:cs="B Nazanin"/>
          <w:sz w:val="32"/>
          <w:szCs w:val="32"/>
          <w:lang w:bidi="fa-IR"/>
        </w:rPr>
        <w:t xml:space="preserve">  </w:t>
      </w:r>
      <w:r w:rsidRPr="0089634B">
        <w:rPr>
          <w:rFonts w:ascii="Calibri" w:eastAsia="Times New Roman" w:hAnsi="Calibri" w:cs="B Nazanin" w:hint="cs"/>
          <w:sz w:val="24"/>
          <w:szCs w:val="24"/>
          <w:rtl/>
          <w:lang w:bidi="fa-IR"/>
        </w:rPr>
        <w:t>مطالعه</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ديابت</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آينده</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نگر</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بريتانيا؛</w:t>
      </w:r>
      <w:r w:rsidRPr="0089634B">
        <w:rPr>
          <w:rFonts w:ascii="Calibri" w:eastAsia="Times New Roman" w:hAnsi="Calibri" w:cs="B Nazanin"/>
          <w:sz w:val="24"/>
          <w:szCs w:val="24"/>
          <w:lang w:bidi="fa-IR"/>
        </w:rPr>
        <w:t xml:space="preserve"> :UKPDS</w:t>
      </w:r>
    </w:p>
    <w:p w14:paraId="50BBD017" w14:textId="27C2E584" w:rsidR="002D249E" w:rsidRPr="0089634B" w:rsidRDefault="002D249E" w:rsidP="0089634B">
      <w:pPr>
        <w:tabs>
          <w:tab w:val="left" w:pos="6378"/>
        </w:tabs>
        <w:ind w:left="360"/>
        <w:jc w:val="right"/>
        <w:rPr>
          <w:rFonts w:ascii="Calibri" w:eastAsia="Times New Roman" w:hAnsi="Calibri" w:cs="B Nazanin"/>
          <w:sz w:val="24"/>
          <w:szCs w:val="24"/>
          <w:lang w:bidi="fa-IR"/>
        </w:rPr>
      </w:pPr>
      <w:r w:rsidRPr="0089634B">
        <w:rPr>
          <w:rFonts w:ascii="Calibri" w:eastAsia="Times New Roman" w:hAnsi="Calibri" w:cs="B Nazanin" w:hint="cs"/>
          <w:sz w:val="24"/>
          <w:szCs w:val="24"/>
          <w:rtl/>
          <w:lang w:bidi="fa-IR"/>
        </w:rPr>
        <w:t>تحقيق</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پيامد</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ناتگلينيد</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و</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والسارتان</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در</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اختلال</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تحمل</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گلوكز</w:t>
      </w:r>
      <w:r w:rsidR="0089634B">
        <w:rPr>
          <w:rFonts w:ascii="Calibri" w:eastAsia="Times New Roman" w:hAnsi="Calibri" w:cs="B Nazanin" w:hint="cs"/>
          <w:sz w:val="24"/>
          <w:szCs w:val="24"/>
          <w:rtl/>
          <w:lang w:bidi="fa-IR"/>
        </w:rPr>
        <w:t xml:space="preserve">؛ </w:t>
      </w:r>
      <w:r w:rsidR="00C167A4" w:rsidRPr="0089634B">
        <w:rPr>
          <w:sz w:val="24"/>
          <w:szCs w:val="24"/>
        </w:rPr>
        <w:t xml:space="preserve"> </w:t>
      </w:r>
      <w:r w:rsidR="00C167A4" w:rsidRPr="0089634B">
        <w:rPr>
          <w:rFonts w:ascii="Calibri" w:eastAsia="Times New Roman" w:hAnsi="Calibri" w:cs="B Nazanin"/>
          <w:sz w:val="24"/>
          <w:szCs w:val="24"/>
          <w:lang w:bidi="fa-IR"/>
        </w:rPr>
        <w:t>:NAVIGATOR</w:t>
      </w:r>
    </w:p>
    <w:p w14:paraId="32764AFE" w14:textId="0141552B" w:rsidR="00C167A4" w:rsidRPr="0089634B" w:rsidRDefault="00C167A4" w:rsidP="00C167A4">
      <w:pPr>
        <w:tabs>
          <w:tab w:val="left" w:pos="6378"/>
        </w:tabs>
        <w:ind w:left="360"/>
        <w:jc w:val="right"/>
        <w:rPr>
          <w:rFonts w:ascii="Calibri" w:eastAsia="Times New Roman" w:hAnsi="Calibri" w:cs="B Nazanin"/>
          <w:sz w:val="24"/>
          <w:szCs w:val="24"/>
          <w:lang w:bidi="fa-IR"/>
        </w:rPr>
      </w:pPr>
      <w:r w:rsidRPr="0089634B">
        <w:rPr>
          <w:rFonts w:ascii="Calibri" w:eastAsia="Times New Roman" w:hAnsi="Calibri" w:cs="B Nazanin" w:hint="cs"/>
          <w:sz w:val="24"/>
          <w:szCs w:val="24"/>
          <w:rtl/>
          <w:lang w:bidi="fa-IR"/>
        </w:rPr>
        <w:t xml:space="preserve">: </w:t>
      </w:r>
      <w:r w:rsidR="002D249E" w:rsidRPr="0089634B">
        <w:rPr>
          <w:rFonts w:ascii="Calibri" w:eastAsia="Times New Roman" w:hAnsi="Calibri" w:cs="B Nazanin" w:hint="cs"/>
          <w:sz w:val="24"/>
          <w:szCs w:val="24"/>
          <w:rtl/>
          <w:lang w:bidi="fa-IR"/>
        </w:rPr>
        <w:t>ارزيابي</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روز</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يگليتازون</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براي</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پيامدهاي</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قلبي</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و</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تنظيم</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قند</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در</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ديابت</w:t>
      </w:r>
      <w:r w:rsidRPr="0089634B">
        <w:rPr>
          <w:sz w:val="24"/>
          <w:szCs w:val="24"/>
        </w:rPr>
        <w:t xml:space="preserve"> </w:t>
      </w:r>
      <w:r w:rsidRPr="0089634B">
        <w:rPr>
          <w:rFonts w:ascii="Calibri" w:eastAsia="Times New Roman" w:hAnsi="Calibri" w:cs="B Nazanin"/>
          <w:sz w:val="24"/>
          <w:szCs w:val="24"/>
          <w:lang w:bidi="fa-IR"/>
        </w:rPr>
        <w:t>RECORD</w:t>
      </w:r>
    </w:p>
    <w:p w14:paraId="502AE2DD" w14:textId="1D40957E" w:rsidR="002D249E" w:rsidRPr="0089634B" w:rsidRDefault="00C167A4" w:rsidP="00C167A4">
      <w:pPr>
        <w:tabs>
          <w:tab w:val="left" w:pos="6378"/>
        </w:tabs>
        <w:ind w:left="360"/>
        <w:jc w:val="right"/>
        <w:rPr>
          <w:rFonts w:ascii="Calibri" w:eastAsia="Times New Roman" w:hAnsi="Calibri" w:cs="B Nazanin"/>
          <w:sz w:val="24"/>
          <w:szCs w:val="24"/>
          <w:lang w:bidi="fa-IR"/>
        </w:rPr>
      </w:pPr>
      <w:r w:rsidRPr="0089634B">
        <w:rPr>
          <w:rFonts w:ascii="Calibri" w:eastAsia="Times New Roman" w:hAnsi="Calibri" w:cs="B Nazanin" w:hint="cs"/>
          <w:sz w:val="24"/>
          <w:szCs w:val="24"/>
          <w:rtl/>
          <w:lang w:bidi="fa-IR"/>
        </w:rPr>
        <w:t>كارآزمايي</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باليني</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آيند</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هنگر</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پيوگليتازول</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در</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حوادث</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عروق</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 xml:space="preserve">بزرگ   </w:t>
      </w:r>
      <w:r w:rsidRPr="0089634B">
        <w:rPr>
          <w:rFonts w:ascii="Calibri" w:eastAsia="Times New Roman" w:hAnsi="Calibri" w:cs="B Nazanin"/>
          <w:sz w:val="24"/>
          <w:szCs w:val="24"/>
          <w:lang w:bidi="fa-IR"/>
        </w:rPr>
        <w:t xml:space="preserve"> : PROACTIVE</w:t>
      </w:r>
    </w:p>
    <w:p w14:paraId="184E1054" w14:textId="73F0DCCD" w:rsidR="002D249E" w:rsidRPr="0089634B" w:rsidRDefault="002D249E" w:rsidP="00C167A4">
      <w:pPr>
        <w:tabs>
          <w:tab w:val="left" w:pos="6378"/>
        </w:tabs>
        <w:ind w:left="360"/>
        <w:jc w:val="right"/>
        <w:rPr>
          <w:rFonts w:ascii="Calibri" w:eastAsia="Times New Roman" w:hAnsi="Calibri" w:cs="B Nazanin"/>
          <w:sz w:val="24"/>
          <w:szCs w:val="24"/>
          <w:rtl/>
          <w:lang w:bidi="fa-IR"/>
        </w:rPr>
      </w:pPr>
      <w:r w:rsidRPr="0089634B">
        <w:rPr>
          <w:rFonts w:ascii="Calibri" w:eastAsia="Times New Roman" w:hAnsi="Calibri" w:cs="B Nazanin" w:hint="cs"/>
          <w:sz w:val="24"/>
          <w:szCs w:val="24"/>
          <w:rtl/>
          <w:lang w:bidi="fa-IR"/>
        </w:rPr>
        <w:t>سالي</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كه</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دسته</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دارويي</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براي</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استفاده</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باليني</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فراهم</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شده</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است</w:t>
      </w:r>
      <w:r w:rsidR="00C167A4" w:rsidRPr="0089634B">
        <w:rPr>
          <w:rFonts w:ascii="Calibri" w:eastAsia="Times New Roman" w:hAnsi="Calibri" w:cs="B Nazanin"/>
          <w:sz w:val="24"/>
          <w:szCs w:val="24"/>
          <w:lang w:bidi="fa-IR"/>
        </w:rPr>
        <w:t xml:space="preserve">   </w:t>
      </w:r>
      <w:r w:rsidR="00C167A4" w:rsidRPr="0089634B">
        <w:rPr>
          <w:rFonts w:ascii="Calibri" w:eastAsia="Times New Roman" w:hAnsi="Calibri" w:cs="B Nazanin" w:hint="cs"/>
          <w:sz w:val="24"/>
          <w:szCs w:val="24"/>
          <w:rtl/>
          <w:lang w:bidi="fa-IR"/>
        </w:rPr>
        <w:t>*</w:t>
      </w:r>
    </w:p>
    <w:p w14:paraId="05D52A68" w14:textId="7FD79426" w:rsidR="002D249E" w:rsidRPr="0089634B" w:rsidRDefault="002D249E" w:rsidP="00C167A4">
      <w:pPr>
        <w:tabs>
          <w:tab w:val="left" w:pos="6378"/>
        </w:tabs>
        <w:ind w:left="360"/>
        <w:jc w:val="right"/>
        <w:rPr>
          <w:rFonts w:ascii="Calibri" w:eastAsia="Times New Roman" w:hAnsi="Calibri" w:cs="B Nazanin"/>
          <w:sz w:val="24"/>
          <w:szCs w:val="24"/>
          <w:lang w:bidi="fa-IR"/>
        </w:rPr>
      </w:pPr>
      <w:r w:rsidRPr="0089634B">
        <w:rPr>
          <w:rFonts w:ascii="Calibri" w:eastAsia="Times New Roman" w:hAnsi="Calibri" w:cs="B Nazanin" w:hint="cs"/>
          <w:sz w:val="24"/>
          <w:szCs w:val="24"/>
          <w:rtl/>
          <w:lang w:bidi="fa-IR"/>
        </w:rPr>
        <w:t>در</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سال</w:t>
      </w:r>
      <w:r w:rsidRPr="0089634B">
        <w:rPr>
          <w:rFonts w:ascii="Calibri" w:eastAsia="Times New Roman" w:hAnsi="Calibri" w:cs="B Nazanin"/>
          <w:sz w:val="24"/>
          <w:szCs w:val="24"/>
          <w:rtl/>
          <w:lang w:bidi="fa-IR"/>
        </w:rPr>
        <w:t xml:space="preserve"> 2010 </w:t>
      </w:r>
      <w:r w:rsidRPr="0089634B">
        <w:rPr>
          <w:rFonts w:ascii="Calibri" w:eastAsia="Times New Roman" w:hAnsi="Calibri" w:cs="B Nazanin" w:hint="cs"/>
          <w:sz w:val="24"/>
          <w:szCs w:val="24"/>
          <w:rtl/>
          <w:lang w:bidi="fa-IR"/>
        </w:rPr>
        <w:t>در</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اروپا</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متوقف</w:t>
      </w:r>
      <w:r w:rsidRPr="0089634B">
        <w:rPr>
          <w:rFonts w:ascii="Calibri" w:eastAsia="Times New Roman" w:hAnsi="Calibri" w:cs="B Nazanin"/>
          <w:sz w:val="24"/>
          <w:szCs w:val="24"/>
          <w:rtl/>
          <w:lang w:bidi="fa-IR"/>
        </w:rPr>
        <w:t xml:space="preserve"> </w:t>
      </w:r>
      <w:r w:rsidRPr="0089634B">
        <w:rPr>
          <w:rFonts w:ascii="Calibri" w:eastAsia="Times New Roman" w:hAnsi="Calibri" w:cs="B Nazanin" w:hint="cs"/>
          <w:sz w:val="24"/>
          <w:szCs w:val="24"/>
          <w:rtl/>
          <w:lang w:bidi="fa-IR"/>
        </w:rPr>
        <w:t>شد</w:t>
      </w:r>
      <w:r w:rsidR="00C167A4" w:rsidRPr="0089634B">
        <w:rPr>
          <w:rFonts w:ascii="Calibri" w:eastAsia="Times New Roman" w:hAnsi="Calibri" w:cs="B Nazanin"/>
          <w:sz w:val="24"/>
          <w:szCs w:val="24"/>
          <w:lang w:bidi="fa-IR"/>
        </w:rPr>
        <w:t xml:space="preserve">    </w:t>
      </w:r>
      <w:r w:rsidR="00C167A4" w:rsidRPr="0089634B">
        <w:rPr>
          <w:rFonts w:ascii="Calibri" w:eastAsia="Times New Roman" w:hAnsi="Calibri" w:cs="B Nazanin" w:hint="cs"/>
          <w:sz w:val="24"/>
          <w:szCs w:val="24"/>
          <w:rtl/>
          <w:lang w:bidi="fa-IR"/>
        </w:rPr>
        <w:t xml:space="preserve">  </w:t>
      </w:r>
      <w:r w:rsidR="00C167A4" w:rsidRPr="0089634B">
        <w:rPr>
          <w:rFonts w:ascii="Calibri" w:eastAsia="Times New Roman" w:hAnsi="Calibri" w:cs="B Nazanin"/>
          <w:sz w:val="24"/>
          <w:szCs w:val="24"/>
          <w:lang w:bidi="fa-IR"/>
        </w:rPr>
        <w:t>+</w:t>
      </w:r>
    </w:p>
    <w:p w14:paraId="5DC87A9F" w14:textId="7CF971CD" w:rsidR="002D249E" w:rsidRPr="0089634B" w:rsidRDefault="00C167A4" w:rsidP="0089634B">
      <w:pPr>
        <w:tabs>
          <w:tab w:val="left" w:pos="6378"/>
        </w:tabs>
        <w:ind w:left="360"/>
        <w:jc w:val="right"/>
        <w:rPr>
          <w:rFonts w:ascii="Calibri" w:eastAsia="Times New Roman" w:hAnsi="Calibri" w:cs="B Nazanin"/>
          <w:sz w:val="24"/>
          <w:szCs w:val="24"/>
          <w:lang w:bidi="fa-IR"/>
        </w:rPr>
      </w:pPr>
      <w:r w:rsidRPr="0089634B">
        <w:rPr>
          <w:rFonts w:ascii="Calibri" w:eastAsia="Times New Roman" w:hAnsi="Calibri" w:cs="B Nazanin" w:hint="cs"/>
          <w:sz w:val="24"/>
          <w:szCs w:val="24"/>
          <w:rtl/>
          <w:lang w:bidi="fa-IR"/>
        </w:rPr>
        <w:t xml:space="preserve"> </w:t>
      </w:r>
      <w:r w:rsidRPr="0089634B">
        <w:rPr>
          <w:rFonts w:ascii="Sakkal Majalla" w:eastAsia="Times New Roman" w:hAnsi="Sakkal Majalla" w:cs="Sakkal Majalla" w:hint="cs"/>
          <w:sz w:val="24"/>
          <w:szCs w:val="24"/>
          <w:rtl/>
          <w:lang w:bidi="fa-IR"/>
        </w:rPr>
        <w:t>‡</w:t>
      </w:r>
      <w:r w:rsidRPr="0089634B">
        <w:rPr>
          <w:rFonts w:ascii="Calibri" w:eastAsia="Times New Roman" w:hAnsi="Calibri" w:cs="B Nazanin" w:hint="cs"/>
          <w:sz w:val="24"/>
          <w:szCs w:val="24"/>
          <w:rtl/>
          <w:lang w:bidi="fa-IR"/>
        </w:rPr>
        <w:t xml:space="preserve">     </w:t>
      </w:r>
      <w:r w:rsidR="002D249E" w:rsidRPr="0089634B">
        <w:rPr>
          <w:rFonts w:ascii="Calibri" w:eastAsia="Times New Roman" w:hAnsi="Calibri" w:cs="B Nazanin" w:hint="cs"/>
          <w:sz w:val="24"/>
          <w:szCs w:val="24"/>
          <w:rtl/>
          <w:lang w:bidi="fa-IR"/>
        </w:rPr>
        <w:t>در</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ايالت</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متحده</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مجوز</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نگرفته</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است</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و</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غالباً</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دو</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بار</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در</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روز</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تجويز</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ميشود</w:t>
      </w:r>
    </w:p>
    <w:p w14:paraId="4F695D24" w14:textId="6687BB89" w:rsidR="002F7AE2" w:rsidRPr="0089634B" w:rsidRDefault="00C167A4" w:rsidP="0089634B">
      <w:pPr>
        <w:tabs>
          <w:tab w:val="left" w:pos="6378"/>
        </w:tabs>
        <w:bidi/>
        <w:rPr>
          <w:rFonts w:ascii="Calibri" w:eastAsia="Times New Roman" w:hAnsi="Calibri" w:cs="B Nazanin"/>
          <w:sz w:val="24"/>
          <w:szCs w:val="24"/>
          <w:rtl/>
          <w:lang w:bidi="fa-IR"/>
        </w:rPr>
      </w:pPr>
      <w:r w:rsidRPr="0089634B">
        <w:rPr>
          <w:rFonts w:ascii="Cambria" w:eastAsia="Times New Roman" w:hAnsi="Cambria" w:cs="Cambria" w:hint="cs"/>
          <w:sz w:val="24"/>
          <w:szCs w:val="24"/>
          <w:rtl/>
          <w:lang w:bidi="fa-IR"/>
        </w:rPr>
        <w:t>§</w:t>
      </w:r>
      <w:r w:rsidRPr="0089634B">
        <w:rPr>
          <w:rFonts w:ascii="Calibri" w:eastAsia="Times New Roman" w:hAnsi="Calibri" w:cs="B Nazanin" w:hint="cs"/>
          <w:sz w:val="24"/>
          <w:szCs w:val="24"/>
          <w:rtl/>
          <w:lang w:bidi="fa-IR"/>
        </w:rPr>
        <w:t xml:space="preserve">     </w:t>
      </w:r>
      <w:r w:rsidRPr="0089634B">
        <w:rPr>
          <w:rFonts w:ascii="Calibri" w:eastAsia="Times New Roman" w:hAnsi="Calibri" w:cs="B Nazanin"/>
          <w:sz w:val="24"/>
          <w:szCs w:val="24"/>
          <w:lang w:bidi="fa-IR"/>
        </w:rPr>
        <w:t xml:space="preserve"> </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در</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اروپا</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مجوز</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نگرفته</w:t>
      </w:r>
      <w:r w:rsidR="002D249E" w:rsidRPr="0089634B">
        <w:rPr>
          <w:rFonts w:ascii="Calibri" w:eastAsia="Times New Roman" w:hAnsi="Calibri" w:cs="B Nazanin"/>
          <w:sz w:val="24"/>
          <w:szCs w:val="24"/>
          <w:rtl/>
          <w:lang w:bidi="fa-IR"/>
        </w:rPr>
        <w:t xml:space="preserve"> </w:t>
      </w:r>
      <w:r w:rsidR="002D249E" w:rsidRPr="0089634B">
        <w:rPr>
          <w:rFonts w:ascii="Calibri" w:eastAsia="Times New Roman" w:hAnsi="Calibri" w:cs="B Nazanin" w:hint="cs"/>
          <w:sz w:val="24"/>
          <w:szCs w:val="24"/>
          <w:rtl/>
          <w:lang w:bidi="fa-IR"/>
        </w:rPr>
        <w:t>است</w:t>
      </w:r>
      <w:r w:rsidR="002D249E" w:rsidRPr="0089634B">
        <w:rPr>
          <w:rFonts w:ascii="Calibri" w:eastAsia="Times New Roman" w:hAnsi="Calibri" w:cs="B Nazanin"/>
          <w:sz w:val="24"/>
          <w:szCs w:val="24"/>
          <w:rtl/>
          <w:lang w:bidi="fa-IR"/>
        </w:rPr>
        <w:t>.</w:t>
      </w:r>
    </w:p>
    <w:p w14:paraId="555AEA91" w14:textId="6CABA65D" w:rsidR="00FF170A" w:rsidRPr="00A827F6" w:rsidRDefault="00FF170A" w:rsidP="00FF170A">
      <w:pPr>
        <w:tabs>
          <w:tab w:val="left" w:pos="6378"/>
        </w:tabs>
        <w:bidi/>
        <w:ind w:left="360"/>
        <w:rPr>
          <w:rFonts w:ascii="Calibri" w:eastAsia="Times New Roman" w:hAnsi="Calibri" w:cs="B Nazanin"/>
          <w:b/>
          <w:bCs/>
          <w:sz w:val="32"/>
          <w:szCs w:val="32"/>
          <w:u w:val="single"/>
          <w:rtl/>
          <w:lang w:bidi="fa-IR"/>
        </w:rPr>
      </w:pPr>
      <w:r w:rsidRPr="00A827F6">
        <w:rPr>
          <w:rFonts w:ascii="Calibri" w:eastAsia="Times New Roman" w:hAnsi="Calibri" w:cs="B Nazanin" w:hint="cs"/>
          <w:b/>
          <w:bCs/>
          <w:sz w:val="32"/>
          <w:szCs w:val="32"/>
          <w:u w:val="single"/>
          <w:rtl/>
          <w:lang w:bidi="fa-IR"/>
        </w:rPr>
        <w:lastRenderedPageBreak/>
        <w:t xml:space="preserve">ملاحظات دندانپزشکی </w:t>
      </w:r>
      <w:r w:rsidR="000C212F" w:rsidRPr="00A827F6">
        <w:rPr>
          <w:rFonts w:ascii="Calibri" w:eastAsia="Times New Roman" w:hAnsi="Calibri" w:cs="B Nazanin" w:hint="cs"/>
          <w:b/>
          <w:bCs/>
          <w:sz w:val="32"/>
          <w:szCs w:val="32"/>
          <w:u w:val="single"/>
          <w:rtl/>
          <w:lang w:bidi="fa-IR"/>
        </w:rPr>
        <w:t xml:space="preserve">در </w:t>
      </w:r>
      <w:r w:rsidRPr="00A827F6">
        <w:rPr>
          <w:rFonts w:ascii="Calibri" w:eastAsia="Times New Roman" w:hAnsi="Calibri" w:cs="B Nazanin" w:hint="cs"/>
          <w:b/>
          <w:bCs/>
          <w:sz w:val="32"/>
          <w:szCs w:val="32"/>
          <w:u w:val="single"/>
          <w:rtl/>
          <w:lang w:bidi="fa-IR"/>
        </w:rPr>
        <w:t>بیماران دیابتی</w:t>
      </w:r>
    </w:p>
    <w:p w14:paraId="1BE5ACD9" w14:textId="3E11030C" w:rsidR="00FF170A" w:rsidRPr="00745D0A" w:rsidRDefault="00FF170A" w:rsidP="004F3763">
      <w:pPr>
        <w:tabs>
          <w:tab w:val="left" w:pos="6378"/>
        </w:tabs>
        <w:bidi/>
        <w:ind w:left="360"/>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زمانی که بیمار دیابتی جهت دریافت خدمات دندانپزشکی مراجعه می نماید</w:t>
      </w:r>
      <w:r w:rsidR="000C212F">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دندانپزشک باید در طرح درمان خود از روشهای درمانی و پیشگیرانه </w:t>
      </w:r>
      <w:r w:rsidR="000C212F">
        <w:rPr>
          <w:rFonts w:ascii="Calibri" w:eastAsia="Times New Roman" w:hAnsi="Calibri" w:cs="B Nazanin" w:hint="cs"/>
          <w:sz w:val="32"/>
          <w:szCs w:val="32"/>
          <w:rtl/>
          <w:lang w:bidi="fa-IR"/>
        </w:rPr>
        <w:t>ای</w:t>
      </w:r>
      <w:r w:rsidRPr="00745D0A">
        <w:rPr>
          <w:rFonts w:ascii="Calibri" w:eastAsia="Times New Roman" w:hAnsi="Calibri" w:cs="B Nazanin" w:hint="cs"/>
          <w:sz w:val="32"/>
          <w:szCs w:val="32"/>
          <w:rtl/>
          <w:lang w:bidi="fa-IR"/>
        </w:rPr>
        <w:t xml:space="preserve"> استفاده نماید</w:t>
      </w:r>
      <w:r w:rsidR="009D763A">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که با توانایی جسمی بیمار سازگار </w:t>
      </w:r>
      <w:r w:rsidR="000C212F">
        <w:rPr>
          <w:rFonts w:ascii="Calibri" w:eastAsia="Times New Roman" w:hAnsi="Calibri" w:cs="B Nazanin" w:hint="cs"/>
          <w:sz w:val="32"/>
          <w:szCs w:val="32"/>
          <w:rtl/>
          <w:lang w:bidi="fa-IR"/>
        </w:rPr>
        <w:t>بوده</w:t>
      </w:r>
      <w:r w:rsidRPr="00745D0A">
        <w:rPr>
          <w:rFonts w:ascii="Calibri" w:eastAsia="Times New Roman" w:hAnsi="Calibri" w:cs="B Nazanin" w:hint="cs"/>
          <w:sz w:val="32"/>
          <w:szCs w:val="32"/>
          <w:rtl/>
          <w:lang w:bidi="fa-IR"/>
        </w:rPr>
        <w:t xml:space="preserve"> تا بیمار بتواند آن را تحمل نماید. در این طرح درمان باید نیازهای اجتماعی و روحی روانی فرد نیز در نظر گرفته شود</w:t>
      </w:r>
      <w:r w:rsidR="004F3763">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این امر </w:t>
      </w:r>
      <w:r w:rsidR="00A827F6">
        <w:rPr>
          <w:rFonts w:ascii="Calibri" w:eastAsia="Times New Roman" w:hAnsi="Calibri" w:cs="B Nazanin" w:hint="cs"/>
          <w:sz w:val="32"/>
          <w:szCs w:val="32"/>
          <w:rtl/>
          <w:lang w:bidi="fa-IR"/>
        </w:rPr>
        <w:t xml:space="preserve">منجر </w:t>
      </w:r>
      <w:r w:rsidRPr="00745D0A">
        <w:rPr>
          <w:rFonts w:ascii="Calibri" w:eastAsia="Times New Roman" w:hAnsi="Calibri" w:cs="B Nazanin" w:hint="cs"/>
          <w:sz w:val="32"/>
          <w:szCs w:val="32"/>
          <w:rtl/>
          <w:lang w:bidi="fa-IR"/>
        </w:rPr>
        <w:t xml:space="preserve">به </w:t>
      </w:r>
      <w:r w:rsidR="000C212F">
        <w:rPr>
          <w:rFonts w:ascii="Calibri" w:eastAsia="Times New Roman" w:hAnsi="Calibri" w:cs="B Nazanin" w:hint="cs"/>
          <w:sz w:val="32"/>
          <w:szCs w:val="32"/>
          <w:rtl/>
          <w:lang w:bidi="fa-IR"/>
        </w:rPr>
        <w:t xml:space="preserve">پذیرش بهتر </w:t>
      </w:r>
      <w:r w:rsidRPr="00745D0A">
        <w:rPr>
          <w:rFonts w:ascii="Calibri" w:eastAsia="Times New Roman" w:hAnsi="Calibri" w:cs="B Nazanin" w:hint="cs"/>
          <w:sz w:val="32"/>
          <w:szCs w:val="32"/>
          <w:rtl/>
          <w:lang w:bidi="fa-IR"/>
        </w:rPr>
        <w:t xml:space="preserve">طرح درمان </w:t>
      </w:r>
      <w:r w:rsidR="000C212F">
        <w:rPr>
          <w:rFonts w:ascii="Calibri" w:eastAsia="Times New Roman" w:hAnsi="Calibri" w:cs="B Nazanin" w:hint="cs"/>
          <w:sz w:val="32"/>
          <w:szCs w:val="32"/>
          <w:rtl/>
          <w:lang w:bidi="fa-IR"/>
        </w:rPr>
        <w:t xml:space="preserve">از سوی بیمار </w:t>
      </w:r>
      <w:r w:rsidRPr="00745D0A">
        <w:rPr>
          <w:rFonts w:ascii="Calibri" w:eastAsia="Times New Roman" w:hAnsi="Calibri" w:cs="B Nazanin" w:hint="cs"/>
          <w:sz w:val="32"/>
          <w:szCs w:val="32"/>
          <w:rtl/>
          <w:lang w:bidi="fa-IR"/>
        </w:rPr>
        <w:t xml:space="preserve">شده و </w:t>
      </w:r>
      <w:r w:rsidR="00A827F6">
        <w:rPr>
          <w:rFonts w:ascii="Calibri" w:eastAsia="Times New Roman" w:hAnsi="Calibri" w:cs="B Nazanin" w:hint="cs"/>
          <w:sz w:val="32"/>
          <w:szCs w:val="32"/>
          <w:rtl/>
          <w:lang w:bidi="fa-IR"/>
        </w:rPr>
        <w:t xml:space="preserve">به </w:t>
      </w:r>
      <w:r w:rsidRPr="00745D0A">
        <w:rPr>
          <w:rFonts w:ascii="Calibri" w:eastAsia="Times New Roman" w:hAnsi="Calibri" w:cs="B Nazanin" w:hint="cs"/>
          <w:sz w:val="32"/>
          <w:szCs w:val="32"/>
          <w:rtl/>
          <w:lang w:bidi="fa-IR"/>
        </w:rPr>
        <w:t>همکاری بیشتر بیمار خواهد انجامید.</w:t>
      </w:r>
    </w:p>
    <w:p w14:paraId="7E5B5747" w14:textId="77777777" w:rsidR="00B10BEF" w:rsidRDefault="00A827F6" w:rsidP="00B10BEF">
      <w:pPr>
        <w:tabs>
          <w:tab w:val="left" w:pos="6378"/>
        </w:tabs>
        <w:bidi/>
        <w:ind w:left="360"/>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1 - </w:t>
      </w:r>
      <w:r w:rsidR="00FF170A" w:rsidRPr="00745D0A">
        <w:rPr>
          <w:rFonts w:ascii="Calibri" w:eastAsia="Times New Roman" w:hAnsi="Calibri" w:cs="B Nazanin" w:hint="cs"/>
          <w:sz w:val="32"/>
          <w:szCs w:val="32"/>
          <w:rtl/>
          <w:lang w:bidi="fa-IR"/>
        </w:rPr>
        <w:t xml:space="preserve">ارزیابی بیمار </w:t>
      </w:r>
    </w:p>
    <w:p w14:paraId="03F91BDF" w14:textId="6B937105" w:rsidR="00B10BEF" w:rsidRDefault="00FF170A" w:rsidP="003B4022">
      <w:pPr>
        <w:tabs>
          <w:tab w:val="left" w:pos="6378"/>
        </w:tabs>
        <w:bidi/>
        <w:ind w:left="360"/>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هرگز برای بیماری که شناخت جامعی از وی وجود ندارد نباید درمانی ارائه شود. تخمین زده می شود که حدود 50% از بیماران دیابتی در ایران از بیماری خود آگاه نیستند</w:t>
      </w:r>
      <w:r w:rsidR="00163A4D">
        <w:rPr>
          <w:rFonts w:ascii="Calibri" w:eastAsia="Times New Roman" w:hAnsi="Calibri" w:cs="B Nazanin" w:hint="cs"/>
          <w:sz w:val="32"/>
          <w:szCs w:val="32"/>
          <w:rtl/>
          <w:lang w:bidi="fa-IR"/>
        </w:rPr>
        <w:t xml:space="preserve"> </w:t>
      </w:r>
      <w:r w:rsidR="00163A4D">
        <w:rPr>
          <w:rFonts w:ascii="Calibri" w:eastAsia="Times New Roman" w:hAnsi="Calibri" w:cs="B Nazanin"/>
          <w:sz w:val="32"/>
          <w:szCs w:val="32"/>
          <w:rtl/>
          <w:lang w:bidi="fa-IR"/>
        </w:rPr>
        <w:fldChar w:fldCharType="begin"/>
      </w:r>
      <w:r w:rsidR="009C68A9">
        <w:rPr>
          <w:rFonts w:ascii="Calibri" w:eastAsia="Times New Roman" w:hAnsi="Calibri" w:cs="B Nazanin"/>
          <w:sz w:val="32"/>
          <w:szCs w:val="32"/>
          <w:rtl/>
          <w:lang w:bidi="fa-IR"/>
        </w:rPr>
        <w:instrText xml:space="preserve"> </w:instrText>
      </w:r>
      <w:r w:rsidR="009C68A9">
        <w:rPr>
          <w:rFonts w:ascii="Calibri" w:eastAsia="Times New Roman" w:hAnsi="Calibri" w:cs="B Nazanin"/>
          <w:sz w:val="32"/>
          <w:szCs w:val="32"/>
          <w:lang w:bidi="fa-IR"/>
        </w:rPr>
        <w:instrText>ADDIN EN.CITE &lt;EndNote&gt;&lt;Cite&gt;&lt;Author&gt;Esteghamati&lt;/Author&gt;&lt;Year&gt;2008&lt;/Year&gt;&lt;RecNum&gt;39&lt;/RecNum&gt;&lt;DisplayText&gt;(8)&lt;/DisplayText&gt;&lt;record&gt;&lt;rec-number&gt;39&lt;/rec-number&gt;&lt;foreign-keys&gt;&lt;key app="EN" db-id="52tdfzd58d20spepxpe52rscsxrs52afp55e"&gt;39&lt;/key&gt;&lt;/foreign-keys</w:instrText>
      </w:r>
      <w:r w:rsidR="009C68A9">
        <w:rPr>
          <w:rFonts w:ascii="Calibri" w:eastAsia="Times New Roman" w:hAnsi="Calibri" w:cs="B Nazanin"/>
          <w:sz w:val="32"/>
          <w:szCs w:val="32"/>
          <w:rtl/>
          <w:lang w:bidi="fa-IR"/>
        </w:rPr>
        <w:instrText>&gt;&lt;</w:instrText>
      </w:r>
      <w:r w:rsidR="009C68A9">
        <w:rPr>
          <w:rFonts w:ascii="Calibri" w:eastAsia="Times New Roman" w:hAnsi="Calibri" w:cs="B Nazanin"/>
          <w:sz w:val="32"/>
          <w:szCs w:val="32"/>
          <w:lang w:bidi="fa-IR"/>
        </w:rPr>
        <w:instrText>ref-type name="Journal Article"&gt;17&lt;/ref-type&gt;&lt;contributors&gt;&lt;authors&gt;&lt;author&gt;Esteghamati, Alireza&lt;/author&gt;&lt;author&gt;Gouya, Mohamad M&lt;/author&gt;&lt;author&gt;Abbasi, Mehrshad&lt;/author&gt;&lt;author&gt;Delavari, Alireza&lt;/author&gt;&lt;author&gt;Alikhani, Siamak&lt;/author&gt;&lt;author&gt;Alaedini</w:instrText>
      </w:r>
      <w:r w:rsidR="009C68A9">
        <w:rPr>
          <w:rFonts w:ascii="Calibri" w:eastAsia="Times New Roman" w:hAnsi="Calibri" w:cs="B Nazanin"/>
          <w:sz w:val="32"/>
          <w:szCs w:val="32"/>
          <w:rtl/>
          <w:lang w:bidi="fa-IR"/>
        </w:rPr>
        <w:instrText xml:space="preserve">, </w:instrText>
      </w:r>
      <w:r w:rsidR="009C68A9">
        <w:rPr>
          <w:rFonts w:ascii="Calibri" w:eastAsia="Times New Roman" w:hAnsi="Calibri" w:cs="B Nazanin"/>
          <w:sz w:val="32"/>
          <w:szCs w:val="32"/>
          <w:lang w:bidi="fa-IR"/>
        </w:rPr>
        <w:instrText>Farishid&lt;/author&gt;&lt;author&gt;Safaie, Afshin&lt;/author&gt;&lt;author&gt;Forouzanfar, Mehrdad&lt;/author&gt;&lt;author&gt;Gregg, Edward W&lt;/author&gt;&lt;/authors&gt;&lt;/contributors&gt;&lt;titles&gt;&lt;title&gt;prevalence of diabetes and impaired fasting glucose in the adult population of Iran national survey of risk factors for non-communicable diseases of Iran&lt;/title&gt;&lt;secondary-title&gt;Diabetes care&lt;/secondary-title&gt;&lt;/titles&gt;&lt;periodical&gt;&lt;full-title&gt;Diabetes care&lt;/full-title&gt;&lt;/periodical&gt;&lt;pages&gt;96-98&lt;/pages&gt;&lt;volume&gt;31&lt;/volume&gt;&lt;number&gt;1&lt;/number&gt;&lt;dates&gt;&lt;year</w:instrText>
      </w:r>
      <w:r w:rsidR="009C68A9">
        <w:rPr>
          <w:rFonts w:ascii="Calibri" w:eastAsia="Times New Roman" w:hAnsi="Calibri" w:cs="B Nazanin"/>
          <w:sz w:val="32"/>
          <w:szCs w:val="32"/>
          <w:rtl/>
          <w:lang w:bidi="fa-IR"/>
        </w:rPr>
        <w:instrText>&gt;2008&lt;/</w:instrText>
      </w:r>
      <w:r w:rsidR="009C68A9">
        <w:rPr>
          <w:rFonts w:ascii="Calibri" w:eastAsia="Times New Roman" w:hAnsi="Calibri" w:cs="B Nazanin"/>
          <w:sz w:val="32"/>
          <w:szCs w:val="32"/>
          <w:lang w:bidi="fa-IR"/>
        </w:rPr>
        <w:instrText>year&gt;&lt;/dates&gt;&lt;isbn&gt;0149-5992&lt;/isbn&gt;&lt;urls&gt;&lt;/urls&gt;&lt;/record&gt;&lt;/Cite&gt;&lt;/EndNote</w:instrText>
      </w:r>
      <w:r w:rsidR="009C68A9">
        <w:rPr>
          <w:rFonts w:ascii="Calibri" w:eastAsia="Times New Roman" w:hAnsi="Calibri" w:cs="B Nazanin"/>
          <w:sz w:val="32"/>
          <w:szCs w:val="32"/>
          <w:rtl/>
          <w:lang w:bidi="fa-IR"/>
        </w:rPr>
        <w:instrText>&gt;</w:instrText>
      </w:r>
      <w:r w:rsidR="00163A4D">
        <w:rPr>
          <w:rFonts w:ascii="Calibri" w:eastAsia="Times New Roman" w:hAnsi="Calibri" w:cs="B Nazanin"/>
          <w:sz w:val="32"/>
          <w:szCs w:val="32"/>
          <w:rtl/>
          <w:lang w:bidi="fa-IR"/>
        </w:rPr>
        <w:fldChar w:fldCharType="separate"/>
      </w:r>
      <w:r w:rsidR="009C68A9">
        <w:rPr>
          <w:rFonts w:ascii="Calibri" w:eastAsia="Times New Roman" w:hAnsi="Calibri" w:cs="B Nazanin"/>
          <w:noProof/>
          <w:sz w:val="32"/>
          <w:szCs w:val="32"/>
          <w:rtl/>
          <w:lang w:bidi="fa-IR"/>
        </w:rPr>
        <w:t>(</w:t>
      </w:r>
      <w:hyperlink w:anchor="_ENREF_8" w:tooltip="Esteghamati, 2008 #39" w:history="1">
        <w:r w:rsidR="003B4022">
          <w:rPr>
            <w:rFonts w:ascii="Calibri" w:eastAsia="Times New Roman" w:hAnsi="Calibri" w:cs="B Nazanin"/>
            <w:noProof/>
            <w:sz w:val="32"/>
            <w:szCs w:val="32"/>
            <w:rtl/>
            <w:lang w:bidi="fa-IR"/>
          </w:rPr>
          <w:t>8</w:t>
        </w:r>
      </w:hyperlink>
      <w:r w:rsidR="009C68A9">
        <w:rPr>
          <w:rFonts w:ascii="Calibri" w:eastAsia="Times New Roman" w:hAnsi="Calibri" w:cs="B Nazanin"/>
          <w:noProof/>
          <w:sz w:val="32"/>
          <w:szCs w:val="32"/>
          <w:rtl/>
          <w:lang w:bidi="fa-IR"/>
        </w:rPr>
        <w:t>)</w:t>
      </w:r>
      <w:r w:rsidR="00163A4D">
        <w:rPr>
          <w:rFonts w:ascii="Calibri" w:eastAsia="Times New Roman" w:hAnsi="Calibri" w:cs="B Nazanin"/>
          <w:sz w:val="32"/>
          <w:szCs w:val="32"/>
          <w:rtl/>
          <w:lang w:bidi="fa-IR"/>
        </w:rPr>
        <w:fldChar w:fldCharType="end"/>
      </w:r>
      <w:r w:rsidR="004F3763">
        <w:rPr>
          <w:rFonts w:ascii="Calibri" w:eastAsia="Times New Roman" w:hAnsi="Calibri" w:cs="B Nazanin" w:hint="cs"/>
          <w:sz w:val="32"/>
          <w:szCs w:val="32"/>
          <w:rtl/>
          <w:lang w:bidi="fa-IR"/>
        </w:rPr>
        <w:t xml:space="preserve"> وممکن با انجام درمان دندانپزشکی برای این افراد زندگی آنها به مخاطره بیفتد.بنابراین دندانپزشک باید سعی کند از طرق زیر بیماران را به طور مناسب ارزیابی کند وچنانچه به علامت ونشانه ای مشکوکی برخورد کرد بیمار را جهت ارزیابی بیشتر به پزشک ارجاع دهد</w:t>
      </w:r>
      <w:r w:rsidR="00A827F6">
        <w:rPr>
          <w:rFonts w:ascii="Calibri" w:eastAsia="Times New Roman" w:hAnsi="Calibri" w:cs="B Nazanin" w:hint="cs"/>
          <w:sz w:val="32"/>
          <w:szCs w:val="32"/>
          <w:rtl/>
          <w:lang w:bidi="fa-IR"/>
        </w:rPr>
        <w:t>.</w:t>
      </w:r>
    </w:p>
    <w:p w14:paraId="700E0092" w14:textId="327BBAD8" w:rsidR="00FF170A" w:rsidRDefault="00B10BEF" w:rsidP="003B4022">
      <w:pPr>
        <w:tabs>
          <w:tab w:val="left" w:pos="6378"/>
        </w:tabs>
        <w:bidi/>
        <w:ind w:left="360"/>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الف </w:t>
      </w:r>
      <w:r>
        <w:rPr>
          <w:rFonts w:ascii="Sakkal Majalla" w:eastAsia="Times New Roman" w:hAnsi="Sakkal Majalla" w:cs="Sakkal Majalla" w:hint="cs"/>
          <w:sz w:val="32"/>
          <w:szCs w:val="32"/>
          <w:rtl/>
          <w:lang w:bidi="fa-IR"/>
        </w:rPr>
        <w:t>–</w:t>
      </w:r>
      <w:r>
        <w:rPr>
          <w:rFonts w:ascii="Calibri" w:eastAsia="Times New Roman" w:hAnsi="Calibri" w:cs="B Nazanin" w:hint="cs"/>
          <w:sz w:val="32"/>
          <w:szCs w:val="32"/>
          <w:rtl/>
          <w:lang w:bidi="fa-IR"/>
        </w:rPr>
        <w:t>تاریخچه:</w:t>
      </w:r>
      <w:r w:rsidR="00A827F6">
        <w:rPr>
          <w:rFonts w:ascii="Calibri" w:eastAsia="Times New Roman" w:hAnsi="Calibri" w:cs="B Nazanin" w:hint="cs"/>
          <w:sz w:val="32"/>
          <w:szCs w:val="32"/>
          <w:rtl/>
          <w:lang w:bidi="fa-IR"/>
        </w:rPr>
        <w:t xml:space="preserve"> وجود </w:t>
      </w:r>
      <w:r w:rsidR="00FF170A" w:rsidRPr="00745D0A">
        <w:rPr>
          <w:rFonts w:ascii="Calibri" w:eastAsia="Times New Roman" w:hAnsi="Calibri" w:cs="B Nazanin" w:hint="cs"/>
          <w:sz w:val="32"/>
          <w:szCs w:val="32"/>
          <w:rtl/>
          <w:lang w:bidi="fa-IR"/>
        </w:rPr>
        <w:t>تاریخچه ای از پرادرای ، پرنوشی، پرخوری، شب ادر</w:t>
      </w:r>
      <w:r w:rsidR="00820609" w:rsidRPr="00745D0A">
        <w:rPr>
          <w:rFonts w:ascii="Calibri" w:eastAsia="Times New Roman" w:hAnsi="Calibri" w:cs="B Nazanin" w:hint="cs"/>
          <w:sz w:val="32"/>
          <w:szCs w:val="32"/>
          <w:rtl/>
          <w:lang w:bidi="fa-IR"/>
        </w:rPr>
        <w:t>اری، ضعف</w:t>
      </w:r>
      <w:r w:rsidR="00D160E3">
        <w:rPr>
          <w:rFonts w:ascii="Calibri" w:eastAsia="Times New Roman" w:hAnsi="Calibri" w:cs="B Nazanin" w:hint="cs"/>
          <w:sz w:val="32"/>
          <w:szCs w:val="32"/>
          <w:rtl/>
          <w:lang w:bidi="fa-IR"/>
        </w:rPr>
        <w:t xml:space="preserve"> و</w:t>
      </w:r>
      <w:r w:rsidR="00820609" w:rsidRPr="00745D0A">
        <w:rPr>
          <w:rFonts w:ascii="Calibri" w:eastAsia="Times New Roman" w:hAnsi="Calibri" w:cs="B Nazanin" w:hint="cs"/>
          <w:sz w:val="32"/>
          <w:szCs w:val="32"/>
          <w:rtl/>
          <w:lang w:bidi="fa-IR"/>
        </w:rPr>
        <w:t xml:space="preserve"> ناتوانی </w:t>
      </w:r>
      <w:r w:rsidR="00D160E3">
        <w:rPr>
          <w:rFonts w:ascii="Calibri" w:eastAsia="Times New Roman" w:hAnsi="Calibri" w:cs="B Nazanin" w:hint="cs"/>
          <w:sz w:val="32"/>
          <w:szCs w:val="32"/>
          <w:rtl/>
          <w:lang w:bidi="fa-IR"/>
        </w:rPr>
        <w:t>،</w:t>
      </w:r>
      <w:r w:rsidR="00820609" w:rsidRPr="00745D0A">
        <w:rPr>
          <w:rFonts w:ascii="Calibri" w:eastAsia="Times New Roman" w:hAnsi="Calibri" w:cs="B Nazanin" w:hint="cs"/>
          <w:sz w:val="32"/>
          <w:szCs w:val="32"/>
          <w:rtl/>
          <w:lang w:bidi="fa-IR"/>
        </w:rPr>
        <w:t xml:space="preserve"> چ</w:t>
      </w:r>
      <w:r w:rsidR="00FF170A" w:rsidRPr="00745D0A">
        <w:rPr>
          <w:rFonts w:ascii="Calibri" w:eastAsia="Times New Roman" w:hAnsi="Calibri" w:cs="B Nazanin" w:hint="cs"/>
          <w:sz w:val="32"/>
          <w:szCs w:val="32"/>
          <w:rtl/>
          <w:lang w:bidi="fa-IR"/>
        </w:rPr>
        <w:t xml:space="preserve">اقی (دیابت نوع دو) </w:t>
      </w:r>
      <w:r w:rsidR="00D160E3">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کاهش وزن (دیابت نوع یک) و خارش بدن در فرد </w:t>
      </w:r>
      <w:r w:rsidR="00A827F6">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باید دندانپزشک را به احتمال وجود بیماری دیابت در فرد مشکوک کند</w:t>
      </w:r>
      <w:r w:rsidR="00FB7F2E">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البته برخی بیماران دیابتی</w:t>
      </w:r>
      <w:r w:rsidR="00D160E3">
        <w:rPr>
          <w:rFonts w:ascii="Calibri" w:eastAsia="Times New Roman" w:hAnsi="Calibri" w:cs="B Nazanin" w:hint="cs"/>
          <w:sz w:val="32"/>
          <w:szCs w:val="32"/>
          <w:rtl/>
          <w:lang w:bidi="fa-IR"/>
        </w:rPr>
        <w:t xml:space="preserve"> نیز هستند که </w:t>
      </w:r>
      <w:r w:rsidR="00FF170A" w:rsidRPr="00745D0A">
        <w:rPr>
          <w:rFonts w:ascii="Calibri" w:eastAsia="Times New Roman" w:hAnsi="Calibri" w:cs="B Nazanin" w:hint="cs"/>
          <w:sz w:val="32"/>
          <w:szCs w:val="32"/>
          <w:rtl/>
          <w:lang w:bidi="fa-IR"/>
        </w:rPr>
        <w:t xml:space="preserve"> علائم کلاسیک دیابت را نشان نمی دهند و ممکن است بدون علامت باشند</w:t>
      </w:r>
      <w:r w:rsidR="00163A4D">
        <w:rPr>
          <w:rFonts w:ascii="Calibri" w:eastAsia="Times New Roman" w:hAnsi="Calibri" w:cs="B Nazanin" w:hint="cs"/>
          <w:sz w:val="32"/>
          <w:szCs w:val="32"/>
          <w:rtl/>
          <w:lang w:bidi="fa-IR"/>
        </w:rPr>
        <w:t xml:space="preserve"> </w:t>
      </w:r>
      <w:r w:rsidR="00D32FEE">
        <w:rPr>
          <w:rFonts w:ascii="Calibri" w:eastAsia="Times New Roman" w:hAnsi="Calibri" w:cs="B Nazanin"/>
          <w:sz w:val="32"/>
          <w:szCs w:val="32"/>
          <w:rtl/>
          <w:lang w:bidi="fa-IR"/>
        </w:rPr>
        <w:fldChar w:fldCharType="begin">
          <w:fldData xml:space="preserve">PEVuZE5vdGU+PENpdGU+PEF1dGhvcj5MZXZpdHNreTwvQXV0aG9yPjxZZWFyPjIwMTQ8L1llYXI+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</w:fldData>
        </w:fldChar>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w:instrText>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rtl/>
          <w:lang w:bidi="fa-IR"/>
        </w:rPr>
        <w:fldChar w:fldCharType="begin">
          <w:fldData xml:space="preserve">PEVuZE5vdGU+PENpdGU+PEF1dGhvcj5MZXZpdHNreTwvQXV0aG9yPjxZZWFyPjIwMTQ8L1llYXI+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</w:fldData>
        </w:fldChar>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EN.CITE.DATA</w:instrText>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rtl/>
          <w:lang w:bidi="fa-IR"/>
        </w:rPr>
      </w:r>
      <w:r w:rsidR="000F4E4E">
        <w:rPr>
          <w:rFonts w:ascii="Calibri" w:eastAsia="Times New Roman" w:hAnsi="Calibri" w:cs="B Nazanin"/>
          <w:sz w:val="32"/>
          <w:szCs w:val="32"/>
          <w:rtl/>
          <w:lang w:bidi="fa-IR"/>
        </w:rPr>
        <w:fldChar w:fldCharType="end"/>
      </w:r>
      <w:r w:rsidR="00D32FEE">
        <w:rPr>
          <w:rFonts w:ascii="Calibri" w:eastAsia="Times New Roman" w:hAnsi="Calibri" w:cs="B Nazanin"/>
          <w:sz w:val="32"/>
          <w:szCs w:val="32"/>
          <w:rtl/>
          <w:lang w:bidi="fa-IR"/>
        </w:rPr>
      </w:r>
      <w:r w:rsidR="00D32FEE">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12" w:tooltip="Levitsky, 2014 #44" w:history="1">
        <w:r w:rsidR="003B4022">
          <w:rPr>
            <w:rFonts w:ascii="Calibri" w:eastAsia="Times New Roman" w:hAnsi="Calibri" w:cs="B Nazanin"/>
            <w:noProof/>
            <w:sz w:val="32"/>
            <w:szCs w:val="32"/>
            <w:rtl/>
            <w:lang w:bidi="fa-IR"/>
          </w:rPr>
          <w:t>12</w:t>
        </w:r>
      </w:hyperlink>
      <w:r w:rsidR="000F4E4E">
        <w:rPr>
          <w:rFonts w:ascii="Calibri" w:eastAsia="Times New Roman" w:hAnsi="Calibri" w:cs="B Nazanin"/>
          <w:noProof/>
          <w:sz w:val="32"/>
          <w:szCs w:val="32"/>
          <w:rtl/>
          <w:lang w:bidi="fa-IR"/>
        </w:rPr>
        <w:t xml:space="preserve">, </w:t>
      </w:r>
      <w:hyperlink w:anchor="_ENREF_15" w:tooltip="Little, 2013 #47" w:history="1">
        <w:r w:rsidR="003B4022">
          <w:rPr>
            <w:rFonts w:ascii="Calibri" w:eastAsia="Times New Roman" w:hAnsi="Calibri" w:cs="B Nazanin"/>
            <w:noProof/>
            <w:sz w:val="32"/>
            <w:szCs w:val="32"/>
            <w:rtl/>
            <w:lang w:bidi="fa-IR"/>
          </w:rPr>
          <w:t>15</w:t>
        </w:r>
      </w:hyperlink>
      <w:r w:rsidR="000F4E4E">
        <w:rPr>
          <w:rFonts w:ascii="Calibri" w:eastAsia="Times New Roman" w:hAnsi="Calibri" w:cs="B Nazanin"/>
          <w:noProof/>
          <w:sz w:val="32"/>
          <w:szCs w:val="32"/>
          <w:rtl/>
          <w:lang w:bidi="fa-IR"/>
        </w:rPr>
        <w:t xml:space="preserve">, </w:t>
      </w:r>
      <w:hyperlink w:anchor="_ENREF_48" w:tooltip="Bastaki, 2005 #262" w:history="1">
        <w:r w:rsidR="003B4022">
          <w:rPr>
            <w:rFonts w:ascii="Calibri" w:eastAsia="Times New Roman" w:hAnsi="Calibri" w:cs="B Nazanin"/>
            <w:noProof/>
            <w:sz w:val="32"/>
            <w:szCs w:val="32"/>
            <w:rtl/>
            <w:lang w:bidi="fa-IR"/>
          </w:rPr>
          <w:t>48</w:t>
        </w:r>
      </w:hyperlink>
      <w:r w:rsidR="000F4E4E">
        <w:rPr>
          <w:rFonts w:ascii="Calibri" w:eastAsia="Times New Roman" w:hAnsi="Calibri" w:cs="B Nazanin"/>
          <w:noProof/>
          <w:sz w:val="32"/>
          <w:szCs w:val="32"/>
          <w:rtl/>
          <w:lang w:bidi="fa-IR"/>
        </w:rPr>
        <w:t>)</w:t>
      </w:r>
      <w:r w:rsidR="00D32FEE">
        <w:rPr>
          <w:rFonts w:ascii="Calibri" w:eastAsia="Times New Roman" w:hAnsi="Calibri" w:cs="B Nazanin"/>
          <w:sz w:val="32"/>
          <w:szCs w:val="32"/>
          <w:rtl/>
          <w:lang w:bidi="fa-IR"/>
        </w:rPr>
        <w:fldChar w:fldCharType="end"/>
      </w:r>
      <w:r w:rsidR="00163A4D">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بخاطر اینکه عوارض میکروواسکولار دیابت مثل رتینوپاتی و نفروپاتی تقریباً 5/6 سال قبل از تشخیص کلینیکی دیابت آغاز می شود</w:t>
      </w:r>
      <w:r w:rsidR="00D32FEE">
        <w:rPr>
          <w:rFonts w:ascii="Calibri" w:eastAsia="Times New Roman" w:hAnsi="Calibri" w:cs="B Nazanin" w:hint="cs"/>
          <w:sz w:val="32"/>
          <w:szCs w:val="32"/>
          <w:rtl/>
          <w:lang w:bidi="fa-IR"/>
        </w:rPr>
        <w:t xml:space="preserve"> </w:t>
      </w:r>
      <w:r w:rsidR="00D32FEE">
        <w:rPr>
          <w:rFonts w:ascii="Calibri" w:eastAsia="Times New Roman" w:hAnsi="Calibri" w:cs="B Nazanin"/>
          <w:sz w:val="32"/>
          <w:szCs w:val="32"/>
          <w:rtl/>
          <w:lang w:bidi="fa-IR"/>
        </w:rPr>
        <w:fldChar w:fldCharType="begin"/>
      </w:r>
      <w:r w:rsidR="00D32FEE">
        <w:rPr>
          <w:rFonts w:ascii="Calibri" w:eastAsia="Times New Roman" w:hAnsi="Calibri" w:cs="B Nazanin"/>
          <w:sz w:val="32"/>
          <w:szCs w:val="32"/>
          <w:rtl/>
          <w:lang w:bidi="fa-IR"/>
        </w:rPr>
        <w:instrText xml:space="preserve"> </w:instrText>
      </w:r>
      <w:r w:rsidR="00D32FEE">
        <w:rPr>
          <w:rFonts w:ascii="Calibri" w:eastAsia="Times New Roman" w:hAnsi="Calibri" w:cs="B Nazanin"/>
          <w:sz w:val="32"/>
          <w:szCs w:val="32"/>
          <w:lang w:bidi="fa-IR"/>
        </w:rPr>
        <w:instrText>ADDIN EN.CITE &lt;EndNote&gt;&lt;Cite&gt;&lt;Author&gt;Matthews&lt;/Author&gt;&lt;Year&gt;1999&lt;/Year&gt;&lt;RecNum&gt;50&lt;/RecNum&gt;&lt;DisplayText&gt;(18)&lt;/DisplayText&gt;&lt;record&gt;&lt;rec-number&gt;50&lt;/rec-number&gt;&lt;foreign-keys&gt;&lt;key app="EN" db-id="52tdfzd58d20spepxpe52rscsxrs52afp55e"&gt;50&lt;/key&gt;&lt;/foreign-keys&gt;&lt;ref-type name="Journal Article"&gt;17&lt;/ref-type&gt;&lt;contributors&gt;&lt;authors&gt;&lt;author&gt;Matthews, DR&lt;/author&gt;&lt;/authors&gt;&lt;/contributors&gt;&lt;titles&gt;&lt;title&gt;The natural history of diabetes‐related complications: the UKPDS experience&lt;/title&gt;&lt;secondary-title&gt;Diabetes, Obesity and Metabolism&lt;/secondary-title&gt;&lt;/titles&gt;&lt;periodical&gt;&lt;full-title&gt;Diabetes, Obesity and Metabolism&lt;/full-title&gt;&lt;/periodical&gt;&lt;pages&gt;7-13&lt;/pages&gt;&lt;volume&gt;1&lt;/volume&gt;&lt;number&gt;s2&lt;/number&gt;&lt;dates&gt;&lt;year&gt;1999&lt;/year&gt;&lt;/dates&gt;&lt;isbn&gt;1463-1326&lt;/isbn&gt;&lt;urls&gt;&lt;/urls&gt;&lt;/record</w:instrText>
      </w:r>
      <w:r w:rsidR="00D32FEE">
        <w:rPr>
          <w:rFonts w:ascii="Calibri" w:eastAsia="Times New Roman" w:hAnsi="Calibri" w:cs="B Nazanin"/>
          <w:sz w:val="32"/>
          <w:szCs w:val="32"/>
          <w:rtl/>
          <w:lang w:bidi="fa-IR"/>
        </w:rPr>
        <w:instrText>&gt;&lt;/</w:instrText>
      </w:r>
      <w:r w:rsidR="00D32FEE">
        <w:rPr>
          <w:rFonts w:ascii="Calibri" w:eastAsia="Times New Roman" w:hAnsi="Calibri" w:cs="B Nazanin"/>
          <w:sz w:val="32"/>
          <w:szCs w:val="32"/>
          <w:lang w:bidi="fa-IR"/>
        </w:rPr>
        <w:instrText>Cite&gt;&lt;/EndNote</w:instrText>
      </w:r>
      <w:r w:rsidR="00D32FEE">
        <w:rPr>
          <w:rFonts w:ascii="Calibri" w:eastAsia="Times New Roman" w:hAnsi="Calibri" w:cs="B Nazanin"/>
          <w:sz w:val="32"/>
          <w:szCs w:val="32"/>
          <w:rtl/>
          <w:lang w:bidi="fa-IR"/>
        </w:rPr>
        <w:instrText>&gt;</w:instrText>
      </w:r>
      <w:r w:rsidR="00D32FEE">
        <w:rPr>
          <w:rFonts w:ascii="Calibri" w:eastAsia="Times New Roman" w:hAnsi="Calibri" w:cs="B Nazanin"/>
          <w:sz w:val="32"/>
          <w:szCs w:val="32"/>
          <w:rtl/>
          <w:lang w:bidi="fa-IR"/>
        </w:rPr>
        <w:fldChar w:fldCharType="separate"/>
      </w:r>
      <w:r w:rsidR="00D32FEE">
        <w:rPr>
          <w:rFonts w:ascii="Calibri" w:eastAsia="Times New Roman" w:hAnsi="Calibri" w:cs="B Nazanin"/>
          <w:noProof/>
          <w:sz w:val="32"/>
          <w:szCs w:val="32"/>
          <w:rtl/>
          <w:lang w:bidi="fa-IR"/>
        </w:rPr>
        <w:t>(</w:t>
      </w:r>
      <w:hyperlink w:anchor="_ENREF_18" w:tooltip="Matthews, 1999 #50" w:history="1">
        <w:r w:rsidR="003B4022">
          <w:rPr>
            <w:rFonts w:ascii="Calibri" w:eastAsia="Times New Roman" w:hAnsi="Calibri" w:cs="B Nazanin"/>
            <w:noProof/>
            <w:sz w:val="32"/>
            <w:szCs w:val="32"/>
            <w:rtl/>
            <w:lang w:bidi="fa-IR"/>
          </w:rPr>
          <w:t>18</w:t>
        </w:r>
      </w:hyperlink>
      <w:r w:rsidR="00D32FEE">
        <w:rPr>
          <w:rFonts w:ascii="Calibri" w:eastAsia="Times New Roman" w:hAnsi="Calibri" w:cs="B Nazanin"/>
          <w:noProof/>
          <w:sz w:val="32"/>
          <w:szCs w:val="32"/>
          <w:rtl/>
          <w:lang w:bidi="fa-IR"/>
        </w:rPr>
        <w:t>)</w:t>
      </w:r>
      <w:r w:rsidR="00D32FEE">
        <w:rPr>
          <w:rFonts w:ascii="Calibri" w:eastAsia="Times New Roman" w:hAnsi="Calibri" w:cs="B Nazanin"/>
          <w:sz w:val="32"/>
          <w:szCs w:val="32"/>
          <w:rtl/>
          <w:lang w:bidi="fa-IR"/>
        </w:rPr>
        <w:fldChar w:fldCharType="end"/>
      </w:r>
      <w:r w:rsidR="00D32FEE">
        <w:rPr>
          <w:rFonts w:ascii="Calibri" w:eastAsia="Times New Roman" w:hAnsi="Calibri" w:cs="B Nazanin" w:hint="cs"/>
          <w:sz w:val="32"/>
          <w:szCs w:val="32"/>
          <w:rtl/>
          <w:lang w:bidi="fa-IR"/>
        </w:rPr>
        <w:t xml:space="preserve"> </w:t>
      </w:r>
      <w:r w:rsidR="00D160E3">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هر دندانپزشکی باید در مورد عوارض </w:t>
      </w:r>
      <w:r w:rsidR="00A827F6">
        <w:rPr>
          <w:rFonts w:ascii="Calibri" w:eastAsia="Times New Roman" w:hAnsi="Calibri" w:cs="B Nazanin" w:hint="cs"/>
          <w:sz w:val="32"/>
          <w:szCs w:val="32"/>
          <w:rtl/>
          <w:lang w:bidi="fa-IR"/>
        </w:rPr>
        <w:t xml:space="preserve">ر </w:t>
      </w:r>
      <w:r w:rsidR="00FF170A" w:rsidRPr="00745D0A">
        <w:rPr>
          <w:rFonts w:ascii="Calibri" w:eastAsia="Times New Roman" w:hAnsi="Calibri" w:cs="B Nazanin" w:hint="cs"/>
          <w:sz w:val="32"/>
          <w:szCs w:val="32"/>
          <w:rtl/>
          <w:lang w:bidi="fa-IR"/>
        </w:rPr>
        <w:t xml:space="preserve">دیابت از بیمارانش سؤال کند. پاسخ مثبت به حضور عفونتهای مکرر پوستی، زخم کف پا، کاهش تدریجی بینایی </w:t>
      </w:r>
      <w:r w:rsidR="00A827F6">
        <w:rPr>
          <w:rFonts w:ascii="Calibri" w:eastAsia="Times New Roman" w:hAnsi="Calibri" w:cs="B Nazanin" w:hint="cs"/>
          <w:sz w:val="32"/>
          <w:szCs w:val="32"/>
          <w:rtl/>
          <w:lang w:bidi="fa-IR"/>
        </w:rPr>
        <w:t>و</w:t>
      </w:r>
      <w:r w:rsidR="00FF170A" w:rsidRPr="00745D0A">
        <w:rPr>
          <w:rFonts w:ascii="Calibri" w:eastAsia="Times New Roman" w:hAnsi="Calibri" w:cs="B Nazanin" w:hint="cs"/>
          <w:sz w:val="32"/>
          <w:szCs w:val="32"/>
          <w:rtl/>
          <w:lang w:bidi="fa-IR"/>
        </w:rPr>
        <w:t xml:space="preserve"> </w:t>
      </w:r>
      <w:r w:rsidR="00A827F6">
        <w:rPr>
          <w:rFonts w:ascii="Calibri" w:eastAsia="Times New Roman" w:hAnsi="Calibri" w:cs="B Nazanin" w:hint="cs"/>
          <w:sz w:val="32"/>
          <w:szCs w:val="32"/>
          <w:rtl/>
          <w:lang w:bidi="fa-IR"/>
        </w:rPr>
        <w:t>وجود</w:t>
      </w:r>
      <w:r w:rsidR="00FF170A" w:rsidRPr="00745D0A">
        <w:rPr>
          <w:rFonts w:ascii="Calibri" w:eastAsia="Times New Roman" w:hAnsi="Calibri" w:cs="B Nazanin" w:hint="cs"/>
          <w:sz w:val="32"/>
          <w:szCs w:val="32"/>
          <w:rtl/>
          <w:lang w:bidi="fa-IR"/>
        </w:rPr>
        <w:t xml:space="preserve"> برخی ضایعات دهانی عوارضی هستند که می توان</w:t>
      </w:r>
      <w:r w:rsidR="00A827F6">
        <w:rPr>
          <w:rFonts w:ascii="Calibri" w:eastAsia="Times New Roman" w:hAnsi="Calibri" w:cs="B Nazanin" w:hint="cs"/>
          <w:sz w:val="32"/>
          <w:szCs w:val="32"/>
          <w:rtl/>
          <w:lang w:bidi="fa-IR"/>
        </w:rPr>
        <w:t>ن</w:t>
      </w:r>
      <w:r w:rsidR="00FF170A" w:rsidRPr="00745D0A">
        <w:rPr>
          <w:rFonts w:ascii="Calibri" w:eastAsia="Times New Roman" w:hAnsi="Calibri" w:cs="B Nazanin" w:hint="cs"/>
          <w:sz w:val="32"/>
          <w:szCs w:val="32"/>
          <w:rtl/>
          <w:lang w:bidi="fa-IR"/>
        </w:rPr>
        <w:t>د نشان دهند</w:t>
      </w:r>
      <w:r w:rsidR="00A827F6">
        <w:rPr>
          <w:rFonts w:ascii="Calibri" w:eastAsia="Times New Roman" w:hAnsi="Calibri" w:cs="B Nazanin" w:hint="cs"/>
          <w:sz w:val="32"/>
          <w:szCs w:val="32"/>
          <w:rtl/>
          <w:lang w:bidi="fa-IR"/>
        </w:rPr>
        <w:t>ه</w:t>
      </w:r>
      <w:r w:rsidR="00FF170A" w:rsidRPr="00745D0A">
        <w:rPr>
          <w:rFonts w:ascii="Calibri" w:eastAsia="Times New Roman" w:hAnsi="Calibri" w:cs="B Nazanin" w:hint="cs"/>
          <w:sz w:val="32"/>
          <w:szCs w:val="32"/>
          <w:rtl/>
          <w:lang w:bidi="fa-IR"/>
        </w:rPr>
        <w:t xml:space="preserve"> وجود دیابت </w:t>
      </w:r>
      <w:r w:rsidR="00A827F6">
        <w:rPr>
          <w:rFonts w:ascii="Calibri" w:eastAsia="Times New Roman" w:hAnsi="Calibri" w:cs="B Nazanin" w:hint="cs"/>
          <w:sz w:val="32"/>
          <w:szCs w:val="32"/>
          <w:rtl/>
          <w:lang w:bidi="fa-IR"/>
        </w:rPr>
        <w:t xml:space="preserve">در فرد </w:t>
      </w:r>
      <w:r w:rsidR="00FF170A" w:rsidRPr="00745D0A">
        <w:rPr>
          <w:rFonts w:ascii="Calibri" w:eastAsia="Times New Roman" w:hAnsi="Calibri" w:cs="B Nazanin" w:hint="cs"/>
          <w:sz w:val="32"/>
          <w:szCs w:val="32"/>
          <w:rtl/>
          <w:lang w:bidi="fa-IR"/>
        </w:rPr>
        <w:t>باشد</w:t>
      </w:r>
      <w:r w:rsidR="00E376F6">
        <w:rPr>
          <w:rFonts w:ascii="Calibri" w:eastAsia="Times New Roman" w:hAnsi="Calibri" w:cs="B Nazanin" w:hint="cs"/>
          <w:sz w:val="32"/>
          <w:szCs w:val="32"/>
          <w:rtl/>
          <w:lang w:bidi="fa-IR"/>
        </w:rPr>
        <w:t xml:space="preserve"> </w:t>
      </w:r>
      <w:r w:rsidR="00776313">
        <w:rPr>
          <w:rFonts w:ascii="Calibri" w:eastAsia="Times New Roman" w:hAnsi="Calibri" w:cs="B Nazanin"/>
          <w:sz w:val="32"/>
          <w:szCs w:val="32"/>
          <w:lang w:bidi="fa-IR"/>
        </w:rPr>
        <w:t xml:space="preserve"> </w:t>
      </w:r>
      <w:r w:rsidR="00E376F6">
        <w:rPr>
          <w:rFonts w:ascii="Calibri" w:eastAsia="Times New Roman" w:hAnsi="Calibri" w:cs="B Nazanin"/>
          <w:sz w:val="32"/>
          <w:szCs w:val="32"/>
          <w:rtl/>
          <w:lang w:bidi="fa-IR"/>
        </w:rPr>
        <w:fldChar w:fldCharType="begin">
          <w:fldData xml:space="preserve">PEVuZE5vdGU+PENpdGU+PEF1dGhvcj5Sb2hpbGxhPC9BdXRob3I+PFllYXI+MjAxMjwvWWVhcj48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</w:fldData>
        </w:fldChar>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w:instrText>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rtl/>
          <w:lang w:bidi="fa-IR"/>
        </w:rPr>
        <w:fldChar w:fldCharType="begin">
          <w:fldData xml:space="preserve">PEVuZE5vdGU+PENpdGU+PEF1dGhvcj5Sb2hpbGxhPC9BdXRob3I+PFllYXI+MjAxMjwvWWVhcj48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</w:fldData>
        </w:fldChar>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EN.CITE.DATA</w:instrText>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rtl/>
          <w:lang w:bidi="fa-IR"/>
        </w:rPr>
      </w:r>
      <w:r w:rsidR="000F4E4E">
        <w:rPr>
          <w:rFonts w:ascii="Calibri" w:eastAsia="Times New Roman" w:hAnsi="Calibri" w:cs="B Nazanin"/>
          <w:sz w:val="32"/>
          <w:szCs w:val="32"/>
          <w:rtl/>
          <w:lang w:bidi="fa-IR"/>
        </w:rPr>
        <w:fldChar w:fldCharType="end"/>
      </w:r>
      <w:r w:rsidR="00E376F6">
        <w:rPr>
          <w:rFonts w:ascii="Calibri" w:eastAsia="Times New Roman" w:hAnsi="Calibri" w:cs="B Nazanin"/>
          <w:sz w:val="32"/>
          <w:szCs w:val="32"/>
          <w:rtl/>
          <w:lang w:bidi="fa-IR"/>
        </w:rPr>
      </w:r>
      <w:r w:rsidR="00E376F6">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16" w:tooltip="Association, 2013 #48" w:history="1">
        <w:r w:rsidR="003B4022">
          <w:rPr>
            <w:rFonts w:ascii="Calibri" w:eastAsia="Times New Roman" w:hAnsi="Calibri" w:cs="B Nazanin"/>
            <w:noProof/>
            <w:sz w:val="32"/>
            <w:szCs w:val="32"/>
            <w:rtl/>
            <w:lang w:bidi="fa-IR"/>
          </w:rPr>
          <w:t>16</w:t>
        </w:r>
      </w:hyperlink>
      <w:r w:rsidR="000F4E4E">
        <w:rPr>
          <w:rFonts w:ascii="Calibri" w:eastAsia="Times New Roman" w:hAnsi="Calibri" w:cs="B Nazanin"/>
          <w:noProof/>
          <w:sz w:val="32"/>
          <w:szCs w:val="32"/>
          <w:rtl/>
          <w:lang w:bidi="fa-IR"/>
        </w:rPr>
        <w:t xml:space="preserve">, </w:t>
      </w:r>
      <w:hyperlink w:anchor="_ENREF_21" w:tooltip="Rohilla, 2012 #53" w:history="1">
        <w:r w:rsidR="003B4022">
          <w:rPr>
            <w:rFonts w:ascii="Calibri" w:eastAsia="Times New Roman" w:hAnsi="Calibri" w:cs="B Nazanin"/>
            <w:noProof/>
            <w:sz w:val="32"/>
            <w:szCs w:val="32"/>
            <w:rtl/>
            <w:lang w:bidi="fa-IR"/>
          </w:rPr>
          <w:t>21</w:t>
        </w:r>
      </w:hyperlink>
      <w:r w:rsidR="000F4E4E">
        <w:rPr>
          <w:rFonts w:ascii="Calibri" w:eastAsia="Times New Roman" w:hAnsi="Calibri" w:cs="B Nazanin"/>
          <w:noProof/>
          <w:sz w:val="32"/>
          <w:szCs w:val="32"/>
          <w:rtl/>
          <w:lang w:bidi="fa-IR"/>
        </w:rPr>
        <w:t xml:space="preserve">, </w:t>
      </w:r>
      <w:hyperlink w:anchor="_ENREF_45" w:tooltip="Ship, 2003 #259" w:history="1">
        <w:r w:rsidR="003B4022">
          <w:rPr>
            <w:rFonts w:ascii="Calibri" w:eastAsia="Times New Roman" w:hAnsi="Calibri" w:cs="B Nazanin"/>
            <w:noProof/>
            <w:sz w:val="32"/>
            <w:szCs w:val="32"/>
            <w:rtl/>
            <w:lang w:bidi="fa-IR"/>
          </w:rPr>
          <w:t>45</w:t>
        </w:r>
      </w:hyperlink>
      <w:r w:rsidR="000F4E4E">
        <w:rPr>
          <w:rFonts w:ascii="Calibri" w:eastAsia="Times New Roman" w:hAnsi="Calibri" w:cs="B Nazanin"/>
          <w:noProof/>
          <w:sz w:val="32"/>
          <w:szCs w:val="32"/>
          <w:rtl/>
          <w:lang w:bidi="fa-IR"/>
        </w:rPr>
        <w:t>)</w:t>
      </w:r>
      <w:r w:rsidR="00E376F6">
        <w:rPr>
          <w:rFonts w:ascii="Calibri" w:eastAsia="Times New Roman" w:hAnsi="Calibri" w:cs="B Nazanin"/>
          <w:sz w:val="32"/>
          <w:szCs w:val="32"/>
          <w:rtl/>
          <w:lang w:bidi="fa-IR"/>
        </w:rPr>
        <w:fldChar w:fldCharType="end"/>
      </w:r>
      <w:r w:rsidR="00E376F6">
        <w:rPr>
          <w:rFonts w:ascii="Calibri" w:eastAsia="Times New Roman" w:hAnsi="Calibri" w:cs="B Nazanin" w:hint="cs"/>
          <w:sz w:val="32"/>
          <w:szCs w:val="32"/>
          <w:rtl/>
          <w:lang w:bidi="fa-IR"/>
        </w:rPr>
        <w:t xml:space="preserve"> </w:t>
      </w:r>
      <w:r w:rsidR="00FB7F2E">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جهت تعیین اینکه آیا دیابت در ایجاد مشکلات و عوارض فوق در بیمار نقش دارد یا خیر باید آزمایش غربالگری دیابت برای </w:t>
      </w:r>
      <w:r w:rsidR="006C4510">
        <w:rPr>
          <w:rFonts w:ascii="Calibri" w:eastAsia="Times New Roman" w:hAnsi="Calibri" w:cs="B Nazanin" w:hint="cs"/>
          <w:sz w:val="32"/>
          <w:szCs w:val="32"/>
          <w:rtl/>
          <w:lang w:bidi="fa-IR"/>
        </w:rPr>
        <w:t>وی</w:t>
      </w:r>
      <w:r w:rsidR="00FF170A" w:rsidRPr="00745D0A">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lastRenderedPageBreak/>
        <w:t xml:space="preserve">انجام شود </w:t>
      </w:r>
      <w:r w:rsidR="00FB7F2E">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آزمایشات غربالگری در بیماران دندانپزشکی که برخی از عوامل خطر مثل اضافه وزن سن بالاتر از 45 را دارند</w:t>
      </w:r>
      <w:r w:rsidR="008B6B7F">
        <w:rPr>
          <w:rFonts w:ascii="Calibri" w:eastAsia="Times New Roman" w:hAnsi="Calibri" w:cs="B Nazanin" w:hint="cs"/>
          <w:sz w:val="32"/>
          <w:szCs w:val="32"/>
          <w:rtl/>
          <w:lang w:bidi="fa-IR"/>
        </w:rPr>
        <w:t>(جدول هفت)</w:t>
      </w:r>
      <w:r w:rsidR="00FF170A" w:rsidRPr="00745D0A">
        <w:rPr>
          <w:rFonts w:ascii="Calibri" w:eastAsia="Times New Roman" w:hAnsi="Calibri" w:cs="B Nazanin" w:hint="cs"/>
          <w:sz w:val="32"/>
          <w:szCs w:val="32"/>
          <w:rtl/>
          <w:lang w:bidi="fa-IR"/>
        </w:rPr>
        <w:t xml:space="preserve"> نیز باید انجام شود </w:t>
      </w:r>
      <w:r w:rsidR="006C4510">
        <w:rPr>
          <w:rFonts w:ascii="Calibri" w:eastAsia="Times New Roman" w:hAnsi="Calibri" w:cs="B Nazanin" w:hint="cs"/>
          <w:sz w:val="32"/>
          <w:szCs w:val="32"/>
          <w:rtl/>
          <w:lang w:bidi="fa-IR"/>
        </w:rPr>
        <w:t>.</w:t>
      </w:r>
    </w:p>
    <w:p w14:paraId="6B5E9919" w14:textId="3E073C54" w:rsidR="00D160E3" w:rsidRPr="00D160E3" w:rsidRDefault="00D160E3" w:rsidP="003B4022">
      <w:pPr>
        <w:tabs>
          <w:tab w:val="left" w:pos="6378"/>
        </w:tabs>
        <w:bidi/>
        <w:ind w:left="360"/>
        <w:jc w:val="both"/>
        <w:rPr>
          <w:rFonts w:cs="B Nazanin"/>
          <w:sz w:val="32"/>
          <w:szCs w:val="32"/>
          <w:rtl/>
          <w:lang w:bidi="fa-IR"/>
        </w:rPr>
      </w:pPr>
      <w:r>
        <w:rPr>
          <w:rFonts w:cs="B Nazanin" w:hint="cs"/>
          <w:sz w:val="32"/>
          <w:szCs w:val="32"/>
          <w:rtl/>
          <w:lang w:bidi="fa-IR"/>
        </w:rPr>
        <w:t xml:space="preserve">جدول هفت : </w:t>
      </w:r>
      <w:r w:rsidRPr="00D160E3">
        <w:rPr>
          <w:rFonts w:cs="B Nazanin" w:hint="cs"/>
          <w:sz w:val="32"/>
          <w:szCs w:val="32"/>
          <w:rtl/>
          <w:lang w:bidi="fa-IR"/>
        </w:rPr>
        <w:t>معیارهای انجام آزمون از نظر غربالگری بیماری دیابت و پیش دیابت در بزرگسالان بدون علامت</w:t>
      </w:r>
      <w:r w:rsidR="009C68A9">
        <w:rPr>
          <w:rFonts w:cs="B Nazanin" w:hint="cs"/>
          <w:sz w:val="32"/>
          <w:szCs w:val="32"/>
          <w:rtl/>
          <w:lang w:bidi="fa-IR"/>
        </w:rPr>
        <w:t xml:space="preserve"> </w:t>
      </w:r>
      <w:r w:rsidR="009C68A9">
        <w:rPr>
          <w:rFonts w:cs="B Nazanin"/>
          <w:sz w:val="32"/>
          <w:szCs w:val="32"/>
          <w:rtl/>
          <w:lang w:bidi="fa-IR"/>
        </w:rPr>
        <w:fldChar w:fldCharType="begin"/>
      </w:r>
      <w:r w:rsidR="009C68A9">
        <w:rPr>
          <w:rFonts w:cs="B Nazanin"/>
          <w:sz w:val="32"/>
          <w:szCs w:val="32"/>
          <w:rtl/>
          <w:lang w:bidi="fa-IR"/>
        </w:rPr>
        <w:instrText xml:space="preserve"> </w:instrText>
      </w:r>
      <w:r w:rsidR="009C68A9">
        <w:rPr>
          <w:rFonts w:cs="B Nazanin"/>
          <w:sz w:val="32"/>
          <w:szCs w:val="32"/>
          <w:lang w:bidi="fa-IR"/>
        </w:rPr>
        <w:instrText>ADDIN EN.CITE &lt;EndNote&gt;&lt;Cite&gt;&lt;Author&gt;Association&lt;/Author&gt;&lt;Year&gt;2013&lt;/Year&gt;&lt;RecNum&gt;46&lt;/RecNum&gt;&lt;DisplayText&gt;(14)&lt;/DisplayText&gt;&lt;record&gt;&lt;rec-number&gt;46&lt;/rec-number&gt;&lt;foreign-keys&gt;&lt;key app="EN" db-id="52tdfzd58d20spepxpe52rscsxrs52afp55e"&gt;46&lt;/key&gt;&lt;/foreign-keys</w:instrText>
      </w:r>
      <w:r w:rsidR="009C68A9">
        <w:rPr>
          <w:rFonts w:cs="B Nazanin"/>
          <w:sz w:val="32"/>
          <w:szCs w:val="32"/>
          <w:rtl/>
          <w:lang w:bidi="fa-IR"/>
        </w:rPr>
        <w:instrText>&gt;&lt;</w:instrText>
      </w:r>
      <w:r w:rsidR="009C68A9">
        <w:rPr>
          <w:rFonts w:cs="B Nazanin"/>
          <w:sz w:val="32"/>
          <w:szCs w:val="32"/>
          <w:lang w:bidi="fa-IR"/>
        </w:rPr>
        <w:instrText>ref-type name="Journal Article"&gt;17&lt;/ref-type&gt;&lt;contributors&gt;&lt;authors&gt;&lt;author&gt;American Diabetes Association&lt;/author&gt;&lt;/authors&gt;&lt;/contributors&gt;&lt;titles&gt;&lt;title&gt;Diagnosis and classification of diabetes mellitus&lt;/title&gt;&lt;secondary-title&gt;Diabetes care&lt;/secondary</w:instrText>
      </w:r>
      <w:r w:rsidR="009C68A9">
        <w:rPr>
          <w:rFonts w:cs="B Nazanin"/>
          <w:sz w:val="32"/>
          <w:szCs w:val="32"/>
          <w:rtl/>
          <w:lang w:bidi="fa-IR"/>
        </w:rPr>
        <w:instrText>-</w:instrText>
      </w:r>
      <w:r w:rsidR="009C68A9">
        <w:rPr>
          <w:rFonts w:cs="B Nazanin"/>
          <w:sz w:val="32"/>
          <w:szCs w:val="32"/>
          <w:lang w:bidi="fa-IR"/>
        </w:rPr>
        <w:instrText>title&gt;&lt;/titles&gt;&lt;periodical&gt;&lt;full-title&gt;Diabetes care&lt;/full-title&gt;&lt;/periodical&gt;&lt;pages&gt;S67-S74&lt;/pages&gt;&lt;volume&gt;36&lt;/volume&gt;&lt;number&gt;Supplement 1&lt;/number&gt;&lt;dates&gt;&lt;year&gt;2013&lt;/year&gt;&lt;/dates&gt;&lt;isbn&gt;0149-5992&lt;/isbn&gt;&lt;urls&gt;&lt;/urls&gt;&lt;/record&gt;&lt;/Cite&gt;&lt;/EndNote</w:instrText>
      </w:r>
      <w:r w:rsidR="009C68A9">
        <w:rPr>
          <w:rFonts w:cs="B Nazanin"/>
          <w:sz w:val="32"/>
          <w:szCs w:val="32"/>
          <w:rtl/>
          <w:lang w:bidi="fa-IR"/>
        </w:rPr>
        <w:instrText>&gt;</w:instrText>
      </w:r>
      <w:r w:rsidR="009C68A9">
        <w:rPr>
          <w:rFonts w:cs="B Nazanin"/>
          <w:sz w:val="32"/>
          <w:szCs w:val="32"/>
          <w:rtl/>
          <w:lang w:bidi="fa-IR"/>
        </w:rPr>
        <w:fldChar w:fldCharType="separate"/>
      </w:r>
      <w:r w:rsidR="009C68A9">
        <w:rPr>
          <w:rFonts w:cs="B Nazanin"/>
          <w:noProof/>
          <w:sz w:val="32"/>
          <w:szCs w:val="32"/>
          <w:rtl/>
          <w:lang w:bidi="fa-IR"/>
        </w:rPr>
        <w:t>(</w:t>
      </w:r>
      <w:hyperlink w:anchor="_ENREF_14" w:tooltip="Association, 2013 #46" w:history="1">
        <w:r w:rsidR="003B4022">
          <w:rPr>
            <w:rFonts w:cs="B Nazanin"/>
            <w:noProof/>
            <w:sz w:val="32"/>
            <w:szCs w:val="32"/>
            <w:rtl/>
            <w:lang w:bidi="fa-IR"/>
          </w:rPr>
          <w:t>14</w:t>
        </w:r>
      </w:hyperlink>
      <w:r w:rsidR="009C68A9">
        <w:rPr>
          <w:rFonts w:cs="B Nazanin"/>
          <w:noProof/>
          <w:sz w:val="32"/>
          <w:szCs w:val="32"/>
          <w:rtl/>
          <w:lang w:bidi="fa-IR"/>
        </w:rPr>
        <w:t>)</w:t>
      </w:r>
      <w:r w:rsidR="009C68A9">
        <w:rPr>
          <w:rFonts w:cs="B Nazanin"/>
          <w:sz w:val="32"/>
          <w:szCs w:val="32"/>
          <w:rtl/>
          <w:lang w:bidi="fa-IR"/>
        </w:rPr>
        <w:fldChar w:fldCharType="end"/>
      </w:r>
      <w:r w:rsidR="009C68A9">
        <w:rPr>
          <w:rFonts w:cs="B Nazanin" w:hint="cs"/>
          <w:sz w:val="32"/>
          <w:szCs w:val="32"/>
          <w:rtl/>
          <w:lang w:bidi="fa-IR"/>
        </w:rPr>
        <w:t>.</w:t>
      </w:r>
    </w:p>
    <w:p w14:paraId="272439C3" w14:textId="48AEEB50" w:rsidR="00D160E3" w:rsidRPr="00D160E3" w:rsidRDefault="00D160E3" w:rsidP="00D160E3">
      <w:pPr>
        <w:numPr>
          <w:ilvl w:val="0"/>
          <w:numId w:val="5"/>
        </w:numPr>
        <w:tabs>
          <w:tab w:val="left" w:pos="6378"/>
        </w:tabs>
        <w:bidi/>
        <w:jc w:val="both"/>
        <w:rPr>
          <w:rFonts w:cs="B Nazanin"/>
          <w:sz w:val="32"/>
          <w:szCs w:val="32"/>
        </w:rPr>
      </w:pPr>
      <w:r w:rsidRPr="00D160E3">
        <w:rPr>
          <w:rFonts w:cs="B Nazanin" w:hint="cs"/>
          <w:sz w:val="32"/>
          <w:szCs w:val="32"/>
          <w:rtl/>
          <w:lang w:bidi="fa-IR"/>
        </w:rPr>
        <w:t xml:space="preserve">در همه بزرگسالانی که اضافه وزن </w:t>
      </w:r>
      <w:r w:rsidRPr="00D160E3">
        <w:rPr>
          <w:rFonts w:cs="B Nazanin"/>
          <w:sz w:val="32"/>
          <w:szCs w:val="32"/>
        </w:rPr>
        <w:t>25</w:t>
      </w:r>
      <m:oMath>
        <m:f>
          <m:fPr>
            <m:type m:val="skw"/>
            <m:ctrlPr>
              <w:rPr>
                <w:rFonts w:ascii="Cambria Math" w:hAnsi="Cambria Math" w:cs="B Nazanin"/>
                <w:i/>
                <w:sz w:val="32"/>
                <w:szCs w:val="32"/>
              </w:rPr>
            </m:ctrlPr>
          </m:fPr>
          <m:num>
            <m:r>
              <w:rPr>
                <w:rFonts w:ascii="Cambria Math" w:hAnsi="Cambria Math" w:cs="B Nazanin"/>
                <w:sz w:val="32"/>
                <w:szCs w:val="32"/>
              </w:rPr>
              <m:t>kg</m:t>
            </m:r>
          </m:num>
          <m:den>
            <m:r>
              <w:rPr>
                <w:rFonts w:ascii="Cambria Math" w:hAnsi="Cambria Math" w:cs="B Nazanin"/>
                <w:sz w:val="32"/>
                <w:szCs w:val="32"/>
              </w:rPr>
              <m:t>m2</m:t>
            </m:r>
          </m:den>
        </m:f>
      </m:oMath>
      <w:r w:rsidRPr="00D160E3">
        <w:rPr>
          <w:rFonts w:cs="B Nazanin" w:hint="cs"/>
          <w:sz w:val="32"/>
          <w:szCs w:val="32"/>
          <w:rtl/>
          <w:lang w:bidi="fa-IR"/>
        </w:rPr>
        <w:t xml:space="preserve"> </w:t>
      </w:r>
      <m:oMath>
        <m:r>
          <m:rPr>
            <m:sty m:val="p"/>
          </m:rPr>
          <w:rPr>
            <w:rFonts w:ascii="Sakkal Majalla" w:hAnsi="Sakkal Majalla" w:cs="Sakkal Majalla" w:hint="cs"/>
            <w:sz w:val="32"/>
            <w:szCs w:val="32"/>
            <w:rtl/>
            <w:lang w:bidi="fa-IR"/>
          </w:rPr>
          <m:t>≥</m:t>
        </m:r>
      </m:oMath>
      <w:r w:rsidRPr="00D160E3">
        <w:rPr>
          <w:rFonts w:cs="B Nazanin" w:hint="cs"/>
          <w:sz w:val="32"/>
          <w:szCs w:val="32"/>
          <w:rtl/>
          <w:lang w:bidi="fa-IR"/>
        </w:rPr>
        <w:t xml:space="preserve"> </w:t>
      </w:r>
      <w:r w:rsidRPr="00D160E3">
        <w:rPr>
          <w:rFonts w:cs="B Nazanin"/>
          <w:sz w:val="32"/>
          <w:szCs w:val="32"/>
        </w:rPr>
        <w:t>Body mass index</w:t>
      </w:r>
      <w:r w:rsidRPr="00D160E3">
        <w:rPr>
          <w:rFonts w:cs="B Nazanin" w:hint="cs"/>
          <w:sz w:val="32"/>
          <w:szCs w:val="32"/>
          <w:rtl/>
          <w:lang w:bidi="fa-IR"/>
        </w:rPr>
        <w:t xml:space="preserve"> و عوامل خطرزای دیگر دارند باید آزمون مد نظر قرار گیرد.</w:t>
      </w:r>
    </w:p>
    <w:p w14:paraId="33C8B40C" w14:textId="77777777" w:rsidR="00D160E3" w:rsidRPr="00D160E3" w:rsidRDefault="00D160E3" w:rsidP="00D160E3">
      <w:pPr>
        <w:numPr>
          <w:ilvl w:val="0"/>
          <w:numId w:val="6"/>
        </w:numPr>
        <w:tabs>
          <w:tab w:val="left" w:pos="6378"/>
        </w:tabs>
        <w:bidi/>
        <w:jc w:val="both"/>
        <w:rPr>
          <w:rFonts w:cs="B Nazanin"/>
          <w:sz w:val="32"/>
          <w:szCs w:val="32"/>
        </w:rPr>
      </w:pPr>
      <w:r w:rsidRPr="00D160E3">
        <w:rPr>
          <w:rFonts w:cs="B Nazanin" w:hint="cs"/>
          <w:sz w:val="32"/>
          <w:szCs w:val="32"/>
          <w:rtl/>
          <w:lang w:bidi="fa-IR"/>
        </w:rPr>
        <w:t>عدم فعالیت بدنی</w:t>
      </w:r>
    </w:p>
    <w:p w14:paraId="35B011C4" w14:textId="77777777" w:rsidR="00D160E3" w:rsidRPr="00D160E3" w:rsidRDefault="00D160E3" w:rsidP="00D160E3">
      <w:pPr>
        <w:numPr>
          <w:ilvl w:val="0"/>
          <w:numId w:val="6"/>
        </w:numPr>
        <w:tabs>
          <w:tab w:val="left" w:pos="6378"/>
        </w:tabs>
        <w:bidi/>
        <w:jc w:val="both"/>
        <w:rPr>
          <w:rFonts w:cs="B Nazanin"/>
          <w:sz w:val="32"/>
          <w:szCs w:val="32"/>
        </w:rPr>
      </w:pPr>
      <w:r w:rsidRPr="00D160E3">
        <w:rPr>
          <w:rFonts w:cs="B Nazanin" w:hint="cs"/>
          <w:sz w:val="32"/>
          <w:szCs w:val="32"/>
          <w:rtl/>
          <w:lang w:bidi="fa-IR"/>
        </w:rPr>
        <w:t>داشتن بستگان درجه اول دیابت</w:t>
      </w:r>
    </w:p>
    <w:p w14:paraId="3EA66B23" w14:textId="77777777" w:rsidR="00D160E3" w:rsidRPr="00D160E3" w:rsidRDefault="00D160E3" w:rsidP="00D160E3">
      <w:pPr>
        <w:numPr>
          <w:ilvl w:val="0"/>
          <w:numId w:val="6"/>
        </w:numPr>
        <w:tabs>
          <w:tab w:val="left" w:pos="6378"/>
        </w:tabs>
        <w:bidi/>
        <w:jc w:val="both"/>
        <w:rPr>
          <w:rFonts w:cs="B Nazanin"/>
          <w:sz w:val="32"/>
          <w:szCs w:val="32"/>
        </w:rPr>
      </w:pPr>
      <w:r w:rsidRPr="00D160E3">
        <w:rPr>
          <w:rFonts w:cs="B Nazanin" w:hint="cs"/>
          <w:sz w:val="32"/>
          <w:szCs w:val="32"/>
          <w:rtl/>
          <w:lang w:bidi="fa-IR"/>
        </w:rPr>
        <w:t>تعلق داشتن به جمعیت پرخطر قومی ( برای مثال آمریکایی آفریقایی تبار، آمریکایی بومی، آمریکایی آسیایی تبار، اقوام جزایر اقیانوس آرام)</w:t>
      </w:r>
    </w:p>
    <w:p w14:paraId="1168FCE0" w14:textId="77777777" w:rsidR="00D160E3" w:rsidRPr="00D160E3" w:rsidRDefault="00D160E3" w:rsidP="00D160E3">
      <w:pPr>
        <w:numPr>
          <w:ilvl w:val="0"/>
          <w:numId w:val="6"/>
        </w:numPr>
        <w:tabs>
          <w:tab w:val="left" w:pos="6378"/>
        </w:tabs>
        <w:bidi/>
        <w:jc w:val="both"/>
        <w:rPr>
          <w:rFonts w:cs="B Nazanin"/>
          <w:sz w:val="32"/>
          <w:szCs w:val="32"/>
        </w:rPr>
      </w:pPr>
      <w:r w:rsidRPr="00D160E3">
        <w:rPr>
          <w:rFonts w:cs="B Nazanin" w:hint="cs"/>
          <w:sz w:val="32"/>
          <w:szCs w:val="32"/>
          <w:rtl/>
          <w:lang w:bidi="fa-IR"/>
        </w:rPr>
        <w:t>زمانی که نوزادی سنگین تر از 4 کیلو گرم زاییده باشند یا مبتلا به دیابت بارداری شده باشند</w:t>
      </w:r>
    </w:p>
    <w:p w14:paraId="03B9EB14" w14:textId="3AD778DD" w:rsidR="00D160E3" w:rsidRPr="00D160E3" w:rsidRDefault="00D160E3" w:rsidP="00D160E3">
      <w:pPr>
        <w:numPr>
          <w:ilvl w:val="0"/>
          <w:numId w:val="6"/>
        </w:numPr>
        <w:tabs>
          <w:tab w:val="left" w:pos="6378"/>
        </w:tabs>
        <w:bidi/>
        <w:jc w:val="both"/>
        <w:rPr>
          <w:rFonts w:cs="B Nazanin"/>
          <w:sz w:val="32"/>
          <w:szCs w:val="32"/>
        </w:rPr>
      </w:pPr>
      <w:r w:rsidRPr="00D160E3">
        <w:rPr>
          <w:rFonts w:cs="B Nazanin" w:hint="cs"/>
          <w:sz w:val="32"/>
          <w:szCs w:val="32"/>
          <w:rtl/>
          <w:lang w:bidi="fa-IR"/>
        </w:rPr>
        <w:t xml:space="preserve">پرفشاری خون (فشارخون </w:t>
      </w:r>
      <m:oMath>
        <m:r>
          <m:rPr>
            <m:sty m:val="p"/>
          </m:rPr>
          <w:rPr>
            <w:rFonts w:ascii="Sakkal Majalla" w:hAnsi="Sakkal Majalla" w:cs="Sakkal Majalla" w:hint="cs"/>
            <w:sz w:val="32"/>
            <w:szCs w:val="32"/>
            <w:rtl/>
            <w:lang w:bidi="fa-IR"/>
          </w:rPr>
          <m:t>≤</m:t>
        </m:r>
      </m:oMath>
      <w:r w:rsidRPr="00D160E3">
        <w:rPr>
          <w:rFonts w:cs="B Nazanin" w:hint="cs"/>
          <w:sz w:val="32"/>
          <w:szCs w:val="32"/>
          <w:rtl/>
          <w:lang w:bidi="fa-IR"/>
        </w:rPr>
        <w:t xml:space="preserve"> </w:t>
      </w:r>
      <m:oMath>
        <m:f>
          <m:fPr>
            <m:type m:val="skw"/>
            <m:ctrlPr>
              <w:rPr>
                <w:rFonts w:ascii="Cambria Math" w:hAnsi="Cambria Math" w:cs="B Nazanin"/>
                <w:sz w:val="32"/>
                <w:szCs w:val="32"/>
              </w:rPr>
            </m:ctrlPr>
          </m:fPr>
          <m:num>
            <m:r>
              <w:rPr>
                <w:rFonts w:ascii="Cambria Math" w:hAnsi="Cambria Math" w:cs="B Nazanin"/>
                <w:sz w:val="32"/>
                <w:szCs w:val="32"/>
              </w:rPr>
              <m:t>mm</m:t>
            </m:r>
          </m:num>
          <m:den>
            <m:r>
              <w:rPr>
                <w:rFonts w:ascii="Cambria Math" w:hAnsi="Cambria Math" w:cs="B Nazanin"/>
                <w:sz w:val="32"/>
                <w:szCs w:val="32"/>
              </w:rPr>
              <m:t>Hg</m:t>
            </m:r>
          </m:den>
        </m:f>
      </m:oMath>
      <w:r w:rsidRPr="00D160E3">
        <w:rPr>
          <w:rFonts w:cs="B Nazanin" w:hint="cs"/>
          <w:sz w:val="32"/>
          <w:szCs w:val="32"/>
          <w:rtl/>
          <w:lang w:bidi="fa-IR"/>
        </w:rPr>
        <w:t xml:space="preserve"> </w:t>
      </w:r>
      <m:oMath>
        <m:f>
          <m:fPr>
            <m:type m:val="skw"/>
            <m:ctrlPr>
              <w:rPr>
                <w:rFonts w:ascii="Cambria Math" w:hAnsi="Cambria Math" w:cs="B Nazanin"/>
                <w:sz w:val="32"/>
                <w:szCs w:val="32"/>
              </w:rPr>
            </m:ctrlPr>
          </m:fPr>
          <m:num>
            <m:r>
              <w:rPr>
                <w:rFonts w:ascii="Cambria Math" w:hAnsi="Cambria Math" w:cs="B Nazanin"/>
                <w:sz w:val="32"/>
                <w:szCs w:val="32"/>
              </w:rPr>
              <m:t>140</m:t>
            </m:r>
          </m:num>
          <m:den>
            <m:r>
              <w:rPr>
                <w:rFonts w:ascii="Cambria Math" w:hAnsi="Cambria Math" w:cs="B Nazanin"/>
                <w:sz w:val="32"/>
                <w:szCs w:val="32"/>
              </w:rPr>
              <m:t>90</m:t>
            </m:r>
          </m:den>
        </m:f>
      </m:oMath>
      <w:r w:rsidRPr="00D160E3">
        <w:rPr>
          <w:rFonts w:cs="B Nazanin" w:hint="cs"/>
          <w:sz w:val="32"/>
          <w:szCs w:val="32"/>
          <w:rtl/>
          <w:lang w:bidi="fa-IR"/>
        </w:rPr>
        <w:t xml:space="preserve"> یا دریافت درمان پر فشار خون)</w:t>
      </w:r>
    </w:p>
    <w:p w14:paraId="0E7C1F9B" w14:textId="6C655373" w:rsidR="00D160E3" w:rsidRPr="00D160E3" w:rsidRDefault="00D160E3" w:rsidP="00D160E3">
      <w:pPr>
        <w:numPr>
          <w:ilvl w:val="0"/>
          <w:numId w:val="6"/>
        </w:numPr>
        <w:tabs>
          <w:tab w:val="left" w:pos="6378"/>
        </w:tabs>
        <w:bidi/>
        <w:jc w:val="both"/>
        <w:rPr>
          <w:rFonts w:cs="B Nazanin"/>
          <w:sz w:val="32"/>
          <w:szCs w:val="32"/>
        </w:rPr>
      </w:pPr>
      <w:r w:rsidRPr="00D160E3">
        <w:rPr>
          <w:rFonts w:cs="B Nazanin" w:hint="cs"/>
          <w:sz w:val="32"/>
          <w:szCs w:val="32"/>
          <w:rtl/>
          <w:lang w:bidi="fa-IR"/>
        </w:rPr>
        <w:t xml:space="preserve">سطح کلسترول </w:t>
      </w:r>
      <w:r w:rsidRPr="00D160E3">
        <w:rPr>
          <w:rFonts w:cs="B Nazanin"/>
          <w:sz w:val="32"/>
          <w:szCs w:val="32"/>
        </w:rPr>
        <w:t>Hd</w:t>
      </w:r>
      <w:r w:rsidRPr="00D160E3">
        <w:rPr>
          <w:rFonts w:cs="B Nazanin" w:hint="cs"/>
          <w:sz w:val="32"/>
          <w:szCs w:val="32"/>
          <w:rtl/>
          <w:lang w:bidi="fa-IR"/>
        </w:rPr>
        <w:t xml:space="preserve"> </w:t>
      </w:r>
      <m:oMath>
        <m:r>
          <m:rPr>
            <m:sty m:val="p"/>
          </m:rPr>
          <w:rPr>
            <w:rFonts w:ascii="Cambria Math" w:hAnsi="Cambria Math" w:cs="B Nazanin"/>
            <w:sz w:val="32"/>
            <w:szCs w:val="32"/>
            <w:rtl/>
            <w:lang w:bidi="fa-IR"/>
          </w:rPr>
          <m:t>&gt;</m:t>
        </m:r>
      </m:oMath>
      <w:r w:rsidRPr="00D160E3">
        <w:rPr>
          <w:rFonts w:cs="B Nazanin" w:hint="cs"/>
          <w:sz w:val="32"/>
          <w:szCs w:val="32"/>
          <w:rtl/>
          <w:lang w:bidi="fa-IR"/>
        </w:rPr>
        <w:t xml:space="preserve"> </w:t>
      </w:r>
      <m:oMath>
        <m:f>
          <m:fPr>
            <m:type m:val="skw"/>
            <m:ctrlPr>
              <w:rPr>
                <w:rFonts w:ascii="Cambria Math" w:hAnsi="Cambria Math" w:cs="B Nazanin"/>
                <w:sz w:val="32"/>
                <w:szCs w:val="32"/>
              </w:rPr>
            </m:ctrlPr>
          </m:fPr>
          <m:num>
            <m:r>
              <w:rPr>
                <w:rFonts w:ascii="Cambria Math" w:hAnsi="Cambria Math" w:cs="B Nazanin"/>
                <w:sz w:val="32"/>
                <w:szCs w:val="32"/>
              </w:rPr>
              <m:t>mg</m:t>
            </m:r>
          </m:num>
          <m:den>
            <m:r>
              <w:rPr>
                <w:rFonts w:ascii="Cambria Math" w:hAnsi="Cambria Math" w:cs="B Nazanin"/>
                <w:sz w:val="32"/>
                <w:szCs w:val="32"/>
              </w:rPr>
              <m:t>dl</m:t>
            </m:r>
          </m:den>
        </m:f>
      </m:oMath>
      <w:r w:rsidRPr="00D160E3">
        <w:rPr>
          <w:rFonts w:cs="B Nazanin" w:hint="cs"/>
          <w:sz w:val="32"/>
          <w:szCs w:val="32"/>
          <w:rtl/>
          <w:lang w:bidi="fa-IR"/>
        </w:rPr>
        <w:t xml:space="preserve"> 35 و یا سطح تری گلیسرید </w:t>
      </w:r>
      <m:oMath>
        <m:r>
          <m:rPr>
            <m:sty m:val="p"/>
          </m:rPr>
          <w:rPr>
            <w:rFonts w:ascii="Cambria Math" w:hAnsi="Cambria Math" w:cs="B Nazanin"/>
            <w:sz w:val="32"/>
            <w:szCs w:val="32"/>
            <w:rtl/>
            <w:lang w:bidi="fa-IR"/>
          </w:rPr>
          <m:t>&lt;</m:t>
        </m:r>
      </m:oMath>
      <w:r w:rsidRPr="00D160E3">
        <w:rPr>
          <w:rFonts w:cs="B Nazanin" w:hint="cs"/>
          <w:sz w:val="32"/>
          <w:szCs w:val="32"/>
          <w:rtl/>
          <w:lang w:bidi="fa-IR"/>
        </w:rPr>
        <w:t xml:space="preserve"> </w:t>
      </w:r>
      <m:oMath>
        <m:f>
          <m:fPr>
            <m:type m:val="skw"/>
            <m:ctrlPr>
              <w:rPr>
                <w:rFonts w:ascii="Cambria Math" w:hAnsi="Cambria Math" w:cs="B Nazanin"/>
                <w:sz w:val="32"/>
                <w:szCs w:val="32"/>
              </w:rPr>
            </m:ctrlPr>
          </m:fPr>
          <m:num>
            <m:r>
              <w:rPr>
                <w:rFonts w:ascii="Cambria Math" w:hAnsi="Cambria Math" w:cs="B Nazanin"/>
                <w:sz w:val="32"/>
                <w:szCs w:val="32"/>
              </w:rPr>
              <m:t>mg</m:t>
            </m:r>
          </m:num>
          <m:den>
            <m:r>
              <w:rPr>
                <w:rFonts w:ascii="Cambria Math" w:hAnsi="Cambria Math" w:cs="B Nazanin"/>
                <w:sz w:val="32"/>
                <w:szCs w:val="32"/>
              </w:rPr>
              <m:t>dl</m:t>
            </m:r>
          </m:den>
        </m:f>
      </m:oMath>
      <w:r w:rsidRPr="00D160E3">
        <w:rPr>
          <w:rFonts w:cs="B Nazanin" w:hint="cs"/>
          <w:sz w:val="32"/>
          <w:szCs w:val="32"/>
          <w:rtl/>
          <w:lang w:bidi="fa-IR"/>
        </w:rPr>
        <w:t xml:space="preserve"> 250</w:t>
      </w:r>
    </w:p>
    <w:p w14:paraId="4AD53FC5" w14:textId="77777777" w:rsidR="00D160E3" w:rsidRPr="00D160E3" w:rsidRDefault="00D160E3" w:rsidP="00D160E3">
      <w:pPr>
        <w:numPr>
          <w:ilvl w:val="0"/>
          <w:numId w:val="6"/>
        </w:numPr>
        <w:tabs>
          <w:tab w:val="left" w:pos="6378"/>
        </w:tabs>
        <w:bidi/>
        <w:jc w:val="both"/>
        <w:rPr>
          <w:rFonts w:cs="B Nazanin"/>
          <w:sz w:val="32"/>
          <w:szCs w:val="32"/>
        </w:rPr>
      </w:pPr>
      <w:r w:rsidRPr="00D160E3">
        <w:rPr>
          <w:rFonts w:cs="B Nazanin" w:hint="cs"/>
          <w:sz w:val="32"/>
          <w:szCs w:val="32"/>
          <w:rtl/>
          <w:lang w:bidi="fa-IR"/>
        </w:rPr>
        <w:t xml:space="preserve">زنان مبتلا به نشانگان تخمدان پلی لستیک ( </w:t>
      </w:r>
      <w:r w:rsidRPr="00D160E3">
        <w:rPr>
          <w:rFonts w:cs="B Nazanin"/>
          <w:sz w:val="32"/>
          <w:szCs w:val="32"/>
        </w:rPr>
        <w:t>pcos</w:t>
      </w:r>
      <w:r w:rsidRPr="00D160E3">
        <w:rPr>
          <w:rFonts w:cs="B Nazanin" w:hint="cs"/>
          <w:sz w:val="32"/>
          <w:szCs w:val="32"/>
          <w:rtl/>
          <w:lang w:bidi="fa-IR"/>
        </w:rPr>
        <w:t xml:space="preserve"> )</w:t>
      </w:r>
    </w:p>
    <w:p w14:paraId="71FC46D3" w14:textId="77777777" w:rsidR="00D160E3" w:rsidRPr="00D160E3" w:rsidRDefault="00D160E3" w:rsidP="00D160E3">
      <w:pPr>
        <w:numPr>
          <w:ilvl w:val="0"/>
          <w:numId w:val="6"/>
        </w:numPr>
        <w:tabs>
          <w:tab w:val="left" w:pos="6378"/>
        </w:tabs>
        <w:bidi/>
        <w:jc w:val="both"/>
        <w:rPr>
          <w:rFonts w:cs="B Nazanin"/>
          <w:sz w:val="32"/>
          <w:szCs w:val="32"/>
        </w:rPr>
      </w:pPr>
      <w:r w:rsidRPr="00D160E3">
        <w:rPr>
          <w:rFonts w:cs="B Nazanin" w:hint="cs"/>
          <w:sz w:val="32"/>
          <w:szCs w:val="32"/>
          <w:rtl/>
          <w:lang w:bidi="fa-IR"/>
        </w:rPr>
        <w:t>اختلال تحمل گلوکز یا اختلال گلوکز ناشتا در آزمونهای پیش</w:t>
      </w:r>
    </w:p>
    <w:p w14:paraId="7635F9D2" w14:textId="77777777" w:rsidR="00D160E3" w:rsidRPr="00D160E3" w:rsidRDefault="00D160E3" w:rsidP="00D160E3">
      <w:pPr>
        <w:numPr>
          <w:ilvl w:val="0"/>
          <w:numId w:val="6"/>
        </w:numPr>
        <w:tabs>
          <w:tab w:val="left" w:pos="6378"/>
        </w:tabs>
        <w:bidi/>
        <w:jc w:val="both"/>
        <w:rPr>
          <w:rFonts w:cs="B Nazanin"/>
          <w:sz w:val="32"/>
          <w:szCs w:val="32"/>
        </w:rPr>
      </w:pPr>
      <w:r w:rsidRPr="00D160E3">
        <w:rPr>
          <w:rFonts w:cs="B Nazanin" w:hint="cs"/>
          <w:sz w:val="32"/>
          <w:szCs w:val="32"/>
          <w:rtl/>
          <w:lang w:bidi="fa-IR"/>
        </w:rPr>
        <w:t>اگر شرایط بالینی که با مقاومت به انسولین همراهند (برای مثال چاقی شدید و اکانتوزیس نیگریکاس )</w:t>
      </w:r>
    </w:p>
    <w:p w14:paraId="0FBDE028" w14:textId="77777777" w:rsidR="00D160E3" w:rsidRPr="00D160E3" w:rsidRDefault="00D160E3" w:rsidP="00D160E3">
      <w:pPr>
        <w:numPr>
          <w:ilvl w:val="0"/>
          <w:numId w:val="6"/>
        </w:numPr>
        <w:tabs>
          <w:tab w:val="left" w:pos="6378"/>
        </w:tabs>
        <w:bidi/>
        <w:jc w:val="both"/>
        <w:rPr>
          <w:rFonts w:cs="B Nazanin"/>
          <w:sz w:val="32"/>
          <w:szCs w:val="32"/>
        </w:rPr>
      </w:pPr>
      <w:r w:rsidRPr="00D160E3">
        <w:rPr>
          <w:rFonts w:cs="B Nazanin" w:hint="cs"/>
          <w:sz w:val="32"/>
          <w:szCs w:val="32"/>
          <w:rtl/>
          <w:lang w:bidi="fa-IR"/>
        </w:rPr>
        <w:lastRenderedPageBreak/>
        <w:t xml:space="preserve">سابقه بیماریهای قلبی عروقی </w:t>
      </w:r>
      <w:r w:rsidRPr="00D160E3">
        <w:rPr>
          <w:rFonts w:cs="B Nazanin"/>
          <w:sz w:val="32"/>
          <w:szCs w:val="32"/>
        </w:rPr>
        <w:t>cup</w:t>
      </w:r>
    </w:p>
    <w:p w14:paraId="024D238B" w14:textId="77777777" w:rsidR="00D160E3" w:rsidRPr="00D160E3" w:rsidRDefault="00D160E3" w:rsidP="00D160E3">
      <w:pPr>
        <w:numPr>
          <w:ilvl w:val="0"/>
          <w:numId w:val="5"/>
        </w:numPr>
        <w:tabs>
          <w:tab w:val="left" w:pos="6378"/>
        </w:tabs>
        <w:bidi/>
        <w:jc w:val="both"/>
        <w:rPr>
          <w:rFonts w:cs="B Nazanin"/>
          <w:sz w:val="32"/>
          <w:szCs w:val="32"/>
        </w:rPr>
      </w:pPr>
      <w:r w:rsidRPr="00D160E3">
        <w:rPr>
          <w:rFonts w:cs="B Nazanin" w:hint="cs"/>
          <w:sz w:val="32"/>
          <w:szCs w:val="32"/>
          <w:rtl/>
          <w:lang w:bidi="fa-IR"/>
        </w:rPr>
        <w:t>در فقدان معیارهای فوق آزمایشات باید از سن 45 سالگی آغاز شود</w:t>
      </w:r>
    </w:p>
    <w:p w14:paraId="64594A22" w14:textId="77777777" w:rsidR="00D160E3" w:rsidRPr="00D160E3" w:rsidRDefault="00D160E3" w:rsidP="00D160E3">
      <w:pPr>
        <w:numPr>
          <w:ilvl w:val="0"/>
          <w:numId w:val="5"/>
        </w:numPr>
        <w:tabs>
          <w:tab w:val="left" w:pos="6378"/>
        </w:tabs>
        <w:bidi/>
        <w:jc w:val="both"/>
        <w:rPr>
          <w:rFonts w:cs="B Nazanin"/>
          <w:sz w:val="32"/>
          <w:szCs w:val="32"/>
        </w:rPr>
      </w:pPr>
      <w:r w:rsidRPr="00D160E3">
        <w:rPr>
          <w:rFonts w:cs="B Nazanin" w:hint="cs"/>
          <w:sz w:val="32"/>
          <w:szCs w:val="32"/>
          <w:rtl/>
          <w:lang w:bidi="fa-IR"/>
        </w:rPr>
        <w:t>اگر نتایج طبیعی باشد آزمون باید حداقل هر سه سال یکبار تکرار شود و آزمونهایی با فواصل نزدیکی بسته به نتایج اولیه و وضعیت خطر مد نظر قرار گیرد</w:t>
      </w:r>
    </w:p>
    <w:p w14:paraId="04E5097E" w14:textId="77777777" w:rsidR="009353C2" w:rsidRDefault="00D160E3" w:rsidP="00D160E3">
      <w:pPr>
        <w:tabs>
          <w:tab w:val="left" w:pos="6378"/>
        </w:tabs>
        <w:bidi/>
        <w:ind w:left="360"/>
        <w:jc w:val="both"/>
        <w:rPr>
          <w:rFonts w:cs="B Nazanin"/>
          <w:sz w:val="32"/>
          <w:szCs w:val="32"/>
          <w:rtl/>
        </w:rPr>
      </w:pPr>
      <w:r w:rsidRPr="009353C2">
        <w:rPr>
          <w:rFonts w:cs="B Nazanin"/>
        </w:rPr>
        <w:t>BMI</w:t>
      </w:r>
      <w:r w:rsidRPr="009353C2">
        <w:rPr>
          <w:rFonts w:cs="B Nazanin" w:hint="cs"/>
          <w:rtl/>
          <w:lang w:bidi="fa-IR"/>
        </w:rPr>
        <w:t xml:space="preserve"> خطرزا ممکن است در برخی نژادها پایین تر باشد</w:t>
      </w:r>
      <w:r w:rsidRPr="00D160E3">
        <w:rPr>
          <w:rFonts w:cs="B Nazanin" w:hint="cs"/>
          <w:sz w:val="32"/>
          <w:szCs w:val="32"/>
          <w:rtl/>
          <w:lang w:bidi="fa-IR"/>
        </w:rPr>
        <w:t>.</w:t>
      </w:r>
      <w:r w:rsidRPr="00D160E3">
        <w:rPr>
          <w:rFonts w:cs="B Nazanin" w:hint="cs"/>
          <w:sz w:val="32"/>
          <w:szCs w:val="32"/>
          <w:rtl/>
        </w:rPr>
        <w:t xml:space="preserve"> </w:t>
      </w:r>
    </w:p>
    <w:p w14:paraId="516AB82B" w14:textId="4A6EC93D" w:rsidR="00864A3F" w:rsidRDefault="00864A3F" w:rsidP="003B4022">
      <w:pPr>
        <w:tabs>
          <w:tab w:val="left" w:pos="6378"/>
        </w:tabs>
        <w:bidi/>
        <w:ind w:left="360"/>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در بیمار دیابتی وجود </w:t>
      </w:r>
      <w:r w:rsidR="00FF170A" w:rsidRPr="00745D0A">
        <w:rPr>
          <w:rFonts w:ascii="Calibri" w:eastAsia="Times New Roman" w:hAnsi="Calibri" w:cs="B Nazanin" w:hint="cs"/>
          <w:sz w:val="32"/>
          <w:szCs w:val="32"/>
          <w:rtl/>
          <w:lang w:bidi="fa-IR"/>
        </w:rPr>
        <w:t xml:space="preserve">تاریخچه مثبت از بیماری عروق کرونر قلب می تواند زنگ خطر مهمی به حساب آید به خاطر اینکه احتمال وقوع سکته قلبی </w:t>
      </w:r>
      <w:r>
        <w:rPr>
          <w:rFonts w:ascii="Calibri" w:eastAsia="Times New Roman" w:hAnsi="Calibri" w:cs="B Nazanin"/>
          <w:sz w:val="32"/>
          <w:szCs w:val="32"/>
          <w:lang w:bidi="fa-IR"/>
        </w:rPr>
        <w:t>(M</w:t>
      </w:r>
      <w:r w:rsidR="00FF170A" w:rsidRPr="00745D0A">
        <w:rPr>
          <w:rFonts w:ascii="Calibri" w:eastAsia="Times New Roman" w:hAnsi="Calibri" w:cs="B Nazanin"/>
          <w:sz w:val="32"/>
          <w:szCs w:val="32"/>
          <w:lang w:bidi="fa-IR"/>
        </w:rPr>
        <w:t xml:space="preserve">yocardial  </w:t>
      </w:r>
      <w:r>
        <w:rPr>
          <w:rFonts w:ascii="Calibri" w:eastAsia="Times New Roman" w:hAnsi="Calibri" w:cs="B Nazanin"/>
          <w:sz w:val="32"/>
          <w:szCs w:val="32"/>
          <w:lang w:bidi="fa-IR"/>
        </w:rPr>
        <w:t>I</w:t>
      </w:r>
      <w:r w:rsidR="00FF170A" w:rsidRPr="00745D0A">
        <w:rPr>
          <w:rFonts w:ascii="Calibri" w:eastAsia="Times New Roman" w:hAnsi="Calibri" w:cs="B Nazanin"/>
          <w:sz w:val="32"/>
          <w:szCs w:val="32"/>
          <w:lang w:bidi="fa-IR"/>
        </w:rPr>
        <w:t>schemia</w:t>
      </w:r>
      <w:r>
        <w:rPr>
          <w:rFonts w:ascii="Calibri" w:eastAsia="Times New Roman" w:hAnsi="Calibri" w:cs="B Nazanin"/>
          <w:sz w:val="32"/>
          <w:szCs w:val="32"/>
          <w:lang w:bidi="fa-IR"/>
        </w:rPr>
        <w:t>)</w:t>
      </w:r>
      <w:r w:rsidR="00FF170A" w:rsidRPr="00745D0A">
        <w:rPr>
          <w:rFonts w:ascii="Calibri" w:eastAsia="Times New Roman" w:hAnsi="Calibri" w:cs="B Nazanin" w:hint="cs"/>
          <w:sz w:val="32"/>
          <w:szCs w:val="32"/>
          <w:rtl/>
          <w:lang w:bidi="fa-IR"/>
        </w:rPr>
        <w:t xml:space="preserve"> خاموش یا بدون علامت در آنها وجود دارد. بیماران دیابتی نسبت به افراد سالم احتمال بیشتری دارد که مبتلا به هیپرتانسیون و دیس لیپیدمی باشند. افراد مسن دیابتی در خطر بیشتری برای ابتلاء به نارسایی احتقان</w:t>
      </w:r>
      <w:r>
        <w:rPr>
          <w:rFonts w:ascii="Calibri" w:eastAsia="Times New Roman" w:hAnsi="Calibri" w:cs="B Nazanin" w:hint="cs"/>
          <w:sz w:val="32"/>
          <w:szCs w:val="32"/>
          <w:rtl/>
          <w:lang w:bidi="fa-IR"/>
        </w:rPr>
        <w:t>ی</w:t>
      </w:r>
      <w:r w:rsidR="00FF170A" w:rsidRPr="00745D0A">
        <w:rPr>
          <w:rFonts w:ascii="Calibri" w:eastAsia="Times New Roman" w:hAnsi="Calibri" w:cs="B Nazanin" w:hint="cs"/>
          <w:sz w:val="32"/>
          <w:szCs w:val="32"/>
          <w:rtl/>
          <w:lang w:bidi="fa-IR"/>
        </w:rPr>
        <w:t xml:space="preserve"> قلب قرار دارند. بیماران با علائم آنژین صدری ناپایدار، نارسایی قلبی جبران نشده و آریتمی قلبی علامت دار در خطر بیشتری برای ابتلا به عوارض قلبی عروقی جدی مثل سکته قلبی، نارسایی قلب</w:t>
      </w:r>
      <w:r>
        <w:rPr>
          <w:rFonts w:ascii="Calibri" w:eastAsia="Times New Roman" w:hAnsi="Calibri" w:cs="B Nazanin" w:hint="cs"/>
          <w:sz w:val="32"/>
          <w:szCs w:val="32"/>
          <w:rtl/>
          <w:lang w:bidi="fa-IR"/>
        </w:rPr>
        <w:t xml:space="preserve"> و </w:t>
      </w:r>
      <w:r w:rsidR="00FF170A" w:rsidRPr="00745D0A">
        <w:rPr>
          <w:rFonts w:ascii="Calibri" w:eastAsia="Times New Roman" w:hAnsi="Calibri" w:cs="B Nazanin" w:hint="cs"/>
          <w:sz w:val="32"/>
          <w:szCs w:val="32"/>
          <w:rtl/>
          <w:lang w:bidi="fa-IR"/>
        </w:rPr>
        <w:t xml:space="preserve">مرگ ناگهانی در حین تحمل پروسه های غیر مربوط به قلب </w:t>
      </w:r>
      <w:r w:rsidR="00820609" w:rsidRPr="00745D0A">
        <w:rPr>
          <w:rFonts w:ascii="Calibri" w:eastAsia="Times New Roman" w:hAnsi="Calibri" w:cs="B Nazanin" w:hint="cs"/>
          <w:sz w:val="32"/>
          <w:szCs w:val="32"/>
          <w:rtl/>
          <w:lang w:bidi="fa-IR"/>
        </w:rPr>
        <w:t>م</w:t>
      </w:r>
      <w:r w:rsidR="00FF170A" w:rsidRPr="00745D0A">
        <w:rPr>
          <w:rFonts w:ascii="Calibri" w:eastAsia="Times New Roman" w:hAnsi="Calibri" w:cs="B Nazanin" w:hint="cs"/>
          <w:sz w:val="32"/>
          <w:szCs w:val="32"/>
          <w:rtl/>
          <w:lang w:bidi="fa-IR"/>
        </w:rPr>
        <w:t xml:space="preserve">ثل اعمال دندانپزشکی را دارا می باشند  </w:t>
      </w:r>
      <w:r>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دندانپزشک </w:t>
      </w:r>
      <w:r>
        <w:rPr>
          <w:rFonts w:ascii="Calibri" w:eastAsia="Times New Roman" w:hAnsi="Calibri" w:cs="B Nazanin" w:hint="cs"/>
          <w:sz w:val="32"/>
          <w:szCs w:val="32"/>
          <w:rtl/>
          <w:lang w:bidi="fa-IR"/>
        </w:rPr>
        <w:t xml:space="preserve"> در زمان گرفتن تاریخچه </w:t>
      </w:r>
      <w:r w:rsidR="00FF170A" w:rsidRPr="00745D0A">
        <w:rPr>
          <w:rFonts w:ascii="Calibri" w:eastAsia="Times New Roman" w:hAnsi="Calibri" w:cs="B Nazanin" w:hint="cs"/>
          <w:sz w:val="32"/>
          <w:szCs w:val="32"/>
          <w:rtl/>
          <w:lang w:bidi="fa-IR"/>
        </w:rPr>
        <w:t>باید تمام این موارد را در نظر داشته باشد</w:t>
      </w:r>
      <w:r>
        <w:rPr>
          <w:rFonts w:ascii="Calibri" w:eastAsia="Times New Roman" w:hAnsi="Calibri" w:cs="B Nazanin" w:hint="cs"/>
          <w:sz w:val="32"/>
          <w:szCs w:val="32"/>
          <w:rtl/>
          <w:lang w:bidi="fa-IR"/>
        </w:rPr>
        <w:t xml:space="preserve"> و سوالات لازم را جهت آشکار نمودن وضعیت بیمار دیابتی در این زمینه از وی بپرسد</w:t>
      </w:r>
      <w:r w:rsidR="00776313">
        <w:rPr>
          <w:rFonts w:ascii="Calibri" w:eastAsia="Times New Roman" w:hAnsi="Calibri" w:cs="B Nazanin" w:hint="cs"/>
          <w:sz w:val="32"/>
          <w:szCs w:val="32"/>
          <w:rtl/>
          <w:lang w:bidi="fa-IR"/>
        </w:rPr>
        <w:t xml:space="preserve"> </w:t>
      </w:r>
      <w:r w:rsidR="00F77CD6">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&lt;EndNote&gt;&lt;Cite&gt;&lt;Author&gt;Miley&lt;/Author&gt;&lt;Year&gt;2004&lt;/Year&gt;&lt;RecNum&gt;272&lt;/RecNum&gt;&lt;DisplayText&gt;(56)&lt;/DisplayText&gt;&lt;record&gt;&lt;rec-number&gt;272&lt;/rec-number&gt;&lt;foreign-keys&gt;&lt;key app="EN" db-id="52tdfzd58d20spepxpe52rscsxrs52afp55e"&gt;272&lt;/key&gt;&lt;/foreign-keys&gt;&lt;ref-type name="Journal Article"&gt;17&lt;/ref-type&gt;&lt;contributors&gt;&lt;authors&gt;&lt;author&gt;Miley, D Douglas&lt;/author&gt;&lt;author&gt;Terezhalmy, Geza T&lt;/author&gt;&lt;/authors&gt;&lt;/contributors&gt;&lt;titles&gt;&lt;title&gt;The patient with diabetes mellitus: etiology, epidemiology, principles of medical management, oral disease burden, and principles of dental management&lt;/title&gt;&lt;secondary-title&gt;Quintessence international (Berlin, Germany: 1985)&lt;/secondary-title&gt;&lt;/titles&gt;&lt;periodical&gt;&lt;full-title&gt;Quintessence international (Berlin, Germany: 1985)&lt;/full-title&gt;&lt;/periodical&gt;&lt;pages&gt;779-795&lt;/pages&gt;&lt;volume&gt;36&lt;/volume&gt;&lt;number&gt;10&lt;/number&gt;&lt;dates&gt;&lt;year&gt;2004&lt;/year&gt;&lt;/dates&gt;&lt;isbn&gt;0033-6572&lt;/isbn&gt;&lt;urls&gt;&lt;/urls&gt;&lt;/record&gt;&lt;/Cite&gt;&lt;/EndNote</w:instrText>
      </w:r>
      <w:r w:rsidR="000F4E4E">
        <w:rPr>
          <w:rFonts w:ascii="Calibri" w:eastAsia="Times New Roman" w:hAnsi="Calibri" w:cs="B Nazanin"/>
          <w:sz w:val="32"/>
          <w:szCs w:val="32"/>
          <w:rtl/>
          <w:lang w:bidi="fa-IR"/>
        </w:rPr>
        <w:instrText>&gt;</w:instrText>
      </w:r>
      <w:r w:rsidR="00F77CD6">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56" w:tooltip="Miley, 2004 #272" w:history="1">
        <w:r w:rsidR="003B4022">
          <w:rPr>
            <w:rFonts w:ascii="Calibri" w:eastAsia="Times New Roman" w:hAnsi="Calibri" w:cs="B Nazanin"/>
            <w:noProof/>
            <w:sz w:val="32"/>
            <w:szCs w:val="32"/>
            <w:rtl/>
            <w:lang w:bidi="fa-IR"/>
          </w:rPr>
          <w:t>56</w:t>
        </w:r>
      </w:hyperlink>
      <w:r w:rsidR="000F4E4E">
        <w:rPr>
          <w:rFonts w:ascii="Calibri" w:eastAsia="Times New Roman" w:hAnsi="Calibri" w:cs="B Nazanin"/>
          <w:noProof/>
          <w:sz w:val="32"/>
          <w:szCs w:val="32"/>
          <w:rtl/>
          <w:lang w:bidi="fa-IR"/>
        </w:rPr>
        <w:t>)</w:t>
      </w:r>
      <w:r w:rsidR="00F77CD6">
        <w:rPr>
          <w:rFonts w:ascii="Calibri" w:eastAsia="Times New Roman" w:hAnsi="Calibri" w:cs="B Nazanin"/>
          <w:sz w:val="32"/>
          <w:szCs w:val="32"/>
          <w:rtl/>
          <w:lang w:bidi="fa-IR"/>
        </w:rPr>
        <w:fldChar w:fldCharType="end"/>
      </w:r>
      <w:r w:rsidR="00776313">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w:t>
      </w:r>
    </w:p>
    <w:p w14:paraId="7AEF108C" w14:textId="184B2E9D" w:rsidR="005B2EC9" w:rsidRDefault="00FF170A" w:rsidP="003B4022">
      <w:pPr>
        <w:tabs>
          <w:tab w:val="left" w:pos="6378"/>
        </w:tabs>
        <w:bidi/>
        <w:ind w:left="360"/>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 xml:space="preserve"> دندانپزشک در هنگام گرفتن تاریخچه پزشکی از بیمارانی که از قبل دیابتشان تشخیص داده شده است باید سؤالاتی جهت تعیین نوع دیابت بیمار</w:t>
      </w:r>
      <w:r w:rsidR="007869EC">
        <w:rPr>
          <w:rFonts w:ascii="Calibri" w:eastAsia="Times New Roman" w:hAnsi="Calibri" w:cs="B Nazanin" w:hint="cs"/>
          <w:sz w:val="32"/>
          <w:szCs w:val="32"/>
          <w:rtl/>
          <w:lang w:bidi="fa-IR"/>
        </w:rPr>
        <w:t xml:space="preserve"> و</w:t>
      </w:r>
      <w:r w:rsidRPr="00745D0A">
        <w:rPr>
          <w:rFonts w:ascii="Calibri" w:eastAsia="Times New Roman" w:hAnsi="Calibri" w:cs="B Nazanin" w:hint="cs"/>
          <w:sz w:val="32"/>
          <w:szCs w:val="32"/>
          <w:rtl/>
          <w:lang w:bidi="fa-IR"/>
        </w:rPr>
        <w:t xml:space="preserve"> مدت زمان ابتلا به دیابت </w:t>
      </w:r>
      <w:r w:rsidR="007869EC">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 xml:space="preserve">تعداد دفعاتی که بیمار توسط پزشک ویزیت شده است </w:t>
      </w:r>
      <w:r w:rsidR="007869EC">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علت این ملاقاتها </w:t>
      </w:r>
      <w:r w:rsidR="007869EC">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نوع انسولین و داروهای دیگری که بیمار می گیرد</w:t>
      </w:r>
      <w:r w:rsidR="007869EC">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تعداد دفعاتی که فرد دچار واکنش هیپوگل</w:t>
      </w:r>
      <w:r w:rsidR="007869EC">
        <w:rPr>
          <w:rFonts w:ascii="Calibri" w:eastAsia="Times New Roman" w:hAnsi="Calibri" w:cs="B Nazanin" w:hint="cs"/>
          <w:sz w:val="32"/>
          <w:szCs w:val="32"/>
          <w:rtl/>
          <w:lang w:bidi="fa-IR"/>
        </w:rPr>
        <w:t>ی</w:t>
      </w:r>
      <w:r w:rsidRPr="00745D0A">
        <w:rPr>
          <w:rFonts w:ascii="Calibri" w:eastAsia="Times New Roman" w:hAnsi="Calibri" w:cs="B Nazanin" w:hint="cs"/>
          <w:sz w:val="32"/>
          <w:szCs w:val="32"/>
          <w:rtl/>
          <w:lang w:bidi="fa-IR"/>
        </w:rPr>
        <w:t>س</w:t>
      </w:r>
      <w:r w:rsidR="00820609" w:rsidRPr="00745D0A">
        <w:rPr>
          <w:rFonts w:ascii="Calibri" w:eastAsia="Times New Roman" w:hAnsi="Calibri" w:cs="B Nazanin" w:hint="cs"/>
          <w:sz w:val="32"/>
          <w:szCs w:val="32"/>
          <w:rtl/>
          <w:lang w:bidi="fa-IR"/>
        </w:rPr>
        <w:t>م</w:t>
      </w:r>
      <w:r w:rsidRPr="00745D0A">
        <w:rPr>
          <w:rFonts w:ascii="Calibri" w:eastAsia="Times New Roman" w:hAnsi="Calibri" w:cs="B Nazanin" w:hint="cs"/>
          <w:sz w:val="32"/>
          <w:szCs w:val="32"/>
          <w:rtl/>
          <w:lang w:bidi="fa-IR"/>
        </w:rPr>
        <w:t>یک و یا دیگر عوارض دیابت شده است و تغیرات احتمالی که در رژیم دارویی کنترل دیابت بیمار اتفاق افتاده است</w:t>
      </w:r>
      <w:r w:rsidR="007869EC">
        <w:rPr>
          <w:rFonts w:ascii="Calibri" w:eastAsia="Times New Roman" w:hAnsi="Calibri" w:cs="B Nazanin" w:hint="cs"/>
          <w:sz w:val="32"/>
          <w:szCs w:val="32"/>
          <w:rtl/>
          <w:lang w:bidi="fa-IR"/>
        </w:rPr>
        <w:t xml:space="preserve"> از وی بپرسد</w:t>
      </w:r>
      <w:r w:rsidRPr="00745D0A">
        <w:rPr>
          <w:rFonts w:ascii="Calibri" w:eastAsia="Times New Roman" w:hAnsi="Calibri" w:cs="B Nazanin" w:hint="cs"/>
          <w:sz w:val="32"/>
          <w:szCs w:val="32"/>
          <w:rtl/>
          <w:lang w:bidi="fa-IR"/>
        </w:rPr>
        <w:t>.</w:t>
      </w:r>
      <w:r w:rsidR="007869EC" w:rsidRPr="007869EC">
        <w:rPr>
          <w:rFonts w:hint="cs"/>
          <w:rtl/>
        </w:rPr>
        <w:t xml:space="preserve"> </w:t>
      </w:r>
      <w:r w:rsidR="007869EC" w:rsidRPr="007869EC">
        <w:rPr>
          <w:rFonts w:ascii="Calibri" w:eastAsia="Times New Roman" w:hAnsi="Calibri" w:cs="B Nazanin" w:hint="cs"/>
          <w:sz w:val="32"/>
          <w:szCs w:val="32"/>
          <w:rtl/>
          <w:lang w:bidi="fa-IR"/>
        </w:rPr>
        <w:t>پاسخ</w:t>
      </w:r>
      <w:r w:rsidR="007869EC" w:rsidRPr="007869EC">
        <w:rPr>
          <w:rFonts w:ascii="Calibri" w:eastAsia="Times New Roman" w:hAnsi="Calibri" w:cs="B Nazanin"/>
          <w:sz w:val="32"/>
          <w:szCs w:val="32"/>
          <w:rtl/>
          <w:lang w:bidi="fa-IR"/>
        </w:rPr>
        <w:t xml:space="preserve"> </w:t>
      </w:r>
      <w:r w:rsidR="007869EC" w:rsidRPr="007869EC">
        <w:rPr>
          <w:rFonts w:ascii="Calibri" w:eastAsia="Times New Roman" w:hAnsi="Calibri" w:cs="B Nazanin" w:hint="cs"/>
          <w:sz w:val="32"/>
          <w:szCs w:val="32"/>
          <w:rtl/>
          <w:lang w:bidi="fa-IR"/>
        </w:rPr>
        <w:t>به</w:t>
      </w:r>
      <w:r w:rsidR="007869EC" w:rsidRPr="007869EC">
        <w:rPr>
          <w:rFonts w:ascii="Calibri" w:eastAsia="Times New Roman" w:hAnsi="Calibri" w:cs="B Nazanin"/>
          <w:sz w:val="32"/>
          <w:szCs w:val="32"/>
          <w:rtl/>
          <w:lang w:bidi="fa-IR"/>
        </w:rPr>
        <w:t xml:space="preserve"> </w:t>
      </w:r>
      <w:r w:rsidR="007869EC" w:rsidRPr="007869EC">
        <w:rPr>
          <w:rFonts w:ascii="Calibri" w:eastAsia="Times New Roman" w:hAnsi="Calibri" w:cs="B Nazanin" w:hint="cs"/>
          <w:sz w:val="32"/>
          <w:szCs w:val="32"/>
          <w:rtl/>
          <w:lang w:bidi="fa-IR"/>
        </w:rPr>
        <w:t>این</w:t>
      </w:r>
      <w:r w:rsidR="007869EC" w:rsidRPr="007869EC">
        <w:rPr>
          <w:rFonts w:ascii="Calibri" w:eastAsia="Times New Roman" w:hAnsi="Calibri" w:cs="B Nazanin"/>
          <w:sz w:val="32"/>
          <w:szCs w:val="32"/>
          <w:rtl/>
          <w:lang w:bidi="fa-IR"/>
        </w:rPr>
        <w:t xml:space="preserve"> </w:t>
      </w:r>
      <w:r w:rsidR="007869EC" w:rsidRPr="007869EC">
        <w:rPr>
          <w:rFonts w:ascii="Calibri" w:eastAsia="Times New Roman" w:hAnsi="Calibri" w:cs="B Nazanin" w:hint="cs"/>
          <w:sz w:val="32"/>
          <w:szCs w:val="32"/>
          <w:rtl/>
          <w:lang w:bidi="fa-IR"/>
        </w:rPr>
        <w:t>سؤالات</w:t>
      </w:r>
      <w:r w:rsidR="007869EC" w:rsidRPr="007869EC">
        <w:rPr>
          <w:rFonts w:ascii="Calibri" w:eastAsia="Times New Roman" w:hAnsi="Calibri" w:cs="B Nazanin"/>
          <w:sz w:val="32"/>
          <w:szCs w:val="32"/>
          <w:rtl/>
          <w:lang w:bidi="fa-IR"/>
        </w:rPr>
        <w:t xml:space="preserve"> </w:t>
      </w:r>
      <w:r w:rsidR="007869EC" w:rsidRPr="007869EC">
        <w:rPr>
          <w:rFonts w:ascii="Calibri" w:eastAsia="Times New Roman" w:hAnsi="Calibri" w:cs="B Nazanin" w:hint="cs"/>
          <w:sz w:val="32"/>
          <w:szCs w:val="32"/>
          <w:rtl/>
          <w:lang w:bidi="fa-IR"/>
        </w:rPr>
        <w:t>تا</w:t>
      </w:r>
      <w:r w:rsidR="007869EC" w:rsidRPr="007869EC">
        <w:rPr>
          <w:rFonts w:ascii="Calibri" w:eastAsia="Times New Roman" w:hAnsi="Calibri" w:cs="B Nazanin"/>
          <w:sz w:val="32"/>
          <w:szCs w:val="32"/>
          <w:rtl/>
          <w:lang w:bidi="fa-IR"/>
        </w:rPr>
        <w:t xml:space="preserve"> </w:t>
      </w:r>
      <w:r w:rsidR="007869EC" w:rsidRPr="007869EC">
        <w:rPr>
          <w:rFonts w:ascii="Calibri" w:eastAsia="Times New Roman" w:hAnsi="Calibri" w:cs="B Nazanin" w:hint="cs"/>
          <w:sz w:val="32"/>
          <w:szCs w:val="32"/>
          <w:rtl/>
          <w:lang w:bidi="fa-IR"/>
        </w:rPr>
        <w:t>حدودی</w:t>
      </w:r>
      <w:r w:rsidR="007869EC" w:rsidRPr="007869EC">
        <w:rPr>
          <w:rFonts w:ascii="Calibri" w:eastAsia="Times New Roman" w:hAnsi="Calibri" w:cs="B Nazanin"/>
          <w:sz w:val="32"/>
          <w:szCs w:val="32"/>
          <w:rtl/>
          <w:lang w:bidi="fa-IR"/>
        </w:rPr>
        <w:t xml:space="preserve"> </w:t>
      </w:r>
      <w:r w:rsidR="007869EC" w:rsidRPr="007869EC">
        <w:rPr>
          <w:rFonts w:ascii="Calibri" w:eastAsia="Times New Roman" w:hAnsi="Calibri" w:cs="B Nazanin" w:hint="cs"/>
          <w:sz w:val="32"/>
          <w:szCs w:val="32"/>
          <w:rtl/>
          <w:lang w:bidi="fa-IR"/>
        </w:rPr>
        <w:t>می</w:t>
      </w:r>
      <w:r w:rsidR="007869EC" w:rsidRPr="007869EC">
        <w:rPr>
          <w:rFonts w:ascii="Calibri" w:eastAsia="Times New Roman" w:hAnsi="Calibri" w:cs="B Nazanin"/>
          <w:sz w:val="32"/>
          <w:szCs w:val="32"/>
          <w:rtl/>
          <w:lang w:bidi="fa-IR"/>
        </w:rPr>
        <w:t xml:space="preserve"> </w:t>
      </w:r>
      <w:r w:rsidR="007869EC" w:rsidRPr="007869EC">
        <w:rPr>
          <w:rFonts w:ascii="Calibri" w:eastAsia="Times New Roman" w:hAnsi="Calibri" w:cs="B Nazanin" w:hint="cs"/>
          <w:sz w:val="32"/>
          <w:szCs w:val="32"/>
          <w:rtl/>
          <w:lang w:bidi="fa-IR"/>
        </w:rPr>
        <w:t>تواند</w:t>
      </w:r>
      <w:r w:rsidR="007869EC" w:rsidRPr="007869EC">
        <w:rPr>
          <w:rFonts w:ascii="Calibri" w:eastAsia="Times New Roman" w:hAnsi="Calibri" w:cs="B Nazanin"/>
          <w:sz w:val="32"/>
          <w:szCs w:val="32"/>
          <w:rtl/>
          <w:lang w:bidi="fa-IR"/>
        </w:rPr>
        <w:t xml:space="preserve"> </w:t>
      </w:r>
      <w:r w:rsidR="007869EC" w:rsidRPr="007869EC">
        <w:rPr>
          <w:rFonts w:ascii="Calibri" w:eastAsia="Times New Roman" w:hAnsi="Calibri" w:cs="B Nazanin" w:hint="cs"/>
          <w:sz w:val="32"/>
          <w:szCs w:val="32"/>
          <w:rtl/>
          <w:lang w:bidi="fa-IR"/>
        </w:rPr>
        <w:t>اطلاعاتی</w:t>
      </w:r>
      <w:r w:rsidR="007869EC" w:rsidRPr="007869EC">
        <w:rPr>
          <w:rFonts w:ascii="Calibri" w:eastAsia="Times New Roman" w:hAnsi="Calibri" w:cs="B Nazanin"/>
          <w:sz w:val="32"/>
          <w:szCs w:val="32"/>
          <w:rtl/>
          <w:lang w:bidi="fa-IR"/>
        </w:rPr>
        <w:t xml:space="preserve"> </w:t>
      </w:r>
      <w:r w:rsidR="007869EC" w:rsidRPr="007869EC">
        <w:rPr>
          <w:rFonts w:ascii="Calibri" w:eastAsia="Times New Roman" w:hAnsi="Calibri" w:cs="B Nazanin" w:hint="cs"/>
          <w:sz w:val="32"/>
          <w:szCs w:val="32"/>
          <w:rtl/>
          <w:lang w:bidi="fa-IR"/>
        </w:rPr>
        <w:t>در</w:t>
      </w:r>
      <w:r w:rsidR="007869EC" w:rsidRPr="007869EC">
        <w:rPr>
          <w:rFonts w:ascii="Calibri" w:eastAsia="Times New Roman" w:hAnsi="Calibri" w:cs="B Nazanin"/>
          <w:sz w:val="32"/>
          <w:szCs w:val="32"/>
          <w:rtl/>
          <w:lang w:bidi="fa-IR"/>
        </w:rPr>
        <w:t xml:space="preserve"> </w:t>
      </w:r>
      <w:r w:rsidR="007869EC" w:rsidRPr="007869EC">
        <w:rPr>
          <w:rFonts w:ascii="Calibri" w:eastAsia="Times New Roman" w:hAnsi="Calibri" w:cs="B Nazanin" w:hint="cs"/>
          <w:sz w:val="32"/>
          <w:szCs w:val="32"/>
          <w:rtl/>
          <w:lang w:bidi="fa-IR"/>
        </w:rPr>
        <w:t>مورد</w:t>
      </w:r>
      <w:r w:rsidR="007869EC" w:rsidRPr="007869EC">
        <w:rPr>
          <w:rFonts w:ascii="Calibri" w:eastAsia="Times New Roman" w:hAnsi="Calibri" w:cs="B Nazanin"/>
          <w:sz w:val="32"/>
          <w:szCs w:val="32"/>
          <w:rtl/>
          <w:lang w:bidi="fa-IR"/>
        </w:rPr>
        <w:t xml:space="preserve"> </w:t>
      </w:r>
      <w:r w:rsidR="007869EC">
        <w:rPr>
          <w:rFonts w:ascii="Calibri" w:eastAsia="Times New Roman" w:hAnsi="Calibri" w:cs="B Nazanin" w:hint="cs"/>
          <w:sz w:val="32"/>
          <w:szCs w:val="32"/>
          <w:rtl/>
          <w:lang w:bidi="fa-IR"/>
        </w:rPr>
        <w:t xml:space="preserve">وضعیت کنترل قند خون دربیمار و </w:t>
      </w:r>
      <w:r w:rsidR="007869EC" w:rsidRPr="007869EC">
        <w:rPr>
          <w:rFonts w:ascii="Calibri" w:eastAsia="Times New Roman" w:hAnsi="Calibri" w:cs="B Nazanin" w:hint="cs"/>
          <w:sz w:val="32"/>
          <w:szCs w:val="32"/>
          <w:rtl/>
          <w:lang w:bidi="fa-IR"/>
        </w:rPr>
        <w:t>احتمال</w:t>
      </w:r>
      <w:r w:rsidR="007869EC" w:rsidRPr="007869EC">
        <w:rPr>
          <w:rFonts w:ascii="Calibri" w:eastAsia="Times New Roman" w:hAnsi="Calibri" w:cs="B Nazanin"/>
          <w:sz w:val="32"/>
          <w:szCs w:val="32"/>
          <w:rtl/>
          <w:lang w:bidi="fa-IR"/>
        </w:rPr>
        <w:t xml:space="preserve"> </w:t>
      </w:r>
      <w:r w:rsidR="007869EC" w:rsidRPr="007869EC">
        <w:rPr>
          <w:rFonts w:ascii="Calibri" w:eastAsia="Times New Roman" w:hAnsi="Calibri" w:cs="B Nazanin" w:hint="cs"/>
          <w:sz w:val="32"/>
          <w:szCs w:val="32"/>
          <w:rtl/>
          <w:lang w:bidi="fa-IR"/>
        </w:rPr>
        <w:t>وجود</w:t>
      </w:r>
      <w:r w:rsidR="007869EC" w:rsidRPr="007869EC">
        <w:rPr>
          <w:rFonts w:ascii="Calibri" w:eastAsia="Times New Roman" w:hAnsi="Calibri" w:cs="B Nazanin"/>
          <w:sz w:val="32"/>
          <w:szCs w:val="32"/>
          <w:rtl/>
          <w:lang w:bidi="fa-IR"/>
        </w:rPr>
        <w:t xml:space="preserve"> </w:t>
      </w:r>
      <w:r w:rsidR="007869EC" w:rsidRPr="007869EC">
        <w:rPr>
          <w:rFonts w:ascii="Calibri" w:eastAsia="Times New Roman" w:hAnsi="Calibri" w:cs="B Nazanin" w:hint="cs"/>
          <w:sz w:val="32"/>
          <w:szCs w:val="32"/>
          <w:rtl/>
          <w:lang w:bidi="fa-IR"/>
        </w:rPr>
        <w:t>عوارض</w:t>
      </w:r>
      <w:r w:rsidR="007869EC" w:rsidRPr="007869EC">
        <w:rPr>
          <w:rFonts w:ascii="Calibri" w:eastAsia="Times New Roman" w:hAnsi="Calibri" w:cs="B Nazanin"/>
          <w:sz w:val="32"/>
          <w:szCs w:val="32"/>
          <w:rtl/>
          <w:lang w:bidi="fa-IR"/>
        </w:rPr>
        <w:t xml:space="preserve"> </w:t>
      </w:r>
      <w:r w:rsidR="007869EC" w:rsidRPr="007869EC">
        <w:rPr>
          <w:rFonts w:ascii="Calibri" w:eastAsia="Times New Roman" w:hAnsi="Calibri" w:cs="B Nazanin" w:hint="cs"/>
          <w:sz w:val="32"/>
          <w:szCs w:val="32"/>
          <w:rtl/>
          <w:lang w:bidi="fa-IR"/>
        </w:rPr>
        <w:t>قلبی</w:t>
      </w:r>
      <w:r w:rsidR="007869EC" w:rsidRPr="007869EC">
        <w:rPr>
          <w:rFonts w:ascii="Calibri" w:eastAsia="Times New Roman" w:hAnsi="Calibri" w:cs="B Nazanin"/>
          <w:sz w:val="32"/>
          <w:szCs w:val="32"/>
          <w:rtl/>
          <w:lang w:bidi="fa-IR"/>
        </w:rPr>
        <w:t xml:space="preserve"> </w:t>
      </w:r>
      <w:r w:rsidR="007869EC" w:rsidRPr="007869EC">
        <w:rPr>
          <w:rFonts w:ascii="Calibri" w:eastAsia="Times New Roman" w:hAnsi="Calibri" w:cs="B Nazanin" w:hint="cs"/>
          <w:sz w:val="32"/>
          <w:szCs w:val="32"/>
          <w:rtl/>
          <w:lang w:bidi="fa-IR"/>
        </w:rPr>
        <w:t>عروقی،</w:t>
      </w:r>
      <w:r w:rsidR="007869EC" w:rsidRPr="007869EC">
        <w:rPr>
          <w:rFonts w:ascii="Calibri" w:eastAsia="Times New Roman" w:hAnsi="Calibri" w:cs="B Nazanin"/>
          <w:sz w:val="32"/>
          <w:szCs w:val="32"/>
          <w:rtl/>
          <w:lang w:bidi="fa-IR"/>
        </w:rPr>
        <w:t xml:space="preserve"> </w:t>
      </w:r>
      <w:r w:rsidR="007869EC" w:rsidRPr="007869EC">
        <w:rPr>
          <w:rFonts w:ascii="Calibri" w:eastAsia="Times New Roman" w:hAnsi="Calibri" w:cs="B Nazanin" w:hint="cs"/>
          <w:sz w:val="32"/>
          <w:szCs w:val="32"/>
          <w:rtl/>
          <w:lang w:bidi="fa-IR"/>
        </w:rPr>
        <w:t>نفروپاتی</w:t>
      </w:r>
      <w:r w:rsidR="007869EC" w:rsidRPr="007869EC">
        <w:rPr>
          <w:rFonts w:ascii="Calibri" w:eastAsia="Times New Roman" w:hAnsi="Calibri" w:cs="B Nazanin"/>
          <w:sz w:val="32"/>
          <w:szCs w:val="32"/>
          <w:rtl/>
          <w:lang w:bidi="fa-IR"/>
        </w:rPr>
        <w:t xml:space="preserve"> </w:t>
      </w:r>
      <w:r w:rsidR="007869EC" w:rsidRPr="007869EC">
        <w:rPr>
          <w:rFonts w:ascii="Calibri" w:eastAsia="Times New Roman" w:hAnsi="Calibri" w:cs="B Nazanin" w:hint="cs"/>
          <w:sz w:val="32"/>
          <w:szCs w:val="32"/>
          <w:rtl/>
          <w:lang w:bidi="fa-IR"/>
        </w:rPr>
        <w:t>و</w:t>
      </w:r>
      <w:r w:rsidR="007869EC" w:rsidRPr="007869EC">
        <w:rPr>
          <w:rFonts w:ascii="Calibri" w:eastAsia="Times New Roman" w:hAnsi="Calibri" w:cs="B Nazanin"/>
          <w:sz w:val="32"/>
          <w:szCs w:val="32"/>
          <w:rtl/>
          <w:lang w:bidi="fa-IR"/>
        </w:rPr>
        <w:t xml:space="preserve"> </w:t>
      </w:r>
      <w:r w:rsidR="007869EC" w:rsidRPr="007869EC">
        <w:rPr>
          <w:rFonts w:ascii="Calibri" w:eastAsia="Times New Roman" w:hAnsi="Calibri" w:cs="B Nazanin" w:hint="cs"/>
          <w:sz w:val="32"/>
          <w:szCs w:val="32"/>
          <w:rtl/>
          <w:lang w:bidi="fa-IR"/>
        </w:rPr>
        <w:t>نروپاتی</w:t>
      </w:r>
      <w:r w:rsidR="007869EC" w:rsidRPr="007869EC">
        <w:rPr>
          <w:rFonts w:ascii="Calibri" w:eastAsia="Times New Roman" w:hAnsi="Calibri" w:cs="B Nazanin"/>
          <w:sz w:val="32"/>
          <w:szCs w:val="32"/>
          <w:rtl/>
          <w:lang w:bidi="fa-IR"/>
        </w:rPr>
        <w:t xml:space="preserve"> </w:t>
      </w:r>
      <w:r w:rsidR="007869EC" w:rsidRPr="007869EC">
        <w:rPr>
          <w:rFonts w:ascii="Calibri" w:eastAsia="Times New Roman" w:hAnsi="Calibri" w:cs="B Nazanin" w:hint="cs"/>
          <w:sz w:val="32"/>
          <w:szCs w:val="32"/>
          <w:rtl/>
          <w:lang w:bidi="fa-IR"/>
        </w:rPr>
        <w:t>را</w:t>
      </w:r>
      <w:r w:rsidR="007869EC" w:rsidRPr="007869EC">
        <w:rPr>
          <w:rFonts w:ascii="Calibri" w:eastAsia="Times New Roman" w:hAnsi="Calibri" w:cs="B Nazanin"/>
          <w:sz w:val="32"/>
          <w:szCs w:val="32"/>
          <w:rtl/>
          <w:lang w:bidi="fa-IR"/>
        </w:rPr>
        <w:t xml:space="preserve"> </w:t>
      </w:r>
      <w:r w:rsidR="007869EC" w:rsidRPr="007869EC">
        <w:rPr>
          <w:rFonts w:ascii="Calibri" w:eastAsia="Times New Roman" w:hAnsi="Calibri" w:cs="B Nazanin" w:hint="cs"/>
          <w:sz w:val="32"/>
          <w:szCs w:val="32"/>
          <w:rtl/>
          <w:lang w:bidi="fa-IR"/>
        </w:rPr>
        <w:t>در</w:t>
      </w:r>
      <w:r w:rsidR="007869EC" w:rsidRPr="007869EC">
        <w:rPr>
          <w:rFonts w:ascii="Calibri" w:eastAsia="Times New Roman" w:hAnsi="Calibri" w:cs="B Nazanin"/>
          <w:sz w:val="32"/>
          <w:szCs w:val="32"/>
          <w:rtl/>
          <w:lang w:bidi="fa-IR"/>
        </w:rPr>
        <w:t xml:space="preserve"> </w:t>
      </w:r>
      <w:r w:rsidR="007869EC" w:rsidRPr="007869EC">
        <w:rPr>
          <w:rFonts w:ascii="Calibri" w:eastAsia="Times New Roman" w:hAnsi="Calibri" w:cs="B Nazanin" w:hint="cs"/>
          <w:sz w:val="32"/>
          <w:szCs w:val="32"/>
          <w:rtl/>
          <w:lang w:bidi="fa-IR"/>
        </w:rPr>
        <w:t>بیمار</w:t>
      </w:r>
      <w:r w:rsidR="007869EC" w:rsidRPr="007869EC">
        <w:rPr>
          <w:rFonts w:ascii="Calibri" w:eastAsia="Times New Roman" w:hAnsi="Calibri" w:cs="B Nazanin"/>
          <w:sz w:val="32"/>
          <w:szCs w:val="32"/>
          <w:rtl/>
          <w:lang w:bidi="fa-IR"/>
        </w:rPr>
        <w:t xml:space="preserve"> </w:t>
      </w:r>
      <w:r w:rsidR="007869EC" w:rsidRPr="007869EC">
        <w:rPr>
          <w:rFonts w:ascii="Calibri" w:eastAsia="Times New Roman" w:hAnsi="Calibri" w:cs="B Nazanin" w:hint="cs"/>
          <w:sz w:val="32"/>
          <w:szCs w:val="32"/>
          <w:rtl/>
          <w:lang w:bidi="fa-IR"/>
        </w:rPr>
        <w:t>روشن</w:t>
      </w:r>
      <w:r w:rsidR="007869EC" w:rsidRPr="007869EC">
        <w:rPr>
          <w:rFonts w:ascii="Calibri" w:eastAsia="Times New Roman" w:hAnsi="Calibri" w:cs="B Nazanin"/>
          <w:sz w:val="32"/>
          <w:szCs w:val="32"/>
          <w:rtl/>
          <w:lang w:bidi="fa-IR"/>
        </w:rPr>
        <w:t xml:space="preserve"> </w:t>
      </w:r>
      <w:r w:rsidR="007869EC" w:rsidRPr="007869EC">
        <w:rPr>
          <w:rFonts w:ascii="Calibri" w:eastAsia="Times New Roman" w:hAnsi="Calibri" w:cs="B Nazanin" w:hint="cs"/>
          <w:sz w:val="32"/>
          <w:szCs w:val="32"/>
          <w:rtl/>
          <w:lang w:bidi="fa-IR"/>
        </w:rPr>
        <w:t>کند</w:t>
      </w:r>
      <w:r w:rsidR="00D160E3">
        <w:rPr>
          <w:rFonts w:ascii="Calibri" w:eastAsia="Times New Roman" w:hAnsi="Calibri" w:cs="B Nazanin" w:hint="cs"/>
          <w:sz w:val="32"/>
          <w:szCs w:val="32"/>
          <w:rtl/>
          <w:lang w:bidi="fa-IR"/>
        </w:rPr>
        <w:t xml:space="preserve"> </w:t>
      </w:r>
      <w:r w:rsidR="00D160E3">
        <w:rPr>
          <w:rFonts w:ascii="Calibri" w:eastAsia="Times New Roman" w:hAnsi="Calibri" w:cs="B Nazanin"/>
          <w:sz w:val="32"/>
          <w:szCs w:val="32"/>
          <w:rtl/>
          <w:lang w:bidi="fa-IR"/>
        </w:rPr>
        <w:fldChar w:fldCharType="begin"/>
      </w:r>
      <w:r w:rsidR="00D160E3">
        <w:rPr>
          <w:rFonts w:ascii="Calibri" w:eastAsia="Times New Roman" w:hAnsi="Calibri" w:cs="B Nazanin"/>
          <w:sz w:val="32"/>
          <w:szCs w:val="32"/>
          <w:rtl/>
          <w:lang w:bidi="fa-IR"/>
        </w:rPr>
        <w:instrText xml:space="preserve"> </w:instrText>
      </w:r>
      <w:r w:rsidR="00D160E3">
        <w:rPr>
          <w:rFonts w:ascii="Calibri" w:eastAsia="Times New Roman" w:hAnsi="Calibri" w:cs="B Nazanin"/>
          <w:sz w:val="32"/>
          <w:szCs w:val="32"/>
          <w:lang w:bidi="fa-IR"/>
        </w:rPr>
        <w:instrText>ADDIN EN.CITE &lt;EndNote&gt;&lt;Cite&gt;&lt;Author&gt;Little&lt;/Author&gt;&lt;Year&gt;2013&lt;/Year&gt;&lt;RecNum&gt;47&lt;/RecNum&gt;&lt;DisplayText&gt;(15)&lt;/DisplayText&gt;&lt;record&gt;&lt;rec-number&gt;47&lt;/rec-number&gt;&lt;foreign-keys&gt;&lt;key app="EN" db-id="52tdfzd58d20spepxpe52rscsxrs52afp55e"&gt;47&lt;/key&gt;&lt;/foreign-keys&gt;&lt;ref</w:instrText>
      </w:r>
      <w:r w:rsidR="00D160E3">
        <w:rPr>
          <w:rFonts w:ascii="Calibri" w:eastAsia="Times New Roman" w:hAnsi="Calibri" w:cs="B Nazanin"/>
          <w:sz w:val="32"/>
          <w:szCs w:val="32"/>
          <w:rtl/>
          <w:lang w:bidi="fa-IR"/>
        </w:rPr>
        <w:instrText>-</w:instrText>
      </w:r>
      <w:r w:rsidR="00D160E3">
        <w:rPr>
          <w:rFonts w:ascii="Calibri" w:eastAsia="Times New Roman" w:hAnsi="Calibri" w:cs="B Nazanin"/>
          <w:sz w:val="32"/>
          <w:szCs w:val="32"/>
          <w:lang w:bidi="fa-IR"/>
        </w:rPr>
        <w:instrText>type name="Book Section"&gt;5&lt;/ref-type&gt;&lt;contributors&gt;&lt;authors&gt;&lt;author&gt;Little, JW&lt;/author&gt;&lt;author&gt;Falace, DA&lt;/author&gt;&lt;author&gt;Miller, CS&lt;/author&gt;&lt;author&gt;Rhodus, Nl &lt;/author&gt;&lt;/authors&gt;&lt;/contributors&gt;&lt;titles&gt;&lt;title&gt;Diabetes Mellitus &lt;/title&gt;&lt;secondary-title&gt;Little and Falaces Dental Management of the Medically Compromised Patient&lt;/secondary-title&gt;&lt;/titles&gt;&lt;pages&gt;219-250&lt;/pages&gt;&lt;edition&gt;Eighth Edition&lt;/edition&gt;&lt;section&gt;14&lt;/section&gt;&lt;dates&gt;&lt;year&gt;2013&lt;/year&gt;&lt;/dates&gt;&lt;publisher&gt;Elsevir Mosby&lt;/publisher&gt;&lt;isbn&gt;978-0-3</w:instrText>
      </w:r>
      <w:r w:rsidR="00D160E3">
        <w:rPr>
          <w:rFonts w:ascii="Calibri" w:eastAsia="Times New Roman" w:hAnsi="Calibri" w:cs="B Nazanin"/>
          <w:sz w:val="32"/>
          <w:szCs w:val="32"/>
          <w:rtl/>
          <w:lang w:bidi="fa-IR"/>
        </w:rPr>
        <w:instrText>23-08028-6&lt;/</w:instrText>
      </w:r>
      <w:r w:rsidR="00D160E3">
        <w:rPr>
          <w:rFonts w:ascii="Calibri" w:eastAsia="Times New Roman" w:hAnsi="Calibri" w:cs="B Nazanin"/>
          <w:sz w:val="32"/>
          <w:szCs w:val="32"/>
          <w:lang w:bidi="fa-IR"/>
        </w:rPr>
        <w:instrText>isbn&gt;&lt;urls&gt;&lt;/urls&gt;&lt;/record&gt;&lt;/Cite&gt;&lt;/EndNote</w:instrText>
      </w:r>
      <w:r w:rsidR="00D160E3">
        <w:rPr>
          <w:rFonts w:ascii="Calibri" w:eastAsia="Times New Roman" w:hAnsi="Calibri" w:cs="B Nazanin"/>
          <w:sz w:val="32"/>
          <w:szCs w:val="32"/>
          <w:rtl/>
          <w:lang w:bidi="fa-IR"/>
        </w:rPr>
        <w:instrText>&gt;</w:instrText>
      </w:r>
      <w:r w:rsidR="00D160E3">
        <w:rPr>
          <w:rFonts w:ascii="Calibri" w:eastAsia="Times New Roman" w:hAnsi="Calibri" w:cs="B Nazanin"/>
          <w:sz w:val="32"/>
          <w:szCs w:val="32"/>
          <w:rtl/>
          <w:lang w:bidi="fa-IR"/>
        </w:rPr>
        <w:fldChar w:fldCharType="separate"/>
      </w:r>
      <w:r w:rsidR="00D160E3">
        <w:rPr>
          <w:rFonts w:ascii="Calibri" w:eastAsia="Times New Roman" w:hAnsi="Calibri" w:cs="B Nazanin"/>
          <w:noProof/>
          <w:sz w:val="32"/>
          <w:szCs w:val="32"/>
          <w:rtl/>
          <w:lang w:bidi="fa-IR"/>
        </w:rPr>
        <w:t>(</w:t>
      </w:r>
      <w:hyperlink w:anchor="_ENREF_15" w:tooltip="Little, 2013 #47" w:history="1">
        <w:r w:rsidR="003B4022">
          <w:rPr>
            <w:rFonts w:ascii="Calibri" w:eastAsia="Times New Roman" w:hAnsi="Calibri" w:cs="B Nazanin"/>
            <w:noProof/>
            <w:sz w:val="32"/>
            <w:szCs w:val="32"/>
            <w:rtl/>
            <w:lang w:bidi="fa-IR"/>
          </w:rPr>
          <w:t>15</w:t>
        </w:r>
      </w:hyperlink>
      <w:r w:rsidR="00D160E3">
        <w:rPr>
          <w:rFonts w:ascii="Calibri" w:eastAsia="Times New Roman" w:hAnsi="Calibri" w:cs="B Nazanin"/>
          <w:noProof/>
          <w:sz w:val="32"/>
          <w:szCs w:val="32"/>
          <w:rtl/>
          <w:lang w:bidi="fa-IR"/>
        </w:rPr>
        <w:t>)</w:t>
      </w:r>
      <w:r w:rsidR="00D160E3">
        <w:rPr>
          <w:rFonts w:ascii="Calibri" w:eastAsia="Times New Roman" w:hAnsi="Calibri" w:cs="B Nazanin"/>
          <w:sz w:val="32"/>
          <w:szCs w:val="32"/>
          <w:rtl/>
          <w:lang w:bidi="fa-IR"/>
        </w:rPr>
        <w:fldChar w:fldCharType="end"/>
      </w:r>
      <w:r w:rsidR="00D160E3">
        <w:rPr>
          <w:rFonts w:ascii="Calibri" w:eastAsia="Times New Roman" w:hAnsi="Calibri" w:cs="B Nazanin" w:hint="cs"/>
          <w:sz w:val="32"/>
          <w:szCs w:val="32"/>
          <w:rtl/>
          <w:lang w:bidi="fa-IR"/>
        </w:rPr>
        <w:t xml:space="preserve"> </w:t>
      </w:r>
      <w:r w:rsidR="007869EC" w:rsidRPr="007869EC">
        <w:rPr>
          <w:rFonts w:ascii="Calibri" w:eastAsia="Times New Roman" w:hAnsi="Calibri" w:cs="B Nazanin"/>
          <w:sz w:val="32"/>
          <w:szCs w:val="32"/>
          <w:rtl/>
          <w:lang w:bidi="fa-IR"/>
        </w:rPr>
        <w:t>.</w:t>
      </w:r>
    </w:p>
    <w:p w14:paraId="3FA4C90A" w14:textId="5733DBB9" w:rsidR="00FF170A" w:rsidRPr="00745D0A" w:rsidRDefault="00B10BEF" w:rsidP="003B4022">
      <w:pPr>
        <w:tabs>
          <w:tab w:val="left" w:pos="6378"/>
        </w:tabs>
        <w:bidi/>
        <w:ind w:left="360"/>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lastRenderedPageBreak/>
        <w:t xml:space="preserve">ب </w:t>
      </w:r>
      <w:r>
        <w:rPr>
          <w:rFonts w:ascii="Sakkal Majalla" w:eastAsia="Times New Roman" w:hAnsi="Sakkal Majalla" w:cs="Sakkal Majalla" w:hint="cs"/>
          <w:sz w:val="32"/>
          <w:szCs w:val="32"/>
          <w:rtl/>
          <w:lang w:bidi="fa-IR"/>
        </w:rPr>
        <w:t>–</w:t>
      </w:r>
      <w:r>
        <w:rPr>
          <w:rFonts w:ascii="Calibri" w:eastAsia="Times New Roman" w:hAnsi="Calibri" w:cs="B Nazanin" w:hint="cs"/>
          <w:sz w:val="32"/>
          <w:szCs w:val="32"/>
          <w:rtl/>
          <w:lang w:bidi="fa-IR"/>
        </w:rPr>
        <w:t xml:space="preserve"> ظرفیت کارآمدی : </w:t>
      </w:r>
      <w:r w:rsidR="005B2EC9">
        <w:rPr>
          <w:rFonts w:ascii="Calibri" w:eastAsia="Times New Roman" w:hAnsi="Calibri" w:cs="B Nazanin" w:hint="cs"/>
          <w:sz w:val="32"/>
          <w:szCs w:val="32"/>
          <w:rtl/>
          <w:lang w:bidi="fa-IR"/>
        </w:rPr>
        <w:t>تعیین ظرفیت کارآمدی بیمار(</w:t>
      </w:r>
      <w:r w:rsidR="008B6B7F">
        <w:rPr>
          <w:rFonts w:ascii="Calibri" w:eastAsia="Times New Roman" w:hAnsi="Calibri" w:cs="B Nazanin"/>
          <w:sz w:val="32"/>
          <w:szCs w:val="32"/>
          <w:lang w:bidi="fa-IR"/>
        </w:rPr>
        <w:t>F</w:t>
      </w:r>
      <w:r w:rsidR="005B2EC9" w:rsidRPr="005B2EC9">
        <w:rPr>
          <w:rFonts w:ascii="Calibri" w:eastAsia="Times New Roman" w:hAnsi="Calibri" w:cs="B Nazanin"/>
          <w:sz w:val="32"/>
          <w:szCs w:val="32"/>
          <w:lang w:bidi="fa-IR"/>
        </w:rPr>
        <w:t xml:space="preserve">unctional </w:t>
      </w:r>
      <w:r w:rsidR="008B6B7F">
        <w:rPr>
          <w:rFonts w:ascii="Calibri" w:eastAsia="Times New Roman" w:hAnsi="Calibri" w:cs="B Nazanin"/>
          <w:sz w:val="32"/>
          <w:szCs w:val="32"/>
          <w:lang w:bidi="fa-IR"/>
        </w:rPr>
        <w:t>C</w:t>
      </w:r>
      <w:r w:rsidR="005B2EC9" w:rsidRPr="005B2EC9">
        <w:rPr>
          <w:rFonts w:ascii="Calibri" w:eastAsia="Times New Roman" w:hAnsi="Calibri" w:cs="B Nazanin"/>
          <w:sz w:val="32"/>
          <w:szCs w:val="32"/>
          <w:lang w:bidi="fa-IR"/>
        </w:rPr>
        <w:t>apacity</w:t>
      </w:r>
      <w:r w:rsidR="005B2EC9">
        <w:rPr>
          <w:rFonts w:ascii="Calibri" w:eastAsia="Times New Roman" w:hAnsi="Calibri" w:cs="B Nazanin" w:hint="cs"/>
          <w:sz w:val="32"/>
          <w:szCs w:val="32"/>
          <w:rtl/>
          <w:lang w:bidi="fa-IR"/>
        </w:rPr>
        <w:t>) در زمان گرفتن تاریخچه فاکتور مهمی در ارزیابی بیمار است.</w:t>
      </w:r>
      <w:r w:rsidR="00FF170A" w:rsidRPr="00745D0A">
        <w:rPr>
          <w:rFonts w:ascii="Calibri" w:eastAsia="Times New Roman" w:hAnsi="Calibri" w:cs="B Nazanin" w:hint="cs"/>
          <w:sz w:val="32"/>
          <w:szCs w:val="32"/>
          <w:rtl/>
          <w:lang w:bidi="fa-IR"/>
        </w:rPr>
        <w:t>ظرفیت کارآمدی را بر اساس</w:t>
      </w:r>
      <w:r w:rsidR="005B2EC9">
        <w:rPr>
          <w:rFonts w:ascii="Calibri" w:eastAsia="Times New Roman" w:hAnsi="Calibri" w:cs="B Nazanin"/>
          <w:sz w:val="32"/>
          <w:szCs w:val="32"/>
          <w:lang w:bidi="fa-IR"/>
        </w:rPr>
        <w:t xml:space="preserve"> </w:t>
      </w:r>
      <w:r w:rsidR="00FF170A" w:rsidRPr="00745D0A">
        <w:rPr>
          <w:rFonts w:ascii="Calibri" w:eastAsia="Times New Roman" w:hAnsi="Calibri" w:cs="B Nazanin" w:hint="cs"/>
          <w:sz w:val="32"/>
          <w:szCs w:val="32"/>
          <w:rtl/>
          <w:lang w:bidi="fa-IR"/>
        </w:rPr>
        <w:t xml:space="preserve"> </w:t>
      </w:r>
      <w:r w:rsidR="005B2EC9">
        <w:rPr>
          <w:rFonts w:ascii="Calibri" w:eastAsia="Times New Roman" w:hAnsi="Calibri" w:cs="B Nazanin"/>
          <w:sz w:val="32"/>
          <w:szCs w:val="32"/>
          <w:lang w:bidi="fa-IR"/>
        </w:rPr>
        <w:t>MET</w:t>
      </w:r>
      <w:r w:rsidR="005B2EC9" w:rsidRPr="005B2EC9">
        <w:rPr>
          <w:rFonts w:ascii="Calibri" w:eastAsia="Times New Roman" w:hAnsi="Calibri" w:cs="B Nazanin"/>
          <w:sz w:val="32"/>
          <w:szCs w:val="32"/>
          <w:rtl/>
          <w:lang w:bidi="fa-IR"/>
        </w:rPr>
        <w:t xml:space="preserve"> </w:t>
      </w:r>
      <w:r w:rsidR="005B2EC9" w:rsidRPr="005B2EC9">
        <w:rPr>
          <w:rFonts w:ascii="Calibri" w:eastAsia="Times New Roman" w:hAnsi="Calibri" w:cs="B Nazanin"/>
          <w:sz w:val="32"/>
          <w:szCs w:val="32"/>
          <w:lang w:bidi="fa-IR"/>
        </w:rPr>
        <w:t>Metabolic Equivalent of Task</w:t>
      </w:r>
      <w:r w:rsidR="005B2EC9">
        <w:rPr>
          <w:rFonts w:ascii="Calibri" w:eastAsia="Times New Roman" w:hAnsi="Calibri" w:cs="B Nazanin"/>
          <w:sz w:val="32"/>
          <w:szCs w:val="32"/>
          <w:lang w:bidi="fa-IR"/>
        </w:rPr>
        <w:t>)</w:t>
      </w:r>
      <w:r w:rsidR="005B2EC9">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 بیان می کنند و </w:t>
      </w:r>
      <w:r w:rsidR="00FF170A" w:rsidRPr="00745D0A">
        <w:rPr>
          <w:rFonts w:ascii="Calibri" w:eastAsia="Times New Roman" w:hAnsi="Calibri" w:cs="B Nazanin"/>
          <w:sz w:val="32"/>
          <w:szCs w:val="32"/>
          <w:lang w:bidi="fa-IR"/>
        </w:rPr>
        <w:t>MET</w:t>
      </w:r>
      <w:r w:rsidR="00FF170A" w:rsidRPr="00745D0A">
        <w:rPr>
          <w:rFonts w:ascii="Calibri" w:eastAsia="Times New Roman" w:hAnsi="Calibri" w:cs="B Nazanin" w:hint="cs"/>
          <w:sz w:val="32"/>
          <w:szCs w:val="32"/>
          <w:rtl/>
          <w:lang w:bidi="fa-IR"/>
        </w:rPr>
        <w:t xml:space="preserve"> عبارت است از سهم میزان مصرف اکسیژن</w:t>
      </w:r>
      <w:r w:rsidR="005B2EC9">
        <w:rPr>
          <w:rFonts w:ascii="Calibri" w:eastAsia="Times New Roman" w:hAnsi="Calibri" w:cs="B Nazanin" w:hint="cs"/>
          <w:sz w:val="32"/>
          <w:szCs w:val="32"/>
          <w:rtl/>
          <w:lang w:bidi="fa-IR"/>
        </w:rPr>
        <w:t xml:space="preserve"> بدن</w:t>
      </w:r>
      <w:r w:rsidR="00FF170A" w:rsidRPr="00745D0A">
        <w:rPr>
          <w:rFonts w:ascii="Calibri" w:eastAsia="Times New Roman" w:hAnsi="Calibri" w:cs="B Nazanin" w:hint="cs"/>
          <w:sz w:val="32"/>
          <w:szCs w:val="32"/>
          <w:rtl/>
          <w:lang w:bidi="fa-IR"/>
        </w:rPr>
        <w:t xml:space="preserve"> در حال استراحت به زمان فعالیت فیزیکی می باشد.</w:t>
      </w:r>
      <w:r w:rsidR="005B2EC9">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میزان تقریبی مصرف اکسیژن یک فرد بزرگسال 40 ساله و 70 کیلویی در حال استراحت حدود </w:t>
      </w:r>
      <w:r w:rsidR="00FF170A" w:rsidRPr="00745D0A">
        <w:rPr>
          <w:rFonts w:ascii="Calibri" w:eastAsia="Times New Roman" w:hAnsi="Calibri" w:cs="B Nazanin"/>
          <w:sz w:val="32"/>
          <w:szCs w:val="32"/>
          <w:lang w:bidi="fa-IR"/>
        </w:rPr>
        <w:t>3/5 ml/</w:t>
      </w:r>
      <w:r w:rsidR="005B2EC9">
        <w:rPr>
          <w:rFonts w:ascii="Calibri" w:eastAsia="Times New Roman" w:hAnsi="Calibri" w:cs="B Nazanin"/>
          <w:sz w:val="32"/>
          <w:szCs w:val="32"/>
          <w:lang w:bidi="fa-IR"/>
        </w:rPr>
        <w:t>K</w:t>
      </w:r>
      <w:r w:rsidR="00FF170A" w:rsidRPr="00745D0A">
        <w:rPr>
          <w:rFonts w:ascii="Calibri" w:eastAsia="Times New Roman" w:hAnsi="Calibri" w:cs="B Nazanin"/>
          <w:sz w:val="32"/>
          <w:szCs w:val="32"/>
          <w:lang w:bidi="fa-IR"/>
        </w:rPr>
        <w:t>g/min</w:t>
      </w:r>
      <w:r w:rsidR="00FF170A" w:rsidRPr="00745D0A">
        <w:rPr>
          <w:rFonts w:ascii="Calibri" w:eastAsia="Times New Roman" w:hAnsi="Calibri" w:cs="B Nazanin" w:hint="cs"/>
          <w:sz w:val="32"/>
          <w:szCs w:val="32"/>
          <w:rtl/>
          <w:lang w:bidi="fa-IR"/>
        </w:rPr>
        <w:t xml:space="preserve"> یا یک </w:t>
      </w:r>
      <w:r w:rsidR="00FF170A" w:rsidRPr="00745D0A">
        <w:rPr>
          <w:rFonts w:ascii="Calibri" w:eastAsia="Times New Roman" w:hAnsi="Calibri" w:cs="B Nazanin"/>
          <w:sz w:val="32"/>
          <w:szCs w:val="32"/>
          <w:lang w:bidi="fa-IR"/>
        </w:rPr>
        <w:t>MET</w:t>
      </w:r>
      <w:r w:rsidR="00FF170A" w:rsidRPr="00745D0A">
        <w:rPr>
          <w:rFonts w:ascii="Calibri" w:eastAsia="Times New Roman" w:hAnsi="Calibri" w:cs="B Nazanin" w:hint="cs"/>
          <w:sz w:val="32"/>
          <w:szCs w:val="32"/>
          <w:rtl/>
          <w:lang w:bidi="fa-IR"/>
        </w:rPr>
        <w:t xml:space="preserve"> می باشد</w:t>
      </w:r>
      <w:r w:rsidR="005B2EC9">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ظرفیت </w:t>
      </w:r>
      <w:r w:rsidR="005B2EC9">
        <w:rPr>
          <w:rFonts w:ascii="Calibri" w:eastAsia="Times New Roman" w:hAnsi="Calibri" w:cs="B Nazanin" w:hint="cs"/>
          <w:sz w:val="32"/>
          <w:szCs w:val="32"/>
          <w:rtl/>
          <w:lang w:bidi="fa-IR"/>
        </w:rPr>
        <w:t>کارآمدی</w:t>
      </w:r>
      <w:r w:rsidR="00FF170A" w:rsidRPr="00745D0A">
        <w:rPr>
          <w:rFonts w:ascii="Calibri" w:eastAsia="Times New Roman" w:hAnsi="Calibri" w:cs="B Nazanin" w:hint="cs"/>
          <w:sz w:val="32"/>
          <w:szCs w:val="32"/>
          <w:rtl/>
          <w:lang w:bidi="fa-IR"/>
        </w:rPr>
        <w:t xml:space="preserve"> می تواند به چهار دسته عالی ( </w:t>
      </w:r>
      <m:oMath>
        <m:r>
          <w:rPr>
            <w:rFonts w:ascii="Cambria Math" w:eastAsia="Times New Roman" w:hAnsi="Cambria Math" w:cs="B Nazanin"/>
            <w:sz w:val="32"/>
            <w:szCs w:val="32"/>
            <w:rtl/>
            <w:lang w:bidi="fa-IR"/>
          </w:rPr>
          <m:t>&gt;</m:t>
        </m:r>
        <m:r>
          <w:rPr>
            <w:rFonts w:ascii="Cambria Math" w:eastAsia="Times New Roman" w:hAnsi="Cambria Math" w:cs="B Nazanin"/>
            <w:sz w:val="32"/>
            <w:szCs w:val="32"/>
            <w:lang w:bidi="fa-IR"/>
          </w:rPr>
          <m:t>10MET</m:t>
        </m:r>
      </m:oMath>
      <w:r w:rsidR="00FF170A" w:rsidRPr="00745D0A">
        <w:rPr>
          <w:rFonts w:ascii="Calibri" w:eastAsia="Times New Roman" w:hAnsi="Calibri" w:cs="B Nazanin" w:hint="cs"/>
          <w:sz w:val="32"/>
          <w:szCs w:val="32"/>
          <w:rtl/>
          <w:lang w:bidi="fa-IR"/>
        </w:rPr>
        <w:t xml:space="preserve"> )، خوب ( </w:t>
      </w:r>
      <w:r w:rsidR="00FF170A" w:rsidRPr="00745D0A">
        <w:rPr>
          <w:rFonts w:ascii="Calibri" w:eastAsia="Times New Roman" w:hAnsi="Calibri" w:cs="B Nazanin"/>
          <w:sz w:val="32"/>
          <w:szCs w:val="32"/>
          <w:lang w:bidi="fa-IR"/>
        </w:rPr>
        <w:t>7-10MET</w:t>
      </w:r>
      <w:r w:rsidR="00FF170A" w:rsidRPr="00745D0A">
        <w:rPr>
          <w:rFonts w:ascii="Calibri" w:eastAsia="Times New Roman" w:hAnsi="Calibri" w:cs="B Nazanin" w:hint="cs"/>
          <w:sz w:val="32"/>
          <w:szCs w:val="32"/>
          <w:rtl/>
          <w:lang w:bidi="fa-IR"/>
        </w:rPr>
        <w:t xml:space="preserve"> ) متوسط ( </w:t>
      </w:r>
      <w:r w:rsidR="00FF170A" w:rsidRPr="00745D0A">
        <w:rPr>
          <w:rFonts w:ascii="Calibri" w:eastAsia="Times New Roman" w:hAnsi="Calibri" w:cs="B Nazanin"/>
          <w:sz w:val="32"/>
          <w:szCs w:val="32"/>
          <w:lang w:bidi="fa-IR"/>
        </w:rPr>
        <w:t>4-7 MET</w:t>
      </w:r>
      <w:r w:rsidR="00FF170A" w:rsidRPr="00745D0A">
        <w:rPr>
          <w:rFonts w:ascii="Calibri" w:eastAsia="Times New Roman" w:hAnsi="Calibri" w:cs="B Nazanin" w:hint="cs"/>
          <w:sz w:val="32"/>
          <w:szCs w:val="32"/>
          <w:rtl/>
          <w:lang w:bidi="fa-IR"/>
        </w:rPr>
        <w:t xml:space="preserve"> ) و ضعیف ( </w:t>
      </w:r>
      <m:oMath>
        <m:r>
          <w:rPr>
            <w:rFonts w:ascii="Cambria Math" w:eastAsia="Times New Roman" w:hAnsi="Cambria Math" w:cs="B Nazanin"/>
            <w:sz w:val="32"/>
            <w:szCs w:val="32"/>
            <w:rtl/>
            <w:lang w:bidi="fa-IR"/>
          </w:rPr>
          <m:t>&lt;</m:t>
        </m:r>
        <m:r>
          <w:rPr>
            <w:rFonts w:ascii="Cambria Math" w:eastAsia="Times New Roman" w:hAnsi="Cambria Math" w:cs="B Nazanin"/>
            <w:sz w:val="32"/>
            <w:szCs w:val="32"/>
            <w:lang w:bidi="fa-IR"/>
          </w:rPr>
          <m:t>4MET</m:t>
        </m:r>
      </m:oMath>
      <w:r w:rsidR="00FF170A" w:rsidRPr="00745D0A">
        <w:rPr>
          <w:rFonts w:ascii="Calibri" w:eastAsia="Times New Roman" w:hAnsi="Calibri" w:cs="B Nazanin" w:hint="cs"/>
          <w:sz w:val="32"/>
          <w:szCs w:val="32"/>
          <w:rtl/>
          <w:lang w:bidi="fa-IR"/>
        </w:rPr>
        <w:t xml:space="preserve"> ) تقسیم می شود.خطر وقوع عوارض قلبی در حین اعمال دندانپزشکی در بیماران که ظرفیت فانکشنال آنها کمتر از </w:t>
      </w:r>
      <w:r w:rsidR="00FF170A" w:rsidRPr="00745D0A">
        <w:rPr>
          <w:rFonts w:ascii="Calibri" w:eastAsia="Times New Roman" w:hAnsi="Calibri" w:cs="B Nazanin"/>
          <w:sz w:val="32"/>
          <w:szCs w:val="32"/>
          <w:lang w:bidi="fa-IR"/>
        </w:rPr>
        <w:t>4MET</w:t>
      </w:r>
      <w:r w:rsidR="00FF170A" w:rsidRPr="00745D0A">
        <w:rPr>
          <w:rFonts w:ascii="Calibri" w:eastAsia="Times New Roman" w:hAnsi="Calibri" w:cs="B Nazanin" w:hint="cs"/>
          <w:sz w:val="32"/>
          <w:szCs w:val="32"/>
          <w:rtl/>
          <w:lang w:bidi="fa-IR"/>
        </w:rPr>
        <w:t xml:space="preserve"> است بالا می رود. ظرفیت فانکشنال معادل </w:t>
      </w:r>
      <w:r w:rsidR="00FF170A" w:rsidRPr="00745D0A">
        <w:rPr>
          <w:rFonts w:ascii="Calibri" w:eastAsia="Times New Roman" w:hAnsi="Calibri" w:cs="B Nazanin"/>
          <w:sz w:val="32"/>
          <w:szCs w:val="32"/>
          <w:lang w:bidi="fa-IR"/>
        </w:rPr>
        <w:t>4MET</w:t>
      </w:r>
      <w:r w:rsidR="00FF170A" w:rsidRPr="00745D0A">
        <w:rPr>
          <w:rFonts w:ascii="Calibri" w:eastAsia="Times New Roman" w:hAnsi="Calibri" w:cs="B Nazanin" w:hint="cs"/>
          <w:sz w:val="32"/>
          <w:szCs w:val="32"/>
          <w:rtl/>
          <w:lang w:bidi="fa-IR"/>
        </w:rPr>
        <w:t xml:space="preserve"> مساوی با توانایی قدم زدن </w:t>
      </w:r>
      <m:oMath>
        <m:f>
          <m:fPr>
            <m:type m:val="skw"/>
            <m:ctrlPr>
              <w:rPr>
                <w:rFonts w:ascii="Cambria Math" w:eastAsia="Times New Roman" w:hAnsi="Cambria Math" w:cs="B Nazanin"/>
                <w:sz w:val="32"/>
                <w:szCs w:val="32"/>
                <w:lang w:bidi="fa-IR"/>
              </w:rPr>
            </m:ctrlPr>
          </m:fPr>
          <m:num>
            <m:r>
              <w:rPr>
                <w:rFonts w:ascii="Cambria Math" w:eastAsia="Times New Roman" w:hAnsi="Cambria Math" w:cs="B Nazanin"/>
                <w:sz w:val="32"/>
                <w:szCs w:val="32"/>
                <w:lang w:bidi="fa-IR"/>
              </w:rPr>
              <m:t>km</m:t>
            </m:r>
          </m:num>
          <m:den>
            <m:r>
              <w:rPr>
                <w:rFonts w:ascii="Cambria Math" w:eastAsia="Times New Roman" w:hAnsi="Cambria Math" w:cs="B Nazanin"/>
                <w:sz w:val="32"/>
                <w:szCs w:val="32"/>
                <w:lang w:bidi="fa-IR"/>
              </w:rPr>
              <m:t>h</m:t>
            </m:r>
          </m:den>
        </m:f>
      </m:oMath>
      <w:r w:rsidR="00EC1992">
        <w:rPr>
          <w:rFonts w:ascii="Calibri" w:eastAsia="Times New Roman" w:hAnsi="Calibri" w:cs="B Nazanin" w:hint="cs"/>
          <w:sz w:val="32"/>
          <w:szCs w:val="32"/>
          <w:rtl/>
          <w:lang w:bidi="fa-IR"/>
        </w:rPr>
        <w:t>8 /4</w:t>
      </w:r>
      <w:r w:rsidR="00FF170A" w:rsidRPr="00745D0A">
        <w:rPr>
          <w:rFonts w:ascii="Calibri" w:eastAsia="Times New Roman" w:hAnsi="Calibri" w:cs="B Nazanin" w:hint="cs"/>
          <w:sz w:val="32"/>
          <w:szCs w:val="32"/>
          <w:rtl/>
          <w:lang w:bidi="fa-IR"/>
        </w:rPr>
        <w:t xml:space="preserve"> </w:t>
      </w:r>
      <w:r w:rsidR="00EC1992">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انجام کارهای سبک حیاط خانه ( جمع آوری برگها، هرس کردن گیاهان، هل دادن ماشین چمن زنی ) </w:t>
      </w:r>
      <w:r w:rsidR="00EC1992">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رنگ کردن ساختمان و انجام نجاری</w:t>
      </w:r>
      <w:r w:rsidR="00EC1992">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های سبک می باشد</w:t>
      </w:r>
      <w:r w:rsidR="00B507CB">
        <w:rPr>
          <w:rFonts w:ascii="Calibri" w:eastAsia="Times New Roman" w:hAnsi="Calibri" w:cs="B Nazanin" w:hint="cs"/>
          <w:sz w:val="32"/>
          <w:szCs w:val="32"/>
          <w:rtl/>
          <w:lang w:bidi="fa-IR"/>
        </w:rPr>
        <w:t xml:space="preserve"> </w:t>
      </w:r>
      <w:r w:rsidR="001C3E5F">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&lt;EndNote&gt;&lt;Cite&gt;&lt;Author&gt;Little&lt;/Author&gt;&lt;Year&gt;2013&lt;/Year&gt;&lt;RecNum&gt;273&lt;/RecNum&gt;&lt;DisplayText&gt;(57)&lt;/DisplayText&gt;&lt;record&gt;&lt;rec-number&gt;273&lt;/rec-number&gt;&lt;foreign-keys&gt;&lt;key app="EN" db-id="52tdfzd58d20spepxpe52rscsxrs52afp55e"&gt;273&lt;/key&gt;&lt;/foreign-keys</w:instrText>
      </w:r>
      <w:r w:rsidR="000F4E4E">
        <w:rPr>
          <w:rFonts w:ascii="Calibri" w:eastAsia="Times New Roman" w:hAnsi="Calibri" w:cs="B Nazanin"/>
          <w:sz w:val="32"/>
          <w:szCs w:val="32"/>
          <w:rtl/>
          <w:lang w:bidi="fa-IR"/>
        </w:rPr>
        <w:instrText>&gt;&lt;</w:instrText>
      </w:r>
      <w:r w:rsidR="000F4E4E">
        <w:rPr>
          <w:rFonts w:ascii="Calibri" w:eastAsia="Times New Roman" w:hAnsi="Calibri" w:cs="B Nazanin"/>
          <w:sz w:val="32"/>
          <w:szCs w:val="32"/>
          <w:lang w:bidi="fa-IR"/>
        </w:rPr>
        <w:instrText>ref-type name="Book Section"&gt;5&lt;/ref-type&gt;&lt;contributors&gt;&lt;authors&gt;&lt;author&gt;Little, JW&lt;/author&gt;&lt;author&gt;Falace, DA&lt;/author&gt;&lt;author&gt;Miller, CS&lt;/author&gt;&lt;author&gt;Rhodus, Nl &lt;/author&gt;&lt;/authors&gt;&lt;/contributors&gt;&lt;titles&gt;&lt;title&gt;Patient Evaluation and Risk Assessment&lt;/title&gt;&lt;secondary-title&gt;Little and Falaces Dental Management of the Medically Compromised Patient&lt;/secondary-title&gt;&lt;/titles&gt;&lt;pages&gt;2-18&lt;/pages&gt;&lt;edition&gt;Eighth Edition&lt;/edition&gt;&lt;section&gt;1&lt;/section&gt;&lt;dates&gt;&lt;year&gt;2013&lt;/year&gt;&lt;/dates&gt;&lt;publisher&gt;Elsevir Mosby&lt;/publisher&gt;&lt;urls&gt;&lt;/urls&gt;&lt;/record&gt;&lt;/Cite&gt;&lt;/EndNote</w:instrText>
      </w:r>
      <w:r w:rsidR="000F4E4E">
        <w:rPr>
          <w:rFonts w:ascii="Calibri" w:eastAsia="Times New Roman" w:hAnsi="Calibri" w:cs="B Nazanin"/>
          <w:sz w:val="32"/>
          <w:szCs w:val="32"/>
          <w:rtl/>
          <w:lang w:bidi="fa-IR"/>
        </w:rPr>
        <w:instrText>&gt;</w:instrText>
      </w:r>
      <w:r w:rsidR="001C3E5F">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57" w:tooltip="Little, 2013 #273" w:history="1">
        <w:r w:rsidR="003B4022">
          <w:rPr>
            <w:rFonts w:ascii="Calibri" w:eastAsia="Times New Roman" w:hAnsi="Calibri" w:cs="B Nazanin"/>
            <w:noProof/>
            <w:sz w:val="32"/>
            <w:szCs w:val="32"/>
            <w:rtl/>
            <w:lang w:bidi="fa-IR"/>
          </w:rPr>
          <w:t>57</w:t>
        </w:r>
      </w:hyperlink>
      <w:r w:rsidR="000F4E4E">
        <w:rPr>
          <w:rFonts w:ascii="Calibri" w:eastAsia="Times New Roman" w:hAnsi="Calibri" w:cs="B Nazanin"/>
          <w:noProof/>
          <w:sz w:val="32"/>
          <w:szCs w:val="32"/>
          <w:rtl/>
          <w:lang w:bidi="fa-IR"/>
        </w:rPr>
        <w:t>)</w:t>
      </w:r>
      <w:r w:rsidR="001C3E5F">
        <w:rPr>
          <w:rFonts w:ascii="Calibri" w:eastAsia="Times New Roman" w:hAnsi="Calibri" w:cs="B Nazanin"/>
          <w:sz w:val="32"/>
          <w:szCs w:val="32"/>
          <w:rtl/>
          <w:lang w:bidi="fa-IR"/>
        </w:rPr>
        <w:fldChar w:fldCharType="end"/>
      </w:r>
      <w:r w:rsidR="00F77CD6">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بیمارانی که فعالیتهای ذکر شده یا موارد مشابه این فعالیتها را می توانند انجام دهند و دچار تنگی نفس، درد قفسه سینه یا خستگی می شوند می توان بدون نگرانی حدود 046/0 اپی نفرین به آنها ت</w:t>
      </w:r>
      <w:r w:rsidR="00820609" w:rsidRPr="00745D0A">
        <w:rPr>
          <w:rFonts w:ascii="Calibri" w:eastAsia="Times New Roman" w:hAnsi="Calibri" w:cs="B Nazanin" w:hint="cs"/>
          <w:sz w:val="32"/>
          <w:szCs w:val="32"/>
          <w:rtl/>
          <w:lang w:bidi="fa-IR"/>
        </w:rPr>
        <w:t>ع</w:t>
      </w:r>
      <w:r w:rsidR="00FF170A" w:rsidRPr="00745D0A">
        <w:rPr>
          <w:rFonts w:ascii="Calibri" w:eastAsia="Times New Roman" w:hAnsi="Calibri" w:cs="B Nazanin" w:hint="cs"/>
          <w:sz w:val="32"/>
          <w:szCs w:val="32"/>
          <w:rtl/>
          <w:lang w:bidi="fa-IR"/>
        </w:rPr>
        <w:t>ریق کرد</w:t>
      </w:r>
      <w:r w:rsidR="001C3E5F">
        <w:rPr>
          <w:rFonts w:ascii="Calibri" w:eastAsia="Times New Roman" w:hAnsi="Calibri" w:cs="B Nazanin" w:hint="cs"/>
          <w:sz w:val="32"/>
          <w:szCs w:val="32"/>
          <w:rtl/>
          <w:lang w:bidi="fa-IR"/>
        </w:rPr>
        <w:t xml:space="preserve"> </w:t>
      </w:r>
      <w:r w:rsidR="001C3E5F">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&lt;EndNote&gt;&lt;Cite&gt;&lt;Author&gt;Miley&lt;/Author&gt;&lt;Year&gt;2004&lt;/Year&gt;&lt;RecNum&gt;272&lt;/RecNum&gt;&lt;DisplayText&gt;(56)&lt;/DisplayText&gt;&lt;record&gt;&lt;rec-number&gt;272&lt;/rec-number&gt;&lt;foreign-keys&gt;&lt;key app="EN" db-id="52tdfzd58d20spepxpe52rscsxrs52afp55e"&gt;272&lt;/key&gt;&lt;/foreign-keys&gt;&lt;ref-type name="Journal Article"&gt;17&lt;/ref-type&gt;&lt;contributors&gt;&lt;authors&gt;&lt;author&gt;Miley, D Douglas&lt;/author&gt;&lt;author&gt;Terezhalmy, Geza T&lt;/author&gt;&lt;/authors&gt;&lt;/contributors&gt;&lt;titles&gt;&lt;title&gt;The patient with diabetes mellitus: etiology, epidemiology, principles of medical management, oral disease burden, and principles of dental management&lt;/title&gt;&lt;secondary-title&gt;Quintessence international (Berlin, Germany: 1985)&lt;/secondary-title&gt;&lt;/titles&gt;&lt;periodical&gt;&lt;full-title&gt;Quintessence international (Berlin, Germany: 1985)&lt;/full-title&gt;&lt;/periodical&gt;&lt;pages&gt;779-795&lt;/pages&gt;&lt;volume&gt;36&lt;/volume&gt;&lt;number&gt;10&lt;/number&gt;&lt;dates&gt;&lt;year&gt;2004&lt;/year&gt;&lt;/dates&gt;&lt;isbn&gt;0033-6572&lt;/isbn&gt;&lt;urls&gt;&lt;/urls&gt;&lt;/record&gt;&lt;/Cite&gt;&lt;/EndNote</w:instrText>
      </w:r>
      <w:r w:rsidR="000F4E4E">
        <w:rPr>
          <w:rFonts w:ascii="Calibri" w:eastAsia="Times New Roman" w:hAnsi="Calibri" w:cs="B Nazanin"/>
          <w:sz w:val="32"/>
          <w:szCs w:val="32"/>
          <w:rtl/>
          <w:lang w:bidi="fa-IR"/>
        </w:rPr>
        <w:instrText>&gt;</w:instrText>
      </w:r>
      <w:r w:rsidR="001C3E5F">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56" w:tooltip="Miley, 2004 #272" w:history="1">
        <w:r w:rsidR="003B4022">
          <w:rPr>
            <w:rFonts w:ascii="Calibri" w:eastAsia="Times New Roman" w:hAnsi="Calibri" w:cs="B Nazanin"/>
            <w:noProof/>
            <w:sz w:val="32"/>
            <w:szCs w:val="32"/>
            <w:rtl/>
            <w:lang w:bidi="fa-IR"/>
          </w:rPr>
          <w:t>56</w:t>
        </w:r>
      </w:hyperlink>
      <w:r w:rsidR="000F4E4E">
        <w:rPr>
          <w:rFonts w:ascii="Calibri" w:eastAsia="Times New Roman" w:hAnsi="Calibri" w:cs="B Nazanin"/>
          <w:noProof/>
          <w:sz w:val="32"/>
          <w:szCs w:val="32"/>
          <w:rtl/>
          <w:lang w:bidi="fa-IR"/>
        </w:rPr>
        <w:t>)</w:t>
      </w:r>
      <w:r w:rsidR="001C3E5F">
        <w:rPr>
          <w:rFonts w:ascii="Calibri" w:eastAsia="Times New Roman" w:hAnsi="Calibri" w:cs="B Nazanin"/>
          <w:sz w:val="32"/>
          <w:szCs w:val="32"/>
          <w:rtl/>
          <w:lang w:bidi="fa-IR"/>
        </w:rPr>
        <w:fldChar w:fldCharType="end"/>
      </w:r>
      <w:r w:rsidR="001C3E5F">
        <w:rPr>
          <w:rFonts w:ascii="Calibri" w:eastAsia="Times New Roman" w:hAnsi="Calibri" w:cs="B Nazanin" w:hint="cs"/>
          <w:sz w:val="32"/>
          <w:szCs w:val="32"/>
          <w:rtl/>
          <w:lang w:bidi="fa-IR"/>
        </w:rPr>
        <w:t xml:space="preserve"> </w:t>
      </w:r>
      <w:r w:rsidR="00EC1992">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w:t>
      </w:r>
    </w:p>
    <w:p w14:paraId="2FC161C5" w14:textId="59512B73" w:rsidR="00FF170A" w:rsidRPr="00745D0A" w:rsidRDefault="00FF170A" w:rsidP="003B4022">
      <w:pPr>
        <w:tabs>
          <w:tab w:val="left" w:pos="6378"/>
        </w:tabs>
        <w:bidi/>
        <w:ind w:left="360"/>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نگاه به ظاهر بیمار اطلاعات ار</w:t>
      </w:r>
      <w:r w:rsidR="00820609" w:rsidRPr="00745D0A">
        <w:rPr>
          <w:rFonts w:ascii="Calibri" w:eastAsia="Times New Roman" w:hAnsi="Calibri" w:cs="B Nazanin" w:hint="cs"/>
          <w:sz w:val="32"/>
          <w:szCs w:val="32"/>
          <w:rtl/>
          <w:lang w:bidi="fa-IR"/>
        </w:rPr>
        <w:t>ز</w:t>
      </w:r>
      <w:r w:rsidRPr="00745D0A">
        <w:rPr>
          <w:rFonts w:ascii="Calibri" w:eastAsia="Times New Roman" w:hAnsi="Calibri" w:cs="B Nazanin" w:hint="cs"/>
          <w:sz w:val="32"/>
          <w:szCs w:val="32"/>
          <w:rtl/>
          <w:lang w:bidi="fa-IR"/>
        </w:rPr>
        <w:t xml:space="preserve">شمندی در مورد وضعیت فیزیکی و روحی روانی وی در اختیار پزشک قرار می دهد. بیماری که چاق است باید به عنوان فردی که ریسک بالایی برای ابتلا به دیابت و بیماریهای قلبی عروقی دارد در نظر گرفته شود. ضعف و ناتوانی، عرق کردن، سرگیجه، اضطراب، لرز و اختلالات بینایی و ذهنی علائمی می باشند که نشان دهنده هیپوگلیسمی می باشند </w:t>
      </w:r>
      <w:r w:rsidR="0027308D">
        <w:rPr>
          <w:rFonts w:ascii="Calibri" w:eastAsia="Times New Roman" w:hAnsi="Calibri" w:cs="B Nazanin" w:hint="cs"/>
          <w:sz w:val="32"/>
          <w:szCs w:val="32"/>
          <w:rtl/>
          <w:lang w:bidi="fa-IR"/>
        </w:rPr>
        <w:t xml:space="preserve"> </w:t>
      </w:r>
      <w:r w:rsidR="0027308D">
        <w:rPr>
          <w:rFonts w:ascii="Calibri" w:eastAsia="Times New Roman" w:hAnsi="Calibri" w:cs="B Nazanin"/>
          <w:sz w:val="32"/>
          <w:szCs w:val="32"/>
          <w:rtl/>
          <w:lang w:bidi="fa-IR"/>
        </w:rPr>
        <w:fldChar w:fldCharType="begin"/>
      </w:r>
      <w:r w:rsidR="000F4E4E">
        <w:rPr>
          <w:rFonts w:ascii="Calibri" w:eastAsia="Times New Roman" w:hAnsi="Calibri" w:cs="B Nazanin"/>
          <w:sz w:val="32"/>
          <w:szCs w:val="32"/>
          <w:rtl/>
          <w:lang w:bidi="fa-IR"/>
        </w:rPr>
        <w:instrText xml:space="preserve"> </w:instrText>
      </w:r>
      <w:r w:rsidR="000F4E4E">
        <w:rPr>
          <w:rFonts w:ascii="Calibri" w:eastAsia="Times New Roman" w:hAnsi="Calibri" w:cs="B Nazanin"/>
          <w:sz w:val="32"/>
          <w:szCs w:val="32"/>
          <w:lang w:bidi="fa-IR"/>
        </w:rPr>
        <w:instrText>ADDIN EN.CITE &lt;EndNote&gt;&lt;Cite&gt;&lt;Author&gt;Briscoe&lt;/Author&gt;&lt;Year&gt;2006&lt;/Year&gt;&lt;RecNum&gt;278&lt;/RecNum&gt;&lt;DisplayText&gt;(58)&lt;/DisplayText&gt;&lt;record&gt;&lt;rec-number&gt;278&lt;/rec-number&gt;&lt;foreign-keys&gt;&lt;key app="EN" db-id="52tdfzd58d20spepxpe52rscsxrs52afp55e"&gt;278&lt;/key&gt;&lt;/foreign-keys</w:instrText>
      </w:r>
      <w:r w:rsidR="000F4E4E">
        <w:rPr>
          <w:rFonts w:ascii="Calibri" w:eastAsia="Times New Roman" w:hAnsi="Calibri" w:cs="B Nazanin"/>
          <w:sz w:val="32"/>
          <w:szCs w:val="32"/>
          <w:rtl/>
          <w:lang w:bidi="fa-IR"/>
        </w:rPr>
        <w:instrText>&gt;&lt;</w:instrText>
      </w:r>
      <w:r w:rsidR="000F4E4E">
        <w:rPr>
          <w:rFonts w:ascii="Calibri" w:eastAsia="Times New Roman" w:hAnsi="Calibri" w:cs="B Nazanin"/>
          <w:sz w:val="32"/>
          <w:szCs w:val="32"/>
          <w:lang w:bidi="fa-IR"/>
        </w:rPr>
        <w:instrText>ref-type name="Journal Article"&gt;17&lt;/ref-type&gt;&lt;contributors&gt;&lt;authors&gt;&lt;author&gt;Briscoe, Vanessa J&lt;/author&gt;&lt;author&gt;Davis, Stephen N&lt;/author&gt;&lt;/authors&gt;&lt;/contributors&gt;&lt;titles&gt;&lt;title&gt;Hypoglycemia in type 1 and type 2 diabetes: physiology, pathophysiology, and management&lt;/title&gt;&lt;secondary-title&gt;Clinical Diabetes&lt;/secondary-title&gt;&lt;/titles&gt;&lt;periodical&gt;&lt;full-title&gt;Clinical Diabetes&lt;/full-title&gt;&lt;/periodical&gt;&lt;pages&gt;115-121&lt;/pages&gt;&lt;volume&gt;24&lt;/volume&gt;&lt;number&gt;3&lt;/number&gt;&lt;dates&gt;&lt;year&gt;2006&lt;/year&gt;&lt;/dates&gt;&lt;isbn&gt;0891-8929&lt;/isbn&gt;&lt;urls&gt;&lt;/urls&gt;&lt;/record&gt;&lt;/Cite&gt;&lt;/EndNote</w:instrText>
      </w:r>
      <w:r w:rsidR="000F4E4E">
        <w:rPr>
          <w:rFonts w:ascii="Calibri" w:eastAsia="Times New Roman" w:hAnsi="Calibri" w:cs="B Nazanin"/>
          <w:sz w:val="32"/>
          <w:szCs w:val="32"/>
          <w:rtl/>
          <w:lang w:bidi="fa-IR"/>
        </w:rPr>
        <w:instrText>&gt;</w:instrText>
      </w:r>
      <w:r w:rsidR="0027308D">
        <w:rPr>
          <w:rFonts w:ascii="Calibri" w:eastAsia="Times New Roman" w:hAnsi="Calibri" w:cs="B Nazanin"/>
          <w:sz w:val="32"/>
          <w:szCs w:val="32"/>
          <w:rtl/>
          <w:lang w:bidi="fa-IR"/>
        </w:rPr>
        <w:fldChar w:fldCharType="separate"/>
      </w:r>
      <w:r w:rsidR="000F4E4E">
        <w:rPr>
          <w:rFonts w:ascii="Calibri" w:eastAsia="Times New Roman" w:hAnsi="Calibri" w:cs="B Nazanin"/>
          <w:noProof/>
          <w:sz w:val="32"/>
          <w:szCs w:val="32"/>
          <w:rtl/>
          <w:lang w:bidi="fa-IR"/>
        </w:rPr>
        <w:t>(</w:t>
      </w:r>
      <w:hyperlink w:anchor="_ENREF_58" w:tooltip="Briscoe, 2006 #278" w:history="1">
        <w:r w:rsidR="003B4022">
          <w:rPr>
            <w:rFonts w:ascii="Calibri" w:eastAsia="Times New Roman" w:hAnsi="Calibri" w:cs="B Nazanin"/>
            <w:noProof/>
            <w:sz w:val="32"/>
            <w:szCs w:val="32"/>
            <w:rtl/>
            <w:lang w:bidi="fa-IR"/>
          </w:rPr>
          <w:t>58</w:t>
        </w:r>
      </w:hyperlink>
      <w:r w:rsidR="000F4E4E">
        <w:rPr>
          <w:rFonts w:ascii="Calibri" w:eastAsia="Times New Roman" w:hAnsi="Calibri" w:cs="B Nazanin"/>
          <w:noProof/>
          <w:sz w:val="32"/>
          <w:szCs w:val="32"/>
          <w:rtl/>
          <w:lang w:bidi="fa-IR"/>
        </w:rPr>
        <w:t>)</w:t>
      </w:r>
      <w:r w:rsidR="0027308D">
        <w:rPr>
          <w:rFonts w:ascii="Calibri" w:eastAsia="Times New Roman" w:hAnsi="Calibri" w:cs="B Nazanin"/>
          <w:sz w:val="32"/>
          <w:szCs w:val="32"/>
          <w:rtl/>
          <w:lang w:bidi="fa-IR"/>
        </w:rPr>
        <w:fldChar w:fldCharType="end"/>
      </w:r>
      <w:r w:rsidR="0027308D">
        <w:rPr>
          <w:rFonts w:ascii="Calibri" w:eastAsia="Times New Roman" w:hAnsi="Calibri" w:cs="B Nazanin" w:hint="cs"/>
          <w:sz w:val="32"/>
          <w:szCs w:val="32"/>
          <w:rtl/>
          <w:lang w:bidi="fa-IR"/>
        </w:rPr>
        <w:t xml:space="preserve"> </w:t>
      </w:r>
      <w:r w:rsidR="006427E3">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رنگ پریدگی، سیانوز، ادم محیطی، تنگی نفس، خس خس، لرزش و اضطراب نیز علائمی می باشند که نشان دهنده وجود یک بیماری قلبی عروقی قابل توجه است </w:t>
      </w:r>
      <w:r w:rsidR="000F4E4E">
        <w:rPr>
          <w:rFonts w:ascii="Calibri" w:eastAsia="Times New Roman" w:hAnsi="Calibri" w:cs="B Nazanin" w:hint="cs"/>
          <w:sz w:val="32"/>
          <w:szCs w:val="32"/>
          <w:rtl/>
          <w:lang w:bidi="fa-IR"/>
        </w:rPr>
        <w:t xml:space="preserve"> </w:t>
      </w:r>
      <w:r w:rsidR="000F4E4E">
        <w:rPr>
          <w:rFonts w:ascii="Calibri" w:eastAsia="Times New Roman" w:hAnsi="Calibri" w:cs="B Nazanin"/>
          <w:sz w:val="32"/>
          <w:szCs w:val="32"/>
          <w:rtl/>
          <w:lang w:bidi="fa-IR"/>
        </w:rPr>
        <w:fldChar w:fldCharType="begin">
          <w:fldData xml:space="preserve">PEVuZE5vdGU+PENpdGU+PEF1dGhvcj5MaXR0bGU8L0F1dGhvcj48WWVhcj4yMDEzPC9ZZWFyPjxS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</w:fldData>
        </w:fldChar>
      </w:r>
      <w:r w:rsidR="000458C9">
        <w:rPr>
          <w:rFonts w:ascii="Calibri" w:eastAsia="Times New Roman" w:hAnsi="Calibri" w:cs="B Nazanin"/>
          <w:sz w:val="32"/>
          <w:szCs w:val="32"/>
          <w:rtl/>
          <w:lang w:bidi="fa-IR"/>
        </w:rPr>
        <w:instrText xml:space="preserve"> </w:instrText>
      </w:r>
      <w:r w:rsidR="000458C9">
        <w:rPr>
          <w:rFonts w:ascii="Calibri" w:eastAsia="Times New Roman" w:hAnsi="Calibri" w:cs="B Nazanin"/>
          <w:sz w:val="32"/>
          <w:szCs w:val="32"/>
          <w:lang w:bidi="fa-IR"/>
        </w:rPr>
        <w:instrText>ADDIN EN.CITE</w:instrText>
      </w:r>
      <w:r w:rsidR="000458C9">
        <w:rPr>
          <w:rFonts w:ascii="Calibri" w:eastAsia="Times New Roman" w:hAnsi="Calibri" w:cs="B Nazanin"/>
          <w:sz w:val="32"/>
          <w:szCs w:val="32"/>
          <w:rtl/>
          <w:lang w:bidi="fa-IR"/>
        </w:rPr>
        <w:instrText xml:space="preserve"> </w:instrText>
      </w:r>
      <w:r w:rsidR="000458C9">
        <w:rPr>
          <w:rFonts w:ascii="Calibri" w:eastAsia="Times New Roman" w:hAnsi="Calibri" w:cs="B Nazanin"/>
          <w:sz w:val="32"/>
          <w:szCs w:val="32"/>
          <w:rtl/>
          <w:lang w:bidi="fa-IR"/>
        </w:rPr>
        <w:fldChar w:fldCharType="begin">
          <w:fldData xml:space="preserve">PEVuZE5vdGU+PENpdGU+PEF1dGhvcj5MaXR0bGU8L0F1dGhvcj48WWVhcj4yMDEzPC9ZZWFyPjxS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</w:fldData>
        </w:fldChar>
      </w:r>
      <w:r w:rsidR="000458C9">
        <w:rPr>
          <w:rFonts w:ascii="Calibri" w:eastAsia="Times New Roman" w:hAnsi="Calibri" w:cs="B Nazanin"/>
          <w:sz w:val="32"/>
          <w:szCs w:val="32"/>
          <w:rtl/>
          <w:lang w:bidi="fa-IR"/>
        </w:rPr>
        <w:instrText xml:space="preserve"> </w:instrText>
      </w:r>
      <w:r w:rsidR="000458C9">
        <w:rPr>
          <w:rFonts w:ascii="Calibri" w:eastAsia="Times New Roman" w:hAnsi="Calibri" w:cs="B Nazanin"/>
          <w:sz w:val="32"/>
          <w:szCs w:val="32"/>
          <w:lang w:bidi="fa-IR"/>
        </w:rPr>
        <w:instrText>ADDIN EN.CITE.DATA</w:instrText>
      </w:r>
      <w:r w:rsidR="000458C9">
        <w:rPr>
          <w:rFonts w:ascii="Calibri" w:eastAsia="Times New Roman" w:hAnsi="Calibri" w:cs="B Nazanin"/>
          <w:sz w:val="32"/>
          <w:szCs w:val="32"/>
          <w:rtl/>
          <w:lang w:bidi="fa-IR"/>
        </w:rPr>
        <w:instrText xml:space="preserve"> </w:instrText>
      </w:r>
      <w:r w:rsidR="000458C9">
        <w:rPr>
          <w:rFonts w:ascii="Calibri" w:eastAsia="Times New Roman" w:hAnsi="Calibri" w:cs="B Nazanin"/>
          <w:sz w:val="32"/>
          <w:szCs w:val="32"/>
          <w:rtl/>
          <w:lang w:bidi="fa-IR"/>
        </w:rPr>
      </w:r>
      <w:r w:rsidR="000458C9">
        <w:rPr>
          <w:rFonts w:ascii="Calibri" w:eastAsia="Times New Roman" w:hAnsi="Calibri" w:cs="B Nazanin"/>
          <w:sz w:val="32"/>
          <w:szCs w:val="32"/>
          <w:rtl/>
          <w:lang w:bidi="fa-IR"/>
        </w:rPr>
        <w:fldChar w:fldCharType="end"/>
      </w:r>
      <w:r w:rsidR="000F4E4E">
        <w:rPr>
          <w:rFonts w:ascii="Calibri" w:eastAsia="Times New Roman" w:hAnsi="Calibri" w:cs="B Nazanin"/>
          <w:sz w:val="32"/>
          <w:szCs w:val="32"/>
          <w:rtl/>
          <w:lang w:bidi="fa-IR"/>
        </w:rPr>
      </w:r>
      <w:r w:rsidR="000F4E4E">
        <w:rPr>
          <w:rFonts w:ascii="Calibri" w:eastAsia="Times New Roman" w:hAnsi="Calibri" w:cs="B Nazanin"/>
          <w:sz w:val="32"/>
          <w:szCs w:val="32"/>
          <w:rtl/>
          <w:lang w:bidi="fa-IR"/>
        </w:rPr>
        <w:fldChar w:fldCharType="separate"/>
      </w:r>
      <w:r w:rsidR="000458C9">
        <w:rPr>
          <w:rFonts w:ascii="Calibri" w:eastAsia="Times New Roman" w:hAnsi="Calibri" w:cs="B Nazanin"/>
          <w:noProof/>
          <w:sz w:val="32"/>
          <w:szCs w:val="32"/>
          <w:rtl/>
          <w:lang w:bidi="fa-IR"/>
        </w:rPr>
        <w:t>(</w:t>
      </w:r>
      <w:hyperlink w:anchor="_ENREF_59" w:tooltip="Little, 2013 #60" w:history="1">
        <w:r w:rsidR="003B4022">
          <w:rPr>
            <w:rFonts w:ascii="Calibri" w:eastAsia="Times New Roman" w:hAnsi="Calibri" w:cs="B Nazanin"/>
            <w:noProof/>
            <w:sz w:val="32"/>
            <w:szCs w:val="32"/>
            <w:rtl/>
            <w:lang w:bidi="fa-IR"/>
          </w:rPr>
          <w:t>59-62</w:t>
        </w:r>
      </w:hyperlink>
      <w:r w:rsidR="000458C9">
        <w:rPr>
          <w:rFonts w:ascii="Calibri" w:eastAsia="Times New Roman" w:hAnsi="Calibri" w:cs="B Nazanin"/>
          <w:noProof/>
          <w:sz w:val="32"/>
          <w:szCs w:val="32"/>
          <w:rtl/>
          <w:lang w:bidi="fa-IR"/>
        </w:rPr>
        <w:t>)</w:t>
      </w:r>
      <w:r w:rsidR="000F4E4E">
        <w:rPr>
          <w:rFonts w:ascii="Calibri" w:eastAsia="Times New Roman" w:hAnsi="Calibri" w:cs="B Nazanin"/>
          <w:sz w:val="32"/>
          <w:szCs w:val="32"/>
          <w:rtl/>
          <w:lang w:bidi="fa-IR"/>
        </w:rPr>
        <w:fldChar w:fldCharType="end"/>
      </w:r>
      <w:r w:rsidRPr="00745D0A">
        <w:rPr>
          <w:rFonts w:ascii="Calibri" w:eastAsia="Times New Roman" w:hAnsi="Calibri" w:cs="B Nazanin" w:hint="cs"/>
          <w:sz w:val="32"/>
          <w:szCs w:val="32"/>
          <w:rtl/>
          <w:lang w:bidi="fa-IR"/>
        </w:rPr>
        <w:t xml:space="preserve"> </w:t>
      </w:r>
      <w:r w:rsidR="006427E3">
        <w:rPr>
          <w:rFonts w:ascii="Calibri" w:eastAsia="Times New Roman" w:hAnsi="Calibri" w:cs="B Nazanin" w:hint="cs"/>
          <w:sz w:val="32"/>
          <w:szCs w:val="32"/>
          <w:rtl/>
          <w:lang w:bidi="fa-IR"/>
        </w:rPr>
        <w:t>.</w:t>
      </w:r>
    </w:p>
    <w:p w14:paraId="28D093F1" w14:textId="7467ECA3" w:rsidR="00FF170A" w:rsidRPr="00745D0A" w:rsidRDefault="00B10BEF" w:rsidP="003B4022">
      <w:pPr>
        <w:tabs>
          <w:tab w:val="left" w:pos="6378"/>
        </w:tabs>
        <w:bidi/>
        <w:ind w:left="360"/>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ج </w:t>
      </w:r>
      <w:r w:rsidR="0053750E">
        <w:rPr>
          <w:rFonts w:ascii="Sakkal Majalla" w:eastAsia="Times New Roman" w:hAnsi="Sakkal Majalla" w:cs="Sakkal Majalla" w:hint="cs"/>
          <w:sz w:val="32"/>
          <w:szCs w:val="32"/>
          <w:rtl/>
          <w:lang w:bidi="fa-IR"/>
        </w:rPr>
        <w:t>–</w:t>
      </w:r>
      <w:r>
        <w:rPr>
          <w:rFonts w:ascii="Calibri" w:eastAsia="Times New Roman" w:hAnsi="Calibri" w:cs="B Nazanin" w:hint="cs"/>
          <w:sz w:val="32"/>
          <w:szCs w:val="32"/>
          <w:rtl/>
          <w:lang w:bidi="fa-IR"/>
        </w:rPr>
        <w:t xml:space="preserve"> </w:t>
      </w:r>
      <w:r w:rsidR="0053750E">
        <w:rPr>
          <w:rFonts w:ascii="Calibri" w:eastAsia="Times New Roman" w:hAnsi="Calibri" w:cs="B Nazanin" w:hint="cs"/>
          <w:sz w:val="32"/>
          <w:szCs w:val="32"/>
          <w:rtl/>
          <w:lang w:bidi="fa-IR"/>
        </w:rPr>
        <w:t xml:space="preserve">فشار خون : </w:t>
      </w:r>
      <w:r w:rsidR="00FF170A" w:rsidRPr="00745D0A">
        <w:rPr>
          <w:rFonts w:ascii="Calibri" w:eastAsia="Times New Roman" w:hAnsi="Calibri" w:cs="B Nazanin" w:hint="cs"/>
          <w:sz w:val="32"/>
          <w:szCs w:val="32"/>
          <w:rtl/>
          <w:lang w:bidi="fa-IR"/>
        </w:rPr>
        <w:t xml:space="preserve">فشار خون بیماران دیابتی در هر جلسه ملاقات با دندانپزشک باید ثبت شود. فشار خون بیمار می تواند علامت مهمی از بیماری عروق کرونر قلب که از عوارض اصلی دیابت است باشد. بیماران دیابتی که دچار نروپاتی سیستم عصبی اتونوم شده باشند مستعد افت فشار </w:t>
      </w:r>
      <w:r w:rsidR="00FF170A" w:rsidRPr="00745D0A">
        <w:rPr>
          <w:rFonts w:ascii="Calibri" w:eastAsia="Times New Roman" w:hAnsi="Calibri" w:cs="B Nazanin" w:hint="cs"/>
          <w:sz w:val="32"/>
          <w:szCs w:val="32"/>
          <w:rtl/>
          <w:lang w:bidi="fa-IR"/>
        </w:rPr>
        <w:lastRenderedPageBreak/>
        <w:t xml:space="preserve">خون وضعیتی می باشند. ثبت فشار خون به شیوه شنیداری (سمعی) با استفاده از دستگاههای فشارسنج جیوه ای توصیه شده است. </w:t>
      </w:r>
      <w:r w:rsidR="00604BF7">
        <w:rPr>
          <w:rFonts w:ascii="Calibri" w:eastAsia="Times New Roman" w:hAnsi="Calibri" w:cs="B Nazanin" w:hint="cs"/>
          <w:sz w:val="32"/>
          <w:szCs w:val="32"/>
          <w:rtl/>
          <w:lang w:bidi="fa-IR"/>
        </w:rPr>
        <w:t>هدف از کنترل فشار خون در بیماران دیابتی رسیدن به فشار خون 80/130 میلیمتر جیوه یا کمتر میباشد</w:t>
      </w:r>
      <w:r w:rsidR="000F4E4E">
        <w:rPr>
          <w:rFonts w:ascii="Calibri" w:eastAsia="Times New Roman" w:hAnsi="Calibri" w:cs="B Nazanin" w:hint="cs"/>
          <w:sz w:val="32"/>
          <w:szCs w:val="32"/>
          <w:rtl/>
          <w:lang w:bidi="fa-IR"/>
        </w:rPr>
        <w:t xml:space="preserve"> </w:t>
      </w:r>
      <w:r w:rsidR="000458C9">
        <w:rPr>
          <w:rFonts w:ascii="Calibri" w:eastAsia="Times New Roman" w:hAnsi="Calibri" w:cs="B Nazanin"/>
          <w:sz w:val="32"/>
          <w:szCs w:val="32"/>
          <w:rtl/>
          <w:lang w:bidi="fa-IR"/>
        </w:rPr>
        <w:fldChar w:fldCharType="begin"/>
      </w:r>
      <w:r w:rsidR="000458C9">
        <w:rPr>
          <w:rFonts w:ascii="Calibri" w:eastAsia="Times New Roman" w:hAnsi="Calibri" w:cs="B Nazanin"/>
          <w:sz w:val="32"/>
          <w:szCs w:val="32"/>
          <w:rtl/>
          <w:lang w:bidi="fa-IR"/>
        </w:rPr>
        <w:instrText xml:space="preserve"> </w:instrText>
      </w:r>
      <w:r w:rsidR="000458C9">
        <w:rPr>
          <w:rFonts w:ascii="Calibri" w:eastAsia="Times New Roman" w:hAnsi="Calibri" w:cs="B Nazanin"/>
          <w:sz w:val="32"/>
          <w:szCs w:val="32"/>
          <w:lang w:bidi="fa-IR"/>
        </w:rPr>
        <w:instrText>ADDIN EN.CITE &lt;EndNote&gt;&lt;Cite&gt;&lt;Author&gt;Little&lt;/Author&gt;&lt;Year&gt;2013&lt;/Year&gt;&lt;RecNum&gt;60&lt;/RecNum&gt;&lt;DisplayText&gt;(59)&lt;/DisplayText&gt;&lt;record&gt;&lt;rec-number&gt;60&lt;/rec-number&gt;&lt;foreign-keys&gt;&lt;key app="EN" db-id="52tdfzd58d20spepxpe52rscsxrs52afp55e"&gt;60&lt;/key&gt;&lt;/foreign-keys&gt;&lt;ref</w:instrText>
      </w:r>
      <w:r w:rsidR="000458C9">
        <w:rPr>
          <w:rFonts w:ascii="Calibri" w:eastAsia="Times New Roman" w:hAnsi="Calibri" w:cs="B Nazanin"/>
          <w:sz w:val="32"/>
          <w:szCs w:val="32"/>
          <w:rtl/>
          <w:lang w:bidi="fa-IR"/>
        </w:rPr>
        <w:instrText>-</w:instrText>
      </w:r>
      <w:r w:rsidR="000458C9">
        <w:rPr>
          <w:rFonts w:ascii="Calibri" w:eastAsia="Times New Roman" w:hAnsi="Calibri" w:cs="B Nazanin"/>
          <w:sz w:val="32"/>
          <w:szCs w:val="32"/>
          <w:lang w:bidi="fa-IR"/>
        </w:rPr>
        <w:instrText>type name="Book Section"&gt;5&lt;/ref-type&gt;&lt;contributors&gt;&lt;authors&gt;&lt;author&gt;Little, JW&lt;/author&gt;&lt;author&gt;Falace, DA&lt;/author&gt;&lt;author&gt;Miller, CS&lt;/author&gt;&lt;author&gt;Rhodus, Nl &lt;/author&gt;&lt;/authors&gt;&lt;/contributors&gt;&lt;titles&gt;&lt;title&gt;Hypertension &lt;/title&gt;&lt;secondary-title&gt;Little</w:instrText>
      </w:r>
      <w:r w:rsidR="000458C9">
        <w:rPr>
          <w:rFonts w:ascii="Calibri" w:eastAsia="Times New Roman" w:hAnsi="Calibri" w:cs="B Nazanin"/>
          <w:sz w:val="32"/>
          <w:szCs w:val="32"/>
          <w:rtl/>
          <w:lang w:bidi="fa-IR"/>
        </w:rPr>
        <w:instrText xml:space="preserve"> </w:instrText>
      </w:r>
      <w:r w:rsidR="000458C9">
        <w:rPr>
          <w:rFonts w:ascii="Calibri" w:eastAsia="Times New Roman" w:hAnsi="Calibri" w:cs="B Nazanin"/>
          <w:sz w:val="32"/>
          <w:szCs w:val="32"/>
          <w:lang w:bidi="fa-IR"/>
        </w:rPr>
        <w:instrText>and Falaces Dental Management of the Medically Compromised Patient&lt;/secondary-title&gt;&lt;/titles&gt;&lt;pages&gt;37-50&lt;/pages&gt;&lt;edition&gt;Eighth Edition&lt;/edition&gt;&lt;section&gt;3&lt;/section&gt;&lt;dates&gt;&lt;year&gt;2013&lt;/year&gt;&lt;/dates&gt;&lt;publisher&gt;Elsevir Mosby&lt;/publisher&gt;&lt;urls&gt;&lt;/urls&gt;&lt;/record</w:instrText>
      </w:r>
      <w:r w:rsidR="000458C9">
        <w:rPr>
          <w:rFonts w:ascii="Calibri" w:eastAsia="Times New Roman" w:hAnsi="Calibri" w:cs="B Nazanin"/>
          <w:sz w:val="32"/>
          <w:szCs w:val="32"/>
          <w:rtl/>
          <w:lang w:bidi="fa-IR"/>
        </w:rPr>
        <w:instrText>&gt;&lt;/</w:instrText>
      </w:r>
      <w:r w:rsidR="000458C9">
        <w:rPr>
          <w:rFonts w:ascii="Calibri" w:eastAsia="Times New Roman" w:hAnsi="Calibri" w:cs="B Nazanin"/>
          <w:sz w:val="32"/>
          <w:szCs w:val="32"/>
          <w:lang w:bidi="fa-IR"/>
        </w:rPr>
        <w:instrText>Cite&gt;&lt;/EndNote</w:instrText>
      </w:r>
      <w:r w:rsidR="000458C9">
        <w:rPr>
          <w:rFonts w:ascii="Calibri" w:eastAsia="Times New Roman" w:hAnsi="Calibri" w:cs="B Nazanin"/>
          <w:sz w:val="32"/>
          <w:szCs w:val="32"/>
          <w:rtl/>
          <w:lang w:bidi="fa-IR"/>
        </w:rPr>
        <w:instrText>&gt;</w:instrText>
      </w:r>
      <w:r w:rsidR="000458C9">
        <w:rPr>
          <w:rFonts w:ascii="Calibri" w:eastAsia="Times New Roman" w:hAnsi="Calibri" w:cs="B Nazanin"/>
          <w:sz w:val="32"/>
          <w:szCs w:val="32"/>
          <w:rtl/>
          <w:lang w:bidi="fa-IR"/>
        </w:rPr>
        <w:fldChar w:fldCharType="separate"/>
      </w:r>
      <w:r w:rsidR="000458C9">
        <w:rPr>
          <w:rFonts w:ascii="Calibri" w:eastAsia="Times New Roman" w:hAnsi="Calibri" w:cs="B Nazanin"/>
          <w:noProof/>
          <w:sz w:val="32"/>
          <w:szCs w:val="32"/>
          <w:rtl/>
          <w:lang w:bidi="fa-IR"/>
        </w:rPr>
        <w:t>(</w:t>
      </w:r>
      <w:hyperlink w:anchor="_ENREF_59" w:tooltip="Little, 2013 #60" w:history="1">
        <w:r w:rsidR="003B4022">
          <w:rPr>
            <w:rFonts w:ascii="Calibri" w:eastAsia="Times New Roman" w:hAnsi="Calibri" w:cs="B Nazanin"/>
            <w:noProof/>
            <w:sz w:val="32"/>
            <w:szCs w:val="32"/>
            <w:rtl/>
            <w:lang w:bidi="fa-IR"/>
          </w:rPr>
          <w:t>59</w:t>
        </w:r>
      </w:hyperlink>
      <w:r w:rsidR="000458C9">
        <w:rPr>
          <w:rFonts w:ascii="Calibri" w:eastAsia="Times New Roman" w:hAnsi="Calibri" w:cs="B Nazanin"/>
          <w:noProof/>
          <w:sz w:val="32"/>
          <w:szCs w:val="32"/>
          <w:rtl/>
          <w:lang w:bidi="fa-IR"/>
        </w:rPr>
        <w:t>)</w:t>
      </w:r>
      <w:r w:rsidR="000458C9">
        <w:rPr>
          <w:rFonts w:ascii="Calibri" w:eastAsia="Times New Roman" w:hAnsi="Calibri" w:cs="B Nazanin"/>
          <w:sz w:val="32"/>
          <w:szCs w:val="32"/>
          <w:rtl/>
          <w:lang w:bidi="fa-IR"/>
        </w:rPr>
        <w:fldChar w:fldCharType="end"/>
      </w:r>
      <w:r w:rsidR="000F4E4E">
        <w:rPr>
          <w:rFonts w:ascii="Calibri" w:eastAsia="Times New Roman" w:hAnsi="Calibri" w:cs="B Nazanin" w:hint="cs"/>
          <w:sz w:val="32"/>
          <w:szCs w:val="32"/>
          <w:rtl/>
          <w:lang w:bidi="fa-IR"/>
        </w:rPr>
        <w:t xml:space="preserve"> </w:t>
      </w:r>
      <w:r w:rsidR="00604BF7">
        <w:rPr>
          <w:rFonts w:ascii="Calibri" w:eastAsia="Times New Roman" w:hAnsi="Calibri" w:cs="B Nazanin" w:hint="cs"/>
          <w:sz w:val="32"/>
          <w:szCs w:val="32"/>
          <w:rtl/>
          <w:lang w:bidi="fa-IR"/>
        </w:rPr>
        <w:t xml:space="preserve">. </w:t>
      </w:r>
    </w:p>
    <w:p w14:paraId="719B64E2" w14:textId="174AF877" w:rsidR="00FF170A" w:rsidRPr="00745D0A" w:rsidRDefault="0053750E" w:rsidP="003B4022">
      <w:pPr>
        <w:tabs>
          <w:tab w:val="left" w:pos="6378"/>
        </w:tabs>
        <w:bidi/>
        <w:ind w:left="360"/>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د </w:t>
      </w:r>
      <w:r>
        <w:rPr>
          <w:rFonts w:ascii="Sakkal Majalla" w:eastAsia="Times New Roman" w:hAnsi="Sakkal Majalla" w:cs="Sakkal Majalla" w:hint="cs"/>
          <w:sz w:val="32"/>
          <w:szCs w:val="32"/>
          <w:rtl/>
          <w:lang w:bidi="fa-IR"/>
        </w:rPr>
        <w:t>–</w:t>
      </w:r>
      <w:r>
        <w:rPr>
          <w:rFonts w:ascii="Calibri" w:eastAsia="Times New Roman" w:hAnsi="Calibri" w:cs="B Nazanin" w:hint="cs"/>
          <w:sz w:val="32"/>
          <w:szCs w:val="32"/>
          <w:rtl/>
          <w:lang w:bidi="fa-IR"/>
        </w:rPr>
        <w:t xml:space="preserve"> نبض بیمار: </w:t>
      </w:r>
      <w:r w:rsidR="00604BF7">
        <w:rPr>
          <w:rFonts w:ascii="Calibri" w:eastAsia="Times New Roman" w:hAnsi="Calibri" w:cs="B Nazanin" w:hint="cs"/>
          <w:sz w:val="32"/>
          <w:szCs w:val="32"/>
          <w:rtl/>
          <w:lang w:bidi="fa-IR"/>
        </w:rPr>
        <w:t xml:space="preserve">گرفتن ودقت در </w:t>
      </w:r>
      <w:r w:rsidR="00FF170A" w:rsidRPr="00745D0A">
        <w:rPr>
          <w:rFonts w:ascii="Calibri" w:eastAsia="Times New Roman" w:hAnsi="Calibri" w:cs="B Nazanin" w:hint="cs"/>
          <w:sz w:val="32"/>
          <w:szCs w:val="32"/>
          <w:rtl/>
          <w:lang w:bidi="fa-IR"/>
        </w:rPr>
        <w:t>ریتم، سرعت و قدرت نبض بیمار اطلاعات قابل اعتمادی جهت ارزیابی وجود یا عدم وجود بیماری قلبی عروقی در فرد دیابتی را فراهم می کند.</w:t>
      </w:r>
      <w:r w:rsidR="00604BF7">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وجود تاکی کاردی در بیمار می تواند نشان دهنده وجود بیماری دیابت کنترل نشده یا تشخیص داده نشده </w:t>
      </w:r>
      <w:r w:rsidR="00604BF7">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 وقوع سکته قلبی در فرد </w:t>
      </w:r>
      <w:r>
        <w:rPr>
          <w:rFonts w:ascii="Calibri" w:eastAsia="Times New Roman" w:hAnsi="Calibri" w:cs="B Nazanin" w:hint="cs"/>
          <w:sz w:val="32"/>
          <w:szCs w:val="32"/>
          <w:rtl/>
          <w:lang w:bidi="fa-IR"/>
        </w:rPr>
        <w:t xml:space="preserve">و </w:t>
      </w:r>
      <w:r w:rsidR="00FF170A" w:rsidRPr="00745D0A">
        <w:rPr>
          <w:rFonts w:ascii="Calibri" w:eastAsia="Times New Roman" w:hAnsi="Calibri" w:cs="B Nazanin" w:hint="cs"/>
          <w:sz w:val="32"/>
          <w:szCs w:val="32"/>
          <w:rtl/>
          <w:lang w:bidi="fa-IR"/>
        </w:rPr>
        <w:t xml:space="preserve">نروپاتی اعصاب اتونوم </w:t>
      </w:r>
      <w:r w:rsidR="00604BF7">
        <w:rPr>
          <w:rFonts w:ascii="Calibri" w:eastAsia="Times New Roman" w:hAnsi="Calibri" w:cs="B Nazanin" w:hint="cs"/>
          <w:sz w:val="32"/>
          <w:szCs w:val="32"/>
          <w:rtl/>
          <w:lang w:bidi="fa-IR"/>
        </w:rPr>
        <w:t xml:space="preserve">به علت دیابت </w:t>
      </w:r>
      <w:r w:rsidR="00FF170A" w:rsidRPr="00745D0A">
        <w:rPr>
          <w:rFonts w:ascii="Calibri" w:eastAsia="Times New Roman" w:hAnsi="Calibri" w:cs="B Nazanin" w:hint="cs"/>
          <w:sz w:val="32"/>
          <w:szCs w:val="32"/>
          <w:rtl/>
          <w:lang w:bidi="fa-IR"/>
        </w:rPr>
        <w:t xml:space="preserve"> </w:t>
      </w:r>
      <w:r w:rsidR="00604BF7">
        <w:rPr>
          <w:rFonts w:ascii="Calibri" w:eastAsia="Times New Roman" w:hAnsi="Calibri" w:cs="B Nazanin" w:hint="cs"/>
          <w:sz w:val="32"/>
          <w:szCs w:val="32"/>
          <w:rtl/>
          <w:lang w:bidi="fa-IR"/>
        </w:rPr>
        <w:t>باشد</w:t>
      </w:r>
      <w:r w:rsidR="00FF170A" w:rsidRPr="00745D0A">
        <w:rPr>
          <w:rFonts w:ascii="Calibri" w:eastAsia="Times New Roman" w:hAnsi="Calibri" w:cs="B Nazanin" w:hint="cs"/>
          <w:sz w:val="32"/>
          <w:szCs w:val="32"/>
          <w:rtl/>
          <w:lang w:bidi="fa-IR"/>
        </w:rPr>
        <w:t xml:space="preserve">. بهر حال در صورت تعیین تاکی کاردی فرد باید </w:t>
      </w:r>
      <w:r w:rsidR="00604BF7" w:rsidRPr="00604BF7">
        <w:rPr>
          <w:rFonts w:ascii="Calibri" w:eastAsia="Times New Roman" w:hAnsi="Calibri" w:cs="B Nazanin" w:hint="cs"/>
          <w:sz w:val="32"/>
          <w:szCs w:val="32"/>
          <w:rtl/>
          <w:lang w:bidi="fa-IR"/>
        </w:rPr>
        <w:t>توسط</w:t>
      </w:r>
      <w:r w:rsidR="00604BF7" w:rsidRPr="00604BF7">
        <w:rPr>
          <w:rFonts w:ascii="Calibri" w:eastAsia="Times New Roman" w:hAnsi="Calibri" w:cs="B Nazanin"/>
          <w:sz w:val="32"/>
          <w:szCs w:val="32"/>
          <w:rtl/>
          <w:lang w:bidi="fa-IR"/>
        </w:rPr>
        <w:t xml:space="preserve"> </w:t>
      </w:r>
      <w:r w:rsidR="00604BF7" w:rsidRPr="00604BF7">
        <w:rPr>
          <w:rFonts w:ascii="Calibri" w:eastAsia="Times New Roman" w:hAnsi="Calibri" w:cs="B Nazanin" w:hint="cs"/>
          <w:sz w:val="32"/>
          <w:szCs w:val="32"/>
          <w:rtl/>
          <w:lang w:bidi="fa-IR"/>
        </w:rPr>
        <w:t>پزشک</w:t>
      </w:r>
      <w:r w:rsidR="00604BF7" w:rsidRPr="00604BF7">
        <w:rPr>
          <w:rFonts w:ascii="Calibri" w:eastAsia="Times New Roman" w:hAnsi="Calibri" w:cs="B Nazanin"/>
          <w:sz w:val="32"/>
          <w:szCs w:val="32"/>
          <w:rtl/>
          <w:lang w:bidi="fa-IR"/>
        </w:rPr>
        <w:t xml:space="preserve"> </w:t>
      </w:r>
      <w:r w:rsidR="00FF170A" w:rsidRPr="00745D0A">
        <w:rPr>
          <w:rFonts w:ascii="Calibri" w:eastAsia="Times New Roman" w:hAnsi="Calibri" w:cs="B Nazanin" w:hint="cs"/>
          <w:sz w:val="32"/>
          <w:szCs w:val="32"/>
          <w:rtl/>
          <w:lang w:bidi="fa-IR"/>
        </w:rPr>
        <w:t>بطور کامل جهت تعیین علت آن مورد ارزیابی قرار گیرد. میزان ضربان قلب در حالت استراحت در یک فرد بالغ حدوداً 72-60 ضربه در دقیقه است. چنانچه در حالت استراحت مقدار ضربه ها به کمتر از 60 یا بیشتر از 100 برسد و فرد دارای علائم تعریق، ضعف، تنگی نفس، و درد قفسه سینه باشد احتمال وقوع عوارض قلبی عروقی در حین انجام درمان دندانپزشکی وجود دارد</w:t>
      </w:r>
      <w:r w:rsidR="000458C9">
        <w:rPr>
          <w:rFonts w:ascii="Calibri" w:eastAsia="Times New Roman" w:hAnsi="Calibri" w:cs="B Nazanin" w:hint="cs"/>
          <w:sz w:val="32"/>
          <w:szCs w:val="32"/>
          <w:rtl/>
          <w:lang w:bidi="fa-IR"/>
        </w:rPr>
        <w:t xml:space="preserve"> </w:t>
      </w:r>
      <w:r w:rsidR="000458C9">
        <w:rPr>
          <w:rFonts w:ascii="Calibri" w:eastAsia="Times New Roman" w:hAnsi="Calibri" w:cs="B Nazanin"/>
          <w:sz w:val="32"/>
          <w:szCs w:val="32"/>
          <w:rtl/>
          <w:lang w:bidi="fa-IR"/>
        </w:rPr>
        <w:fldChar w:fldCharType="begin"/>
      </w:r>
      <w:r w:rsidR="000458C9">
        <w:rPr>
          <w:rFonts w:ascii="Calibri" w:eastAsia="Times New Roman" w:hAnsi="Calibri" w:cs="B Nazanin"/>
          <w:sz w:val="32"/>
          <w:szCs w:val="32"/>
          <w:rtl/>
          <w:lang w:bidi="fa-IR"/>
        </w:rPr>
        <w:instrText xml:space="preserve"> </w:instrText>
      </w:r>
      <w:r w:rsidR="000458C9">
        <w:rPr>
          <w:rFonts w:ascii="Calibri" w:eastAsia="Times New Roman" w:hAnsi="Calibri" w:cs="B Nazanin"/>
          <w:sz w:val="32"/>
          <w:szCs w:val="32"/>
          <w:lang w:bidi="fa-IR"/>
        </w:rPr>
        <w:instrText>ADDIN EN.CITE &lt;EndNote&gt;&lt;Cite&gt;&lt;Author&gt;Miley&lt;/Author&gt;&lt;Year&gt;2004&lt;/Year&gt;&lt;RecNum&gt;272&lt;/RecNum&gt;&lt;DisplayText&gt;(56)&lt;/DisplayText&gt;&lt;record&gt;&lt;rec-number&gt;272&lt;/rec-number&gt;&lt;foreign-keys&gt;&lt;key app="EN" db-id="52tdfzd58d20spepxpe52rscsxrs52afp55e"&gt;272&lt;/key&gt;&lt;/foreign-keys&gt;&lt;ref-type name="Journal Article"&gt;17&lt;/ref-type&gt;&lt;contributors&gt;&lt;authors&gt;&lt;author&gt;Miley, D Douglas&lt;/author&gt;&lt;author&gt;Terezhalmy, Geza T&lt;/author&gt;&lt;/authors&gt;&lt;/contributors&gt;&lt;titles&gt;&lt;title&gt;The patient with diabetes mellitus: etiology, epidemiology, principles of medical management, oral disease burden, and principles of dental management&lt;/title&gt;&lt;secondary-title&gt;Quintessence international (Berlin, Germany: 1985)&lt;/secondary-title&gt;&lt;/titles&gt;&lt;periodical&gt;&lt;full-title&gt;Quintessence international (Berlin, Germany: 1985)&lt;/full-title&gt;&lt;/periodical&gt;&lt;pages&gt;779-795&lt;/pages&gt;&lt;volume&gt;36&lt;/volume&gt;&lt;number&gt;10&lt;/number&gt;&lt;dates&gt;&lt;year&gt;2004&lt;/year&gt;&lt;/dates&gt;&lt;isbn&gt;0033-6572&lt;/isbn&gt;&lt;urls&gt;&lt;/urls&gt;&lt;/record&gt;&lt;/Cite&gt;&lt;/EndNote</w:instrText>
      </w:r>
      <w:r w:rsidR="000458C9">
        <w:rPr>
          <w:rFonts w:ascii="Calibri" w:eastAsia="Times New Roman" w:hAnsi="Calibri" w:cs="B Nazanin"/>
          <w:sz w:val="32"/>
          <w:szCs w:val="32"/>
          <w:rtl/>
          <w:lang w:bidi="fa-IR"/>
        </w:rPr>
        <w:instrText>&gt;</w:instrText>
      </w:r>
      <w:r w:rsidR="000458C9">
        <w:rPr>
          <w:rFonts w:ascii="Calibri" w:eastAsia="Times New Roman" w:hAnsi="Calibri" w:cs="B Nazanin"/>
          <w:sz w:val="32"/>
          <w:szCs w:val="32"/>
          <w:rtl/>
          <w:lang w:bidi="fa-IR"/>
        </w:rPr>
        <w:fldChar w:fldCharType="separate"/>
      </w:r>
      <w:r w:rsidR="000458C9">
        <w:rPr>
          <w:rFonts w:ascii="Calibri" w:eastAsia="Times New Roman" w:hAnsi="Calibri" w:cs="B Nazanin"/>
          <w:noProof/>
          <w:sz w:val="32"/>
          <w:szCs w:val="32"/>
          <w:rtl/>
          <w:lang w:bidi="fa-IR"/>
        </w:rPr>
        <w:t>(</w:t>
      </w:r>
      <w:hyperlink w:anchor="_ENREF_56" w:tooltip="Miley, 2004 #272" w:history="1">
        <w:r w:rsidR="003B4022">
          <w:rPr>
            <w:rFonts w:ascii="Calibri" w:eastAsia="Times New Roman" w:hAnsi="Calibri" w:cs="B Nazanin"/>
            <w:noProof/>
            <w:sz w:val="32"/>
            <w:szCs w:val="32"/>
            <w:rtl/>
            <w:lang w:bidi="fa-IR"/>
          </w:rPr>
          <w:t>56</w:t>
        </w:r>
      </w:hyperlink>
      <w:r w:rsidR="000458C9">
        <w:rPr>
          <w:rFonts w:ascii="Calibri" w:eastAsia="Times New Roman" w:hAnsi="Calibri" w:cs="B Nazanin"/>
          <w:noProof/>
          <w:sz w:val="32"/>
          <w:szCs w:val="32"/>
          <w:rtl/>
          <w:lang w:bidi="fa-IR"/>
        </w:rPr>
        <w:t>)</w:t>
      </w:r>
      <w:r w:rsidR="000458C9">
        <w:rPr>
          <w:rFonts w:ascii="Calibri" w:eastAsia="Times New Roman" w:hAnsi="Calibri" w:cs="B Nazanin"/>
          <w:sz w:val="32"/>
          <w:szCs w:val="32"/>
          <w:rtl/>
          <w:lang w:bidi="fa-IR"/>
        </w:rPr>
        <w:fldChar w:fldCharType="end"/>
      </w:r>
      <w:r w:rsidR="000458C9">
        <w:rPr>
          <w:rFonts w:ascii="Calibri" w:eastAsia="Times New Roman" w:hAnsi="Calibri" w:cs="B Nazanin" w:hint="cs"/>
          <w:sz w:val="32"/>
          <w:szCs w:val="32"/>
          <w:rtl/>
          <w:lang w:bidi="fa-IR"/>
        </w:rPr>
        <w:t xml:space="preserve"> </w:t>
      </w:r>
      <w:r>
        <w:rPr>
          <w:rFonts w:ascii="Calibri" w:eastAsia="Times New Roman" w:hAnsi="Calibri" w:cs="B Nazanin" w:hint="cs"/>
          <w:sz w:val="32"/>
          <w:szCs w:val="32"/>
          <w:rtl/>
          <w:lang w:bidi="fa-IR"/>
        </w:rPr>
        <w:t>.</w:t>
      </w:r>
    </w:p>
    <w:p w14:paraId="10507B6B" w14:textId="65E4EAA6" w:rsidR="0053750E" w:rsidRDefault="0053750E" w:rsidP="003B4022">
      <w:pPr>
        <w:tabs>
          <w:tab w:val="left" w:pos="6378"/>
        </w:tabs>
        <w:bidi/>
        <w:ind w:left="360"/>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ه - </w:t>
      </w:r>
      <w:r w:rsidR="00820609" w:rsidRPr="00745D0A">
        <w:rPr>
          <w:rFonts w:ascii="Calibri" w:eastAsia="Times New Roman" w:hAnsi="Calibri" w:cs="B Nazanin" w:hint="cs"/>
          <w:sz w:val="32"/>
          <w:szCs w:val="32"/>
          <w:rtl/>
          <w:lang w:bidi="fa-IR"/>
        </w:rPr>
        <w:t>ارزیاب</w:t>
      </w:r>
      <w:r w:rsidR="00FF170A" w:rsidRPr="00745D0A">
        <w:rPr>
          <w:rFonts w:ascii="Calibri" w:eastAsia="Times New Roman" w:hAnsi="Calibri" w:cs="B Nazanin" w:hint="cs"/>
          <w:sz w:val="32"/>
          <w:szCs w:val="32"/>
          <w:rtl/>
          <w:lang w:bidi="fa-IR"/>
        </w:rPr>
        <w:t>ی</w:t>
      </w:r>
      <w:r w:rsidR="00820609" w:rsidRPr="00745D0A">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کنترل قند خون</w:t>
      </w:r>
      <w:r>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دو راه وجود دارد که پزشک می تواند میزان کنترل قند خون بیمار و</w:t>
      </w:r>
      <w:r w:rsidR="00820609" w:rsidRPr="00745D0A">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ریسک وقوع هیپوگلیسمی را در وی ارزیابی کند. اولین راه اطلاع داشتن از نتیجه آزمایش </w:t>
      </w:r>
      <w:r w:rsidR="00FF170A" w:rsidRPr="00745D0A">
        <w:rPr>
          <w:rFonts w:ascii="Calibri" w:eastAsia="Times New Roman" w:hAnsi="Calibri" w:cs="B Nazanin"/>
          <w:sz w:val="32"/>
          <w:szCs w:val="32"/>
          <w:lang w:bidi="fa-IR"/>
        </w:rPr>
        <w:t>H</w:t>
      </w:r>
      <w:r>
        <w:rPr>
          <w:rFonts w:ascii="Calibri" w:eastAsia="Times New Roman" w:hAnsi="Calibri" w:cs="B Nazanin"/>
          <w:sz w:val="32"/>
          <w:szCs w:val="32"/>
          <w:lang w:bidi="fa-IR"/>
        </w:rPr>
        <w:t>b</w:t>
      </w:r>
      <w:r w:rsidR="00FF170A" w:rsidRPr="00745D0A">
        <w:rPr>
          <w:rFonts w:ascii="Calibri" w:eastAsia="Times New Roman" w:hAnsi="Calibri" w:cs="B Nazanin"/>
          <w:sz w:val="32"/>
          <w:szCs w:val="32"/>
          <w:lang w:bidi="fa-IR"/>
        </w:rPr>
        <w:t>A1C</w:t>
      </w:r>
      <w:r w:rsidR="00FF170A" w:rsidRPr="00745D0A">
        <w:rPr>
          <w:rFonts w:ascii="Calibri" w:eastAsia="Times New Roman" w:hAnsi="Calibri" w:cs="B Nazanin" w:hint="cs"/>
          <w:sz w:val="32"/>
          <w:szCs w:val="32"/>
          <w:rtl/>
          <w:lang w:bidi="fa-IR"/>
        </w:rPr>
        <w:t xml:space="preserve"> بیمار است. </w:t>
      </w:r>
      <w:r w:rsidR="00FF170A" w:rsidRPr="00745D0A">
        <w:rPr>
          <w:rFonts w:ascii="Calibri" w:eastAsia="Times New Roman" w:hAnsi="Calibri" w:cs="B Nazanin"/>
          <w:sz w:val="32"/>
          <w:szCs w:val="32"/>
          <w:lang w:bidi="fa-IR"/>
        </w:rPr>
        <w:t>H</w:t>
      </w:r>
      <w:r>
        <w:rPr>
          <w:rFonts w:ascii="Calibri" w:eastAsia="Times New Roman" w:hAnsi="Calibri" w:cs="B Nazanin"/>
          <w:sz w:val="32"/>
          <w:szCs w:val="32"/>
          <w:lang w:bidi="fa-IR"/>
        </w:rPr>
        <w:t>b</w:t>
      </w:r>
      <w:r w:rsidR="00FF170A" w:rsidRPr="00745D0A">
        <w:rPr>
          <w:rFonts w:ascii="Calibri" w:eastAsia="Times New Roman" w:hAnsi="Calibri" w:cs="B Nazanin"/>
          <w:sz w:val="32"/>
          <w:szCs w:val="32"/>
          <w:lang w:bidi="fa-IR"/>
        </w:rPr>
        <w:t>A1C</w:t>
      </w:r>
      <w:r w:rsidR="00FF170A" w:rsidRPr="00745D0A">
        <w:rPr>
          <w:rFonts w:ascii="Calibri" w:eastAsia="Times New Roman" w:hAnsi="Calibri" w:cs="B Nazanin" w:hint="cs"/>
          <w:sz w:val="32"/>
          <w:szCs w:val="32"/>
          <w:rtl/>
          <w:lang w:bidi="fa-IR"/>
        </w:rPr>
        <w:t xml:space="preserve"> اطلاعاتی در مورد وضعیت کنترل قند خون بیمار در 90-30 روز قبل از آزمایش را در اختیار قرار می دهد. میزان نرمال </w:t>
      </w:r>
      <w:r w:rsidR="00FF170A" w:rsidRPr="00745D0A">
        <w:rPr>
          <w:rFonts w:ascii="Calibri" w:eastAsia="Times New Roman" w:hAnsi="Calibri" w:cs="B Nazanin"/>
          <w:sz w:val="32"/>
          <w:szCs w:val="32"/>
          <w:lang w:bidi="fa-IR"/>
        </w:rPr>
        <w:t>H</w:t>
      </w:r>
      <w:r>
        <w:rPr>
          <w:rFonts w:ascii="Calibri" w:eastAsia="Times New Roman" w:hAnsi="Calibri" w:cs="B Nazanin"/>
          <w:sz w:val="32"/>
          <w:szCs w:val="32"/>
          <w:lang w:bidi="fa-IR"/>
        </w:rPr>
        <w:t>b</w:t>
      </w:r>
      <w:r w:rsidR="00FF170A" w:rsidRPr="00745D0A">
        <w:rPr>
          <w:rFonts w:ascii="Calibri" w:eastAsia="Times New Roman" w:hAnsi="Calibri" w:cs="B Nazanin"/>
          <w:sz w:val="32"/>
          <w:szCs w:val="32"/>
          <w:lang w:bidi="fa-IR"/>
        </w:rPr>
        <w:t>A1C</w:t>
      </w:r>
      <w:r w:rsidR="00FF170A" w:rsidRPr="00745D0A">
        <w:rPr>
          <w:rFonts w:ascii="Calibri" w:eastAsia="Times New Roman" w:hAnsi="Calibri" w:cs="B Nazanin" w:hint="cs"/>
          <w:sz w:val="32"/>
          <w:szCs w:val="32"/>
          <w:rtl/>
          <w:lang w:bidi="fa-IR"/>
        </w:rPr>
        <w:t xml:space="preserve"> زیر 6</w:t>
      </w:r>
      <w:r>
        <w:rPr>
          <w:rFonts w:ascii="Calibri" w:eastAsia="Times New Roman" w:hAnsi="Calibri" w:cs="B Nazanin" w:hint="cs"/>
          <w:sz w:val="32"/>
          <w:szCs w:val="32"/>
          <w:rtl/>
          <w:lang w:bidi="fa-IR"/>
        </w:rPr>
        <w:t xml:space="preserve"> درصد</w:t>
      </w:r>
      <w:r w:rsidR="00FF170A" w:rsidRPr="00745D0A">
        <w:rPr>
          <w:rFonts w:ascii="Calibri" w:eastAsia="Times New Roman" w:hAnsi="Calibri" w:cs="B Nazanin" w:hint="cs"/>
          <w:sz w:val="32"/>
          <w:szCs w:val="32"/>
          <w:rtl/>
          <w:lang w:bidi="fa-IR"/>
        </w:rPr>
        <w:t xml:space="preserve"> است</w:t>
      </w:r>
      <w:r w:rsidR="008B6B7F">
        <w:rPr>
          <w:rFonts w:ascii="Calibri" w:eastAsia="Times New Roman" w:hAnsi="Calibri" w:cs="B Nazanin" w:hint="cs"/>
          <w:sz w:val="32"/>
          <w:szCs w:val="32"/>
          <w:rtl/>
          <w:lang w:bidi="fa-IR"/>
        </w:rPr>
        <w:t>(جدول 8)</w:t>
      </w:r>
      <w:r w:rsidR="00FF170A" w:rsidRPr="00745D0A">
        <w:rPr>
          <w:rFonts w:ascii="Calibri" w:eastAsia="Times New Roman" w:hAnsi="Calibri" w:cs="B Nazanin" w:hint="cs"/>
          <w:sz w:val="32"/>
          <w:szCs w:val="32"/>
          <w:rtl/>
          <w:lang w:bidi="fa-IR"/>
        </w:rPr>
        <w:t>. انجمن دیابت آمریکا توصیه کرده است که بیماران دیابتی سطح گلوکز خون خود را نزدیک به سطح نرمال نگه دارند</w:t>
      </w:r>
      <w:r>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به نحوی که نتیجه آزمایش </w:t>
      </w:r>
      <w:r w:rsidR="00FF170A" w:rsidRPr="00745D0A">
        <w:rPr>
          <w:rFonts w:ascii="Calibri" w:eastAsia="Times New Roman" w:hAnsi="Calibri" w:cs="B Nazanin"/>
          <w:sz w:val="32"/>
          <w:szCs w:val="32"/>
          <w:lang w:bidi="fa-IR"/>
        </w:rPr>
        <w:t>H</w:t>
      </w:r>
      <w:r>
        <w:rPr>
          <w:rFonts w:ascii="Calibri" w:eastAsia="Times New Roman" w:hAnsi="Calibri" w:cs="B Nazanin"/>
          <w:sz w:val="32"/>
          <w:szCs w:val="32"/>
          <w:lang w:bidi="fa-IR"/>
        </w:rPr>
        <w:t>b</w:t>
      </w:r>
      <w:r w:rsidR="00FF170A" w:rsidRPr="00745D0A">
        <w:rPr>
          <w:rFonts w:ascii="Calibri" w:eastAsia="Times New Roman" w:hAnsi="Calibri" w:cs="B Nazanin"/>
          <w:sz w:val="32"/>
          <w:szCs w:val="32"/>
          <w:lang w:bidi="fa-IR"/>
        </w:rPr>
        <w:t>A1C</w:t>
      </w:r>
      <w:r w:rsidR="00FF170A" w:rsidRPr="00745D0A">
        <w:rPr>
          <w:rFonts w:ascii="Calibri" w:eastAsia="Times New Roman" w:hAnsi="Calibri" w:cs="B Nazanin" w:hint="cs"/>
          <w:sz w:val="32"/>
          <w:szCs w:val="32"/>
          <w:rtl/>
          <w:lang w:bidi="fa-IR"/>
        </w:rPr>
        <w:t xml:space="preserve"> آنها کمتر از 7</w:t>
      </w:r>
      <w:r>
        <w:rPr>
          <w:rFonts w:ascii="Calibri" w:eastAsia="Times New Roman" w:hAnsi="Calibri" w:cs="B Nazanin" w:hint="cs"/>
          <w:sz w:val="32"/>
          <w:szCs w:val="32"/>
          <w:rtl/>
          <w:lang w:bidi="fa-IR"/>
        </w:rPr>
        <w:t xml:space="preserve"> درصد</w:t>
      </w:r>
      <w:r w:rsidR="00FF170A" w:rsidRPr="00745D0A">
        <w:rPr>
          <w:rFonts w:ascii="Calibri" w:eastAsia="Times New Roman" w:hAnsi="Calibri" w:cs="B Nazanin" w:hint="cs"/>
          <w:sz w:val="32"/>
          <w:szCs w:val="32"/>
          <w:rtl/>
          <w:lang w:bidi="fa-IR"/>
        </w:rPr>
        <w:t xml:space="preserve"> باشد. اگر نتیجه </w:t>
      </w:r>
      <w:r w:rsidR="00FF170A" w:rsidRPr="00745D0A">
        <w:rPr>
          <w:rFonts w:ascii="Calibri" w:eastAsia="Times New Roman" w:hAnsi="Calibri" w:cs="B Nazanin"/>
          <w:sz w:val="32"/>
          <w:szCs w:val="32"/>
          <w:lang w:bidi="fa-IR"/>
        </w:rPr>
        <w:t>H</w:t>
      </w:r>
      <w:r>
        <w:rPr>
          <w:rFonts w:ascii="Calibri" w:eastAsia="Times New Roman" w:hAnsi="Calibri" w:cs="B Nazanin"/>
          <w:sz w:val="32"/>
          <w:szCs w:val="32"/>
          <w:lang w:bidi="fa-IR"/>
        </w:rPr>
        <w:t>b</w:t>
      </w:r>
      <w:r w:rsidR="00FF170A" w:rsidRPr="00745D0A">
        <w:rPr>
          <w:rFonts w:ascii="Calibri" w:eastAsia="Times New Roman" w:hAnsi="Calibri" w:cs="B Nazanin"/>
          <w:sz w:val="32"/>
          <w:szCs w:val="32"/>
          <w:lang w:bidi="fa-IR"/>
        </w:rPr>
        <w:t>A1C</w:t>
      </w:r>
      <w:r w:rsidR="00FF170A" w:rsidRPr="00745D0A">
        <w:rPr>
          <w:rFonts w:ascii="Calibri" w:eastAsia="Times New Roman" w:hAnsi="Calibri" w:cs="B Nazanin" w:hint="cs"/>
          <w:sz w:val="32"/>
          <w:szCs w:val="32"/>
          <w:rtl/>
          <w:lang w:bidi="fa-IR"/>
        </w:rPr>
        <w:t xml:space="preserve"> بیمار بیش از 8% باشد بیمار تحت کنترل نیست و پزشک باید اقدامات درمانی لازم را به بیمار ارائه دهد</w:t>
      </w:r>
      <w:r w:rsidR="00333148">
        <w:rPr>
          <w:rFonts w:ascii="Calibri" w:eastAsia="Times New Roman" w:hAnsi="Calibri" w:cs="B Nazanin" w:hint="cs"/>
          <w:sz w:val="32"/>
          <w:szCs w:val="32"/>
          <w:rtl/>
          <w:lang w:bidi="fa-IR"/>
        </w:rPr>
        <w:t xml:space="preserve"> </w:t>
      </w:r>
      <w:r w:rsidR="00333148">
        <w:rPr>
          <w:rFonts w:ascii="Calibri" w:eastAsia="Times New Roman" w:hAnsi="Calibri" w:cs="B Nazanin"/>
          <w:sz w:val="32"/>
          <w:szCs w:val="32"/>
          <w:rtl/>
          <w:lang w:bidi="fa-IR"/>
        </w:rPr>
        <w:fldChar w:fldCharType="begin"/>
      </w:r>
      <w:r w:rsidR="00333148">
        <w:rPr>
          <w:rFonts w:ascii="Calibri" w:eastAsia="Times New Roman" w:hAnsi="Calibri" w:cs="B Nazanin"/>
          <w:sz w:val="32"/>
          <w:szCs w:val="32"/>
          <w:rtl/>
          <w:lang w:bidi="fa-IR"/>
        </w:rPr>
        <w:instrText xml:space="preserve"> </w:instrText>
      </w:r>
      <w:r w:rsidR="00333148">
        <w:rPr>
          <w:rFonts w:ascii="Calibri" w:eastAsia="Times New Roman" w:hAnsi="Calibri" w:cs="B Nazanin"/>
          <w:sz w:val="32"/>
          <w:szCs w:val="32"/>
          <w:lang w:bidi="fa-IR"/>
        </w:rPr>
        <w:instrText>ADDIN EN.CITE &lt;EndNote&gt;&lt;Cite&gt;&lt;Author&gt;Association&lt;/Author&gt;&lt;Year&gt;2013&lt;/Year&gt;&lt;RecNum&gt;48&lt;/RecNum&gt;&lt;DisplayText&gt;(16)&lt;/DisplayText&gt;&lt;record&gt;&lt;rec-number&gt;48&lt;/rec-number&gt;&lt;foreign-keys&gt;&lt;key app="EN" db-id="52tdfzd58d20spepxpe52rscsxrs52afp55e"&gt;48&lt;/key&gt;&lt;/foreign-keys</w:instrText>
      </w:r>
      <w:r w:rsidR="00333148">
        <w:rPr>
          <w:rFonts w:ascii="Calibri" w:eastAsia="Times New Roman" w:hAnsi="Calibri" w:cs="B Nazanin"/>
          <w:sz w:val="32"/>
          <w:szCs w:val="32"/>
          <w:rtl/>
          <w:lang w:bidi="fa-IR"/>
        </w:rPr>
        <w:instrText>&gt;&lt;</w:instrText>
      </w:r>
      <w:r w:rsidR="00333148">
        <w:rPr>
          <w:rFonts w:ascii="Calibri" w:eastAsia="Times New Roman" w:hAnsi="Calibri" w:cs="B Nazanin"/>
          <w:sz w:val="32"/>
          <w:szCs w:val="32"/>
          <w:lang w:bidi="fa-IR"/>
        </w:rPr>
        <w:instrText>ref-type name="Journal Article"&gt;17&lt;/ref-type&gt;&lt;contributors&gt;&lt;authors&gt;&lt;author&gt;American Diabetes Association&lt;/author&gt;&lt;/authors&gt;&lt;/contributors&gt;&lt;titles&gt;&lt;title&gt;Standards of medical care in diabetes—2013&lt;/title&gt;&lt;secondary-title&gt;Diabetes care&lt;/secondary-title</w:instrText>
      </w:r>
      <w:r w:rsidR="00333148">
        <w:rPr>
          <w:rFonts w:ascii="Calibri" w:eastAsia="Times New Roman" w:hAnsi="Calibri" w:cs="B Nazanin"/>
          <w:sz w:val="32"/>
          <w:szCs w:val="32"/>
          <w:rtl/>
          <w:lang w:bidi="fa-IR"/>
        </w:rPr>
        <w:instrText>&gt;&lt;/</w:instrText>
      </w:r>
      <w:r w:rsidR="00333148">
        <w:rPr>
          <w:rFonts w:ascii="Calibri" w:eastAsia="Times New Roman" w:hAnsi="Calibri" w:cs="B Nazanin"/>
          <w:sz w:val="32"/>
          <w:szCs w:val="32"/>
          <w:lang w:bidi="fa-IR"/>
        </w:rPr>
        <w:instrText>titles&gt;&lt;periodical&gt;&lt;full-title&gt;Diabetes care&lt;/full-title&gt;&lt;/periodical&gt;&lt;pages&gt;S11&lt;/pages&gt;&lt;volume&gt;36&lt;/volume&gt;&lt;number&gt;Suppl 1&lt;/number&gt;&lt;dates&gt;&lt;year&gt;2013&lt;/year&gt;&lt;/dates&gt;&lt;urls&gt;&lt;/urls&gt;&lt;/record&gt;&lt;/Cite&gt;&lt;/EndNote</w:instrText>
      </w:r>
      <w:r w:rsidR="00333148">
        <w:rPr>
          <w:rFonts w:ascii="Calibri" w:eastAsia="Times New Roman" w:hAnsi="Calibri" w:cs="B Nazanin"/>
          <w:sz w:val="32"/>
          <w:szCs w:val="32"/>
          <w:rtl/>
          <w:lang w:bidi="fa-IR"/>
        </w:rPr>
        <w:instrText>&gt;</w:instrText>
      </w:r>
      <w:r w:rsidR="00333148">
        <w:rPr>
          <w:rFonts w:ascii="Calibri" w:eastAsia="Times New Roman" w:hAnsi="Calibri" w:cs="B Nazanin"/>
          <w:sz w:val="32"/>
          <w:szCs w:val="32"/>
          <w:rtl/>
          <w:lang w:bidi="fa-IR"/>
        </w:rPr>
        <w:fldChar w:fldCharType="separate"/>
      </w:r>
      <w:r w:rsidR="00333148">
        <w:rPr>
          <w:rFonts w:ascii="Calibri" w:eastAsia="Times New Roman" w:hAnsi="Calibri" w:cs="B Nazanin"/>
          <w:noProof/>
          <w:sz w:val="32"/>
          <w:szCs w:val="32"/>
          <w:rtl/>
          <w:lang w:bidi="fa-IR"/>
        </w:rPr>
        <w:t>(</w:t>
      </w:r>
      <w:hyperlink w:anchor="_ENREF_16" w:tooltip="Association, 2013 #48" w:history="1">
        <w:r w:rsidR="003B4022">
          <w:rPr>
            <w:rFonts w:ascii="Calibri" w:eastAsia="Times New Roman" w:hAnsi="Calibri" w:cs="B Nazanin"/>
            <w:noProof/>
            <w:sz w:val="32"/>
            <w:szCs w:val="32"/>
            <w:rtl/>
            <w:lang w:bidi="fa-IR"/>
          </w:rPr>
          <w:t>16</w:t>
        </w:r>
      </w:hyperlink>
      <w:r w:rsidR="00333148">
        <w:rPr>
          <w:rFonts w:ascii="Calibri" w:eastAsia="Times New Roman" w:hAnsi="Calibri" w:cs="B Nazanin"/>
          <w:noProof/>
          <w:sz w:val="32"/>
          <w:szCs w:val="32"/>
          <w:rtl/>
          <w:lang w:bidi="fa-IR"/>
        </w:rPr>
        <w:t>)</w:t>
      </w:r>
      <w:r w:rsidR="00333148">
        <w:rPr>
          <w:rFonts w:ascii="Calibri" w:eastAsia="Times New Roman" w:hAnsi="Calibri" w:cs="B Nazanin"/>
          <w:sz w:val="32"/>
          <w:szCs w:val="32"/>
          <w:rtl/>
          <w:lang w:bidi="fa-IR"/>
        </w:rPr>
        <w:fldChar w:fldCharType="end"/>
      </w:r>
      <w:r w:rsidR="00333148">
        <w:rPr>
          <w:rFonts w:ascii="Calibri" w:eastAsia="Times New Roman" w:hAnsi="Calibri" w:cs="B Nazanin" w:hint="cs"/>
          <w:sz w:val="32"/>
          <w:szCs w:val="32"/>
          <w:rtl/>
          <w:lang w:bidi="fa-IR"/>
        </w:rPr>
        <w:t xml:space="preserve"> </w:t>
      </w:r>
      <w:r>
        <w:rPr>
          <w:rFonts w:ascii="Calibri" w:eastAsia="Times New Roman" w:hAnsi="Calibri" w:cs="B Nazanin" w:hint="cs"/>
          <w:sz w:val="32"/>
          <w:szCs w:val="32"/>
          <w:rtl/>
          <w:lang w:bidi="fa-IR"/>
        </w:rPr>
        <w:t>.</w:t>
      </w:r>
    </w:p>
    <w:p w14:paraId="7592C6FB" w14:textId="1DD33DE1" w:rsidR="00FF170A" w:rsidRDefault="00FF170A" w:rsidP="003B4022">
      <w:pPr>
        <w:tabs>
          <w:tab w:val="left" w:pos="6378"/>
        </w:tabs>
        <w:bidi/>
        <w:ind w:left="360"/>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 xml:space="preserve">هر چه میزان </w:t>
      </w:r>
      <w:r w:rsidRPr="00745D0A">
        <w:rPr>
          <w:rFonts w:ascii="Calibri" w:eastAsia="Times New Roman" w:hAnsi="Calibri" w:cs="B Nazanin"/>
          <w:sz w:val="32"/>
          <w:szCs w:val="32"/>
          <w:lang w:bidi="fa-IR"/>
        </w:rPr>
        <w:t>H</w:t>
      </w:r>
      <w:r w:rsidR="0053750E">
        <w:rPr>
          <w:rFonts w:ascii="Calibri" w:eastAsia="Times New Roman" w:hAnsi="Calibri" w:cs="B Nazanin"/>
          <w:sz w:val="32"/>
          <w:szCs w:val="32"/>
          <w:lang w:bidi="fa-IR"/>
        </w:rPr>
        <w:t>b</w:t>
      </w:r>
      <w:r w:rsidRPr="00745D0A">
        <w:rPr>
          <w:rFonts w:ascii="Calibri" w:eastAsia="Times New Roman" w:hAnsi="Calibri" w:cs="B Nazanin"/>
          <w:sz w:val="32"/>
          <w:szCs w:val="32"/>
          <w:lang w:bidi="fa-IR"/>
        </w:rPr>
        <w:t>A1C</w:t>
      </w:r>
      <w:r w:rsidRPr="00745D0A">
        <w:rPr>
          <w:rFonts w:ascii="Calibri" w:eastAsia="Times New Roman" w:hAnsi="Calibri" w:cs="B Nazanin" w:hint="cs"/>
          <w:sz w:val="32"/>
          <w:szCs w:val="32"/>
          <w:rtl/>
          <w:lang w:bidi="fa-IR"/>
        </w:rPr>
        <w:t xml:space="preserve"> در بیمار کمتر باشد ریسک وقوع عوارض دیابت کاهش می یابد. بهر حال ریسک وقوع واکنش هایپوگلیسمیک در بیمارانی که از کنترل قند خوبی برخوردارند بیشتر </w:t>
      </w:r>
      <w:r w:rsidRPr="00745D0A">
        <w:rPr>
          <w:rFonts w:ascii="Calibri" w:eastAsia="Times New Roman" w:hAnsi="Calibri" w:cs="B Nazanin" w:hint="cs"/>
          <w:sz w:val="32"/>
          <w:szCs w:val="32"/>
          <w:rtl/>
          <w:lang w:bidi="fa-IR"/>
        </w:rPr>
        <w:lastRenderedPageBreak/>
        <w:t xml:space="preserve">از افرادی است که از کنترل قند مناسبی برخوردار نیستند </w:t>
      </w:r>
      <w:r w:rsidR="0053750E">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 xml:space="preserve">یعنی نتیجه </w:t>
      </w:r>
      <w:r w:rsidRPr="00745D0A">
        <w:rPr>
          <w:rFonts w:ascii="Calibri" w:eastAsia="Times New Roman" w:hAnsi="Calibri" w:cs="B Nazanin"/>
          <w:sz w:val="32"/>
          <w:szCs w:val="32"/>
          <w:lang w:bidi="fa-IR"/>
        </w:rPr>
        <w:t>H</w:t>
      </w:r>
      <w:r w:rsidR="0053750E">
        <w:rPr>
          <w:rFonts w:ascii="Calibri" w:eastAsia="Times New Roman" w:hAnsi="Calibri" w:cs="B Nazanin"/>
          <w:sz w:val="32"/>
          <w:szCs w:val="32"/>
          <w:lang w:bidi="fa-IR"/>
        </w:rPr>
        <w:t>b</w:t>
      </w:r>
      <w:r w:rsidRPr="00745D0A">
        <w:rPr>
          <w:rFonts w:ascii="Calibri" w:eastAsia="Times New Roman" w:hAnsi="Calibri" w:cs="B Nazanin"/>
          <w:sz w:val="32"/>
          <w:szCs w:val="32"/>
          <w:lang w:bidi="fa-IR"/>
        </w:rPr>
        <w:t>A1C</w:t>
      </w:r>
      <w:r w:rsidRPr="00745D0A">
        <w:rPr>
          <w:rFonts w:ascii="Calibri" w:eastAsia="Times New Roman" w:hAnsi="Calibri" w:cs="B Nazanin" w:hint="cs"/>
          <w:sz w:val="32"/>
          <w:szCs w:val="32"/>
          <w:rtl/>
          <w:lang w:bidi="fa-IR"/>
        </w:rPr>
        <w:t xml:space="preserve"> پایین تر ریسک وقوع واکنش هایپوگلیسمیک را بیشتر می کند. توصیه می شود که نتایج آزمایش </w:t>
      </w:r>
      <w:r w:rsidRPr="00745D0A">
        <w:rPr>
          <w:rFonts w:ascii="Calibri" w:eastAsia="Times New Roman" w:hAnsi="Calibri" w:cs="B Nazanin"/>
          <w:sz w:val="32"/>
          <w:szCs w:val="32"/>
          <w:lang w:bidi="fa-IR"/>
        </w:rPr>
        <w:t>H</w:t>
      </w:r>
      <w:r w:rsidR="0053750E">
        <w:rPr>
          <w:rFonts w:ascii="Calibri" w:eastAsia="Times New Roman" w:hAnsi="Calibri" w:cs="B Nazanin"/>
          <w:sz w:val="32"/>
          <w:szCs w:val="32"/>
          <w:lang w:bidi="fa-IR"/>
        </w:rPr>
        <w:t>b</w:t>
      </w:r>
      <w:r w:rsidRPr="00745D0A">
        <w:rPr>
          <w:rFonts w:ascii="Calibri" w:eastAsia="Times New Roman" w:hAnsi="Calibri" w:cs="B Nazanin"/>
          <w:sz w:val="32"/>
          <w:szCs w:val="32"/>
          <w:lang w:bidi="fa-IR"/>
        </w:rPr>
        <w:t>A1C</w:t>
      </w:r>
      <w:r w:rsidRPr="00745D0A">
        <w:rPr>
          <w:rFonts w:ascii="Calibri" w:eastAsia="Times New Roman" w:hAnsi="Calibri" w:cs="B Nazanin" w:hint="cs"/>
          <w:sz w:val="32"/>
          <w:szCs w:val="32"/>
          <w:rtl/>
          <w:lang w:bidi="fa-IR"/>
        </w:rPr>
        <w:t xml:space="preserve"> بیمار در</w:t>
      </w:r>
      <w:r w:rsidR="0053750E">
        <w:rPr>
          <w:rFonts w:ascii="Calibri" w:eastAsia="Times New Roman" w:hAnsi="Calibri" w:cs="B Nazanin" w:hint="cs"/>
          <w:sz w:val="32"/>
          <w:szCs w:val="32"/>
          <w:rtl/>
          <w:lang w:bidi="fa-IR"/>
        </w:rPr>
        <w:t>یک</w:t>
      </w:r>
      <w:r w:rsidRPr="00745D0A">
        <w:rPr>
          <w:rFonts w:ascii="Calibri" w:eastAsia="Times New Roman" w:hAnsi="Calibri" w:cs="B Nazanin" w:hint="cs"/>
          <w:sz w:val="32"/>
          <w:szCs w:val="32"/>
          <w:rtl/>
          <w:lang w:bidi="fa-IR"/>
        </w:rPr>
        <w:t xml:space="preserve"> دوره </w:t>
      </w:r>
      <w:r w:rsidR="0053750E">
        <w:rPr>
          <w:rFonts w:ascii="Calibri" w:eastAsia="Times New Roman" w:hAnsi="Calibri" w:cs="B Nazanin" w:hint="cs"/>
          <w:sz w:val="32"/>
          <w:szCs w:val="32"/>
          <w:rtl/>
          <w:lang w:bidi="fa-IR"/>
        </w:rPr>
        <w:t xml:space="preserve">دو </w:t>
      </w:r>
      <w:r w:rsidRPr="00745D0A">
        <w:rPr>
          <w:rFonts w:ascii="Calibri" w:eastAsia="Times New Roman" w:hAnsi="Calibri" w:cs="B Nazanin" w:hint="cs"/>
          <w:sz w:val="32"/>
          <w:szCs w:val="32"/>
          <w:rtl/>
          <w:lang w:bidi="fa-IR"/>
        </w:rPr>
        <w:t xml:space="preserve">ساله ارزیابی شود تا اینکه صرفاً به نتیجه یک آزمایش </w:t>
      </w:r>
      <w:r w:rsidRPr="00745D0A">
        <w:rPr>
          <w:rFonts w:ascii="Calibri" w:eastAsia="Times New Roman" w:hAnsi="Calibri" w:cs="B Nazanin"/>
          <w:sz w:val="32"/>
          <w:szCs w:val="32"/>
          <w:lang w:bidi="fa-IR"/>
        </w:rPr>
        <w:t>H</w:t>
      </w:r>
      <w:r w:rsidR="0053750E">
        <w:rPr>
          <w:rFonts w:ascii="Calibri" w:eastAsia="Times New Roman" w:hAnsi="Calibri" w:cs="B Nazanin"/>
          <w:sz w:val="32"/>
          <w:szCs w:val="32"/>
          <w:lang w:bidi="fa-IR"/>
        </w:rPr>
        <w:t>b</w:t>
      </w:r>
      <w:r w:rsidRPr="00745D0A">
        <w:rPr>
          <w:rFonts w:ascii="Calibri" w:eastAsia="Times New Roman" w:hAnsi="Calibri" w:cs="B Nazanin"/>
          <w:sz w:val="32"/>
          <w:szCs w:val="32"/>
          <w:lang w:bidi="fa-IR"/>
        </w:rPr>
        <w:t>A1C</w:t>
      </w:r>
      <w:r w:rsidRPr="00745D0A">
        <w:rPr>
          <w:rFonts w:ascii="Calibri" w:eastAsia="Times New Roman" w:hAnsi="Calibri" w:cs="B Nazanin" w:hint="cs"/>
          <w:sz w:val="32"/>
          <w:szCs w:val="32"/>
          <w:rtl/>
          <w:lang w:bidi="fa-IR"/>
        </w:rPr>
        <w:t xml:space="preserve"> اکتفا </w:t>
      </w:r>
      <w:r w:rsidR="0053750E">
        <w:rPr>
          <w:rFonts w:ascii="Calibri" w:eastAsia="Times New Roman" w:hAnsi="Calibri" w:cs="B Nazanin" w:hint="cs"/>
          <w:sz w:val="32"/>
          <w:szCs w:val="32"/>
          <w:rtl/>
          <w:lang w:bidi="fa-IR"/>
        </w:rPr>
        <w:t>شود</w:t>
      </w:r>
      <w:r w:rsidRPr="00745D0A">
        <w:rPr>
          <w:rFonts w:ascii="Calibri" w:eastAsia="Times New Roman" w:hAnsi="Calibri" w:cs="B Nazanin" w:hint="cs"/>
          <w:sz w:val="32"/>
          <w:szCs w:val="32"/>
          <w:rtl/>
          <w:lang w:bidi="fa-IR"/>
        </w:rPr>
        <w:t xml:space="preserve">. این امر می تواند اطلاعات مفیدتری را به </w:t>
      </w:r>
      <w:r w:rsidR="00262A27">
        <w:rPr>
          <w:rFonts w:ascii="Calibri" w:eastAsia="Times New Roman" w:hAnsi="Calibri" w:cs="B Nazanin" w:hint="cs"/>
          <w:sz w:val="32"/>
          <w:szCs w:val="32"/>
          <w:rtl/>
          <w:lang w:bidi="fa-IR"/>
        </w:rPr>
        <w:t>دندان</w:t>
      </w:r>
      <w:r w:rsidRPr="00745D0A">
        <w:rPr>
          <w:rFonts w:ascii="Calibri" w:eastAsia="Times New Roman" w:hAnsi="Calibri" w:cs="B Nazanin" w:hint="cs"/>
          <w:sz w:val="32"/>
          <w:szCs w:val="32"/>
          <w:rtl/>
          <w:lang w:bidi="fa-IR"/>
        </w:rPr>
        <w:t>پزشک ارائه کند.</w:t>
      </w:r>
      <w:r w:rsidR="00B000B0">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 xml:space="preserve">دومین راهی که دندانپزشک </w:t>
      </w:r>
      <w:r w:rsidR="00B038EB" w:rsidRPr="00B038EB">
        <w:rPr>
          <w:rFonts w:ascii="Calibri" w:eastAsia="Times New Roman" w:hAnsi="Calibri" w:cs="B Nazanin" w:hint="cs"/>
          <w:sz w:val="32"/>
          <w:szCs w:val="32"/>
          <w:rtl/>
          <w:lang w:bidi="fa-IR"/>
        </w:rPr>
        <w:t>می</w:t>
      </w:r>
      <w:r w:rsidR="00B038EB" w:rsidRPr="00B038EB">
        <w:rPr>
          <w:rFonts w:ascii="Calibri" w:eastAsia="Times New Roman" w:hAnsi="Calibri" w:cs="B Nazanin"/>
          <w:sz w:val="32"/>
          <w:szCs w:val="32"/>
          <w:rtl/>
          <w:lang w:bidi="fa-IR"/>
        </w:rPr>
        <w:t xml:space="preserve"> </w:t>
      </w:r>
      <w:r w:rsidR="00B038EB" w:rsidRPr="00B038EB">
        <w:rPr>
          <w:rFonts w:ascii="Calibri" w:eastAsia="Times New Roman" w:hAnsi="Calibri" w:cs="B Nazanin" w:hint="cs"/>
          <w:sz w:val="32"/>
          <w:szCs w:val="32"/>
          <w:rtl/>
          <w:lang w:bidi="fa-IR"/>
        </w:rPr>
        <w:t>تواند</w:t>
      </w:r>
      <w:r w:rsidR="00B038EB" w:rsidRPr="00B038EB">
        <w:rPr>
          <w:rFonts w:ascii="Calibri" w:eastAsia="Times New Roman" w:hAnsi="Calibri" w:cs="B Nazanin"/>
          <w:sz w:val="32"/>
          <w:szCs w:val="32"/>
          <w:rtl/>
          <w:lang w:bidi="fa-IR"/>
        </w:rPr>
        <w:t xml:space="preserve"> </w:t>
      </w:r>
      <w:r w:rsidRPr="00745D0A">
        <w:rPr>
          <w:rFonts w:ascii="Calibri" w:eastAsia="Times New Roman" w:hAnsi="Calibri" w:cs="B Nazanin" w:hint="cs"/>
          <w:sz w:val="32"/>
          <w:szCs w:val="32"/>
          <w:rtl/>
          <w:lang w:bidi="fa-IR"/>
        </w:rPr>
        <w:t xml:space="preserve">جهت ارزیابی کنترل قند خون بیمار استفاده کند </w:t>
      </w:r>
      <w:r w:rsidR="00B038EB">
        <w:rPr>
          <w:rFonts w:ascii="Calibri" w:eastAsia="Times New Roman" w:hAnsi="Calibri" w:cs="B Nazanin" w:hint="cs"/>
          <w:sz w:val="32"/>
          <w:szCs w:val="32"/>
          <w:rtl/>
          <w:lang w:bidi="fa-IR"/>
        </w:rPr>
        <w:t>اندازه گیری</w:t>
      </w:r>
      <w:r w:rsidRPr="00745D0A">
        <w:rPr>
          <w:rFonts w:ascii="Calibri" w:eastAsia="Times New Roman" w:hAnsi="Calibri" w:cs="B Nazanin" w:hint="cs"/>
          <w:sz w:val="32"/>
          <w:szCs w:val="32"/>
          <w:rtl/>
          <w:lang w:bidi="fa-IR"/>
        </w:rPr>
        <w:t xml:space="preserve"> میزان گلوکز پلاسما عروق کا</w:t>
      </w:r>
      <w:r w:rsidR="00B038EB">
        <w:rPr>
          <w:rFonts w:ascii="Calibri" w:eastAsia="Times New Roman" w:hAnsi="Calibri" w:cs="B Nazanin" w:hint="cs"/>
          <w:sz w:val="32"/>
          <w:szCs w:val="32"/>
          <w:rtl/>
          <w:lang w:bidi="fa-IR"/>
        </w:rPr>
        <w:t>پ</w:t>
      </w:r>
      <w:r w:rsidRPr="00745D0A">
        <w:rPr>
          <w:rFonts w:ascii="Calibri" w:eastAsia="Times New Roman" w:hAnsi="Calibri" w:cs="B Nazanin" w:hint="cs"/>
          <w:sz w:val="32"/>
          <w:szCs w:val="32"/>
          <w:rtl/>
          <w:lang w:bidi="fa-IR"/>
        </w:rPr>
        <w:t>یلری توسط گلوکومتر قبل از انجام درمان دندانپزشکی است. در افراد سالم سطح گلوکز ناشتا (</w:t>
      </w:r>
      <w:r w:rsidRPr="00745D0A">
        <w:rPr>
          <w:rFonts w:ascii="Calibri" w:eastAsia="Times New Roman" w:hAnsi="Calibri" w:cs="B Nazanin"/>
          <w:sz w:val="32"/>
          <w:szCs w:val="32"/>
          <w:lang w:bidi="fa-IR"/>
        </w:rPr>
        <w:t>FPG</w:t>
      </w:r>
      <w:r w:rsidRPr="00745D0A">
        <w:rPr>
          <w:rFonts w:ascii="Calibri" w:eastAsia="Times New Roman" w:hAnsi="Calibri" w:cs="B Nazanin" w:hint="cs"/>
          <w:sz w:val="32"/>
          <w:szCs w:val="32"/>
          <w:rtl/>
          <w:lang w:bidi="fa-IR"/>
        </w:rPr>
        <w:t xml:space="preserve">) کمتر از </w:t>
      </w:r>
      <m:oMath>
        <m:f>
          <m:fPr>
            <m:type m:val="skw"/>
            <m:ctrlPr>
              <w:rPr>
                <w:rFonts w:ascii="Cambria Math" w:eastAsia="Times New Roman" w:hAnsi="Cambria Math" w:cs="B Nazanin"/>
                <w:sz w:val="32"/>
                <w:szCs w:val="32"/>
                <w:lang w:bidi="fa-IR"/>
              </w:rPr>
            </m:ctrlPr>
          </m:fPr>
          <m:num>
            <m:r>
              <w:rPr>
                <w:rFonts w:ascii="Cambria Math" w:eastAsia="Times New Roman" w:hAnsi="Cambria Math" w:cs="B Nazanin"/>
                <w:sz w:val="32"/>
                <w:szCs w:val="32"/>
                <w:lang w:bidi="fa-IR"/>
              </w:rPr>
              <m:t>mg</m:t>
            </m:r>
          </m:num>
          <m:den>
            <m:r>
              <w:rPr>
                <w:rFonts w:ascii="Cambria Math" w:eastAsia="Times New Roman" w:hAnsi="Cambria Math" w:cs="B Nazanin"/>
                <w:sz w:val="32"/>
                <w:szCs w:val="32"/>
                <w:lang w:bidi="fa-IR"/>
              </w:rPr>
              <m:t>dl</m:t>
            </m:r>
          </m:den>
        </m:f>
      </m:oMath>
      <w:r w:rsidRPr="00745D0A">
        <w:rPr>
          <w:rFonts w:ascii="Calibri" w:eastAsia="Times New Roman" w:hAnsi="Calibri" w:cs="B Nazanin" w:hint="cs"/>
          <w:sz w:val="32"/>
          <w:szCs w:val="32"/>
          <w:rtl/>
          <w:lang w:bidi="fa-IR"/>
        </w:rPr>
        <w:t xml:space="preserve"> 100 می باشد . در این افراد سطح گلوکز خون 2 ساعت پس از صرف غذا کمتر از </w:t>
      </w:r>
      <m:oMath>
        <m:f>
          <m:fPr>
            <m:type m:val="skw"/>
            <m:ctrlPr>
              <w:rPr>
                <w:rFonts w:ascii="Cambria Math" w:eastAsia="Times New Roman" w:hAnsi="Cambria Math" w:cs="B Nazanin"/>
                <w:sz w:val="32"/>
                <w:szCs w:val="32"/>
                <w:lang w:bidi="fa-IR"/>
              </w:rPr>
            </m:ctrlPr>
          </m:fPr>
          <m:num>
            <m:r>
              <w:rPr>
                <w:rFonts w:ascii="Cambria Math" w:eastAsia="Times New Roman" w:hAnsi="Cambria Math" w:cs="B Nazanin"/>
                <w:sz w:val="32"/>
                <w:szCs w:val="32"/>
                <w:lang w:bidi="fa-IR"/>
              </w:rPr>
              <m:t>mg</m:t>
            </m:r>
          </m:num>
          <m:den>
            <m:r>
              <w:rPr>
                <w:rFonts w:ascii="Cambria Math" w:eastAsia="Times New Roman" w:hAnsi="Cambria Math" w:cs="B Nazanin"/>
                <w:sz w:val="32"/>
                <w:szCs w:val="32"/>
                <w:lang w:bidi="fa-IR"/>
              </w:rPr>
              <m:t>dl</m:t>
            </m:r>
          </m:den>
        </m:f>
      </m:oMath>
      <w:r w:rsidRPr="00745D0A">
        <w:rPr>
          <w:rFonts w:ascii="Calibri" w:eastAsia="Times New Roman" w:hAnsi="Calibri" w:cs="B Nazanin" w:hint="cs"/>
          <w:sz w:val="32"/>
          <w:szCs w:val="32"/>
          <w:rtl/>
          <w:lang w:bidi="fa-IR"/>
        </w:rPr>
        <w:t xml:space="preserve"> 140 است. علائم هیپوگلیسمی در افراد سالم تا زمانی که سطح گلوکز خون به زیر </w:t>
      </w:r>
      <m:oMath>
        <m:f>
          <m:fPr>
            <m:type m:val="skw"/>
            <m:ctrlPr>
              <w:rPr>
                <w:rFonts w:ascii="Cambria Math" w:eastAsia="Times New Roman" w:hAnsi="Cambria Math" w:cs="B Nazanin"/>
                <w:sz w:val="32"/>
                <w:szCs w:val="32"/>
                <w:lang w:bidi="fa-IR"/>
              </w:rPr>
            </m:ctrlPr>
          </m:fPr>
          <m:num>
            <m:r>
              <w:rPr>
                <w:rFonts w:ascii="Cambria Math" w:eastAsia="Times New Roman" w:hAnsi="Cambria Math" w:cs="B Nazanin"/>
                <w:sz w:val="32"/>
                <w:szCs w:val="32"/>
                <w:lang w:bidi="fa-IR"/>
              </w:rPr>
              <m:t>mg</m:t>
            </m:r>
          </m:num>
          <m:den>
            <m:r>
              <w:rPr>
                <w:rFonts w:ascii="Cambria Math" w:eastAsia="Times New Roman" w:hAnsi="Cambria Math" w:cs="B Nazanin"/>
                <w:sz w:val="32"/>
                <w:szCs w:val="32"/>
                <w:lang w:bidi="fa-IR"/>
              </w:rPr>
              <m:t>dl</m:t>
            </m:r>
          </m:den>
        </m:f>
      </m:oMath>
      <w:r w:rsidRPr="00745D0A">
        <w:rPr>
          <w:rFonts w:ascii="Calibri" w:eastAsia="Times New Roman" w:hAnsi="Calibri" w:cs="B Nazanin" w:hint="cs"/>
          <w:sz w:val="32"/>
          <w:szCs w:val="32"/>
          <w:rtl/>
          <w:lang w:bidi="fa-IR"/>
        </w:rPr>
        <w:t xml:space="preserve"> </w:t>
      </w:r>
      <w:r w:rsidR="00820609" w:rsidRPr="00745D0A">
        <w:rPr>
          <w:rFonts w:ascii="Calibri" w:eastAsia="Times New Roman" w:hAnsi="Calibri" w:cs="B Nazanin" w:hint="cs"/>
          <w:sz w:val="32"/>
          <w:szCs w:val="32"/>
          <w:rtl/>
          <w:lang w:bidi="fa-IR"/>
        </w:rPr>
        <w:t>60 نرسد ب</w:t>
      </w:r>
      <w:r w:rsidRPr="00745D0A">
        <w:rPr>
          <w:rFonts w:ascii="Calibri" w:eastAsia="Times New Roman" w:hAnsi="Calibri" w:cs="B Nazanin" w:hint="cs"/>
          <w:sz w:val="32"/>
          <w:szCs w:val="32"/>
          <w:rtl/>
          <w:lang w:bidi="fa-IR"/>
        </w:rPr>
        <w:t xml:space="preserve">روز نمی کند در حالی که این علائم در فرد دیابتی ممکن است حتی در سطح گلوکز خون بالاتر از </w:t>
      </w:r>
      <m:oMath>
        <m:f>
          <m:fPr>
            <m:type m:val="skw"/>
            <m:ctrlPr>
              <w:rPr>
                <w:rFonts w:ascii="Cambria Math" w:eastAsia="Times New Roman" w:hAnsi="Cambria Math" w:cs="B Nazanin"/>
                <w:sz w:val="32"/>
                <w:szCs w:val="32"/>
                <w:lang w:bidi="fa-IR"/>
              </w:rPr>
            </m:ctrlPr>
          </m:fPr>
          <m:num>
            <m:r>
              <w:rPr>
                <w:rFonts w:ascii="Cambria Math" w:eastAsia="Times New Roman" w:hAnsi="Cambria Math" w:cs="B Nazanin"/>
                <w:sz w:val="32"/>
                <w:szCs w:val="32"/>
                <w:lang w:bidi="fa-IR"/>
              </w:rPr>
              <m:t>mg</m:t>
            </m:r>
          </m:num>
          <m:den>
            <m:r>
              <w:rPr>
                <w:rFonts w:ascii="Cambria Math" w:eastAsia="Times New Roman" w:hAnsi="Cambria Math" w:cs="B Nazanin"/>
                <w:sz w:val="32"/>
                <w:szCs w:val="32"/>
                <w:lang w:bidi="fa-IR"/>
              </w:rPr>
              <m:t>dl</m:t>
            </m:r>
          </m:den>
        </m:f>
      </m:oMath>
      <w:r w:rsidRPr="00745D0A">
        <w:rPr>
          <w:rFonts w:ascii="Calibri" w:eastAsia="Times New Roman" w:hAnsi="Calibri" w:cs="B Nazanin" w:hint="cs"/>
          <w:sz w:val="32"/>
          <w:szCs w:val="32"/>
          <w:rtl/>
          <w:lang w:bidi="fa-IR"/>
        </w:rPr>
        <w:t xml:space="preserve"> 60 بروز کند. بطور کلی در بیمار</w:t>
      </w:r>
      <w:r w:rsidR="00B038EB">
        <w:rPr>
          <w:rFonts w:ascii="Calibri" w:eastAsia="Times New Roman" w:hAnsi="Calibri" w:cs="B Nazanin" w:hint="cs"/>
          <w:sz w:val="32"/>
          <w:szCs w:val="32"/>
          <w:rtl/>
          <w:lang w:bidi="fa-IR"/>
        </w:rPr>
        <w:t>ی که</w:t>
      </w:r>
      <w:r w:rsidRPr="00745D0A">
        <w:rPr>
          <w:rFonts w:ascii="Calibri" w:eastAsia="Times New Roman" w:hAnsi="Calibri" w:cs="B Nazanin" w:hint="cs"/>
          <w:sz w:val="32"/>
          <w:szCs w:val="32"/>
          <w:rtl/>
          <w:lang w:bidi="fa-IR"/>
        </w:rPr>
        <w:t xml:space="preserve"> قرار است یک پروسه دندانپزشکی کوتاه مدت (کمتر از یک ساعت) را تحمل کند و سطح گلوکز پلاسمایی وی در حدود </w:t>
      </w:r>
      <m:oMath>
        <m:f>
          <m:fPr>
            <m:type m:val="skw"/>
            <m:ctrlPr>
              <w:rPr>
                <w:rFonts w:ascii="Cambria Math" w:eastAsia="Times New Roman" w:hAnsi="Cambria Math" w:cs="B Nazanin"/>
                <w:sz w:val="32"/>
                <w:szCs w:val="32"/>
                <w:lang w:bidi="fa-IR"/>
              </w:rPr>
            </m:ctrlPr>
          </m:fPr>
          <m:num>
            <m:r>
              <w:rPr>
                <w:rFonts w:ascii="Cambria Math" w:eastAsia="Times New Roman" w:hAnsi="Cambria Math" w:cs="B Nazanin"/>
                <w:sz w:val="32"/>
                <w:szCs w:val="32"/>
                <w:lang w:bidi="fa-IR"/>
              </w:rPr>
              <m:t>mg</m:t>
            </m:r>
          </m:num>
          <m:den>
            <m:r>
              <w:rPr>
                <w:rFonts w:ascii="Cambria Math" w:eastAsia="Times New Roman" w:hAnsi="Cambria Math" w:cs="B Nazanin"/>
                <w:sz w:val="32"/>
                <w:szCs w:val="32"/>
                <w:lang w:bidi="fa-IR"/>
              </w:rPr>
              <m:t>dl</m:t>
            </m:r>
          </m:den>
        </m:f>
      </m:oMath>
      <w:r w:rsidRPr="00745D0A">
        <w:rPr>
          <w:rFonts w:ascii="Calibri" w:eastAsia="Times New Roman" w:hAnsi="Calibri" w:cs="B Nazanin" w:hint="cs"/>
          <w:sz w:val="32"/>
          <w:szCs w:val="32"/>
          <w:rtl/>
          <w:lang w:bidi="fa-IR"/>
        </w:rPr>
        <w:t xml:space="preserve"> 100 است درمان</w:t>
      </w:r>
      <w:r w:rsidR="00B038EB">
        <w:rPr>
          <w:rFonts w:ascii="Calibri" w:eastAsia="Times New Roman" w:hAnsi="Calibri" w:cs="B Nazanin" w:hint="cs"/>
          <w:sz w:val="32"/>
          <w:szCs w:val="32"/>
          <w:rtl/>
          <w:lang w:bidi="fa-IR"/>
        </w:rPr>
        <w:t xml:space="preserve"> دندانپزشکی </w:t>
      </w:r>
      <w:r w:rsidRPr="00745D0A">
        <w:rPr>
          <w:rFonts w:ascii="Calibri" w:eastAsia="Times New Roman" w:hAnsi="Calibri" w:cs="B Nazanin" w:hint="cs"/>
          <w:sz w:val="32"/>
          <w:szCs w:val="32"/>
          <w:rtl/>
          <w:lang w:bidi="fa-IR"/>
        </w:rPr>
        <w:t xml:space="preserve"> قابل انجام است اما اگر پروسه درمانی چندین ساعت ممکن است طول بکشد و قند پلاسما قبل از درمان که با گلوکومتر خوانده شده است 100 و یا کمتر از 100 میلی گرم در دسی لیتر </w:t>
      </w:r>
      <w:r w:rsidR="00B038EB">
        <w:rPr>
          <w:rFonts w:ascii="Calibri" w:eastAsia="Times New Roman" w:hAnsi="Calibri" w:cs="B Nazanin" w:hint="cs"/>
          <w:sz w:val="32"/>
          <w:szCs w:val="32"/>
          <w:rtl/>
          <w:lang w:bidi="fa-IR"/>
        </w:rPr>
        <w:t xml:space="preserve">باشد ، </w:t>
      </w:r>
      <w:r w:rsidRPr="00745D0A">
        <w:rPr>
          <w:rFonts w:ascii="Calibri" w:eastAsia="Times New Roman" w:hAnsi="Calibri" w:cs="B Nazanin" w:hint="cs"/>
          <w:sz w:val="32"/>
          <w:szCs w:val="32"/>
          <w:rtl/>
          <w:lang w:bidi="fa-IR"/>
        </w:rPr>
        <w:t>باید به بیمار قبل از کار مقدار کمی کربوهیدرات خوراکی (100 میلی لیتر آب میوه خوراکی) داده شود</w:t>
      </w:r>
      <w:r w:rsidR="00B038EB">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این امر سبب افزایش 30 تا 40 میلی گرم گلوکز در خون بیشتر بیماران می شود که به جلوگیری از هایپوگلیسمی کمک می کند. </w:t>
      </w:r>
      <w:r w:rsidR="00B038EB">
        <w:rPr>
          <w:rFonts w:ascii="Calibri" w:eastAsia="Times New Roman" w:hAnsi="Calibri" w:cs="B Nazanin" w:hint="cs"/>
          <w:sz w:val="32"/>
          <w:szCs w:val="32"/>
          <w:rtl/>
          <w:lang w:bidi="fa-IR"/>
        </w:rPr>
        <w:t xml:space="preserve">با وجود این </w:t>
      </w:r>
      <w:r w:rsidRPr="00745D0A">
        <w:rPr>
          <w:rFonts w:ascii="Calibri" w:eastAsia="Times New Roman" w:hAnsi="Calibri" w:cs="B Nazanin" w:hint="cs"/>
          <w:sz w:val="32"/>
          <w:szCs w:val="32"/>
          <w:rtl/>
          <w:lang w:bidi="fa-IR"/>
        </w:rPr>
        <w:t>در هر بیمار</w:t>
      </w:r>
      <w:r w:rsidR="00B038EB">
        <w:rPr>
          <w:rFonts w:ascii="Calibri" w:eastAsia="Times New Roman" w:hAnsi="Calibri" w:cs="B Nazanin" w:hint="cs"/>
          <w:sz w:val="32"/>
          <w:szCs w:val="32"/>
          <w:rtl/>
          <w:lang w:bidi="fa-IR"/>
        </w:rPr>
        <w:t xml:space="preserve"> دیابتی </w:t>
      </w:r>
      <w:r w:rsidRPr="00745D0A">
        <w:rPr>
          <w:rFonts w:ascii="Calibri" w:eastAsia="Times New Roman" w:hAnsi="Calibri" w:cs="B Nazanin" w:hint="cs"/>
          <w:sz w:val="32"/>
          <w:szCs w:val="32"/>
          <w:rtl/>
          <w:lang w:bidi="fa-IR"/>
        </w:rPr>
        <w:t xml:space="preserve"> دندانپزشک باید آماده مقابله با واکنش هایپوگلیسمی </w:t>
      </w:r>
      <w:r w:rsidR="00B038EB">
        <w:rPr>
          <w:rFonts w:ascii="Calibri" w:eastAsia="Times New Roman" w:hAnsi="Calibri" w:cs="B Nazanin" w:hint="cs"/>
          <w:sz w:val="32"/>
          <w:szCs w:val="32"/>
          <w:rtl/>
          <w:lang w:bidi="fa-IR"/>
        </w:rPr>
        <w:t xml:space="preserve">را داشته </w:t>
      </w:r>
      <w:r w:rsidRPr="00745D0A">
        <w:rPr>
          <w:rFonts w:ascii="Calibri" w:eastAsia="Times New Roman" w:hAnsi="Calibri" w:cs="B Nazanin" w:hint="cs"/>
          <w:sz w:val="32"/>
          <w:szCs w:val="32"/>
          <w:rtl/>
          <w:lang w:bidi="fa-IR"/>
        </w:rPr>
        <w:t>باشد</w:t>
      </w:r>
      <w:r w:rsidR="00B000B0">
        <w:rPr>
          <w:rFonts w:ascii="Calibri" w:eastAsia="Times New Roman" w:hAnsi="Calibri" w:cs="B Nazanin" w:hint="cs"/>
          <w:sz w:val="32"/>
          <w:szCs w:val="32"/>
          <w:rtl/>
          <w:lang w:bidi="fa-IR"/>
        </w:rPr>
        <w:t xml:space="preserve"> </w:t>
      </w:r>
      <w:r w:rsidR="00B000B0">
        <w:rPr>
          <w:rFonts w:ascii="Calibri" w:eastAsia="Times New Roman" w:hAnsi="Calibri" w:cs="B Nazanin"/>
          <w:sz w:val="32"/>
          <w:szCs w:val="32"/>
          <w:rtl/>
          <w:lang w:bidi="fa-IR"/>
        </w:rPr>
        <w:fldChar w:fldCharType="begin"/>
      </w:r>
      <w:r w:rsidR="00B000B0">
        <w:rPr>
          <w:rFonts w:ascii="Calibri" w:eastAsia="Times New Roman" w:hAnsi="Calibri" w:cs="B Nazanin"/>
          <w:sz w:val="32"/>
          <w:szCs w:val="32"/>
          <w:rtl/>
          <w:lang w:bidi="fa-IR"/>
        </w:rPr>
        <w:instrText xml:space="preserve"> </w:instrText>
      </w:r>
      <w:r w:rsidR="00B000B0">
        <w:rPr>
          <w:rFonts w:ascii="Calibri" w:eastAsia="Times New Roman" w:hAnsi="Calibri" w:cs="B Nazanin"/>
          <w:sz w:val="32"/>
          <w:szCs w:val="32"/>
          <w:lang w:bidi="fa-IR"/>
        </w:rPr>
        <w:instrText>ADDIN EN.CITE &lt;EndNote&gt;&lt;Cite&gt;&lt;Author&gt;Mealey&lt;/Author&gt;&lt;Year&gt;2007&lt;/Year&gt;&lt;RecNum&gt;281&lt;/RecNum&gt;&lt;DisplayText&gt;(63)&lt;/DisplayText&gt;&lt;record&gt;&lt;rec-number&gt;281&lt;/rec-number&gt;&lt;foreign-keys&gt;&lt;key app="EN" db-id="52tdfzd58d20spepxpe52rscsxrs52afp55e"&gt;281&lt;/key&gt;&lt;/foreign-keys</w:instrText>
      </w:r>
      <w:r w:rsidR="00B000B0">
        <w:rPr>
          <w:rFonts w:ascii="Calibri" w:eastAsia="Times New Roman" w:hAnsi="Calibri" w:cs="B Nazanin"/>
          <w:sz w:val="32"/>
          <w:szCs w:val="32"/>
          <w:rtl/>
          <w:lang w:bidi="fa-IR"/>
        </w:rPr>
        <w:instrText>&gt;&lt;</w:instrText>
      </w:r>
      <w:r w:rsidR="00B000B0">
        <w:rPr>
          <w:rFonts w:ascii="Calibri" w:eastAsia="Times New Roman" w:hAnsi="Calibri" w:cs="B Nazanin"/>
          <w:sz w:val="32"/>
          <w:szCs w:val="32"/>
          <w:lang w:bidi="fa-IR"/>
        </w:rPr>
        <w:instrText>ref-type name="Journal Article"&gt;17&lt;/ref-type&gt;&lt;contributors&gt;&lt;authors&gt;&lt;author&gt;Mealey, Brian L&lt;/author&gt;&lt;/authors&gt;&lt;/contributors&gt;&lt;titles&gt;&lt;title&gt;Commentary: managing patients with diabetes: first, do no harm&lt;/title&gt;&lt;secondary-title&gt;Journal of periodontology&lt;/secondary-title&gt;&lt;/titles&gt;&lt;periodical&gt;&lt;full-title&gt;Journal of periodontology&lt;/full-title&gt;&lt;/periodical&gt;&lt;pages&gt;2072-2076&lt;/pages&gt;&lt;volume&gt;78&lt;/volume&gt;&lt;number&gt;11&lt;/number&gt;&lt;dates&gt;&lt;year&gt;2007&lt;/year&gt;&lt;/dates&gt;&lt;isbn&gt;0022-3492&lt;/isbn&gt;&lt;urls&gt;&lt;/urls&gt;&lt;/record&gt;&lt;/Cite&gt;&lt;/EndNote</w:instrText>
      </w:r>
      <w:r w:rsidR="00B000B0">
        <w:rPr>
          <w:rFonts w:ascii="Calibri" w:eastAsia="Times New Roman" w:hAnsi="Calibri" w:cs="B Nazanin"/>
          <w:sz w:val="32"/>
          <w:szCs w:val="32"/>
          <w:rtl/>
          <w:lang w:bidi="fa-IR"/>
        </w:rPr>
        <w:instrText>&gt;</w:instrText>
      </w:r>
      <w:r w:rsidR="00B000B0">
        <w:rPr>
          <w:rFonts w:ascii="Calibri" w:eastAsia="Times New Roman" w:hAnsi="Calibri" w:cs="B Nazanin"/>
          <w:sz w:val="32"/>
          <w:szCs w:val="32"/>
          <w:rtl/>
          <w:lang w:bidi="fa-IR"/>
        </w:rPr>
        <w:fldChar w:fldCharType="separate"/>
      </w:r>
      <w:r w:rsidR="00B000B0">
        <w:rPr>
          <w:rFonts w:ascii="Calibri" w:eastAsia="Times New Roman" w:hAnsi="Calibri" w:cs="B Nazanin"/>
          <w:noProof/>
          <w:sz w:val="32"/>
          <w:szCs w:val="32"/>
          <w:rtl/>
          <w:lang w:bidi="fa-IR"/>
        </w:rPr>
        <w:t>(</w:t>
      </w:r>
      <w:hyperlink w:anchor="_ENREF_63" w:tooltip="Mealey, 2007 #281" w:history="1">
        <w:r w:rsidR="003B4022">
          <w:rPr>
            <w:rFonts w:ascii="Calibri" w:eastAsia="Times New Roman" w:hAnsi="Calibri" w:cs="B Nazanin"/>
            <w:noProof/>
            <w:sz w:val="32"/>
            <w:szCs w:val="32"/>
            <w:rtl/>
            <w:lang w:bidi="fa-IR"/>
          </w:rPr>
          <w:t>63</w:t>
        </w:r>
      </w:hyperlink>
      <w:r w:rsidR="00B000B0">
        <w:rPr>
          <w:rFonts w:ascii="Calibri" w:eastAsia="Times New Roman" w:hAnsi="Calibri" w:cs="B Nazanin"/>
          <w:noProof/>
          <w:sz w:val="32"/>
          <w:szCs w:val="32"/>
          <w:rtl/>
          <w:lang w:bidi="fa-IR"/>
        </w:rPr>
        <w:t>)</w:t>
      </w:r>
      <w:r w:rsidR="00B000B0">
        <w:rPr>
          <w:rFonts w:ascii="Calibri" w:eastAsia="Times New Roman" w:hAnsi="Calibri" w:cs="B Nazanin"/>
          <w:sz w:val="32"/>
          <w:szCs w:val="32"/>
          <w:rtl/>
          <w:lang w:bidi="fa-IR"/>
        </w:rPr>
        <w:fldChar w:fldCharType="end"/>
      </w:r>
      <w:r w:rsidR="00B000B0">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w:t>
      </w:r>
    </w:p>
    <w:p w14:paraId="003269A4" w14:textId="3FF9AB8F" w:rsidR="00BD145D" w:rsidRPr="00745D0A" w:rsidRDefault="008B6B7F" w:rsidP="003B4022">
      <w:pPr>
        <w:tabs>
          <w:tab w:val="left" w:pos="6378"/>
        </w:tabs>
        <w:bidi/>
        <w:ind w:left="360"/>
        <w:jc w:val="both"/>
        <w:rPr>
          <w:rFonts w:ascii="Calibri" w:eastAsia="Times New Roman" w:hAnsi="Calibri" w:cs="B Nazanin" w:hint="cs"/>
          <w:sz w:val="32"/>
          <w:szCs w:val="32"/>
          <w:rtl/>
          <w:lang w:bidi="fa-IR"/>
        </w:rPr>
      </w:pPr>
      <w:r>
        <w:rPr>
          <w:rFonts w:ascii="Calibri" w:eastAsia="Times New Roman" w:hAnsi="Calibri" w:cs="B Nazanin" w:hint="cs"/>
          <w:sz w:val="32"/>
          <w:szCs w:val="32"/>
          <w:rtl/>
          <w:lang w:bidi="fa-IR"/>
        </w:rPr>
        <w:t xml:space="preserve">جدول 8: </w:t>
      </w:r>
      <w:r w:rsidR="00BD145D">
        <w:rPr>
          <w:rFonts w:ascii="Calibri" w:eastAsia="Times New Roman" w:hAnsi="Calibri" w:cs="B Nazanin" w:hint="cs"/>
          <w:sz w:val="32"/>
          <w:szCs w:val="32"/>
          <w:rtl/>
          <w:lang w:bidi="fa-IR"/>
        </w:rPr>
        <w:t xml:space="preserve">ارتباط بین سطح </w:t>
      </w:r>
      <w:r w:rsidR="00BD145D">
        <w:rPr>
          <w:rFonts w:ascii="Calibri" w:eastAsia="Times New Roman" w:hAnsi="Calibri" w:cs="B Nazanin"/>
          <w:sz w:val="32"/>
          <w:szCs w:val="32"/>
          <w:lang w:bidi="fa-IR"/>
        </w:rPr>
        <w:t>HbA1C</w:t>
      </w:r>
      <w:r w:rsidR="00BD145D">
        <w:rPr>
          <w:rFonts w:ascii="Calibri" w:eastAsia="Times New Roman" w:hAnsi="Calibri" w:cs="B Nazanin" w:hint="cs"/>
          <w:sz w:val="32"/>
          <w:szCs w:val="32"/>
          <w:rtl/>
          <w:lang w:bidi="fa-IR"/>
        </w:rPr>
        <w:t xml:space="preserve"> و سطح میانگین گلوکز پلاسما</w:t>
      </w:r>
      <w:r w:rsidR="000735B6">
        <w:rPr>
          <w:rFonts w:ascii="Calibri" w:eastAsia="Times New Roman" w:hAnsi="Calibri" w:cs="B Nazanin" w:hint="cs"/>
          <w:sz w:val="32"/>
          <w:szCs w:val="32"/>
          <w:rtl/>
          <w:lang w:bidi="fa-IR"/>
        </w:rPr>
        <w:t xml:space="preserve"> </w:t>
      </w:r>
      <w:r w:rsidR="00837581">
        <w:rPr>
          <w:rFonts w:ascii="Calibri" w:eastAsia="Times New Roman" w:hAnsi="Calibri" w:cs="B Nazanin"/>
          <w:sz w:val="32"/>
          <w:szCs w:val="32"/>
          <w:rtl/>
          <w:lang w:bidi="fa-IR"/>
        </w:rPr>
        <w:fldChar w:fldCharType="begin"/>
      </w:r>
      <w:r w:rsidR="00837581">
        <w:rPr>
          <w:rFonts w:ascii="Calibri" w:eastAsia="Times New Roman" w:hAnsi="Calibri" w:cs="B Nazanin"/>
          <w:sz w:val="32"/>
          <w:szCs w:val="32"/>
          <w:rtl/>
          <w:lang w:bidi="fa-IR"/>
        </w:rPr>
        <w:instrText xml:space="preserve"> </w:instrText>
      </w:r>
      <w:r w:rsidR="00837581">
        <w:rPr>
          <w:rFonts w:ascii="Calibri" w:eastAsia="Times New Roman" w:hAnsi="Calibri" w:cs="B Nazanin"/>
          <w:sz w:val="32"/>
          <w:szCs w:val="32"/>
          <w:lang w:bidi="fa-IR"/>
        </w:rPr>
        <w:instrText>ADDIN EN.CITE &lt;EndNote&gt;&lt;Cite&gt;&lt;Author&gt;Mealey&lt;/Author&gt;&lt;Year&gt;2007&lt;/Year&gt;&lt;RecNum&gt;281&lt;/RecNum&gt;&lt;DisplayText&gt;(63)&lt;/DisplayText&gt;&lt;record&gt;&lt;rec-number&gt;281&lt;/rec-number&gt;&lt;foreign-keys&gt;&lt;key app="EN" db-id="52tdfzd58d20spepxpe52rscsxrs52afp55e"&gt;281&lt;/key&gt;&lt;/foreign-keys</w:instrText>
      </w:r>
      <w:r w:rsidR="00837581">
        <w:rPr>
          <w:rFonts w:ascii="Calibri" w:eastAsia="Times New Roman" w:hAnsi="Calibri" w:cs="B Nazanin"/>
          <w:sz w:val="32"/>
          <w:szCs w:val="32"/>
          <w:rtl/>
          <w:lang w:bidi="fa-IR"/>
        </w:rPr>
        <w:instrText>&gt;&lt;</w:instrText>
      </w:r>
      <w:r w:rsidR="00837581">
        <w:rPr>
          <w:rFonts w:ascii="Calibri" w:eastAsia="Times New Roman" w:hAnsi="Calibri" w:cs="B Nazanin"/>
          <w:sz w:val="32"/>
          <w:szCs w:val="32"/>
          <w:lang w:bidi="fa-IR"/>
        </w:rPr>
        <w:instrText>ref-type name="Journal Article"&gt;17&lt;/ref-type&gt;&lt;contributors&gt;&lt;authors&gt;&lt;author&gt;Mealey, Brian L&lt;/author&gt;&lt;/authors&gt;&lt;/contributors&gt;&lt;titles&gt;&lt;title&gt;Commentary: managing patients with diabetes: first, do no harm&lt;/title&gt;&lt;secondary-title&gt;Journal of periodontology&lt;/secondary-title&gt;&lt;/titles&gt;&lt;periodical&gt;&lt;full-title&gt;Journal of periodontology&lt;/full-title&gt;&lt;/periodical&gt;&lt;pages&gt;2072-2076&lt;/pages&gt;&lt;volume&gt;78&lt;/volume&gt;&lt;number&gt;11&lt;/number&gt;&lt;dates&gt;&lt;year&gt;2007&lt;/year&gt;&lt;/dates&gt;&lt;isbn&gt;0022-3492&lt;/isbn&gt;&lt;urls&gt;&lt;/urls&gt;&lt;/record&gt;&lt;/Cite&gt;&lt;/EndNote</w:instrText>
      </w:r>
      <w:r w:rsidR="00837581">
        <w:rPr>
          <w:rFonts w:ascii="Calibri" w:eastAsia="Times New Roman" w:hAnsi="Calibri" w:cs="B Nazanin"/>
          <w:sz w:val="32"/>
          <w:szCs w:val="32"/>
          <w:rtl/>
          <w:lang w:bidi="fa-IR"/>
        </w:rPr>
        <w:instrText>&gt;</w:instrText>
      </w:r>
      <w:r w:rsidR="00837581">
        <w:rPr>
          <w:rFonts w:ascii="Calibri" w:eastAsia="Times New Roman" w:hAnsi="Calibri" w:cs="B Nazanin"/>
          <w:sz w:val="32"/>
          <w:szCs w:val="32"/>
          <w:rtl/>
          <w:lang w:bidi="fa-IR"/>
        </w:rPr>
        <w:fldChar w:fldCharType="separate"/>
      </w:r>
      <w:r w:rsidR="00837581">
        <w:rPr>
          <w:rFonts w:ascii="Calibri" w:eastAsia="Times New Roman" w:hAnsi="Calibri" w:cs="B Nazanin"/>
          <w:noProof/>
          <w:sz w:val="32"/>
          <w:szCs w:val="32"/>
          <w:rtl/>
          <w:lang w:bidi="fa-IR"/>
        </w:rPr>
        <w:t>(</w:t>
      </w:r>
      <w:hyperlink w:anchor="_ENREF_63" w:tooltip="Mealey, 2007 #281" w:history="1">
        <w:r w:rsidR="003B4022">
          <w:rPr>
            <w:rFonts w:ascii="Calibri" w:eastAsia="Times New Roman" w:hAnsi="Calibri" w:cs="B Nazanin"/>
            <w:noProof/>
            <w:sz w:val="32"/>
            <w:szCs w:val="32"/>
            <w:rtl/>
            <w:lang w:bidi="fa-IR"/>
          </w:rPr>
          <w:t>63</w:t>
        </w:r>
      </w:hyperlink>
      <w:r w:rsidR="00837581">
        <w:rPr>
          <w:rFonts w:ascii="Calibri" w:eastAsia="Times New Roman" w:hAnsi="Calibri" w:cs="B Nazanin"/>
          <w:noProof/>
          <w:sz w:val="32"/>
          <w:szCs w:val="32"/>
          <w:rtl/>
          <w:lang w:bidi="fa-IR"/>
        </w:rPr>
        <w:t>)</w:t>
      </w:r>
      <w:r w:rsidR="00837581">
        <w:rPr>
          <w:rFonts w:ascii="Calibri" w:eastAsia="Times New Roman" w:hAnsi="Calibri" w:cs="B Nazanin"/>
          <w:sz w:val="32"/>
          <w:szCs w:val="32"/>
          <w:rtl/>
          <w:lang w:bidi="fa-IR"/>
        </w:rPr>
        <w:fldChar w:fldCharType="end"/>
      </w:r>
    </w:p>
    <w:tbl>
      <w:tblPr>
        <w:tblStyle w:val="1"/>
        <w:bidiVisual/>
        <w:tblW w:w="0" w:type="auto"/>
        <w:tblInd w:w="360" w:type="dxa"/>
        <w:tblLook w:val="04A0" w:firstRow="1" w:lastRow="0" w:firstColumn="1" w:lastColumn="0" w:noHBand="0" w:noVBand="1"/>
      </w:tblPr>
      <w:tblGrid>
        <w:gridCol w:w="4497"/>
        <w:gridCol w:w="4493"/>
      </w:tblGrid>
      <w:tr w:rsidR="00FF170A" w:rsidRPr="00745D0A" w14:paraId="3EFB5F97" w14:textId="77777777" w:rsidTr="00C47360">
        <w:tc>
          <w:tcPr>
            <w:tcW w:w="4621" w:type="dxa"/>
          </w:tcPr>
          <w:p w14:paraId="1AE878CE" w14:textId="77777777" w:rsidR="00FF170A" w:rsidRPr="00745D0A" w:rsidRDefault="00FF170A" w:rsidP="00820609">
            <w:pPr>
              <w:tabs>
                <w:tab w:val="left" w:pos="6378"/>
              </w:tabs>
              <w:bidi/>
              <w:jc w:val="center"/>
              <w:rPr>
                <w:rFonts w:ascii="Calibri" w:eastAsia="Times New Roman" w:hAnsi="Calibri" w:cs="B Nazanin"/>
                <w:sz w:val="32"/>
                <w:szCs w:val="32"/>
              </w:rPr>
            </w:pPr>
            <w:r w:rsidRPr="00745D0A">
              <w:rPr>
                <w:rFonts w:ascii="Calibri" w:eastAsia="Times New Roman" w:hAnsi="Calibri" w:cs="B Nazanin"/>
                <w:sz w:val="32"/>
                <w:szCs w:val="32"/>
              </w:rPr>
              <w:t xml:space="preserve">Mean plasma glucose </w:t>
            </w:r>
            <m:oMath>
              <m:f>
                <m:fPr>
                  <m:type m:val="skw"/>
                  <m:ctrlPr>
                    <w:rPr>
                      <w:rFonts w:ascii="Cambria Math" w:eastAsia="Times New Roman" w:hAnsi="Cambria Math" w:cs="B Nazanin"/>
                      <w:sz w:val="32"/>
                      <w:szCs w:val="32"/>
                    </w:rPr>
                  </m:ctrlPr>
                </m:fPr>
                <m:num>
                  <m:r>
                    <w:rPr>
                      <w:rFonts w:ascii="Cambria Math" w:eastAsia="Times New Roman" w:hAnsi="Cambria Math" w:cs="B Nazanin"/>
                      <w:sz w:val="32"/>
                      <w:szCs w:val="32"/>
                    </w:rPr>
                    <m:t>mg</m:t>
                  </m:r>
                </m:num>
                <m:den>
                  <m:r>
                    <w:rPr>
                      <w:rFonts w:ascii="Cambria Math" w:eastAsia="Times New Roman" w:hAnsi="Cambria Math" w:cs="B Nazanin"/>
                      <w:sz w:val="32"/>
                      <w:szCs w:val="32"/>
                    </w:rPr>
                    <m:t>dl</m:t>
                  </m:r>
                </m:den>
              </m:f>
            </m:oMath>
          </w:p>
        </w:tc>
        <w:tc>
          <w:tcPr>
            <w:tcW w:w="4621" w:type="dxa"/>
          </w:tcPr>
          <w:p w14:paraId="636F46C8" w14:textId="3157C679" w:rsidR="00FF170A" w:rsidRPr="00745D0A" w:rsidRDefault="00FF170A" w:rsidP="00BD145D">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sz w:val="32"/>
                <w:szCs w:val="32"/>
              </w:rPr>
              <w:t>H</w:t>
            </w:r>
            <w:r w:rsidR="00BD145D">
              <w:rPr>
                <w:rFonts w:ascii="Calibri" w:eastAsia="Times New Roman" w:hAnsi="Calibri" w:cs="B Nazanin"/>
                <w:sz w:val="32"/>
                <w:szCs w:val="32"/>
              </w:rPr>
              <w:t>b</w:t>
            </w:r>
            <w:r w:rsidRPr="00745D0A">
              <w:rPr>
                <w:rFonts w:ascii="Calibri" w:eastAsia="Times New Roman" w:hAnsi="Calibri" w:cs="B Nazanin"/>
                <w:sz w:val="32"/>
                <w:szCs w:val="32"/>
              </w:rPr>
              <w:t>A1C (%)</w:t>
            </w:r>
          </w:p>
        </w:tc>
      </w:tr>
      <w:tr w:rsidR="00FF170A" w:rsidRPr="00745D0A" w14:paraId="50DBBA3A" w14:textId="77777777" w:rsidTr="00C47360">
        <w:tc>
          <w:tcPr>
            <w:tcW w:w="4621" w:type="dxa"/>
          </w:tcPr>
          <w:p w14:paraId="4C8F0423" w14:textId="77777777" w:rsidR="00FF170A" w:rsidRPr="00745D0A" w:rsidRDefault="00FF170A" w:rsidP="00820609">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135</w:t>
            </w:r>
          </w:p>
        </w:tc>
        <w:tc>
          <w:tcPr>
            <w:tcW w:w="4621" w:type="dxa"/>
          </w:tcPr>
          <w:p w14:paraId="259E9C37" w14:textId="77777777" w:rsidR="00FF170A" w:rsidRPr="00745D0A" w:rsidRDefault="00FF170A" w:rsidP="00820609">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6</w:t>
            </w:r>
          </w:p>
        </w:tc>
      </w:tr>
      <w:tr w:rsidR="00FF170A" w:rsidRPr="00745D0A" w14:paraId="336204C0" w14:textId="77777777" w:rsidTr="00C47360">
        <w:tc>
          <w:tcPr>
            <w:tcW w:w="4621" w:type="dxa"/>
          </w:tcPr>
          <w:p w14:paraId="18843184" w14:textId="77777777" w:rsidR="00FF170A" w:rsidRPr="00745D0A" w:rsidRDefault="00FF170A" w:rsidP="00820609">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170</w:t>
            </w:r>
          </w:p>
        </w:tc>
        <w:tc>
          <w:tcPr>
            <w:tcW w:w="4621" w:type="dxa"/>
          </w:tcPr>
          <w:p w14:paraId="226C64C1" w14:textId="77777777" w:rsidR="00FF170A" w:rsidRPr="00745D0A" w:rsidRDefault="00FF170A" w:rsidP="00820609">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7</w:t>
            </w:r>
          </w:p>
        </w:tc>
      </w:tr>
      <w:tr w:rsidR="00FF170A" w:rsidRPr="00745D0A" w14:paraId="2A1DB3FC" w14:textId="77777777" w:rsidTr="00C47360">
        <w:tc>
          <w:tcPr>
            <w:tcW w:w="4621" w:type="dxa"/>
          </w:tcPr>
          <w:p w14:paraId="525CFBE9" w14:textId="77777777" w:rsidR="00FF170A" w:rsidRPr="00745D0A" w:rsidRDefault="00FF170A" w:rsidP="00820609">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lastRenderedPageBreak/>
              <w:t>205</w:t>
            </w:r>
          </w:p>
        </w:tc>
        <w:tc>
          <w:tcPr>
            <w:tcW w:w="4621" w:type="dxa"/>
          </w:tcPr>
          <w:p w14:paraId="54390265" w14:textId="77777777" w:rsidR="00FF170A" w:rsidRPr="00745D0A" w:rsidRDefault="00FF170A" w:rsidP="00820609">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8</w:t>
            </w:r>
          </w:p>
        </w:tc>
      </w:tr>
      <w:tr w:rsidR="00FF170A" w:rsidRPr="00745D0A" w14:paraId="4151655D" w14:textId="77777777" w:rsidTr="00C47360">
        <w:tc>
          <w:tcPr>
            <w:tcW w:w="4621" w:type="dxa"/>
          </w:tcPr>
          <w:p w14:paraId="508E9579" w14:textId="77777777" w:rsidR="00FF170A" w:rsidRPr="00745D0A" w:rsidRDefault="00FF170A" w:rsidP="00820609">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240</w:t>
            </w:r>
          </w:p>
        </w:tc>
        <w:tc>
          <w:tcPr>
            <w:tcW w:w="4621" w:type="dxa"/>
          </w:tcPr>
          <w:p w14:paraId="09093560" w14:textId="77777777" w:rsidR="00FF170A" w:rsidRPr="00745D0A" w:rsidRDefault="00FF170A" w:rsidP="00820609">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9</w:t>
            </w:r>
          </w:p>
        </w:tc>
      </w:tr>
      <w:tr w:rsidR="00FF170A" w:rsidRPr="00745D0A" w14:paraId="48EED646" w14:textId="77777777" w:rsidTr="00C47360">
        <w:tc>
          <w:tcPr>
            <w:tcW w:w="4621" w:type="dxa"/>
          </w:tcPr>
          <w:p w14:paraId="6AAA712E" w14:textId="77777777" w:rsidR="00FF170A" w:rsidRPr="00745D0A" w:rsidRDefault="00FF170A" w:rsidP="00820609">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275</w:t>
            </w:r>
          </w:p>
        </w:tc>
        <w:tc>
          <w:tcPr>
            <w:tcW w:w="4621" w:type="dxa"/>
          </w:tcPr>
          <w:p w14:paraId="27C4EE18" w14:textId="77777777" w:rsidR="00FF170A" w:rsidRPr="00745D0A" w:rsidRDefault="00FF170A" w:rsidP="00820609">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10</w:t>
            </w:r>
          </w:p>
        </w:tc>
      </w:tr>
      <w:tr w:rsidR="00FF170A" w:rsidRPr="00745D0A" w14:paraId="25A80CEC" w14:textId="77777777" w:rsidTr="00C47360">
        <w:tc>
          <w:tcPr>
            <w:tcW w:w="4621" w:type="dxa"/>
          </w:tcPr>
          <w:p w14:paraId="0D9F272E" w14:textId="77777777" w:rsidR="00FF170A" w:rsidRPr="00745D0A" w:rsidRDefault="00FF170A" w:rsidP="00820609">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310</w:t>
            </w:r>
          </w:p>
        </w:tc>
        <w:tc>
          <w:tcPr>
            <w:tcW w:w="4621" w:type="dxa"/>
          </w:tcPr>
          <w:p w14:paraId="2DAECAD5" w14:textId="77777777" w:rsidR="00FF170A" w:rsidRPr="00745D0A" w:rsidRDefault="00FF170A" w:rsidP="00820609">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11</w:t>
            </w:r>
          </w:p>
        </w:tc>
      </w:tr>
      <w:tr w:rsidR="00FF170A" w:rsidRPr="00745D0A" w14:paraId="5E9FC885" w14:textId="77777777" w:rsidTr="00C47360">
        <w:tc>
          <w:tcPr>
            <w:tcW w:w="4621" w:type="dxa"/>
          </w:tcPr>
          <w:p w14:paraId="3B046E69" w14:textId="77777777" w:rsidR="00FF170A" w:rsidRPr="00745D0A" w:rsidRDefault="00FF170A" w:rsidP="00820609">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345</w:t>
            </w:r>
          </w:p>
        </w:tc>
        <w:tc>
          <w:tcPr>
            <w:tcW w:w="4621" w:type="dxa"/>
          </w:tcPr>
          <w:p w14:paraId="340C8039" w14:textId="77777777" w:rsidR="00FF170A" w:rsidRPr="00745D0A" w:rsidRDefault="00FF170A" w:rsidP="00820609">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12</w:t>
            </w:r>
          </w:p>
        </w:tc>
      </w:tr>
    </w:tbl>
    <w:p w14:paraId="61BBB6EA" w14:textId="77777777" w:rsidR="00B038EB" w:rsidRDefault="00B038EB" w:rsidP="00FF170A">
      <w:pPr>
        <w:tabs>
          <w:tab w:val="left" w:pos="6378"/>
        </w:tabs>
        <w:bidi/>
        <w:ind w:left="360"/>
        <w:rPr>
          <w:rFonts w:ascii="Calibri" w:eastAsia="Times New Roman" w:hAnsi="Calibri" w:cs="B Nazanin"/>
          <w:sz w:val="32"/>
          <w:szCs w:val="32"/>
          <w:rtl/>
          <w:lang w:bidi="fa-IR"/>
        </w:rPr>
      </w:pPr>
    </w:p>
    <w:p w14:paraId="32DC90E6" w14:textId="74A45EDE" w:rsidR="00FF170A" w:rsidRPr="00B038EB" w:rsidRDefault="00FF170A" w:rsidP="00B038EB">
      <w:pPr>
        <w:pStyle w:val="ListParagraph"/>
        <w:numPr>
          <w:ilvl w:val="0"/>
          <w:numId w:val="7"/>
        </w:numPr>
        <w:tabs>
          <w:tab w:val="left" w:pos="6378"/>
        </w:tabs>
        <w:bidi/>
        <w:rPr>
          <w:rFonts w:ascii="Calibri" w:eastAsia="Times New Roman" w:hAnsi="Calibri" w:cs="B Nazanin"/>
          <w:sz w:val="32"/>
          <w:szCs w:val="32"/>
          <w:rtl/>
          <w:lang w:bidi="fa-IR"/>
        </w:rPr>
      </w:pPr>
      <w:r w:rsidRPr="00B038EB">
        <w:rPr>
          <w:rFonts w:ascii="Calibri" w:eastAsia="Times New Roman" w:hAnsi="Calibri" w:cs="B Nazanin" w:hint="cs"/>
          <w:sz w:val="32"/>
          <w:szCs w:val="32"/>
          <w:rtl/>
          <w:lang w:bidi="fa-IR"/>
        </w:rPr>
        <w:t>جلوگیری و درمان عوارض حاد دیابت در مطب دندانپزشک</w:t>
      </w:r>
    </w:p>
    <w:p w14:paraId="37C0E680" w14:textId="0FBCCA86" w:rsidR="00FF170A" w:rsidRPr="00745D0A" w:rsidRDefault="00B038EB" w:rsidP="003B4022">
      <w:pPr>
        <w:tabs>
          <w:tab w:val="left" w:pos="6378"/>
        </w:tabs>
        <w:bidi/>
        <w:ind w:left="360"/>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الف </w:t>
      </w:r>
      <w:r>
        <w:rPr>
          <w:rFonts w:ascii="Sakkal Majalla" w:eastAsia="Times New Roman" w:hAnsi="Sakkal Majalla" w:cs="Sakkal Majalla" w:hint="cs"/>
          <w:sz w:val="32"/>
          <w:szCs w:val="32"/>
          <w:rtl/>
          <w:lang w:bidi="fa-IR"/>
        </w:rPr>
        <w:t>–</w:t>
      </w:r>
      <w:r>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هایپوگلیسمی</w:t>
      </w:r>
      <w:r>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شایعترین عارضه جانبی انسولین و داروهای خوراکی کاهنده قند خون هایپوگلیسمی می باشد. هایپوگلیسمی ممکن است بخاطر تأخیر یا عدم دریافت یک وعده غذایی، کاهش میزان کربوهیدرات در وعده غذایی، استفاده بیش از حد مجاز انسولین یا داروهای خوراکی کاهنده قند خون در بیماران رخ دهد. ضعف، گرسنگی، تعریق، سرگیجه، تاکی کاردی، اضطراب، لرزش، سردرد و اختلالات بینایی و ذهنی در افراد هایپوگلیسمی دیده می شود. ممکن است میزان جریان بزاق بیمار زیاد شود.</w:t>
      </w:r>
      <w:r>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واکنش هایپوگلیسمیک یک واکنش حاد و شروع آن ناگهانی است و در صورتی که به موقع شناسایی و درمان نشود ممکن است حیات فرد را به خطر بیندازد </w:t>
      </w:r>
      <w:r w:rsidR="009353C2">
        <w:rPr>
          <w:rFonts w:ascii="Calibri" w:eastAsia="Times New Roman" w:hAnsi="Calibri" w:cs="B Nazanin" w:hint="cs"/>
          <w:sz w:val="32"/>
          <w:szCs w:val="32"/>
          <w:rtl/>
          <w:lang w:bidi="fa-IR"/>
        </w:rPr>
        <w:t xml:space="preserve">جهت جلوگیری از بروز هیپوگلیسمی </w:t>
      </w:r>
      <w:r w:rsidR="009353C2" w:rsidRPr="009353C2">
        <w:rPr>
          <w:rFonts w:ascii="Calibri" w:eastAsia="Times New Roman" w:hAnsi="Calibri" w:cs="B Nazanin" w:hint="cs"/>
          <w:sz w:val="32"/>
          <w:szCs w:val="32"/>
          <w:rtl/>
          <w:lang w:bidi="fa-IR"/>
        </w:rPr>
        <w:t>دندانپزشک</w:t>
      </w:r>
      <w:r w:rsidR="009353C2">
        <w:rPr>
          <w:rFonts w:ascii="Calibri" w:eastAsia="Times New Roman" w:hAnsi="Calibri" w:cs="B Nazanin" w:hint="cs"/>
          <w:sz w:val="32"/>
          <w:szCs w:val="32"/>
          <w:rtl/>
          <w:lang w:bidi="fa-IR"/>
        </w:rPr>
        <w:t>(در هر جلسه)</w:t>
      </w:r>
      <w:r w:rsidR="009353C2" w:rsidRPr="009353C2">
        <w:rPr>
          <w:rFonts w:ascii="Calibri" w:eastAsia="Times New Roman" w:hAnsi="Calibri" w:cs="B Nazanin"/>
          <w:sz w:val="32"/>
          <w:szCs w:val="32"/>
          <w:rtl/>
          <w:lang w:bidi="fa-IR"/>
        </w:rPr>
        <w:t xml:space="preserve"> </w:t>
      </w:r>
      <w:r w:rsidR="009353C2" w:rsidRPr="009353C2">
        <w:rPr>
          <w:rFonts w:ascii="Calibri" w:eastAsia="Times New Roman" w:hAnsi="Calibri" w:cs="B Nazanin" w:hint="cs"/>
          <w:sz w:val="32"/>
          <w:szCs w:val="32"/>
          <w:rtl/>
          <w:lang w:bidi="fa-IR"/>
        </w:rPr>
        <w:t>باید</w:t>
      </w:r>
      <w:r w:rsidR="009353C2" w:rsidRPr="009353C2">
        <w:rPr>
          <w:rFonts w:ascii="Calibri" w:eastAsia="Times New Roman" w:hAnsi="Calibri" w:cs="B Nazanin"/>
          <w:sz w:val="32"/>
          <w:szCs w:val="32"/>
          <w:rtl/>
          <w:lang w:bidi="fa-IR"/>
        </w:rPr>
        <w:t xml:space="preserve"> </w:t>
      </w:r>
      <w:r w:rsidR="009353C2" w:rsidRPr="009353C2">
        <w:rPr>
          <w:rFonts w:ascii="Calibri" w:eastAsia="Times New Roman" w:hAnsi="Calibri" w:cs="B Nazanin" w:hint="cs"/>
          <w:sz w:val="32"/>
          <w:szCs w:val="32"/>
          <w:rtl/>
          <w:lang w:bidi="fa-IR"/>
        </w:rPr>
        <w:t>اطمینان</w:t>
      </w:r>
      <w:r w:rsidR="009353C2" w:rsidRPr="009353C2">
        <w:rPr>
          <w:rFonts w:ascii="Calibri" w:eastAsia="Times New Roman" w:hAnsi="Calibri" w:cs="B Nazanin"/>
          <w:sz w:val="32"/>
          <w:szCs w:val="32"/>
          <w:rtl/>
          <w:lang w:bidi="fa-IR"/>
        </w:rPr>
        <w:t xml:space="preserve"> </w:t>
      </w:r>
      <w:r w:rsidR="009353C2" w:rsidRPr="009353C2">
        <w:rPr>
          <w:rFonts w:ascii="Calibri" w:eastAsia="Times New Roman" w:hAnsi="Calibri" w:cs="B Nazanin" w:hint="cs"/>
          <w:sz w:val="32"/>
          <w:szCs w:val="32"/>
          <w:rtl/>
          <w:lang w:bidi="fa-IR"/>
        </w:rPr>
        <w:t>حاصل</w:t>
      </w:r>
      <w:r w:rsidR="009353C2" w:rsidRPr="009353C2">
        <w:rPr>
          <w:rFonts w:ascii="Calibri" w:eastAsia="Times New Roman" w:hAnsi="Calibri" w:cs="B Nazanin"/>
          <w:sz w:val="32"/>
          <w:szCs w:val="32"/>
          <w:rtl/>
          <w:lang w:bidi="fa-IR"/>
        </w:rPr>
        <w:t xml:space="preserve"> </w:t>
      </w:r>
      <w:r w:rsidR="009353C2" w:rsidRPr="009353C2">
        <w:rPr>
          <w:rFonts w:ascii="Calibri" w:eastAsia="Times New Roman" w:hAnsi="Calibri" w:cs="B Nazanin" w:hint="cs"/>
          <w:sz w:val="32"/>
          <w:szCs w:val="32"/>
          <w:rtl/>
          <w:lang w:bidi="fa-IR"/>
        </w:rPr>
        <w:t>کند</w:t>
      </w:r>
      <w:r w:rsidR="009353C2" w:rsidRPr="009353C2">
        <w:rPr>
          <w:rFonts w:ascii="Calibri" w:eastAsia="Times New Roman" w:hAnsi="Calibri" w:cs="B Nazanin"/>
          <w:sz w:val="32"/>
          <w:szCs w:val="32"/>
          <w:rtl/>
          <w:lang w:bidi="fa-IR"/>
        </w:rPr>
        <w:t xml:space="preserve"> </w:t>
      </w:r>
      <w:r w:rsidR="009353C2" w:rsidRPr="009353C2">
        <w:rPr>
          <w:rFonts w:ascii="Calibri" w:eastAsia="Times New Roman" w:hAnsi="Calibri" w:cs="B Nazanin" w:hint="cs"/>
          <w:sz w:val="32"/>
          <w:szCs w:val="32"/>
          <w:rtl/>
          <w:lang w:bidi="fa-IR"/>
        </w:rPr>
        <w:t>که</w:t>
      </w:r>
      <w:r w:rsidR="009353C2" w:rsidRPr="009353C2">
        <w:rPr>
          <w:rFonts w:ascii="Calibri" w:eastAsia="Times New Roman" w:hAnsi="Calibri" w:cs="B Nazanin"/>
          <w:sz w:val="32"/>
          <w:szCs w:val="32"/>
          <w:rtl/>
          <w:lang w:bidi="fa-IR"/>
        </w:rPr>
        <w:t xml:space="preserve"> </w:t>
      </w:r>
      <w:r w:rsidR="009353C2" w:rsidRPr="009353C2">
        <w:rPr>
          <w:rFonts w:ascii="Calibri" w:eastAsia="Times New Roman" w:hAnsi="Calibri" w:cs="B Nazanin" w:hint="cs"/>
          <w:sz w:val="32"/>
          <w:szCs w:val="32"/>
          <w:rtl/>
          <w:lang w:bidi="fa-IR"/>
        </w:rPr>
        <w:t>بیمار</w:t>
      </w:r>
      <w:r w:rsidR="009353C2" w:rsidRPr="009353C2">
        <w:rPr>
          <w:rFonts w:ascii="Calibri" w:eastAsia="Times New Roman" w:hAnsi="Calibri" w:cs="B Nazanin"/>
          <w:sz w:val="32"/>
          <w:szCs w:val="32"/>
          <w:rtl/>
          <w:lang w:bidi="fa-IR"/>
        </w:rPr>
        <w:t xml:space="preserve"> </w:t>
      </w:r>
      <w:r w:rsidR="009353C2" w:rsidRPr="009353C2">
        <w:rPr>
          <w:rFonts w:ascii="Calibri" w:eastAsia="Times New Roman" w:hAnsi="Calibri" w:cs="B Nazanin" w:hint="cs"/>
          <w:sz w:val="32"/>
          <w:szCs w:val="32"/>
          <w:rtl/>
          <w:lang w:bidi="fa-IR"/>
        </w:rPr>
        <w:t>دوز</w:t>
      </w:r>
      <w:r w:rsidR="009353C2" w:rsidRPr="009353C2">
        <w:rPr>
          <w:rFonts w:ascii="Calibri" w:eastAsia="Times New Roman" w:hAnsi="Calibri" w:cs="B Nazanin"/>
          <w:sz w:val="32"/>
          <w:szCs w:val="32"/>
          <w:rtl/>
          <w:lang w:bidi="fa-IR"/>
        </w:rPr>
        <w:t xml:space="preserve"> </w:t>
      </w:r>
      <w:r w:rsidR="009353C2" w:rsidRPr="009353C2">
        <w:rPr>
          <w:rFonts w:ascii="Calibri" w:eastAsia="Times New Roman" w:hAnsi="Calibri" w:cs="B Nazanin" w:hint="cs"/>
          <w:sz w:val="32"/>
          <w:szCs w:val="32"/>
          <w:rtl/>
          <w:lang w:bidi="fa-IR"/>
        </w:rPr>
        <w:t>معمول</w:t>
      </w:r>
      <w:r w:rsidR="009353C2" w:rsidRPr="009353C2">
        <w:rPr>
          <w:rFonts w:ascii="Calibri" w:eastAsia="Times New Roman" w:hAnsi="Calibri" w:cs="B Nazanin"/>
          <w:sz w:val="32"/>
          <w:szCs w:val="32"/>
          <w:rtl/>
          <w:lang w:bidi="fa-IR"/>
        </w:rPr>
        <w:t xml:space="preserve"> </w:t>
      </w:r>
      <w:r w:rsidR="009353C2" w:rsidRPr="009353C2">
        <w:rPr>
          <w:rFonts w:ascii="Calibri" w:eastAsia="Times New Roman" w:hAnsi="Calibri" w:cs="B Nazanin" w:hint="cs"/>
          <w:sz w:val="32"/>
          <w:szCs w:val="32"/>
          <w:rtl/>
          <w:lang w:bidi="fa-IR"/>
        </w:rPr>
        <w:t>داروی</w:t>
      </w:r>
      <w:r w:rsidR="009353C2" w:rsidRPr="009353C2">
        <w:rPr>
          <w:rFonts w:ascii="Calibri" w:eastAsia="Times New Roman" w:hAnsi="Calibri" w:cs="B Nazanin"/>
          <w:sz w:val="32"/>
          <w:szCs w:val="32"/>
          <w:rtl/>
          <w:lang w:bidi="fa-IR"/>
        </w:rPr>
        <w:t xml:space="preserve"> </w:t>
      </w:r>
      <w:r w:rsidR="009353C2" w:rsidRPr="009353C2">
        <w:rPr>
          <w:rFonts w:ascii="Calibri" w:eastAsia="Times New Roman" w:hAnsi="Calibri" w:cs="B Nazanin" w:hint="cs"/>
          <w:sz w:val="32"/>
          <w:szCs w:val="32"/>
          <w:rtl/>
          <w:lang w:bidi="fa-IR"/>
        </w:rPr>
        <w:t>دیابت</w:t>
      </w:r>
      <w:r w:rsidR="009353C2" w:rsidRPr="009353C2">
        <w:rPr>
          <w:rFonts w:ascii="Calibri" w:eastAsia="Times New Roman" w:hAnsi="Calibri" w:cs="B Nazanin"/>
          <w:sz w:val="32"/>
          <w:szCs w:val="32"/>
          <w:rtl/>
          <w:lang w:bidi="fa-IR"/>
        </w:rPr>
        <w:t xml:space="preserve"> </w:t>
      </w:r>
      <w:r w:rsidR="009353C2" w:rsidRPr="009353C2">
        <w:rPr>
          <w:rFonts w:ascii="Calibri" w:eastAsia="Times New Roman" w:hAnsi="Calibri" w:cs="B Nazanin" w:hint="cs"/>
          <w:sz w:val="32"/>
          <w:szCs w:val="32"/>
          <w:rtl/>
          <w:lang w:bidi="fa-IR"/>
        </w:rPr>
        <w:t>و</w:t>
      </w:r>
      <w:r w:rsidR="009353C2" w:rsidRPr="009353C2">
        <w:rPr>
          <w:rFonts w:ascii="Calibri" w:eastAsia="Times New Roman" w:hAnsi="Calibri" w:cs="B Nazanin"/>
          <w:sz w:val="32"/>
          <w:szCs w:val="32"/>
          <w:rtl/>
          <w:lang w:bidi="fa-IR"/>
        </w:rPr>
        <w:t xml:space="preserve"> </w:t>
      </w:r>
      <w:r w:rsidR="009353C2" w:rsidRPr="009353C2">
        <w:rPr>
          <w:rFonts w:ascii="Calibri" w:eastAsia="Times New Roman" w:hAnsi="Calibri" w:cs="B Nazanin" w:hint="cs"/>
          <w:sz w:val="32"/>
          <w:szCs w:val="32"/>
          <w:rtl/>
          <w:lang w:bidi="fa-IR"/>
        </w:rPr>
        <w:t>رژیم</w:t>
      </w:r>
      <w:r w:rsidR="009353C2" w:rsidRPr="009353C2">
        <w:rPr>
          <w:rFonts w:ascii="Calibri" w:eastAsia="Times New Roman" w:hAnsi="Calibri" w:cs="B Nazanin"/>
          <w:sz w:val="32"/>
          <w:szCs w:val="32"/>
          <w:rtl/>
          <w:lang w:bidi="fa-IR"/>
        </w:rPr>
        <w:t xml:space="preserve"> </w:t>
      </w:r>
      <w:r w:rsidR="009353C2" w:rsidRPr="009353C2">
        <w:rPr>
          <w:rFonts w:ascii="Calibri" w:eastAsia="Times New Roman" w:hAnsi="Calibri" w:cs="B Nazanin" w:hint="cs"/>
          <w:sz w:val="32"/>
          <w:szCs w:val="32"/>
          <w:rtl/>
          <w:lang w:bidi="fa-IR"/>
        </w:rPr>
        <w:t>غذایی</w:t>
      </w:r>
      <w:r w:rsidR="009353C2" w:rsidRPr="009353C2">
        <w:rPr>
          <w:rFonts w:ascii="Calibri" w:eastAsia="Times New Roman" w:hAnsi="Calibri" w:cs="B Nazanin"/>
          <w:sz w:val="32"/>
          <w:szCs w:val="32"/>
          <w:rtl/>
          <w:lang w:bidi="fa-IR"/>
        </w:rPr>
        <w:t xml:space="preserve"> </w:t>
      </w:r>
      <w:r w:rsidR="009353C2" w:rsidRPr="009353C2">
        <w:rPr>
          <w:rFonts w:ascii="Calibri" w:eastAsia="Times New Roman" w:hAnsi="Calibri" w:cs="B Nazanin" w:hint="cs"/>
          <w:sz w:val="32"/>
          <w:szCs w:val="32"/>
          <w:rtl/>
          <w:lang w:bidi="fa-IR"/>
        </w:rPr>
        <w:t>مناسب</w:t>
      </w:r>
      <w:r w:rsidR="009353C2" w:rsidRPr="009353C2">
        <w:rPr>
          <w:rFonts w:ascii="Calibri" w:eastAsia="Times New Roman" w:hAnsi="Calibri" w:cs="B Nazanin"/>
          <w:sz w:val="32"/>
          <w:szCs w:val="32"/>
          <w:rtl/>
          <w:lang w:bidi="fa-IR"/>
        </w:rPr>
        <w:t xml:space="preserve"> </w:t>
      </w:r>
      <w:r w:rsidR="009353C2" w:rsidRPr="009353C2">
        <w:rPr>
          <w:rFonts w:ascii="Calibri" w:eastAsia="Times New Roman" w:hAnsi="Calibri" w:cs="B Nazanin" w:hint="cs"/>
          <w:sz w:val="32"/>
          <w:szCs w:val="32"/>
          <w:rtl/>
          <w:lang w:bidi="fa-IR"/>
        </w:rPr>
        <w:t>خود</w:t>
      </w:r>
      <w:r w:rsidR="009353C2" w:rsidRPr="009353C2">
        <w:rPr>
          <w:rFonts w:ascii="Calibri" w:eastAsia="Times New Roman" w:hAnsi="Calibri" w:cs="B Nazanin"/>
          <w:sz w:val="32"/>
          <w:szCs w:val="32"/>
          <w:rtl/>
          <w:lang w:bidi="fa-IR"/>
        </w:rPr>
        <w:t xml:space="preserve"> </w:t>
      </w:r>
      <w:r w:rsidR="009353C2" w:rsidRPr="009353C2">
        <w:rPr>
          <w:rFonts w:ascii="Calibri" w:eastAsia="Times New Roman" w:hAnsi="Calibri" w:cs="B Nazanin" w:hint="cs"/>
          <w:sz w:val="32"/>
          <w:szCs w:val="32"/>
          <w:rtl/>
          <w:lang w:bidi="fa-IR"/>
        </w:rPr>
        <w:t>را</w:t>
      </w:r>
      <w:r w:rsidR="009353C2" w:rsidRPr="009353C2">
        <w:rPr>
          <w:rFonts w:ascii="Calibri" w:eastAsia="Times New Roman" w:hAnsi="Calibri" w:cs="B Nazanin"/>
          <w:sz w:val="32"/>
          <w:szCs w:val="32"/>
          <w:rtl/>
          <w:lang w:bidi="fa-IR"/>
        </w:rPr>
        <w:t xml:space="preserve"> </w:t>
      </w:r>
      <w:r w:rsidR="009353C2" w:rsidRPr="009353C2">
        <w:rPr>
          <w:rFonts w:ascii="Calibri" w:eastAsia="Times New Roman" w:hAnsi="Calibri" w:cs="B Nazanin" w:hint="cs"/>
          <w:sz w:val="32"/>
          <w:szCs w:val="32"/>
          <w:rtl/>
          <w:lang w:bidi="fa-IR"/>
        </w:rPr>
        <w:t>استفاده</w:t>
      </w:r>
      <w:r w:rsidR="009353C2" w:rsidRPr="009353C2">
        <w:rPr>
          <w:rFonts w:ascii="Calibri" w:eastAsia="Times New Roman" w:hAnsi="Calibri" w:cs="B Nazanin"/>
          <w:sz w:val="32"/>
          <w:szCs w:val="32"/>
          <w:rtl/>
          <w:lang w:bidi="fa-IR"/>
        </w:rPr>
        <w:t xml:space="preserve"> </w:t>
      </w:r>
      <w:r w:rsidR="009353C2" w:rsidRPr="009353C2">
        <w:rPr>
          <w:rFonts w:ascii="Calibri" w:eastAsia="Times New Roman" w:hAnsi="Calibri" w:cs="B Nazanin" w:hint="cs"/>
          <w:sz w:val="32"/>
          <w:szCs w:val="32"/>
          <w:rtl/>
          <w:lang w:bidi="fa-IR"/>
        </w:rPr>
        <w:t>کرده</w:t>
      </w:r>
      <w:r w:rsidR="009353C2" w:rsidRPr="009353C2">
        <w:rPr>
          <w:rFonts w:ascii="Calibri" w:eastAsia="Times New Roman" w:hAnsi="Calibri" w:cs="B Nazanin"/>
          <w:sz w:val="32"/>
          <w:szCs w:val="32"/>
          <w:rtl/>
          <w:lang w:bidi="fa-IR"/>
        </w:rPr>
        <w:t xml:space="preserve"> </w:t>
      </w:r>
      <w:r w:rsidR="009353C2" w:rsidRPr="009353C2">
        <w:rPr>
          <w:rFonts w:ascii="Calibri" w:eastAsia="Times New Roman" w:hAnsi="Calibri" w:cs="B Nazanin" w:hint="cs"/>
          <w:sz w:val="32"/>
          <w:szCs w:val="32"/>
          <w:rtl/>
          <w:lang w:bidi="fa-IR"/>
        </w:rPr>
        <w:t>است</w:t>
      </w:r>
      <w:r w:rsidR="009353C2" w:rsidRPr="009353C2">
        <w:rPr>
          <w:rFonts w:ascii="Calibri" w:eastAsia="Times New Roman" w:hAnsi="Calibri" w:cs="B Nazanin"/>
          <w:sz w:val="32"/>
          <w:szCs w:val="32"/>
          <w:rtl/>
          <w:lang w:bidi="fa-IR"/>
        </w:rPr>
        <w:t xml:space="preserve">. </w:t>
      </w:r>
      <w:r w:rsidR="00FF170A" w:rsidRPr="00745D0A">
        <w:rPr>
          <w:rFonts w:ascii="Calibri" w:eastAsia="Times New Roman" w:hAnsi="Calibri" w:cs="B Nazanin" w:hint="cs"/>
          <w:sz w:val="32"/>
          <w:szCs w:val="32"/>
          <w:rtl/>
          <w:lang w:bidi="fa-IR"/>
        </w:rPr>
        <w:t xml:space="preserve">در هر واکنش هایپوگلیسمی بیماران باید 15 گرم کربوهیدرات از طریق دهان دریافت کنند </w:t>
      </w:r>
      <w:r>
        <w:rPr>
          <w:rFonts w:ascii="Calibri" w:eastAsia="Times New Roman" w:hAnsi="Calibri" w:cs="B Nazanin" w:hint="cs"/>
          <w:sz w:val="32"/>
          <w:szCs w:val="32"/>
          <w:rtl/>
          <w:lang w:bidi="fa-IR"/>
        </w:rPr>
        <w:t xml:space="preserve">. </w:t>
      </w:r>
      <w:r w:rsidR="009353C2">
        <w:rPr>
          <w:rFonts w:ascii="Calibri" w:eastAsia="Times New Roman" w:hAnsi="Calibri" w:cs="B Nazanin" w:hint="cs"/>
          <w:sz w:val="32"/>
          <w:szCs w:val="32"/>
          <w:rtl/>
          <w:lang w:bidi="fa-IR"/>
        </w:rPr>
        <w:t xml:space="preserve">بهتر است در زمان انجام درمان دندانپزشکی برای بیماران دیابتی، این مقدار کربوهیدرات به شکل آب قند یا آب میوه در کنار یونیت به صورت آماده وجود داشته باشد. </w:t>
      </w:r>
      <w:r w:rsidR="00FF170A" w:rsidRPr="00745D0A">
        <w:rPr>
          <w:rFonts w:ascii="Calibri" w:eastAsia="Times New Roman" w:hAnsi="Calibri" w:cs="B Nazanin" w:hint="cs"/>
          <w:sz w:val="32"/>
          <w:szCs w:val="32"/>
          <w:rtl/>
          <w:lang w:bidi="fa-IR"/>
        </w:rPr>
        <w:t>چنانچه به علت عدم هوشیاری فرد نمی تواند کربوهی</w:t>
      </w:r>
      <w:r w:rsidR="007A4821" w:rsidRPr="00745D0A">
        <w:rPr>
          <w:rFonts w:ascii="Calibri" w:eastAsia="Times New Roman" w:hAnsi="Calibri" w:cs="B Nazanin" w:hint="cs"/>
          <w:sz w:val="32"/>
          <w:szCs w:val="32"/>
          <w:rtl/>
          <w:lang w:bidi="fa-IR"/>
        </w:rPr>
        <w:t>د</w:t>
      </w:r>
      <w:r w:rsidR="00FF170A" w:rsidRPr="00745D0A">
        <w:rPr>
          <w:rFonts w:ascii="Calibri" w:eastAsia="Times New Roman" w:hAnsi="Calibri" w:cs="B Nazanin" w:hint="cs"/>
          <w:sz w:val="32"/>
          <w:szCs w:val="32"/>
          <w:rtl/>
          <w:lang w:bidi="fa-IR"/>
        </w:rPr>
        <w:t xml:space="preserve">رات خوراکی بگیرد باید درخواست </w:t>
      </w:r>
      <w:r>
        <w:rPr>
          <w:rFonts w:ascii="Calibri" w:eastAsia="Times New Roman" w:hAnsi="Calibri" w:cs="B Nazanin" w:hint="cs"/>
          <w:sz w:val="32"/>
          <w:szCs w:val="32"/>
          <w:rtl/>
          <w:lang w:bidi="fa-IR"/>
        </w:rPr>
        <w:t xml:space="preserve">کمک </w:t>
      </w:r>
      <w:r w:rsidR="00FF170A" w:rsidRPr="00745D0A">
        <w:rPr>
          <w:rFonts w:ascii="Calibri" w:eastAsia="Times New Roman" w:hAnsi="Calibri" w:cs="B Nazanin" w:hint="cs"/>
          <w:sz w:val="32"/>
          <w:szCs w:val="32"/>
          <w:rtl/>
          <w:lang w:bidi="fa-IR"/>
        </w:rPr>
        <w:t xml:space="preserve">اورژانس </w:t>
      </w:r>
      <w:r>
        <w:rPr>
          <w:rFonts w:ascii="Calibri" w:eastAsia="Times New Roman" w:hAnsi="Calibri" w:cs="B Nazanin" w:hint="cs"/>
          <w:sz w:val="32"/>
          <w:szCs w:val="32"/>
          <w:rtl/>
          <w:lang w:bidi="fa-IR"/>
        </w:rPr>
        <w:t xml:space="preserve">پزشکی </w:t>
      </w:r>
      <w:r w:rsidR="00FF170A" w:rsidRPr="00745D0A">
        <w:rPr>
          <w:rFonts w:ascii="Calibri" w:eastAsia="Times New Roman" w:hAnsi="Calibri" w:cs="B Nazanin" w:hint="cs"/>
          <w:sz w:val="32"/>
          <w:szCs w:val="32"/>
          <w:rtl/>
          <w:lang w:bidi="fa-IR"/>
        </w:rPr>
        <w:t>شود</w:t>
      </w:r>
      <w:r>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در چنین وضعیتی 1 میلی گرم گلوکاگن داخل عضلانی یا زیر زبانی می توان به بیمار تجویز کرد</w:t>
      </w:r>
      <w:r w:rsidR="008B6B7F">
        <w:rPr>
          <w:rFonts w:ascii="Calibri" w:eastAsia="Times New Roman" w:hAnsi="Calibri" w:cs="B Nazanin" w:hint="cs"/>
          <w:sz w:val="32"/>
          <w:szCs w:val="32"/>
          <w:rtl/>
          <w:lang w:bidi="fa-IR"/>
        </w:rPr>
        <w:t>(جدول 9)</w:t>
      </w:r>
      <w:r w:rsidR="00FF170A" w:rsidRPr="00745D0A">
        <w:rPr>
          <w:rFonts w:ascii="Calibri" w:eastAsia="Times New Roman" w:hAnsi="Calibri" w:cs="B Nazanin" w:hint="cs"/>
          <w:sz w:val="32"/>
          <w:szCs w:val="32"/>
          <w:rtl/>
          <w:lang w:bidi="fa-IR"/>
        </w:rPr>
        <w:t xml:space="preserve">. این کار هر 15 تا 20 دقیقه باید انجام شود تا زمانی که علائم هیپوگلیسمی برطرف شود یا </w:t>
      </w:r>
      <w:r>
        <w:rPr>
          <w:rFonts w:ascii="Calibri" w:eastAsia="Times New Roman" w:hAnsi="Calibri" w:cs="B Nazanin" w:hint="cs"/>
          <w:sz w:val="32"/>
          <w:szCs w:val="32"/>
          <w:rtl/>
          <w:lang w:bidi="fa-IR"/>
        </w:rPr>
        <w:t>کمک</w:t>
      </w:r>
      <w:r w:rsidR="00FF170A" w:rsidRPr="00745D0A">
        <w:rPr>
          <w:rFonts w:ascii="Calibri" w:eastAsia="Times New Roman" w:hAnsi="Calibri" w:cs="B Nazanin" w:hint="cs"/>
          <w:sz w:val="32"/>
          <w:szCs w:val="32"/>
          <w:rtl/>
          <w:lang w:bidi="fa-IR"/>
        </w:rPr>
        <w:t xml:space="preserve"> پزشکی برسد</w:t>
      </w:r>
      <w:r w:rsidR="00DF76D6">
        <w:rPr>
          <w:rFonts w:ascii="Calibri" w:eastAsia="Times New Roman" w:hAnsi="Calibri" w:cs="B Nazanin" w:hint="cs"/>
          <w:sz w:val="32"/>
          <w:szCs w:val="32"/>
          <w:rtl/>
          <w:lang w:bidi="fa-IR"/>
        </w:rPr>
        <w:t xml:space="preserve"> </w:t>
      </w:r>
      <w:r w:rsidR="00DF76D6">
        <w:rPr>
          <w:rFonts w:ascii="Calibri" w:eastAsia="Times New Roman" w:hAnsi="Calibri" w:cs="B Nazanin"/>
          <w:sz w:val="32"/>
          <w:szCs w:val="32"/>
          <w:rtl/>
          <w:lang w:bidi="fa-IR"/>
        </w:rPr>
        <w:fldChar w:fldCharType="begin"/>
      </w:r>
      <w:r w:rsidR="00DF76D6">
        <w:rPr>
          <w:rFonts w:ascii="Calibri" w:eastAsia="Times New Roman" w:hAnsi="Calibri" w:cs="B Nazanin"/>
          <w:sz w:val="32"/>
          <w:szCs w:val="32"/>
          <w:rtl/>
          <w:lang w:bidi="fa-IR"/>
        </w:rPr>
        <w:instrText xml:space="preserve"> </w:instrText>
      </w:r>
      <w:r w:rsidR="00DF76D6">
        <w:rPr>
          <w:rFonts w:ascii="Calibri" w:eastAsia="Times New Roman" w:hAnsi="Calibri" w:cs="B Nazanin"/>
          <w:sz w:val="32"/>
          <w:szCs w:val="32"/>
          <w:lang w:bidi="fa-IR"/>
        </w:rPr>
        <w:instrText>ADDIN EN.CITE &lt;EndNote&gt;&lt;Cite&gt;&lt;Author&gt;Álamo&lt;/Author&gt;&lt;Year&gt;2011&lt;/Year&gt;&lt;RecNum&gt;283&lt;/RecNum&gt;&lt;DisplayText&gt;(36)&lt;/DisplayText&gt;&lt;record&gt;&lt;rec-number&gt;283&lt;/rec-number&gt;&lt;foreign-keys&gt;&lt;key app="EN" db-id="52tdfzd58d20spepxpe52rscsxrs52afp55e"&gt;283&lt;/key&gt;&lt;/foreign-keys&gt;&lt;ref-type name="Journal Article"&gt;17&lt;/ref-type&gt;&lt;contributors&gt;&lt;authors&gt;&lt;author&gt;Álamo, Silvia Martí&lt;/author&gt;&lt;author&gt;Soriano, Yolanda Jiménez&lt;/author&gt;&lt;author&gt;Sarrión Pérez, MG&lt;/author&gt;&lt;/authors&gt;&lt;/contributors&gt;&lt;titles&gt;&lt;title&gt;Dental considerations for the patient</w:instrText>
      </w:r>
      <w:r w:rsidR="00DF76D6">
        <w:rPr>
          <w:rFonts w:ascii="Calibri" w:eastAsia="Times New Roman" w:hAnsi="Calibri" w:cs="B Nazanin"/>
          <w:sz w:val="32"/>
          <w:szCs w:val="32"/>
          <w:rtl/>
          <w:lang w:bidi="fa-IR"/>
        </w:rPr>
        <w:instrText xml:space="preserve"> </w:instrText>
      </w:r>
      <w:r w:rsidR="00DF76D6">
        <w:rPr>
          <w:rFonts w:ascii="Calibri" w:eastAsia="Times New Roman" w:hAnsi="Calibri" w:cs="B Nazanin"/>
          <w:sz w:val="32"/>
          <w:szCs w:val="32"/>
          <w:lang w:bidi="fa-IR"/>
        </w:rPr>
        <w:instrText>with diabetes&lt;/title&gt;&lt;secondary-title&gt;J Clin Exp Dent&lt;/secondary-title&gt;&lt;/titles&gt;&lt;periodical&gt;&lt;full-title&gt;J Clin Exp Dent&lt;/full-title&gt;&lt;/periodical&gt;&lt;pages&gt;e25-30&lt;/pages&gt;&lt;volume&gt;3&lt;/volume&gt;&lt;number&gt;1&lt;/number&gt;&lt;dates&gt;&lt;year&gt;2011&lt;/year&gt;&lt;/dates&gt;&lt;urls&gt;&lt;/urls&gt;&lt;/record&gt;&lt;/Cite&gt;&lt;/EndNote</w:instrText>
      </w:r>
      <w:r w:rsidR="00DF76D6">
        <w:rPr>
          <w:rFonts w:ascii="Calibri" w:eastAsia="Times New Roman" w:hAnsi="Calibri" w:cs="B Nazanin"/>
          <w:sz w:val="32"/>
          <w:szCs w:val="32"/>
          <w:rtl/>
          <w:lang w:bidi="fa-IR"/>
        </w:rPr>
        <w:instrText>&gt;</w:instrText>
      </w:r>
      <w:r w:rsidR="00DF76D6">
        <w:rPr>
          <w:rFonts w:ascii="Calibri" w:eastAsia="Times New Roman" w:hAnsi="Calibri" w:cs="B Nazanin"/>
          <w:sz w:val="32"/>
          <w:szCs w:val="32"/>
          <w:rtl/>
          <w:lang w:bidi="fa-IR"/>
        </w:rPr>
        <w:fldChar w:fldCharType="separate"/>
      </w:r>
      <w:r w:rsidR="00DF76D6">
        <w:rPr>
          <w:rFonts w:ascii="Calibri" w:eastAsia="Times New Roman" w:hAnsi="Calibri" w:cs="B Nazanin"/>
          <w:noProof/>
          <w:sz w:val="32"/>
          <w:szCs w:val="32"/>
          <w:rtl/>
          <w:lang w:bidi="fa-IR"/>
        </w:rPr>
        <w:t>(</w:t>
      </w:r>
      <w:hyperlink w:anchor="_ENREF_36" w:tooltip="Álamo, 2011 #283" w:history="1">
        <w:r w:rsidR="003B4022">
          <w:rPr>
            <w:rFonts w:ascii="Calibri" w:eastAsia="Times New Roman" w:hAnsi="Calibri" w:cs="B Nazanin"/>
            <w:noProof/>
            <w:sz w:val="32"/>
            <w:szCs w:val="32"/>
            <w:rtl/>
            <w:lang w:bidi="fa-IR"/>
          </w:rPr>
          <w:t>36</w:t>
        </w:r>
      </w:hyperlink>
      <w:r w:rsidR="00DF76D6">
        <w:rPr>
          <w:rFonts w:ascii="Calibri" w:eastAsia="Times New Roman" w:hAnsi="Calibri" w:cs="B Nazanin"/>
          <w:noProof/>
          <w:sz w:val="32"/>
          <w:szCs w:val="32"/>
          <w:rtl/>
          <w:lang w:bidi="fa-IR"/>
        </w:rPr>
        <w:t>)</w:t>
      </w:r>
      <w:r w:rsidR="00DF76D6">
        <w:rPr>
          <w:rFonts w:ascii="Calibri" w:eastAsia="Times New Roman" w:hAnsi="Calibri" w:cs="B Nazanin"/>
          <w:sz w:val="32"/>
          <w:szCs w:val="32"/>
          <w:rtl/>
          <w:lang w:bidi="fa-IR"/>
        </w:rPr>
        <w:fldChar w:fldCharType="end"/>
      </w:r>
      <w:r w:rsidR="00B000B0">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w:t>
      </w:r>
    </w:p>
    <w:p w14:paraId="7E5794FD" w14:textId="1A73299C" w:rsidR="00FF170A" w:rsidRPr="00745D0A" w:rsidRDefault="008B6B7F" w:rsidP="003B4022">
      <w:pPr>
        <w:tabs>
          <w:tab w:val="left" w:pos="6378"/>
        </w:tabs>
        <w:bidi/>
        <w:ind w:left="360"/>
        <w:rPr>
          <w:rFonts w:ascii="Calibri" w:eastAsia="Times New Roman" w:hAnsi="Calibri" w:cs="B Nazanin"/>
          <w:sz w:val="32"/>
          <w:szCs w:val="32"/>
          <w:rtl/>
          <w:lang w:bidi="fa-IR"/>
        </w:rPr>
      </w:pPr>
      <w:r>
        <w:rPr>
          <w:rFonts w:ascii="Calibri" w:eastAsia="Times New Roman" w:hAnsi="Calibri" w:cs="B Nazanin" w:hint="cs"/>
          <w:sz w:val="32"/>
          <w:szCs w:val="32"/>
          <w:rtl/>
          <w:lang w:bidi="fa-IR"/>
        </w:rPr>
        <w:lastRenderedPageBreak/>
        <w:t xml:space="preserve">جدول 9: </w:t>
      </w:r>
      <w:r w:rsidR="00FF170A" w:rsidRPr="00745D0A">
        <w:rPr>
          <w:rFonts w:ascii="Calibri" w:eastAsia="Times New Roman" w:hAnsi="Calibri" w:cs="B Nazanin" w:hint="cs"/>
          <w:sz w:val="32"/>
          <w:szCs w:val="32"/>
          <w:rtl/>
          <w:lang w:bidi="fa-IR"/>
        </w:rPr>
        <w:t xml:space="preserve">تشخیص </w:t>
      </w:r>
      <w:r w:rsidR="00BD145D">
        <w:rPr>
          <w:rFonts w:ascii="Calibri" w:eastAsia="Times New Roman" w:hAnsi="Calibri" w:cs="B Nazanin" w:hint="cs"/>
          <w:sz w:val="32"/>
          <w:szCs w:val="32"/>
          <w:rtl/>
          <w:lang w:bidi="fa-IR"/>
        </w:rPr>
        <w:t xml:space="preserve">و </w:t>
      </w:r>
      <w:r w:rsidR="00FF170A" w:rsidRPr="00745D0A">
        <w:rPr>
          <w:rFonts w:ascii="Calibri" w:eastAsia="Times New Roman" w:hAnsi="Calibri" w:cs="B Nazanin" w:hint="cs"/>
          <w:sz w:val="32"/>
          <w:szCs w:val="32"/>
          <w:rtl/>
          <w:lang w:bidi="fa-IR"/>
        </w:rPr>
        <w:t>درمان هایپو گلیسمی</w:t>
      </w:r>
      <w:r w:rsidR="0040569D">
        <w:rPr>
          <w:rFonts w:ascii="Calibri" w:eastAsia="Times New Roman" w:hAnsi="Calibri" w:cs="B Nazanin" w:hint="cs"/>
          <w:sz w:val="32"/>
          <w:szCs w:val="32"/>
          <w:rtl/>
          <w:lang w:bidi="fa-IR"/>
        </w:rPr>
        <w:t xml:space="preserve"> در مطب دندانپزشکی</w:t>
      </w:r>
      <w:r w:rsidR="00326B4A">
        <w:rPr>
          <w:rFonts w:ascii="Calibri" w:eastAsia="Times New Roman" w:hAnsi="Calibri" w:cs="B Nazanin"/>
          <w:sz w:val="32"/>
          <w:szCs w:val="32"/>
          <w:rtl/>
          <w:lang w:bidi="fa-IR"/>
        </w:rPr>
        <w:fldChar w:fldCharType="begin"/>
      </w:r>
      <w:r w:rsidR="00326B4A">
        <w:rPr>
          <w:rFonts w:ascii="Calibri" w:eastAsia="Times New Roman" w:hAnsi="Calibri" w:cs="B Nazanin"/>
          <w:sz w:val="32"/>
          <w:szCs w:val="32"/>
          <w:rtl/>
          <w:lang w:bidi="fa-IR"/>
        </w:rPr>
        <w:instrText xml:space="preserve"> </w:instrText>
      </w:r>
      <w:r w:rsidR="00326B4A">
        <w:rPr>
          <w:rFonts w:ascii="Calibri" w:eastAsia="Times New Roman" w:hAnsi="Calibri" w:cs="B Nazanin"/>
          <w:sz w:val="32"/>
          <w:szCs w:val="32"/>
          <w:lang w:bidi="fa-IR"/>
        </w:rPr>
        <w:instrText>ADDIN EN.CITE &lt;EndNote&gt;&lt;Cite&gt;&lt;Author&gt;Álamo&lt;/Author&gt;&lt;Year&gt;2011&lt;/Year&gt;&lt;RecNum&gt;69&lt;/RecNum&gt;&lt;DisplayText&gt;(36)&lt;/DisplayText&gt;&lt;record&gt;&lt;rec-number&gt;69&lt;/rec-number&gt;&lt;foreign-keys&gt;&lt;key app="EN" db-id="52tdfzd58d20spepxpe52rscsxrs52afp55e"&gt;69&lt;/key&gt;&lt;/foreign-keys&gt;&lt;ref</w:instrText>
      </w:r>
      <w:r w:rsidR="00326B4A">
        <w:rPr>
          <w:rFonts w:ascii="Calibri" w:eastAsia="Times New Roman" w:hAnsi="Calibri" w:cs="B Nazanin"/>
          <w:sz w:val="32"/>
          <w:szCs w:val="32"/>
          <w:rtl/>
          <w:lang w:bidi="fa-IR"/>
        </w:rPr>
        <w:instrText>-</w:instrText>
      </w:r>
      <w:r w:rsidR="00326B4A">
        <w:rPr>
          <w:rFonts w:ascii="Calibri" w:eastAsia="Times New Roman" w:hAnsi="Calibri" w:cs="B Nazanin"/>
          <w:sz w:val="32"/>
          <w:szCs w:val="32"/>
          <w:lang w:bidi="fa-IR"/>
        </w:rPr>
        <w:instrText>type name="Journal Article"&gt;17&lt;/ref-type&gt;&lt;contributors&gt;&lt;authors&gt;&lt;author&gt;Álamo, Silvia Martí&lt;/author&gt;&lt;author&gt;Soriano, Yolanda Jiménez&lt;/author&gt;&lt;author&gt;Sarrión Pérez, MG&lt;/author&gt;&lt;/authors&gt;&lt;/contributors&gt;&lt;titles&gt;&lt;title&gt;Dental considerations for the patient with diabetes&lt;/title&gt;&lt;secondary-title&gt;J Clin Exp Dent&lt;/secondary-title&gt;&lt;/titles&gt;&lt;periodical&gt;&lt;full-title&gt;J Clin Exp Dent&lt;/full-title&gt;&lt;/periodical&gt;&lt;pages&gt;e25-30&lt;/pages&gt;&lt;volume&gt;3&lt;/volume&gt;&lt;number&gt;1&lt;/number&gt;&lt;dates&gt;&lt;year&gt;2011&lt;/year&gt;&lt;/dates&gt;&lt;urls&gt;&lt;/urls&gt;&lt;/record</w:instrText>
      </w:r>
      <w:r w:rsidR="00326B4A">
        <w:rPr>
          <w:rFonts w:ascii="Calibri" w:eastAsia="Times New Roman" w:hAnsi="Calibri" w:cs="B Nazanin"/>
          <w:sz w:val="32"/>
          <w:szCs w:val="32"/>
          <w:rtl/>
          <w:lang w:bidi="fa-IR"/>
        </w:rPr>
        <w:instrText>&gt;&lt;/</w:instrText>
      </w:r>
      <w:r w:rsidR="00326B4A">
        <w:rPr>
          <w:rFonts w:ascii="Calibri" w:eastAsia="Times New Roman" w:hAnsi="Calibri" w:cs="B Nazanin"/>
          <w:sz w:val="32"/>
          <w:szCs w:val="32"/>
          <w:lang w:bidi="fa-IR"/>
        </w:rPr>
        <w:instrText>Cite&gt;&lt;/EndNote</w:instrText>
      </w:r>
      <w:r w:rsidR="00326B4A">
        <w:rPr>
          <w:rFonts w:ascii="Calibri" w:eastAsia="Times New Roman" w:hAnsi="Calibri" w:cs="B Nazanin"/>
          <w:sz w:val="32"/>
          <w:szCs w:val="32"/>
          <w:rtl/>
          <w:lang w:bidi="fa-IR"/>
        </w:rPr>
        <w:instrText>&gt;</w:instrText>
      </w:r>
      <w:r w:rsidR="00326B4A">
        <w:rPr>
          <w:rFonts w:ascii="Calibri" w:eastAsia="Times New Roman" w:hAnsi="Calibri" w:cs="B Nazanin"/>
          <w:sz w:val="32"/>
          <w:szCs w:val="32"/>
          <w:rtl/>
          <w:lang w:bidi="fa-IR"/>
        </w:rPr>
        <w:fldChar w:fldCharType="separate"/>
      </w:r>
      <w:r w:rsidR="00326B4A">
        <w:rPr>
          <w:rFonts w:ascii="Calibri" w:eastAsia="Times New Roman" w:hAnsi="Calibri" w:cs="B Nazanin"/>
          <w:noProof/>
          <w:sz w:val="32"/>
          <w:szCs w:val="32"/>
          <w:rtl/>
          <w:lang w:bidi="fa-IR"/>
        </w:rPr>
        <w:t>(</w:t>
      </w:r>
      <w:hyperlink w:anchor="_ENREF_36" w:tooltip="Álamo, 2011 #283" w:history="1">
        <w:r w:rsidR="003B4022">
          <w:rPr>
            <w:rFonts w:ascii="Calibri" w:eastAsia="Times New Roman" w:hAnsi="Calibri" w:cs="B Nazanin"/>
            <w:noProof/>
            <w:sz w:val="32"/>
            <w:szCs w:val="32"/>
            <w:rtl/>
            <w:lang w:bidi="fa-IR"/>
          </w:rPr>
          <w:t>36</w:t>
        </w:r>
      </w:hyperlink>
      <w:r w:rsidR="00326B4A">
        <w:rPr>
          <w:rFonts w:ascii="Calibri" w:eastAsia="Times New Roman" w:hAnsi="Calibri" w:cs="B Nazanin"/>
          <w:noProof/>
          <w:sz w:val="32"/>
          <w:szCs w:val="32"/>
          <w:rtl/>
          <w:lang w:bidi="fa-IR"/>
        </w:rPr>
        <w:t>)</w:t>
      </w:r>
      <w:r w:rsidR="00326B4A">
        <w:rPr>
          <w:rFonts w:ascii="Calibri" w:eastAsia="Times New Roman" w:hAnsi="Calibri" w:cs="B Nazanin"/>
          <w:sz w:val="32"/>
          <w:szCs w:val="32"/>
          <w:rtl/>
          <w:lang w:bidi="fa-IR"/>
        </w:rPr>
        <w:fldChar w:fldCharType="end"/>
      </w:r>
    </w:p>
    <w:tbl>
      <w:tblPr>
        <w:tblStyle w:val="1"/>
        <w:bidiVisual/>
        <w:tblW w:w="0" w:type="auto"/>
        <w:tblInd w:w="360" w:type="dxa"/>
        <w:tblLook w:val="04A0" w:firstRow="1" w:lastRow="0" w:firstColumn="1" w:lastColumn="0" w:noHBand="0" w:noVBand="1"/>
      </w:tblPr>
      <w:tblGrid>
        <w:gridCol w:w="4499"/>
        <w:gridCol w:w="4491"/>
      </w:tblGrid>
      <w:tr w:rsidR="00FF170A" w:rsidRPr="00745D0A" w14:paraId="7DAE7FA6" w14:textId="77777777" w:rsidTr="00C47360">
        <w:tc>
          <w:tcPr>
            <w:tcW w:w="4621" w:type="dxa"/>
            <w:tcBorders>
              <w:right w:val="nil"/>
            </w:tcBorders>
          </w:tcPr>
          <w:p w14:paraId="00FB9B9C" w14:textId="77777777" w:rsidR="00FF170A" w:rsidRPr="00745D0A" w:rsidRDefault="00FF170A" w:rsidP="007A4821">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شناسایی</w:t>
            </w:r>
          </w:p>
        </w:tc>
        <w:tc>
          <w:tcPr>
            <w:tcW w:w="4621" w:type="dxa"/>
            <w:tcBorders>
              <w:left w:val="nil"/>
            </w:tcBorders>
          </w:tcPr>
          <w:p w14:paraId="4F8D6026" w14:textId="77777777" w:rsidR="00FF170A" w:rsidRPr="00745D0A" w:rsidRDefault="00FF170A" w:rsidP="00FF170A">
            <w:pPr>
              <w:tabs>
                <w:tab w:val="left" w:pos="6378"/>
              </w:tabs>
              <w:bidi/>
              <w:rPr>
                <w:rFonts w:ascii="Calibri" w:eastAsia="Times New Roman" w:hAnsi="Calibri" w:cs="B Nazanin"/>
                <w:sz w:val="32"/>
                <w:szCs w:val="32"/>
                <w:rtl/>
              </w:rPr>
            </w:pPr>
          </w:p>
        </w:tc>
      </w:tr>
      <w:tr w:rsidR="00FF170A" w:rsidRPr="00745D0A" w14:paraId="5C5FECF9" w14:textId="77777777" w:rsidTr="00C47360">
        <w:tc>
          <w:tcPr>
            <w:tcW w:w="4621" w:type="dxa"/>
          </w:tcPr>
          <w:p w14:paraId="2A63F38D" w14:textId="46D001DE" w:rsidR="00FF170A" w:rsidRPr="00745D0A" w:rsidRDefault="00FF170A" w:rsidP="00BD145D">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علائم</w:t>
            </w:r>
            <w:r w:rsidR="00BD145D">
              <w:rPr>
                <w:rFonts w:ascii="Calibri" w:eastAsia="Times New Roman" w:hAnsi="Calibri" w:cs="B Nazanin" w:hint="cs"/>
                <w:sz w:val="32"/>
                <w:szCs w:val="32"/>
                <w:rtl/>
              </w:rPr>
              <w:t>(</w:t>
            </w:r>
            <w:r w:rsidRPr="00745D0A">
              <w:rPr>
                <w:rFonts w:ascii="Calibri" w:eastAsia="Times New Roman" w:hAnsi="Calibri" w:cs="B Nazanin" w:hint="cs"/>
                <w:sz w:val="32"/>
                <w:szCs w:val="32"/>
                <w:rtl/>
              </w:rPr>
              <w:t xml:space="preserve"> </w:t>
            </w:r>
            <w:r w:rsidRPr="00745D0A">
              <w:rPr>
                <w:rFonts w:ascii="Calibri" w:eastAsia="Times New Roman" w:hAnsi="Calibri" w:cs="B Nazanin"/>
                <w:sz w:val="32"/>
                <w:szCs w:val="32"/>
              </w:rPr>
              <w:t>sympto</w:t>
            </w:r>
            <w:r w:rsidR="00BD145D">
              <w:rPr>
                <w:rFonts w:ascii="Calibri" w:eastAsia="Times New Roman" w:hAnsi="Calibri" w:cs="B Nazanin"/>
                <w:sz w:val="32"/>
                <w:szCs w:val="32"/>
              </w:rPr>
              <w:t>m</w:t>
            </w:r>
            <w:r w:rsidRPr="00745D0A">
              <w:rPr>
                <w:rFonts w:ascii="Calibri" w:eastAsia="Times New Roman" w:hAnsi="Calibri" w:cs="B Nazanin"/>
                <w:sz w:val="32"/>
                <w:szCs w:val="32"/>
              </w:rPr>
              <w:t>s</w:t>
            </w:r>
            <w:r w:rsidR="00BD145D">
              <w:rPr>
                <w:rFonts w:ascii="Calibri" w:eastAsia="Times New Roman" w:hAnsi="Calibri" w:cs="B Nazanin" w:hint="cs"/>
                <w:sz w:val="32"/>
                <w:szCs w:val="32"/>
                <w:rtl/>
              </w:rPr>
              <w:t>)</w:t>
            </w:r>
          </w:p>
        </w:tc>
        <w:tc>
          <w:tcPr>
            <w:tcW w:w="4621" w:type="dxa"/>
          </w:tcPr>
          <w:p w14:paraId="57831F98" w14:textId="11C3444C" w:rsidR="00FF170A" w:rsidRPr="00745D0A" w:rsidRDefault="00FF170A" w:rsidP="009C68A9">
            <w:pPr>
              <w:tabs>
                <w:tab w:val="left" w:pos="6378"/>
              </w:tabs>
              <w:bidi/>
              <w:jc w:val="center"/>
              <w:rPr>
                <w:rFonts w:ascii="Calibri" w:eastAsia="Times New Roman" w:hAnsi="Calibri" w:cs="B Nazanin" w:hint="cs"/>
                <w:sz w:val="32"/>
                <w:szCs w:val="32"/>
                <w:rtl/>
              </w:rPr>
            </w:pPr>
            <w:r w:rsidRPr="00745D0A">
              <w:rPr>
                <w:rFonts w:ascii="Calibri" w:eastAsia="Times New Roman" w:hAnsi="Calibri" w:cs="B Nazanin" w:hint="cs"/>
                <w:sz w:val="32"/>
                <w:szCs w:val="32"/>
                <w:rtl/>
              </w:rPr>
              <w:t>نشانه ها</w:t>
            </w:r>
            <w:r w:rsidR="00326B4A">
              <w:rPr>
                <w:rFonts w:ascii="Calibri" w:eastAsia="Times New Roman" w:hAnsi="Calibri" w:cs="B Nazanin" w:hint="cs"/>
                <w:sz w:val="32"/>
                <w:szCs w:val="32"/>
                <w:rtl/>
              </w:rPr>
              <w:t>(</w:t>
            </w:r>
            <w:r w:rsidR="00326B4A">
              <w:rPr>
                <w:rFonts w:ascii="Calibri" w:eastAsia="Times New Roman" w:hAnsi="Calibri" w:cs="B Nazanin"/>
                <w:sz w:val="32"/>
                <w:szCs w:val="32"/>
              </w:rPr>
              <w:t>sign</w:t>
            </w:r>
            <w:r w:rsidR="00326B4A">
              <w:rPr>
                <w:rFonts w:ascii="Calibri" w:eastAsia="Times New Roman" w:hAnsi="Calibri" w:cs="B Nazanin" w:hint="cs"/>
                <w:sz w:val="32"/>
                <w:szCs w:val="32"/>
                <w:rtl/>
              </w:rPr>
              <w:t>)</w:t>
            </w:r>
          </w:p>
        </w:tc>
      </w:tr>
      <w:tr w:rsidR="00FF170A" w:rsidRPr="00745D0A" w14:paraId="430EB006" w14:textId="77777777" w:rsidTr="00C47360">
        <w:tc>
          <w:tcPr>
            <w:tcW w:w="4621" w:type="dxa"/>
          </w:tcPr>
          <w:p w14:paraId="6712F5BB" w14:textId="5DFC501A" w:rsidR="00FF170A" w:rsidRPr="00745D0A" w:rsidRDefault="00FF170A" w:rsidP="007A4821">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 xml:space="preserve">لرز </w:t>
            </w:r>
            <w:r w:rsidR="001E0D34">
              <w:rPr>
                <w:rFonts w:ascii="Calibri" w:eastAsia="Times New Roman" w:hAnsi="Calibri" w:cs="B Nazanin"/>
                <w:sz w:val="32"/>
                <w:szCs w:val="32"/>
              </w:rPr>
              <w:t>(</w:t>
            </w:r>
            <w:r w:rsidRPr="00745D0A">
              <w:rPr>
                <w:rFonts w:ascii="Calibri" w:eastAsia="Times New Roman" w:hAnsi="Calibri" w:cs="B Nazanin"/>
                <w:sz w:val="32"/>
                <w:szCs w:val="32"/>
              </w:rPr>
              <w:t>shakiness</w:t>
            </w:r>
            <w:r w:rsidR="001E0D34">
              <w:rPr>
                <w:rFonts w:ascii="Calibri" w:eastAsia="Times New Roman" w:hAnsi="Calibri" w:cs="B Nazanin"/>
                <w:sz w:val="32"/>
                <w:szCs w:val="32"/>
              </w:rPr>
              <w:t>)</w:t>
            </w:r>
          </w:p>
        </w:tc>
        <w:tc>
          <w:tcPr>
            <w:tcW w:w="4621" w:type="dxa"/>
          </w:tcPr>
          <w:p w14:paraId="5D69E8A3" w14:textId="0251825A" w:rsidR="00FF170A" w:rsidRPr="00745D0A" w:rsidRDefault="00FF170A" w:rsidP="001E0D34">
            <w:pPr>
              <w:tabs>
                <w:tab w:val="left" w:pos="6378"/>
              </w:tabs>
              <w:bidi/>
              <w:jc w:val="center"/>
              <w:rPr>
                <w:rFonts w:ascii="Calibri" w:eastAsia="Times New Roman" w:hAnsi="Calibri" w:cs="B Nazanin"/>
                <w:sz w:val="32"/>
                <w:szCs w:val="32"/>
              </w:rPr>
            </w:pPr>
            <w:r w:rsidRPr="00745D0A">
              <w:rPr>
                <w:rFonts w:ascii="Calibri" w:eastAsia="Times New Roman" w:hAnsi="Calibri" w:cs="B Nazanin" w:hint="cs"/>
                <w:sz w:val="32"/>
                <w:szCs w:val="32"/>
                <w:rtl/>
              </w:rPr>
              <w:t xml:space="preserve">لرزش </w:t>
            </w:r>
            <w:r w:rsidR="001E0D34">
              <w:rPr>
                <w:rFonts w:ascii="Calibri" w:eastAsia="Times New Roman" w:hAnsi="Calibri" w:cs="B Nazanin"/>
                <w:sz w:val="32"/>
                <w:szCs w:val="32"/>
              </w:rPr>
              <w:t>(</w:t>
            </w:r>
            <w:r w:rsidRPr="00745D0A">
              <w:rPr>
                <w:rFonts w:ascii="Calibri" w:eastAsia="Times New Roman" w:hAnsi="Calibri" w:cs="B Nazanin"/>
                <w:sz w:val="32"/>
                <w:szCs w:val="32"/>
              </w:rPr>
              <w:t>t</w:t>
            </w:r>
            <w:r w:rsidR="001E0D34">
              <w:rPr>
                <w:rFonts w:ascii="Calibri" w:eastAsia="Times New Roman" w:hAnsi="Calibri" w:cs="B Nazanin"/>
                <w:sz w:val="32"/>
                <w:szCs w:val="32"/>
              </w:rPr>
              <w:t>r</w:t>
            </w:r>
            <w:r w:rsidRPr="00745D0A">
              <w:rPr>
                <w:rFonts w:ascii="Calibri" w:eastAsia="Times New Roman" w:hAnsi="Calibri" w:cs="B Nazanin"/>
                <w:sz w:val="32"/>
                <w:szCs w:val="32"/>
              </w:rPr>
              <w:t>emors</w:t>
            </w:r>
            <w:r w:rsidR="001E0D34">
              <w:rPr>
                <w:rFonts w:ascii="Calibri" w:eastAsia="Times New Roman" w:hAnsi="Calibri" w:cs="B Nazanin"/>
                <w:sz w:val="32"/>
                <w:szCs w:val="32"/>
              </w:rPr>
              <w:t>)</w:t>
            </w:r>
          </w:p>
        </w:tc>
      </w:tr>
      <w:tr w:rsidR="00FF170A" w:rsidRPr="00745D0A" w14:paraId="40ECD017" w14:textId="77777777" w:rsidTr="00C47360">
        <w:tc>
          <w:tcPr>
            <w:tcW w:w="4621" w:type="dxa"/>
          </w:tcPr>
          <w:p w14:paraId="2583A4DB" w14:textId="77777777" w:rsidR="00FF170A" w:rsidRPr="00745D0A" w:rsidRDefault="00FF170A" w:rsidP="007A4821">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اضطراب</w:t>
            </w:r>
          </w:p>
        </w:tc>
        <w:tc>
          <w:tcPr>
            <w:tcW w:w="4621" w:type="dxa"/>
          </w:tcPr>
          <w:p w14:paraId="465834C2" w14:textId="360D5C64" w:rsidR="00FF170A" w:rsidRPr="00745D0A" w:rsidRDefault="001E0D34" w:rsidP="001E0D34">
            <w:pPr>
              <w:tabs>
                <w:tab w:val="left" w:pos="6378"/>
              </w:tabs>
              <w:bidi/>
              <w:jc w:val="center"/>
              <w:rPr>
                <w:rFonts w:ascii="Calibri" w:eastAsia="Times New Roman" w:hAnsi="Calibri" w:cs="B Nazanin"/>
                <w:sz w:val="32"/>
                <w:szCs w:val="32"/>
                <w:rtl/>
              </w:rPr>
            </w:pPr>
            <w:r>
              <w:rPr>
                <w:rFonts w:ascii="Calibri" w:eastAsia="Times New Roman" w:hAnsi="Calibri" w:cs="B Nazanin" w:hint="cs"/>
                <w:sz w:val="32"/>
                <w:szCs w:val="32"/>
                <w:rtl/>
              </w:rPr>
              <w:t>تغییر سطح هوشیاری(بی هوش شدن)</w:t>
            </w:r>
          </w:p>
        </w:tc>
      </w:tr>
      <w:tr w:rsidR="00FF170A" w:rsidRPr="00745D0A" w14:paraId="126AA494" w14:textId="77777777" w:rsidTr="00C47360">
        <w:tc>
          <w:tcPr>
            <w:tcW w:w="4621" w:type="dxa"/>
          </w:tcPr>
          <w:p w14:paraId="57F7E57C" w14:textId="77777777" w:rsidR="00FF170A" w:rsidRPr="00745D0A" w:rsidRDefault="00FF170A" w:rsidP="007A4821">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افزایش تعریق</w:t>
            </w:r>
          </w:p>
        </w:tc>
        <w:tc>
          <w:tcPr>
            <w:tcW w:w="4621" w:type="dxa"/>
          </w:tcPr>
          <w:p w14:paraId="5C2BABCC" w14:textId="15C10588" w:rsidR="00FF170A" w:rsidRPr="00745D0A" w:rsidRDefault="001E0D34" w:rsidP="007A4821">
            <w:pPr>
              <w:tabs>
                <w:tab w:val="left" w:pos="6378"/>
              </w:tabs>
              <w:bidi/>
              <w:jc w:val="center"/>
              <w:rPr>
                <w:rFonts w:ascii="Calibri" w:eastAsia="Times New Roman" w:hAnsi="Calibri" w:cs="B Nazanin"/>
                <w:sz w:val="32"/>
                <w:szCs w:val="32"/>
                <w:rtl/>
              </w:rPr>
            </w:pPr>
            <w:r>
              <w:rPr>
                <w:rFonts w:ascii="Calibri" w:eastAsia="Times New Roman" w:hAnsi="Calibri" w:cs="B Nazanin" w:hint="cs"/>
                <w:sz w:val="32"/>
                <w:szCs w:val="32"/>
                <w:rtl/>
              </w:rPr>
              <w:t>تاکی کاردی</w:t>
            </w:r>
          </w:p>
        </w:tc>
      </w:tr>
      <w:tr w:rsidR="00FF170A" w:rsidRPr="00745D0A" w14:paraId="410BEFB1" w14:textId="77777777" w:rsidTr="00C47360">
        <w:tc>
          <w:tcPr>
            <w:tcW w:w="4621" w:type="dxa"/>
            <w:tcBorders>
              <w:bottom w:val="single" w:sz="4" w:space="0" w:color="000000" w:themeColor="text1"/>
            </w:tcBorders>
          </w:tcPr>
          <w:p w14:paraId="203871B9" w14:textId="77777777" w:rsidR="00FF170A" w:rsidRPr="00745D0A" w:rsidRDefault="00FF170A" w:rsidP="007A4821">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گرسنگی</w:t>
            </w:r>
          </w:p>
        </w:tc>
        <w:tc>
          <w:tcPr>
            <w:tcW w:w="4621" w:type="dxa"/>
          </w:tcPr>
          <w:p w14:paraId="306F8346" w14:textId="0BCB9C86" w:rsidR="00FF170A" w:rsidRPr="0040569D" w:rsidRDefault="001E0D34" w:rsidP="0040569D">
            <w:pPr>
              <w:tabs>
                <w:tab w:val="left" w:pos="6378"/>
              </w:tabs>
              <w:bidi/>
              <w:jc w:val="center"/>
              <w:rPr>
                <w:rFonts w:ascii="Calibri" w:eastAsia="Times New Roman" w:hAnsi="Calibri" w:cs="B Nazanin"/>
                <w:sz w:val="28"/>
                <w:szCs w:val="28"/>
                <w:rtl/>
              </w:rPr>
            </w:pPr>
            <w:r w:rsidRPr="0040569D">
              <w:rPr>
                <w:rFonts w:ascii="Calibri" w:eastAsia="Times New Roman" w:hAnsi="Calibri" w:cs="B Nazanin" w:hint="cs"/>
                <w:sz w:val="28"/>
                <w:szCs w:val="28"/>
                <w:rtl/>
              </w:rPr>
              <w:t xml:space="preserve">سطح گلوکز پلاسما کمتر </w:t>
            </w:r>
            <w:r w:rsidR="0040569D" w:rsidRPr="0040569D">
              <w:rPr>
                <w:rFonts w:ascii="Calibri" w:eastAsia="Times New Roman" w:hAnsi="Calibri" w:cs="B Nazanin" w:hint="cs"/>
                <w:sz w:val="28"/>
                <w:szCs w:val="28"/>
                <w:rtl/>
              </w:rPr>
              <w:t>60میلیگرم در دسی لیتر</w:t>
            </w:r>
          </w:p>
        </w:tc>
      </w:tr>
      <w:tr w:rsidR="00FF170A" w:rsidRPr="00745D0A" w14:paraId="4B17BECD" w14:textId="77777777" w:rsidTr="00C47360">
        <w:tc>
          <w:tcPr>
            <w:tcW w:w="4621" w:type="dxa"/>
            <w:tcBorders>
              <w:bottom w:val="single" w:sz="4" w:space="0" w:color="000000" w:themeColor="text1"/>
              <w:right w:val="nil"/>
            </w:tcBorders>
          </w:tcPr>
          <w:p w14:paraId="01F73C49" w14:textId="77777777" w:rsidR="00FF170A" w:rsidRPr="00745D0A" w:rsidRDefault="00FF170A" w:rsidP="007A4821">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درمان</w:t>
            </w:r>
          </w:p>
        </w:tc>
        <w:tc>
          <w:tcPr>
            <w:tcW w:w="4621" w:type="dxa"/>
            <w:tcBorders>
              <w:left w:val="nil"/>
            </w:tcBorders>
          </w:tcPr>
          <w:p w14:paraId="04D06DFA" w14:textId="77777777" w:rsidR="00FF170A" w:rsidRPr="00745D0A" w:rsidRDefault="00FF170A" w:rsidP="00FF170A">
            <w:pPr>
              <w:tabs>
                <w:tab w:val="left" w:pos="6378"/>
              </w:tabs>
              <w:bidi/>
              <w:rPr>
                <w:rFonts w:ascii="Calibri" w:eastAsia="Times New Roman" w:hAnsi="Calibri" w:cs="B Nazanin"/>
                <w:sz w:val="32"/>
                <w:szCs w:val="32"/>
                <w:rtl/>
              </w:rPr>
            </w:pPr>
          </w:p>
        </w:tc>
      </w:tr>
      <w:tr w:rsidR="00FF170A" w:rsidRPr="00745D0A" w14:paraId="509FBB2A" w14:textId="77777777" w:rsidTr="00C47360">
        <w:tc>
          <w:tcPr>
            <w:tcW w:w="4621" w:type="dxa"/>
            <w:tcBorders>
              <w:right w:val="single" w:sz="4" w:space="0" w:color="auto"/>
            </w:tcBorders>
          </w:tcPr>
          <w:p w14:paraId="68FFAB08" w14:textId="77777777" w:rsidR="00FF170A" w:rsidRPr="00745D0A" w:rsidRDefault="00FF170A" w:rsidP="007A4821">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بیمار هوشیار</w:t>
            </w:r>
          </w:p>
        </w:tc>
        <w:tc>
          <w:tcPr>
            <w:tcW w:w="4621" w:type="dxa"/>
            <w:tcBorders>
              <w:left w:val="single" w:sz="4" w:space="0" w:color="auto"/>
            </w:tcBorders>
          </w:tcPr>
          <w:p w14:paraId="33514A64" w14:textId="3D04DB38" w:rsidR="00FF170A" w:rsidRPr="00745D0A" w:rsidRDefault="00FF170A" w:rsidP="0040569D">
            <w:pPr>
              <w:tabs>
                <w:tab w:val="left" w:pos="6378"/>
              </w:tabs>
              <w:bidi/>
              <w:jc w:val="center"/>
              <w:rPr>
                <w:rFonts w:ascii="Calibri" w:eastAsia="Times New Roman" w:hAnsi="Calibri" w:cs="B Nazanin"/>
                <w:sz w:val="32"/>
                <w:szCs w:val="32"/>
                <w:rtl/>
              </w:rPr>
            </w:pPr>
            <w:r w:rsidRPr="00745D0A">
              <w:rPr>
                <w:rFonts w:ascii="Calibri" w:eastAsia="Times New Roman" w:hAnsi="Calibri" w:cs="B Nazanin" w:hint="cs"/>
                <w:sz w:val="32"/>
                <w:szCs w:val="32"/>
                <w:rtl/>
              </w:rPr>
              <w:t xml:space="preserve">بیمار </w:t>
            </w:r>
            <w:r w:rsidR="0040569D">
              <w:rPr>
                <w:rFonts w:ascii="Calibri" w:eastAsia="Times New Roman" w:hAnsi="Calibri" w:cs="B Nazanin" w:hint="cs"/>
                <w:sz w:val="32"/>
                <w:szCs w:val="32"/>
                <w:rtl/>
              </w:rPr>
              <w:t>غیر</w:t>
            </w:r>
            <w:r w:rsidRPr="00745D0A">
              <w:rPr>
                <w:rFonts w:ascii="Calibri" w:eastAsia="Times New Roman" w:hAnsi="Calibri" w:cs="B Nazanin" w:hint="cs"/>
                <w:sz w:val="32"/>
                <w:szCs w:val="32"/>
                <w:rtl/>
              </w:rPr>
              <w:t xml:space="preserve"> هوشیار</w:t>
            </w:r>
          </w:p>
        </w:tc>
      </w:tr>
      <w:tr w:rsidR="00FF170A" w:rsidRPr="00745D0A" w14:paraId="048AF48E" w14:textId="77777777" w:rsidTr="00C47360">
        <w:tc>
          <w:tcPr>
            <w:tcW w:w="4621" w:type="dxa"/>
            <w:tcBorders>
              <w:right w:val="single" w:sz="4" w:space="0" w:color="auto"/>
            </w:tcBorders>
          </w:tcPr>
          <w:p w14:paraId="3B9D42C8" w14:textId="77777777" w:rsidR="0040569D" w:rsidRDefault="00FF170A" w:rsidP="00FF170A">
            <w:pPr>
              <w:tabs>
                <w:tab w:val="left" w:pos="6378"/>
              </w:tabs>
              <w:bidi/>
              <w:rPr>
                <w:rFonts w:ascii="Calibri" w:eastAsia="Times New Roman" w:hAnsi="Calibri" w:cs="B Nazanin"/>
                <w:sz w:val="32"/>
                <w:szCs w:val="32"/>
                <w:rtl/>
              </w:rPr>
            </w:pPr>
            <w:r w:rsidRPr="00745D0A">
              <w:rPr>
                <w:rFonts w:ascii="Calibri" w:eastAsia="Times New Roman" w:hAnsi="Calibri" w:cs="B Nazanin" w:hint="cs"/>
                <w:sz w:val="32"/>
                <w:szCs w:val="32"/>
                <w:rtl/>
              </w:rPr>
              <w:t>15 گرم کربوهی</w:t>
            </w:r>
            <w:r w:rsidR="007A4821" w:rsidRPr="00745D0A">
              <w:rPr>
                <w:rFonts w:ascii="Calibri" w:eastAsia="Times New Roman" w:hAnsi="Calibri" w:cs="B Nazanin" w:hint="cs"/>
                <w:sz w:val="32"/>
                <w:szCs w:val="32"/>
                <w:rtl/>
              </w:rPr>
              <w:t>د</w:t>
            </w:r>
            <w:r w:rsidRPr="00745D0A">
              <w:rPr>
                <w:rFonts w:ascii="Calibri" w:eastAsia="Times New Roman" w:hAnsi="Calibri" w:cs="B Nazanin" w:hint="cs"/>
                <w:sz w:val="32"/>
                <w:szCs w:val="32"/>
                <w:rtl/>
              </w:rPr>
              <w:t>رات ساده</w:t>
            </w:r>
            <w:r w:rsidR="0040569D">
              <w:rPr>
                <w:rFonts w:ascii="Calibri" w:eastAsia="Times New Roman" w:hAnsi="Calibri" w:cs="B Nazanin" w:hint="cs"/>
                <w:sz w:val="32"/>
                <w:szCs w:val="32"/>
                <w:rtl/>
              </w:rPr>
              <w:t>(مثل قند)</w:t>
            </w:r>
            <w:r w:rsidRPr="00745D0A">
              <w:rPr>
                <w:rFonts w:ascii="Calibri" w:eastAsia="Times New Roman" w:hAnsi="Calibri" w:cs="B Nazanin" w:hint="cs"/>
                <w:sz w:val="32"/>
                <w:szCs w:val="32"/>
                <w:rtl/>
              </w:rPr>
              <w:t xml:space="preserve"> به بیمار خورانده شود.</w:t>
            </w:r>
            <w:r w:rsidR="007A4821" w:rsidRPr="00745D0A">
              <w:rPr>
                <w:rFonts w:ascii="Calibri" w:eastAsia="Times New Roman" w:hAnsi="Calibri" w:cs="B Nazanin" w:hint="cs"/>
                <w:sz w:val="32"/>
                <w:szCs w:val="32"/>
                <w:rtl/>
              </w:rPr>
              <w:t xml:space="preserve"> </w:t>
            </w:r>
            <w:r w:rsidRPr="00745D0A">
              <w:rPr>
                <w:rFonts w:ascii="Calibri" w:eastAsia="Times New Roman" w:hAnsi="Calibri" w:cs="B Nazanin" w:hint="cs"/>
                <w:sz w:val="32"/>
                <w:szCs w:val="32"/>
                <w:rtl/>
              </w:rPr>
              <w:t xml:space="preserve">گلوکز خون بیمار 15 دقیقه بعد توسط گلوکومتر اندازه گیری شود. اگر سطح گلوکز بیشتر از 60 میلی گرم در دسی لیتر است از بیمار خواسته می شود که از نوشیدنی های شیرین استفاده کند. اگر سطح گلوکز خون بیمار کمتر از 60 میلی گرم در دسی لیتر است 15 گرم کربوهیدرات به بیمار داده شود و این کار تا زمانیکه گلوکز خون بیمار به بالای 60 میلی گرم در دسی لیتر برسد ادامه پیدا می کند. </w:t>
            </w:r>
          </w:p>
          <w:p w14:paraId="1ADC161F" w14:textId="1B17BCC3" w:rsidR="00FF170A" w:rsidRPr="00745D0A" w:rsidRDefault="00FF170A" w:rsidP="0040569D">
            <w:pPr>
              <w:tabs>
                <w:tab w:val="left" w:pos="6378"/>
              </w:tabs>
              <w:bidi/>
              <w:rPr>
                <w:rFonts w:ascii="Calibri" w:eastAsia="Times New Roman" w:hAnsi="Calibri" w:cs="B Nazanin"/>
                <w:sz w:val="32"/>
                <w:szCs w:val="32"/>
                <w:rtl/>
              </w:rPr>
            </w:pPr>
            <w:r w:rsidRPr="00745D0A">
              <w:rPr>
                <w:rFonts w:ascii="Calibri" w:eastAsia="Times New Roman" w:hAnsi="Calibri" w:cs="B Nazanin" w:hint="cs"/>
                <w:sz w:val="32"/>
                <w:szCs w:val="32"/>
                <w:rtl/>
              </w:rPr>
              <w:t>به پزشک بیمار باید اطلاع داده شود.</w:t>
            </w:r>
          </w:p>
        </w:tc>
        <w:tc>
          <w:tcPr>
            <w:tcW w:w="4621" w:type="dxa"/>
            <w:tcBorders>
              <w:left w:val="single" w:sz="4" w:space="0" w:color="auto"/>
            </w:tcBorders>
          </w:tcPr>
          <w:p w14:paraId="7B564310" w14:textId="76ED0A74" w:rsidR="0040569D" w:rsidRPr="0040569D" w:rsidRDefault="00FF170A" w:rsidP="00FF170A">
            <w:pPr>
              <w:tabs>
                <w:tab w:val="left" w:pos="6378"/>
              </w:tabs>
              <w:bidi/>
              <w:rPr>
                <w:rFonts w:ascii="Calibri" w:eastAsia="Times New Roman" w:hAnsi="Calibri" w:cs="B Nazanin"/>
                <w:b/>
                <w:bCs/>
                <w:sz w:val="32"/>
                <w:szCs w:val="32"/>
                <w:rtl/>
              </w:rPr>
            </w:pPr>
            <w:r w:rsidRPr="0040569D">
              <w:rPr>
                <w:rFonts w:ascii="Calibri" w:eastAsia="Times New Roman" w:hAnsi="Calibri" w:cs="B Nazanin" w:hint="cs"/>
                <w:b/>
                <w:bCs/>
                <w:sz w:val="32"/>
                <w:szCs w:val="32"/>
                <w:rtl/>
              </w:rPr>
              <w:t>اگر دسترسی به رگ وجود دارد</w:t>
            </w:r>
            <w:r w:rsidR="0040569D" w:rsidRPr="0040569D">
              <w:rPr>
                <w:rFonts w:ascii="Calibri" w:eastAsia="Times New Roman" w:hAnsi="Calibri" w:cs="B Nazanin" w:hint="cs"/>
                <w:b/>
                <w:bCs/>
                <w:sz w:val="32"/>
                <w:szCs w:val="32"/>
                <w:rtl/>
              </w:rPr>
              <w:t>:</w:t>
            </w:r>
          </w:p>
          <w:p w14:paraId="3C4B9094" w14:textId="77777777" w:rsidR="0040569D" w:rsidRDefault="00FF170A" w:rsidP="0040569D">
            <w:pPr>
              <w:tabs>
                <w:tab w:val="left" w:pos="6378"/>
              </w:tabs>
              <w:bidi/>
              <w:rPr>
                <w:rFonts w:ascii="Calibri" w:eastAsia="Times New Roman" w:hAnsi="Calibri" w:cs="B Nazanin"/>
                <w:sz w:val="32"/>
                <w:szCs w:val="32"/>
                <w:rtl/>
              </w:rPr>
            </w:pPr>
            <w:r w:rsidRPr="00745D0A">
              <w:rPr>
                <w:rFonts w:ascii="Calibri" w:eastAsia="Times New Roman" w:hAnsi="Calibri" w:cs="B Nazanin" w:hint="cs"/>
                <w:sz w:val="32"/>
                <w:szCs w:val="32"/>
                <w:rtl/>
              </w:rPr>
              <w:t xml:space="preserve"> 25-5 گرم دکستروز 50% تزریق شود .</w:t>
            </w:r>
          </w:p>
          <w:p w14:paraId="3B7A3C3F" w14:textId="5F5DE1DE" w:rsidR="0040569D" w:rsidRDefault="00FF170A" w:rsidP="0040569D">
            <w:pPr>
              <w:tabs>
                <w:tab w:val="left" w:pos="6378"/>
              </w:tabs>
              <w:bidi/>
              <w:rPr>
                <w:rFonts w:ascii="Calibri" w:eastAsia="Times New Roman" w:hAnsi="Calibri" w:cs="B Nazanin"/>
                <w:sz w:val="32"/>
                <w:szCs w:val="32"/>
                <w:rtl/>
              </w:rPr>
            </w:pPr>
            <w:r w:rsidRPr="00745D0A">
              <w:rPr>
                <w:rFonts w:ascii="Calibri" w:eastAsia="Times New Roman" w:hAnsi="Calibri" w:cs="B Nazanin" w:hint="cs"/>
                <w:sz w:val="32"/>
                <w:szCs w:val="32"/>
                <w:rtl/>
              </w:rPr>
              <w:t xml:space="preserve"> </w:t>
            </w:r>
            <w:r w:rsidR="0040569D">
              <w:rPr>
                <w:rFonts w:ascii="Calibri" w:eastAsia="Times New Roman" w:hAnsi="Calibri" w:cs="B Nazanin" w:hint="cs"/>
                <w:sz w:val="32"/>
                <w:szCs w:val="32"/>
                <w:rtl/>
              </w:rPr>
              <w:t>بیمار به پزشک ارجاع شود</w:t>
            </w:r>
            <w:r w:rsidRPr="00745D0A">
              <w:rPr>
                <w:rFonts w:ascii="Calibri" w:eastAsia="Times New Roman" w:hAnsi="Calibri" w:cs="B Nazanin" w:hint="cs"/>
                <w:sz w:val="32"/>
                <w:szCs w:val="32"/>
                <w:rtl/>
              </w:rPr>
              <w:t xml:space="preserve"> </w:t>
            </w:r>
          </w:p>
          <w:p w14:paraId="1EDCA9EE" w14:textId="77777777" w:rsidR="0040569D" w:rsidRPr="0040569D" w:rsidRDefault="0040569D" w:rsidP="0040569D">
            <w:pPr>
              <w:tabs>
                <w:tab w:val="left" w:pos="6378"/>
              </w:tabs>
              <w:bidi/>
              <w:rPr>
                <w:rFonts w:ascii="Calibri" w:eastAsia="Times New Roman" w:hAnsi="Calibri" w:cs="B Nazanin"/>
                <w:b/>
                <w:bCs/>
                <w:sz w:val="32"/>
                <w:szCs w:val="32"/>
                <w:rtl/>
              </w:rPr>
            </w:pPr>
            <w:r w:rsidRPr="0040569D">
              <w:rPr>
                <w:rFonts w:ascii="Calibri" w:eastAsia="Times New Roman" w:hAnsi="Calibri" w:cs="B Nazanin" w:hint="cs"/>
                <w:b/>
                <w:bCs/>
                <w:sz w:val="32"/>
                <w:szCs w:val="32"/>
                <w:rtl/>
              </w:rPr>
              <w:t>اگر دسترسی به رگ وجود ندارد:</w:t>
            </w:r>
          </w:p>
          <w:p w14:paraId="3DE6948E" w14:textId="2FAEF231" w:rsidR="0040569D" w:rsidRDefault="0040569D" w:rsidP="0040569D">
            <w:pPr>
              <w:tabs>
                <w:tab w:val="left" w:pos="6378"/>
              </w:tabs>
              <w:bidi/>
              <w:rPr>
                <w:rFonts w:ascii="Calibri" w:eastAsia="Times New Roman" w:hAnsi="Calibri" w:cs="B Nazanin"/>
                <w:sz w:val="32"/>
                <w:szCs w:val="32"/>
                <w:rtl/>
              </w:rPr>
            </w:pPr>
            <w:r>
              <w:rPr>
                <w:rFonts w:ascii="Calibri" w:eastAsia="Times New Roman" w:hAnsi="Calibri" w:cs="B Nazanin" w:hint="cs"/>
                <w:sz w:val="32"/>
                <w:szCs w:val="32"/>
                <w:rtl/>
              </w:rPr>
              <w:t>تزریق</w:t>
            </w:r>
            <w:r w:rsidR="00FF170A" w:rsidRPr="00745D0A">
              <w:rPr>
                <w:rFonts w:ascii="Calibri" w:eastAsia="Times New Roman" w:hAnsi="Calibri" w:cs="B Nazanin" w:hint="cs"/>
                <w:sz w:val="32"/>
                <w:szCs w:val="32"/>
                <w:rtl/>
              </w:rPr>
              <w:t xml:space="preserve"> 1 میلی گرم گلوکاگن داخل عضلانی یا زیر جلدی</w:t>
            </w:r>
            <w:r>
              <w:rPr>
                <w:rFonts w:ascii="Calibri" w:eastAsia="Times New Roman" w:hAnsi="Calibri" w:cs="B Nazanin" w:hint="cs"/>
                <w:sz w:val="32"/>
                <w:szCs w:val="32"/>
                <w:rtl/>
              </w:rPr>
              <w:t xml:space="preserve"> صورت گیرد.</w:t>
            </w:r>
          </w:p>
          <w:p w14:paraId="658E14E5" w14:textId="77777777" w:rsidR="0040569D" w:rsidRDefault="00FF170A" w:rsidP="0040569D">
            <w:pPr>
              <w:tabs>
                <w:tab w:val="left" w:pos="6378"/>
              </w:tabs>
              <w:bidi/>
              <w:rPr>
                <w:rFonts w:ascii="Calibri" w:eastAsia="Times New Roman" w:hAnsi="Calibri" w:cs="B Nazanin"/>
                <w:sz w:val="32"/>
                <w:szCs w:val="32"/>
                <w:rtl/>
              </w:rPr>
            </w:pPr>
            <w:r w:rsidRPr="00745D0A">
              <w:rPr>
                <w:rFonts w:ascii="Calibri" w:eastAsia="Times New Roman" w:hAnsi="Calibri" w:cs="B Nazanin" w:hint="cs"/>
                <w:sz w:val="32"/>
                <w:szCs w:val="32"/>
                <w:rtl/>
              </w:rPr>
              <w:t xml:space="preserve"> تست گلوکز 15 دقیقه بعد تکرار شود. </w:t>
            </w:r>
          </w:p>
          <w:p w14:paraId="0B6B1A7C" w14:textId="77777777" w:rsidR="0040569D" w:rsidRDefault="00FF170A" w:rsidP="0040569D">
            <w:pPr>
              <w:tabs>
                <w:tab w:val="left" w:pos="6378"/>
              </w:tabs>
              <w:bidi/>
              <w:rPr>
                <w:rFonts w:ascii="Calibri" w:eastAsia="Times New Roman" w:hAnsi="Calibri" w:cs="B Nazanin"/>
                <w:sz w:val="32"/>
                <w:szCs w:val="32"/>
                <w:rtl/>
              </w:rPr>
            </w:pPr>
            <w:r w:rsidRPr="00745D0A">
              <w:rPr>
                <w:rFonts w:ascii="Calibri" w:eastAsia="Times New Roman" w:hAnsi="Calibri" w:cs="B Nazanin" w:hint="cs"/>
                <w:sz w:val="32"/>
                <w:szCs w:val="32"/>
                <w:rtl/>
              </w:rPr>
              <w:t xml:space="preserve">رگ از بیمار گرفته شود. </w:t>
            </w:r>
          </w:p>
          <w:p w14:paraId="08497144" w14:textId="54116D5C" w:rsidR="00FF170A" w:rsidRPr="00745D0A" w:rsidRDefault="0040569D" w:rsidP="0040569D">
            <w:pPr>
              <w:tabs>
                <w:tab w:val="left" w:pos="6378"/>
              </w:tabs>
              <w:bidi/>
              <w:rPr>
                <w:rFonts w:ascii="Calibri" w:eastAsia="Times New Roman" w:hAnsi="Calibri" w:cs="B Nazanin"/>
                <w:sz w:val="32"/>
                <w:szCs w:val="32"/>
                <w:rtl/>
              </w:rPr>
            </w:pPr>
            <w:r>
              <w:rPr>
                <w:rFonts w:ascii="Calibri" w:eastAsia="Times New Roman" w:hAnsi="Calibri" w:cs="B Nazanin" w:hint="cs"/>
                <w:sz w:val="32"/>
                <w:szCs w:val="32"/>
                <w:rtl/>
              </w:rPr>
              <w:t xml:space="preserve">بیمار </w:t>
            </w:r>
            <w:r w:rsidR="00FF170A" w:rsidRPr="00745D0A">
              <w:rPr>
                <w:rFonts w:ascii="Calibri" w:eastAsia="Times New Roman" w:hAnsi="Calibri" w:cs="B Nazanin" w:hint="cs"/>
                <w:sz w:val="32"/>
                <w:szCs w:val="32"/>
                <w:rtl/>
              </w:rPr>
              <w:t xml:space="preserve">به پزشک </w:t>
            </w:r>
            <w:r>
              <w:rPr>
                <w:rFonts w:ascii="Calibri" w:eastAsia="Times New Roman" w:hAnsi="Calibri" w:cs="B Nazanin" w:hint="cs"/>
                <w:sz w:val="32"/>
                <w:szCs w:val="32"/>
                <w:rtl/>
              </w:rPr>
              <w:t>ارجاع شود</w:t>
            </w:r>
          </w:p>
        </w:tc>
      </w:tr>
    </w:tbl>
    <w:p w14:paraId="78B150F7" w14:textId="77777777" w:rsidR="0040569D" w:rsidRDefault="0040569D" w:rsidP="00FF170A">
      <w:pPr>
        <w:tabs>
          <w:tab w:val="left" w:pos="6378"/>
        </w:tabs>
        <w:bidi/>
        <w:ind w:left="360"/>
        <w:rPr>
          <w:rFonts w:ascii="Calibri" w:eastAsia="Times New Roman" w:hAnsi="Calibri" w:cs="B Nazanin"/>
          <w:sz w:val="32"/>
          <w:szCs w:val="32"/>
          <w:rtl/>
          <w:lang w:bidi="fa-IR"/>
        </w:rPr>
      </w:pPr>
    </w:p>
    <w:p w14:paraId="61D49D90" w14:textId="197B8FC4" w:rsidR="00FF170A" w:rsidRPr="00745D0A" w:rsidRDefault="0040569D" w:rsidP="0040569D">
      <w:pPr>
        <w:tabs>
          <w:tab w:val="left" w:pos="6378"/>
        </w:tabs>
        <w:bidi/>
        <w:ind w:left="360"/>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ب - </w:t>
      </w:r>
      <w:r w:rsidR="00FF170A" w:rsidRPr="00745D0A">
        <w:rPr>
          <w:rFonts w:ascii="Calibri" w:eastAsia="Times New Roman" w:hAnsi="Calibri" w:cs="B Nazanin" w:hint="cs"/>
          <w:sz w:val="32"/>
          <w:szCs w:val="32"/>
          <w:rtl/>
          <w:lang w:bidi="fa-IR"/>
        </w:rPr>
        <w:t>هیپر گلیسمی :</w:t>
      </w:r>
    </w:p>
    <w:p w14:paraId="34AD7D12" w14:textId="2BD02CA4" w:rsidR="00FF170A" w:rsidRPr="00745D0A" w:rsidRDefault="00065947" w:rsidP="003B4022">
      <w:pPr>
        <w:tabs>
          <w:tab w:val="left" w:pos="6378"/>
        </w:tabs>
        <w:bidi/>
        <w:ind w:left="360"/>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علائم </w:t>
      </w:r>
      <w:r w:rsidR="00FF170A" w:rsidRPr="00745D0A">
        <w:rPr>
          <w:rFonts w:ascii="Calibri" w:eastAsia="Times New Roman" w:hAnsi="Calibri" w:cs="B Nazanin" w:hint="cs"/>
          <w:sz w:val="32"/>
          <w:szCs w:val="32"/>
          <w:rtl/>
          <w:lang w:bidi="fa-IR"/>
        </w:rPr>
        <w:t xml:space="preserve"> هیپرگلیسمی ممکن است بصورت پوست برافروخته و خشک، تاری دید، خستگی، تهوع، عفونتهای قارچی و باکتریایی مزمن بروز کند. علائم شایع دیگر این وضعیت می تواند تشنگی </w:t>
      </w:r>
      <w:r w:rsidR="00FF170A" w:rsidRPr="00745D0A">
        <w:rPr>
          <w:rFonts w:ascii="Calibri" w:eastAsia="Times New Roman" w:hAnsi="Calibri" w:cs="B Nazanin" w:hint="cs"/>
          <w:sz w:val="32"/>
          <w:szCs w:val="32"/>
          <w:rtl/>
          <w:lang w:bidi="fa-IR"/>
        </w:rPr>
        <w:lastRenderedPageBreak/>
        <w:t xml:space="preserve">بیش از حد، استفراغ و درد شکم باشد. نبض تند و </w:t>
      </w:r>
      <w:r>
        <w:rPr>
          <w:rFonts w:ascii="Calibri" w:eastAsia="Times New Roman" w:hAnsi="Calibri" w:cs="B Nazanin" w:hint="cs"/>
          <w:sz w:val="32"/>
          <w:szCs w:val="32"/>
          <w:rtl/>
          <w:lang w:bidi="fa-IR"/>
        </w:rPr>
        <w:t xml:space="preserve">افت </w:t>
      </w:r>
      <w:r w:rsidR="00FF170A" w:rsidRPr="00745D0A">
        <w:rPr>
          <w:rFonts w:ascii="Calibri" w:eastAsia="Times New Roman" w:hAnsi="Calibri" w:cs="B Nazanin" w:hint="cs"/>
          <w:sz w:val="32"/>
          <w:szCs w:val="32"/>
          <w:rtl/>
          <w:lang w:bidi="fa-IR"/>
        </w:rPr>
        <w:t xml:space="preserve">فشار خون </w:t>
      </w:r>
      <w:r>
        <w:rPr>
          <w:rFonts w:ascii="Calibri" w:eastAsia="Times New Roman" w:hAnsi="Calibri" w:cs="B Nazanin" w:hint="cs"/>
          <w:sz w:val="32"/>
          <w:szCs w:val="32"/>
          <w:rtl/>
          <w:lang w:bidi="fa-IR"/>
        </w:rPr>
        <w:t>در این بیماران دیده میشود</w:t>
      </w:r>
      <w:r w:rsidR="00FF170A" w:rsidRPr="00745D0A">
        <w:rPr>
          <w:rFonts w:ascii="Calibri" w:eastAsia="Times New Roman" w:hAnsi="Calibri" w:cs="B Nazanin" w:hint="cs"/>
          <w:sz w:val="32"/>
          <w:szCs w:val="32"/>
          <w:rtl/>
          <w:lang w:bidi="fa-IR"/>
        </w:rPr>
        <w:t>. بوی استون از تنفس بیمار به مشام می رسد. در صورت حضور این علائم باید به وجود هیپرگلیسمی در بیمار شک کرد</w:t>
      </w:r>
      <w:r>
        <w:rPr>
          <w:rFonts w:ascii="Calibri" w:eastAsia="Times New Roman" w:hAnsi="Calibri" w:cs="B Nazanin" w:hint="cs"/>
          <w:sz w:val="32"/>
          <w:szCs w:val="32"/>
          <w:rtl/>
          <w:lang w:bidi="fa-IR"/>
        </w:rPr>
        <w:t xml:space="preserve"> و درمان با انسولین را مد نظر قرار داد</w:t>
      </w:r>
      <w:r w:rsidR="00475B57">
        <w:rPr>
          <w:rFonts w:ascii="Calibri" w:eastAsia="Times New Roman" w:hAnsi="Calibri" w:cs="B Nazanin"/>
          <w:sz w:val="32"/>
          <w:szCs w:val="32"/>
          <w:rtl/>
          <w:lang w:bidi="fa-IR"/>
        </w:rPr>
        <w:fldChar w:fldCharType="begin">
          <w:fldData xml:space="preserve">PEVuZE5vdGU+PENpdGU+PEF1dGhvcj5WYXJvbjwvQXV0aG9yPjxZZWFyPjIwMDA8L1llYXI+PFJl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</w:fldData>
        </w:fldChar>
      </w:r>
      <w:r w:rsidR="00475B57">
        <w:rPr>
          <w:rFonts w:ascii="Calibri" w:eastAsia="Times New Roman" w:hAnsi="Calibri" w:cs="B Nazanin"/>
          <w:sz w:val="32"/>
          <w:szCs w:val="32"/>
          <w:rtl/>
          <w:lang w:bidi="fa-IR"/>
        </w:rPr>
        <w:instrText xml:space="preserve"> </w:instrText>
      </w:r>
      <w:r w:rsidR="00475B57">
        <w:rPr>
          <w:rFonts w:ascii="Calibri" w:eastAsia="Times New Roman" w:hAnsi="Calibri" w:cs="B Nazanin"/>
          <w:sz w:val="32"/>
          <w:szCs w:val="32"/>
          <w:lang w:bidi="fa-IR"/>
        </w:rPr>
        <w:instrText>ADDIN EN.CITE</w:instrText>
      </w:r>
      <w:r w:rsidR="00475B57">
        <w:rPr>
          <w:rFonts w:ascii="Calibri" w:eastAsia="Times New Roman" w:hAnsi="Calibri" w:cs="B Nazanin"/>
          <w:sz w:val="32"/>
          <w:szCs w:val="32"/>
          <w:rtl/>
          <w:lang w:bidi="fa-IR"/>
        </w:rPr>
        <w:instrText xml:space="preserve"> </w:instrText>
      </w:r>
      <w:r w:rsidR="00475B57">
        <w:rPr>
          <w:rFonts w:ascii="Calibri" w:eastAsia="Times New Roman" w:hAnsi="Calibri" w:cs="B Nazanin"/>
          <w:sz w:val="32"/>
          <w:szCs w:val="32"/>
          <w:rtl/>
          <w:lang w:bidi="fa-IR"/>
        </w:rPr>
        <w:fldChar w:fldCharType="begin">
          <w:fldData xml:space="preserve">PEVuZE5vdGU+PENpdGU+PEF1dGhvcj5WYXJvbjwvQXV0aG9yPjxZZWFyPjIwMDA8L1llYXI+PFJl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</w:fldData>
        </w:fldChar>
      </w:r>
      <w:r w:rsidR="00475B57">
        <w:rPr>
          <w:rFonts w:ascii="Calibri" w:eastAsia="Times New Roman" w:hAnsi="Calibri" w:cs="B Nazanin"/>
          <w:sz w:val="32"/>
          <w:szCs w:val="32"/>
          <w:rtl/>
          <w:lang w:bidi="fa-IR"/>
        </w:rPr>
        <w:instrText xml:space="preserve"> </w:instrText>
      </w:r>
      <w:r w:rsidR="00475B57">
        <w:rPr>
          <w:rFonts w:ascii="Calibri" w:eastAsia="Times New Roman" w:hAnsi="Calibri" w:cs="B Nazanin"/>
          <w:sz w:val="32"/>
          <w:szCs w:val="32"/>
          <w:lang w:bidi="fa-IR"/>
        </w:rPr>
        <w:instrText>ADDIN EN.CITE.DATA</w:instrText>
      </w:r>
      <w:r w:rsidR="00475B57">
        <w:rPr>
          <w:rFonts w:ascii="Calibri" w:eastAsia="Times New Roman" w:hAnsi="Calibri" w:cs="B Nazanin"/>
          <w:sz w:val="32"/>
          <w:szCs w:val="32"/>
          <w:rtl/>
          <w:lang w:bidi="fa-IR"/>
        </w:rPr>
        <w:instrText xml:space="preserve"> </w:instrText>
      </w:r>
      <w:r w:rsidR="00475B57">
        <w:rPr>
          <w:rFonts w:ascii="Calibri" w:eastAsia="Times New Roman" w:hAnsi="Calibri" w:cs="B Nazanin"/>
          <w:sz w:val="32"/>
          <w:szCs w:val="32"/>
          <w:rtl/>
          <w:lang w:bidi="fa-IR"/>
        </w:rPr>
      </w:r>
      <w:r w:rsidR="00475B57">
        <w:rPr>
          <w:rFonts w:ascii="Calibri" w:eastAsia="Times New Roman" w:hAnsi="Calibri" w:cs="B Nazanin"/>
          <w:sz w:val="32"/>
          <w:szCs w:val="32"/>
          <w:rtl/>
          <w:lang w:bidi="fa-IR"/>
        </w:rPr>
        <w:fldChar w:fldCharType="end"/>
      </w:r>
      <w:r w:rsidR="00475B57">
        <w:rPr>
          <w:rFonts w:ascii="Calibri" w:eastAsia="Times New Roman" w:hAnsi="Calibri" w:cs="B Nazanin"/>
          <w:sz w:val="32"/>
          <w:szCs w:val="32"/>
          <w:rtl/>
          <w:lang w:bidi="fa-IR"/>
        </w:rPr>
      </w:r>
      <w:r w:rsidR="00475B57">
        <w:rPr>
          <w:rFonts w:ascii="Calibri" w:eastAsia="Times New Roman" w:hAnsi="Calibri" w:cs="B Nazanin"/>
          <w:sz w:val="32"/>
          <w:szCs w:val="32"/>
          <w:rtl/>
          <w:lang w:bidi="fa-IR"/>
        </w:rPr>
        <w:fldChar w:fldCharType="separate"/>
      </w:r>
      <w:r w:rsidR="00475B57">
        <w:rPr>
          <w:rFonts w:ascii="Calibri" w:eastAsia="Times New Roman" w:hAnsi="Calibri" w:cs="B Nazanin"/>
          <w:noProof/>
          <w:sz w:val="32"/>
          <w:szCs w:val="32"/>
          <w:rtl/>
          <w:lang w:bidi="fa-IR"/>
        </w:rPr>
        <w:t>(</w:t>
      </w:r>
      <w:hyperlink w:anchor="_ENREF_27" w:tooltip="Varon, 2000 #59" w:history="1">
        <w:r w:rsidR="003B4022">
          <w:rPr>
            <w:rFonts w:ascii="Calibri" w:eastAsia="Times New Roman" w:hAnsi="Calibri" w:cs="B Nazanin"/>
            <w:noProof/>
            <w:sz w:val="32"/>
            <w:szCs w:val="32"/>
            <w:rtl/>
            <w:lang w:bidi="fa-IR"/>
          </w:rPr>
          <w:t>27</w:t>
        </w:r>
      </w:hyperlink>
      <w:r w:rsidR="00475B57">
        <w:rPr>
          <w:rFonts w:ascii="Calibri" w:eastAsia="Times New Roman" w:hAnsi="Calibri" w:cs="B Nazanin"/>
          <w:noProof/>
          <w:sz w:val="32"/>
          <w:szCs w:val="32"/>
          <w:rtl/>
          <w:lang w:bidi="fa-IR"/>
        </w:rPr>
        <w:t xml:space="preserve">, </w:t>
      </w:r>
      <w:hyperlink w:anchor="_ENREF_46" w:tooltip="Chiasson, 2003 #260" w:history="1">
        <w:r w:rsidR="003B4022">
          <w:rPr>
            <w:rFonts w:ascii="Calibri" w:eastAsia="Times New Roman" w:hAnsi="Calibri" w:cs="B Nazanin"/>
            <w:noProof/>
            <w:sz w:val="32"/>
            <w:szCs w:val="32"/>
            <w:rtl/>
            <w:lang w:bidi="fa-IR"/>
          </w:rPr>
          <w:t>46</w:t>
        </w:r>
      </w:hyperlink>
      <w:r w:rsidR="00475B57">
        <w:rPr>
          <w:rFonts w:ascii="Calibri" w:eastAsia="Times New Roman" w:hAnsi="Calibri" w:cs="B Nazanin"/>
          <w:noProof/>
          <w:sz w:val="32"/>
          <w:szCs w:val="32"/>
          <w:rtl/>
          <w:lang w:bidi="fa-IR"/>
        </w:rPr>
        <w:t xml:space="preserve">, </w:t>
      </w:r>
      <w:hyperlink w:anchor="_ENREF_47" w:tooltip="Tripathi, 2006 #261" w:history="1">
        <w:r w:rsidR="003B4022">
          <w:rPr>
            <w:rFonts w:ascii="Calibri" w:eastAsia="Times New Roman" w:hAnsi="Calibri" w:cs="B Nazanin"/>
            <w:noProof/>
            <w:sz w:val="32"/>
            <w:szCs w:val="32"/>
            <w:rtl/>
            <w:lang w:bidi="fa-IR"/>
          </w:rPr>
          <w:t>47</w:t>
        </w:r>
      </w:hyperlink>
      <w:r w:rsidR="00475B57">
        <w:rPr>
          <w:rFonts w:ascii="Calibri" w:eastAsia="Times New Roman" w:hAnsi="Calibri" w:cs="B Nazanin"/>
          <w:noProof/>
          <w:sz w:val="32"/>
          <w:szCs w:val="32"/>
          <w:rtl/>
          <w:lang w:bidi="fa-IR"/>
        </w:rPr>
        <w:t>)</w:t>
      </w:r>
      <w:r w:rsidR="00475B57">
        <w:rPr>
          <w:rFonts w:ascii="Calibri" w:eastAsia="Times New Roman" w:hAnsi="Calibri" w:cs="B Nazanin"/>
          <w:sz w:val="32"/>
          <w:szCs w:val="32"/>
          <w:rtl/>
          <w:lang w:bidi="fa-IR"/>
        </w:rPr>
        <w:fldChar w:fldCharType="end"/>
      </w:r>
      <w:r w:rsidR="00475B57">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 چنانچه شکی وجود دارد که علائم بیمار مربوط به هیپرگلیسمی یا هیپوگلیسمی است توصیه شده است </w:t>
      </w:r>
      <w:r>
        <w:rPr>
          <w:rFonts w:ascii="Calibri" w:eastAsia="Times New Roman" w:hAnsi="Calibri" w:cs="B Nazanin" w:hint="cs"/>
          <w:sz w:val="32"/>
          <w:szCs w:val="32"/>
          <w:rtl/>
          <w:lang w:bidi="fa-IR"/>
        </w:rPr>
        <w:t>مقداری</w:t>
      </w:r>
      <w:r w:rsidR="00FF170A" w:rsidRPr="00745D0A">
        <w:rPr>
          <w:rFonts w:ascii="Calibri" w:eastAsia="Times New Roman" w:hAnsi="Calibri" w:cs="B Nazanin" w:hint="cs"/>
          <w:sz w:val="32"/>
          <w:szCs w:val="32"/>
          <w:rtl/>
          <w:lang w:bidi="fa-IR"/>
        </w:rPr>
        <w:t xml:space="preserve"> کربوهیدرات ساده (قند) به بیمار داده می شود چرا که افزایش کمی در مقدار قند خون در افراد هایپرگلیسمی اهمیت چندانی ندارد ولی در افراد هایپوگلیسمی افزایش جزئی در </w:t>
      </w:r>
      <w:r>
        <w:rPr>
          <w:rFonts w:ascii="Calibri" w:eastAsia="Times New Roman" w:hAnsi="Calibri" w:cs="B Nazanin" w:hint="cs"/>
          <w:sz w:val="32"/>
          <w:szCs w:val="32"/>
          <w:rtl/>
          <w:lang w:bidi="fa-IR"/>
        </w:rPr>
        <w:t>مقدار</w:t>
      </w:r>
      <w:r w:rsidR="00FF170A" w:rsidRPr="00745D0A">
        <w:rPr>
          <w:rFonts w:ascii="Calibri" w:eastAsia="Times New Roman" w:hAnsi="Calibri" w:cs="B Nazanin" w:hint="cs"/>
          <w:sz w:val="32"/>
          <w:szCs w:val="32"/>
          <w:rtl/>
          <w:lang w:bidi="fa-IR"/>
        </w:rPr>
        <w:t xml:space="preserve"> قند خون می تواند زندگی بیمار را حفظ کند</w:t>
      </w:r>
      <w:r w:rsidR="00475B57">
        <w:rPr>
          <w:rFonts w:ascii="Calibri" w:eastAsia="Times New Roman" w:hAnsi="Calibri" w:cs="B Nazanin" w:hint="cs"/>
          <w:sz w:val="32"/>
          <w:szCs w:val="32"/>
          <w:rtl/>
          <w:lang w:bidi="fa-IR"/>
        </w:rPr>
        <w:t xml:space="preserve"> </w:t>
      </w:r>
      <w:r w:rsidR="00475B57">
        <w:rPr>
          <w:rFonts w:ascii="Calibri" w:eastAsia="Times New Roman" w:hAnsi="Calibri" w:cs="B Nazanin"/>
          <w:sz w:val="32"/>
          <w:szCs w:val="32"/>
          <w:rtl/>
          <w:lang w:bidi="fa-IR"/>
        </w:rPr>
        <w:fldChar w:fldCharType="begin"/>
      </w:r>
      <w:r w:rsidR="00CD7BA8">
        <w:rPr>
          <w:rFonts w:ascii="Calibri" w:eastAsia="Times New Roman" w:hAnsi="Calibri" w:cs="B Nazanin"/>
          <w:sz w:val="32"/>
          <w:szCs w:val="32"/>
          <w:rtl/>
          <w:lang w:bidi="fa-IR"/>
        </w:rPr>
        <w:instrText xml:space="preserve"> </w:instrText>
      </w:r>
      <w:r w:rsidR="00CD7BA8">
        <w:rPr>
          <w:rFonts w:ascii="Calibri" w:eastAsia="Times New Roman" w:hAnsi="Calibri" w:cs="B Nazanin"/>
          <w:sz w:val="32"/>
          <w:szCs w:val="32"/>
          <w:lang w:bidi="fa-IR"/>
        </w:rPr>
        <w:instrText>ADDIN EN.CITE &lt;EndNote&gt;&lt;Cite&gt;&lt;Author&gt;Miley&lt;/Author&gt;&lt;Year&gt;2004&lt;/Year&gt;&lt;RecNum&gt;272&lt;/RecNum&gt;&lt;DisplayText&gt;(56, 64)&lt;/DisplayText&gt;&lt;record&gt;&lt;rec-number&gt;272&lt;/rec-number&gt;&lt;foreign-keys&gt;&lt;key app="EN" db-id="52tdfzd58d20spepxpe52rscsxrs52afp55e"&gt;272&lt;/key&gt;&lt;/foreign-keys&gt;&lt;ref-type name="Journal Article"&gt;17&lt;/ref-type&gt;&lt;contributors&gt;&lt;authors&gt;&lt;author&gt;Miley, D Douglas&lt;/author&gt;&lt;author&gt;Terezhalmy, Geza T&lt;/author&gt;&lt;/authors&gt;&lt;/contributors&gt;&lt;titles&gt;&lt;title&gt;The patient with diabetes mellitus: etiology, epidemiology, principles of medical management, oral disease burden, and principles of dental management&lt;/title&gt;&lt;secondary-title&gt;Quintessence international (Berlin, Germany: 1985)&lt;/secondary-title&gt;&lt;/titles&gt;&lt;periodical&gt;&lt;full-title&gt;Quintessence international (Berlin, Germany: 1985)&lt;/full-title&gt;&lt;/periodical&gt;&lt;pages&gt;779-795&lt;/pages&gt;&lt;volume&gt;36&lt;/volume&gt;&lt;number&gt;10&lt;/number&gt;&lt;dates&gt;&lt;year&gt;2004&lt;/year&gt;&lt;/dates&gt;&lt;isbn&gt;0033-6572&lt;/isbn&gt;&lt;urls&gt;&lt;/urls&gt;&lt;/record&gt;&lt;/Cite&gt;&lt;Cite&gt;&lt;Author&gt;Anurag Gupta&lt;/Author&gt;&lt;Year&gt;2006&lt;/Year&gt;&lt;RecNum&gt;293&lt;/RecNum&gt;&lt;record&gt;&lt;rec-number</w:instrText>
      </w:r>
      <w:r w:rsidR="00CD7BA8">
        <w:rPr>
          <w:rFonts w:ascii="Calibri" w:eastAsia="Times New Roman" w:hAnsi="Calibri" w:cs="B Nazanin"/>
          <w:sz w:val="32"/>
          <w:szCs w:val="32"/>
          <w:rtl/>
          <w:lang w:bidi="fa-IR"/>
        </w:rPr>
        <w:instrText>&gt;293&lt;/</w:instrText>
      </w:r>
      <w:r w:rsidR="00CD7BA8">
        <w:rPr>
          <w:rFonts w:ascii="Calibri" w:eastAsia="Times New Roman" w:hAnsi="Calibri" w:cs="B Nazanin"/>
          <w:sz w:val="32"/>
          <w:szCs w:val="32"/>
          <w:lang w:bidi="fa-IR"/>
        </w:rPr>
        <w:instrText>rec-number&gt;&lt;foreign-keys&gt;&lt;key app="EN" db-id="52tdfzd58d20spepxpe52rscsxrs52afp55e"&gt;293&lt;/key&gt;&lt;/foreign-keys&gt;&lt;ref-type name="Journal Article"&gt;17&lt;/ref-type&gt;&lt;contributors&gt;&lt;authors&gt;&lt;author&gt;Anurag Gupta, B&lt;/author&gt;&lt;author&gt;Epstein, Joel B&lt;/author&gt;&lt;author</w:instrText>
      </w:r>
      <w:r w:rsidR="00CD7BA8">
        <w:rPr>
          <w:rFonts w:ascii="Calibri" w:eastAsia="Times New Roman" w:hAnsi="Calibri" w:cs="B Nazanin"/>
          <w:sz w:val="32"/>
          <w:szCs w:val="32"/>
          <w:rtl/>
          <w:lang w:bidi="fa-IR"/>
        </w:rPr>
        <w:instrText>&gt;</w:instrText>
      </w:r>
      <w:r w:rsidR="00CD7BA8">
        <w:rPr>
          <w:rFonts w:ascii="Calibri" w:eastAsia="Times New Roman" w:hAnsi="Calibri" w:cs="B Nazanin"/>
          <w:sz w:val="32"/>
          <w:szCs w:val="32"/>
          <w:lang w:bidi="fa-IR"/>
        </w:rPr>
        <w:instrText>Sroussi, Herve&lt;/author&gt;&lt;/authors&gt;&lt;/contributors&gt;&lt;titles&gt;&lt;title&gt;Hyposalivation in elderly patients&lt;/title&gt;&lt;secondary-title&gt;J Can Dent Assoc&lt;/secondary-title&gt;&lt;/titles&gt;&lt;periodical&gt;&lt;full-title&gt;J Can Dent Assoc&lt;/full-title&gt;&lt;/periodical&gt;&lt;pages&gt;841-6&lt;/pages&gt;&lt;volume&gt;72&lt;/volume&gt;&lt;number&gt;9&lt;/number&gt;&lt;dates&gt;&lt;year&gt;2006&lt;/year&gt;&lt;/dates&gt;&lt;urls&gt;&lt;/urls&gt;&lt;/record&gt;&lt;/Cite&gt;&lt;/EndNote</w:instrText>
      </w:r>
      <w:r w:rsidR="00CD7BA8">
        <w:rPr>
          <w:rFonts w:ascii="Calibri" w:eastAsia="Times New Roman" w:hAnsi="Calibri" w:cs="B Nazanin"/>
          <w:sz w:val="32"/>
          <w:szCs w:val="32"/>
          <w:rtl/>
          <w:lang w:bidi="fa-IR"/>
        </w:rPr>
        <w:instrText>&gt;</w:instrText>
      </w:r>
      <w:r w:rsidR="00475B57">
        <w:rPr>
          <w:rFonts w:ascii="Calibri" w:eastAsia="Times New Roman" w:hAnsi="Calibri" w:cs="B Nazanin"/>
          <w:sz w:val="32"/>
          <w:szCs w:val="32"/>
          <w:rtl/>
          <w:lang w:bidi="fa-IR"/>
        </w:rPr>
        <w:fldChar w:fldCharType="separate"/>
      </w:r>
      <w:r w:rsidR="00CD7BA8">
        <w:rPr>
          <w:rFonts w:ascii="Calibri" w:eastAsia="Times New Roman" w:hAnsi="Calibri" w:cs="B Nazanin"/>
          <w:noProof/>
          <w:sz w:val="32"/>
          <w:szCs w:val="32"/>
          <w:rtl/>
          <w:lang w:bidi="fa-IR"/>
        </w:rPr>
        <w:t>(</w:t>
      </w:r>
      <w:hyperlink w:anchor="_ENREF_56" w:tooltip="Miley, 2004 #272" w:history="1">
        <w:r w:rsidR="003B4022">
          <w:rPr>
            <w:rFonts w:ascii="Calibri" w:eastAsia="Times New Roman" w:hAnsi="Calibri" w:cs="B Nazanin"/>
            <w:noProof/>
            <w:sz w:val="32"/>
            <w:szCs w:val="32"/>
            <w:rtl/>
            <w:lang w:bidi="fa-IR"/>
          </w:rPr>
          <w:t>56</w:t>
        </w:r>
      </w:hyperlink>
      <w:r w:rsidR="00CD7BA8">
        <w:rPr>
          <w:rFonts w:ascii="Calibri" w:eastAsia="Times New Roman" w:hAnsi="Calibri" w:cs="B Nazanin"/>
          <w:noProof/>
          <w:sz w:val="32"/>
          <w:szCs w:val="32"/>
          <w:rtl/>
          <w:lang w:bidi="fa-IR"/>
        </w:rPr>
        <w:t xml:space="preserve">, </w:t>
      </w:r>
      <w:hyperlink w:anchor="_ENREF_64" w:tooltip="Anurag Gupta, 2006 #293" w:history="1">
        <w:r w:rsidR="003B4022">
          <w:rPr>
            <w:rFonts w:ascii="Calibri" w:eastAsia="Times New Roman" w:hAnsi="Calibri" w:cs="B Nazanin"/>
            <w:noProof/>
            <w:sz w:val="32"/>
            <w:szCs w:val="32"/>
            <w:rtl/>
            <w:lang w:bidi="fa-IR"/>
          </w:rPr>
          <w:t>64</w:t>
        </w:r>
      </w:hyperlink>
      <w:r w:rsidR="00CD7BA8">
        <w:rPr>
          <w:rFonts w:ascii="Calibri" w:eastAsia="Times New Roman" w:hAnsi="Calibri" w:cs="B Nazanin"/>
          <w:noProof/>
          <w:sz w:val="32"/>
          <w:szCs w:val="32"/>
          <w:rtl/>
          <w:lang w:bidi="fa-IR"/>
        </w:rPr>
        <w:t>)</w:t>
      </w:r>
      <w:r w:rsidR="00475B57">
        <w:rPr>
          <w:rFonts w:ascii="Calibri" w:eastAsia="Times New Roman" w:hAnsi="Calibri" w:cs="B Nazanin"/>
          <w:sz w:val="32"/>
          <w:szCs w:val="32"/>
          <w:rtl/>
          <w:lang w:bidi="fa-IR"/>
        </w:rPr>
        <w:fldChar w:fldCharType="end"/>
      </w:r>
      <w:r w:rsidR="00475B57">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w:t>
      </w:r>
    </w:p>
    <w:p w14:paraId="7EA3FA9F" w14:textId="349E6A57" w:rsidR="00FF170A" w:rsidRPr="00065947" w:rsidRDefault="00662E73" w:rsidP="00065947">
      <w:pPr>
        <w:pStyle w:val="ListParagraph"/>
        <w:numPr>
          <w:ilvl w:val="0"/>
          <w:numId w:val="7"/>
        </w:numPr>
        <w:tabs>
          <w:tab w:val="left" w:pos="6378"/>
        </w:tabs>
        <w:bidi/>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تغییرات مورد نیاز </w:t>
      </w:r>
      <w:r w:rsidR="00FF170A" w:rsidRPr="00065947">
        <w:rPr>
          <w:rFonts w:ascii="Calibri" w:eastAsia="Times New Roman" w:hAnsi="Calibri" w:cs="B Nazanin" w:hint="cs"/>
          <w:sz w:val="32"/>
          <w:szCs w:val="32"/>
          <w:rtl/>
          <w:lang w:bidi="fa-IR"/>
        </w:rPr>
        <w:t>نحوه ارائه درمان دندانپزشکی به بیماران دیابتی</w:t>
      </w:r>
    </w:p>
    <w:p w14:paraId="73D292DB" w14:textId="771FC1BE" w:rsidR="00FF170A" w:rsidRPr="00745D0A" w:rsidRDefault="00FF170A" w:rsidP="003B4022">
      <w:pPr>
        <w:tabs>
          <w:tab w:val="left" w:pos="6378"/>
        </w:tabs>
        <w:bidi/>
        <w:ind w:left="360"/>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دندانپزشک باید توجه داشته باشد که استرسهای فیزیکی و روحی که ممکن است در حین انجام درمان دندانپزشکی رخ دهد می تواند باعث افزایش سطح گلوکز خون شود و بیمار را در خطر وقوع اورژانسهای پزشکی مثل کتواسیدوز دیابتیک یا کومای غیر کتوتیک هیپر اسمولار قرار دهد</w:t>
      </w:r>
      <w:r w:rsidR="001929E1">
        <w:rPr>
          <w:rFonts w:ascii="Calibri" w:eastAsia="Times New Roman" w:hAnsi="Calibri" w:cs="B Nazanin" w:hint="cs"/>
          <w:sz w:val="32"/>
          <w:szCs w:val="32"/>
          <w:rtl/>
          <w:lang w:bidi="fa-IR"/>
        </w:rPr>
        <w:t xml:space="preserve"> </w:t>
      </w:r>
      <w:r w:rsidR="001929E1">
        <w:rPr>
          <w:rFonts w:ascii="Calibri" w:eastAsia="Times New Roman" w:hAnsi="Calibri" w:cs="B Nazanin"/>
          <w:sz w:val="32"/>
          <w:szCs w:val="32"/>
          <w:rtl/>
          <w:lang w:bidi="fa-IR"/>
        </w:rPr>
        <w:fldChar w:fldCharType="begin"/>
      </w:r>
      <w:r w:rsidR="00CD7BA8">
        <w:rPr>
          <w:rFonts w:ascii="Calibri" w:eastAsia="Times New Roman" w:hAnsi="Calibri" w:cs="B Nazanin"/>
          <w:sz w:val="32"/>
          <w:szCs w:val="32"/>
          <w:rtl/>
          <w:lang w:bidi="fa-IR"/>
        </w:rPr>
        <w:instrText xml:space="preserve"> </w:instrText>
      </w:r>
      <w:r w:rsidR="00CD7BA8">
        <w:rPr>
          <w:rFonts w:ascii="Calibri" w:eastAsia="Times New Roman" w:hAnsi="Calibri" w:cs="B Nazanin"/>
          <w:sz w:val="32"/>
          <w:szCs w:val="32"/>
          <w:lang w:bidi="fa-IR"/>
        </w:rPr>
        <w:instrText>ADDIN EN.CITE &lt;EndNote&gt;&lt;Cite&gt;&lt;Author&gt;Mitra&lt;/Author&gt;&lt;Year&gt;2008&lt;/Year&gt;&lt;RecNum&gt;284&lt;/RecNum&gt;&lt;DisplayText&gt;(65)&lt;/DisplayText&gt;&lt;record&gt;&lt;rec-number&gt;284&lt;/rec-number&gt;&lt;foreign-keys&gt;&lt;key app="EN" db-id="52tdfzd58d20spepxpe52rscsxrs52afp55e"&gt;284&lt;/key&gt;&lt;/foreign-keys&gt;&lt;ref-type name="Journal Article"&gt;17&lt;/ref-type&gt;&lt;contributors&gt;&lt;authors&gt;&lt;author&gt;Mitra, Analava&lt;/author&gt;&lt;/authors&gt;&lt;/contributors&gt;&lt;titles&gt;&lt;title&gt;Diabetes and stress: A review&lt;/title&gt;&lt;secondary-title&gt;Ethno-Med&lt;/secondary-title&gt;&lt;/titles&gt;&lt;periodical&gt;&lt;full-title&gt;Ethno-Med&lt;/full-title&gt;&lt;/periodical&gt;&lt;pages&gt;131-35&lt;/pages&gt;&lt;volume&gt;2&lt;/volume&gt;&lt;number&gt;2&lt;/number&gt;&lt;dates&gt;&lt;year&gt;2008&lt;/year&gt;&lt;/dates&gt;&lt;urls&gt;&lt;/urls&gt;&lt;/record&gt;&lt;/Cite&gt;&lt;/EndNote</w:instrText>
      </w:r>
      <w:r w:rsidR="00CD7BA8">
        <w:rPr>
          <w:rFonts w:ascii="Calibri" w:eastAsia="Times New Roman" w:hAnsi="Calibri" w:cs="B Nazanin"/>
          <w:sz w:val="32"/>
          <w:szCs w:val="32"/>
          <w:rtl/>
          <w:lang w:bidi="fa-IR"/>
        </w:rPr>
        <w:instrText>&gt;</w:instrText>
      </w:r>
      <w:r w:rsidR="001929E1">
        <w:rPr>
          <w:rFonts w:ascii="Calibri" w:eastAsia="Times New Roman" w:hAnsi="Calibri" w:cs="B Nazanin"/>
          <w:sz w:val="32"/>
          <w:szCs w:val="32"/>
          <w:rtl/>
          <w:lang w:bidi="fa-IR"/>
        </w:rPr>
        <w:fldChar w:fldCharType="separate"/>
      </w:r>
      <w:r w:rsidR="00CD7BA8">
        <w:rPr>
          <w:rFonts w:ascii="Calibri" w:eastAsia="Times New Roman" w:hAnsi="Calibri" w:cs="B Nazanin"/>
          <w:noProof/>
          <w:sz w:val="32"/>
          <w:szCs w:val="32"/>
          <w:rtl/>
          <w:lang w:bidi="fa-IR"/>
        </w:rPr>
        <w:t>(</w:t>
      </w:r>
      <w:hyperlink w:anchor="_ENREF_65" w:tooltip="Mitra, 2008 #284" w:history="1">
        <w:r w:rsidR="003B4022">
          <w:rPr>
            <w:rFonts w:ascii="Calibri" w:eastAsia="Times New Roman" w:hAnsi="Calibri" w:cs="B Nazanin"/>
            <w:noProof/>
            <w:sz w:val="32"/>
            <w:szCs w:val="32"/>
            <w:rtl/>
            <w:lang w:bidi="fa-IR"/>
          </w:rPr>
          <w:t>65</w:t>
        </w:r>
      </w:hyperlink>
      <w:r w:rsidR="00CD7BA8">
        <w:rPr>
          <w:rFonts w:ascii="Calibri" w:eastAsia="Times New Roman" w:hAnsi="Calibri" w:cs="B Nazanin"/>
          <w:noProof/>
          <w:sz w:val="32"/>
          <w:szCs w:val="32"/>
          <w:rtl/>
          <w:lang w:bidi="fa-IR"/>
        </w:rPr>
        <w:t>)</w:t>
      </w:r>
      <w:r w:rsidR="001929E1">
        <w:rPr>
          <w:rFonts w:ascii="Calibri" w:eastAsia="Times New Roman" w:hAnsi="Calibri" w:cs="B Nazanin"/>
          <w:sz w:val="32"/>
          <w:szCs w:val="32"/>
          <w:rtl/>
          <w:lang w:bidi="fa-IR"/>
        </w:rPr>
        <w:fldChar w:fldCharType="end"/>
      </w:r>
      <w:r w:rsidR="00475B57">
        <w:rPr>
          <w:rFonts w:ascii="Calibri" w:eastAsia="Times New Roman" w:hAnsi="Calibri" w:cs="B Nazanin" w:hint="cs"/>
          <w:sz w:val="32"/>
          <w:szCs w:val="32"/>
          <w:rtl/>
          <w:lang w:bidi="fa-IR"/>
        </w:rPr>
        <w:t xml:space="preserve">  </w:t>
      </w:r>
      <w:r w:rsidR="00065947">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این استرسها </w:t>
      </w:r>
      <w:r w:rsidR="00065947">
        <w:rPr>
          <w:rFonts w:ascii="Calibri" w:eastAsia="Times New Roman" w:hAnsi="Calibri" w:cs="B Nazanin" w:hint="cs"/>
          <w:sz w:val="32"/>
          <w:szCs w:val="32"/>
          <w:rtl/>
          <w:lang w:bidi="fa-IR"/>
        </w:rPr>
        <w:t xml:space="preserve">همچنین </w:t>
      </w:r>
      <w:r w:rsidRPr="00745D0A">
        <w:rPr>
          <w:rFonts w:ascii="Calibri" w:eastAsia="Times New Roman" w:hAnsi="Calibri" w:cs="B Nazanin" w:hint="cs"/>
          <w:sz w:val="32"/>
          <w:szCs w:val="32"/>
          <w:rtl/>
          <w:lang w:bidi="fa-IR"/>
        </w:rPr>
        <w:t xml:space="preserve">ممکن است با مشکلات قلبی عروقی بیمار </w:t>
      </w:r>
      <w:r w:rsidR="00065947">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که از عوارض بیماری دیابت است</w:t>
      </w:r>
      <w:r w:rsidR="00065947">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تداخل </w:t>
      </w:r>
      <w:r w:rsidR="00065947">
        <w:rPr>
          <w:rFonts w:ascii="Calibri" w:eastAsia="Times New Roman" w:hAnsi="Calibri" w:cs="B Nazanin" w:hint="cs"/>
          <w:sz w:val="32"/>
          <w:szCs w:val="32"/>
          <w:rtl/>
          <w:lang w:bidi="fa-IR"/>
        </w:rPr>
        <w:t xml:space="preserve">پیدا </w:t>
      </w:r>
      <w:r w:rsidRPr="00745D0A">
        <w:rPr>
          <w:rFonts w:ascii="Calibri" w:eastAsia="Times New Roman" w:hAnsi="Calibri" w:cs="B Nazanin" w:hint="cs"/>
          <w:sz w:val="32"/>
          <w:szCs w:val="32"/>
          <w:rtl/>
          <w:lang w:bidi="fa-IR"/>
        </w:rPr>
        <w:t>کند</w:t>
      </w:r>
      <w:r w:rsidR="00065947">
        <w:rPr>
          <w:rFonts w:ascii="Calibri" w:eastAsia="Times New Roman" w:hAnsi="Calibri" w:cs="B Nazanin" w:hint="cs"/>
          <w:sz w:val="32"/>
          <w:szCs w:val="32"/>
          <w:rtl/>
          <w:lang w:bidi="fa-IR"/>
        </w:rPr>
        <w:t>.</w:t>
      </w:r>
      <w:r w:rsidRPr="00745D0A">
        <w:rPr>
          <w:rFonts w:ascii="Calibri" w:eastAsia="Times New Roman" w:hAnsi="Calibri" w:cs="B Nazanin" w:hint="cs"/>
          <w:sz w:val="32"/>
          <w:szCs w:val="32"/>
          <w:rtl/>
          <w:lang w:bidi="fa-IR"/>
        </w:rPr>
        <w:t xml:space="preserve"> بنابراین دندانپزشک در حین انجام درمان</w:t>
      </w:r>
      <w:r w:rsidR="00662E73">
        <w:rPr>
          <w:rFonts w:ascii="Calibri" w:eastAsia="Times New Roman" w:hAnsi="Calibri" w:cs="B Nazanin" w:hint="cs"/>
          <w:sz w:val="32"/>
          <w:szCs w:val="32"/>
          <w:rtl/>
          <w:lang w:bidi="fa-IR"/>
        </w:rPr>
        <w:t xml:space="preserve"> بیمار دیابت </w:t>
      </w:r>
      <w:r w:rsidRPr="00745D0A">
        <w:rPr>
          <w:rFonts w:ascii="Calibri" w:eastAsia="Times New Roman" w:hAnsi="Calibri" w:cs="B Nazanin" w:hint="cs"/>
          <w:sz w:val="32"/>
          <w:szCs w:val="32"/>
          <w:rtl/>
          <w:lang w:bidi="fa-IR"/>
        </w:rPr>
        <w:t>باید سلامت عمومی بیمار را مدنظر قرار دهد.</w:t>
      </w:r>
    </w:p>
    <w:p w14:paraId="7058C761" w14:textId="5F0FD878" w:rsidR="00FF170A" w:rsidRPr="00745D0A" w:rsidRDefault="00662E73" w:rsidP="003B4022">
      <w:pPr>
        <w:tabs>
          <w:tab w:val="left" w:pos="6378"/>
        </w:tabs>
        <w:bidi/>
        <w:ind w:left="360"/>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الف </w:t>
      </w:r>
      <w:r>
        <w:rPr>
          <w:rFonts w:ascii="Sakkal Majalla" w:eastAsia="Times New Roman" w:hAnsi="Sakkal Majalla" w:cs="Sakkal Majalla" w:hint="cs"/>
          <w:sz w:val="32"/>
          <w:szCs w:val="32"/>
          <w:rtl/>
          <w:lang w:bidi="fa-IR"/>
        </w:rPr>
        <w:t>–</w:t>
      </w:r>
      <w:r>
        <w:rPr>
          <w:rFonts w:ascii="Calibri" w:eastAsia="Times New Roman" w:hAnsi="Calibri" w:cs="B Nazanin" w:hint="cs"/>
          <w:sz w:val="32"/>
          <w:szCs w:val="32"/>
          <w:rtl/>
          <w:lang w:bidi="fa-IR"/>
        </w:rPr>
        <w:t xml:space="preserve"> نیاز یا عدم نیاز به </w:t>
      </w:r>
      <w:r w:rsidR="00FF170A" w:rsidRPr="00745D0A">
        <w:rPr>
          <w:rFonts w:ascii="Calibri" w:eastAsia="Times New Roman" w:hAnsi="Calibri" w:cs="B Nazanin" w:hint="cs"/>
          <w:sz w:val="32"/>
          <w:szCs w:val="32"/>
          <w:rtl/>
          <w:lang w:bidi="fa-IR"/>
        </w:rPr>
        <w:t>مشاوره با پزشک : بطور کلی بیماران دیابتی که تحت کنترل خوبی قرار دارند می توانند همانند افراد نرمال دندانپزشکی را دریافت کنند</w:t>
      </w:r>
      <w:r>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چنانچه شکی وجود دارد که بیمار مبتلا به دیابت تشخیص داده </w:t>
      </w:r>
      <w:r>
        <w:rPr>
          <w:rFonts w:ascii="Calibri" w:eastAsia="Times New Roman" w:hAnsi="Calibri" w:cs="B Nazanin" w:hint="cs"/>
          <w:sz w:val="32"/>
          <w:szCs w:val="32"/>
          <w:rtl/>
          <w:lang w:bidi="fa-IR"/>
        </w:rPr>
        <w:t>ن</w:t>
      </w:r>
      <w:r w:rsidR="00FF170A" w:rsidRPr="00745D0A">
        <w:rPr>
          <w:rFonts w:ascii="Calibri" w:eastAsia="Times New Roman" w:hAnsi="Calibri" w:cs="B Nazanin" w:hint="cs"/>
          <w:sz w:val="32"/>
          <w:szCs w:val="32"/>
          <w:rtl/>
          <w:lang w:bidi="fa-IR"/>
        </w:rPr>
        <w:t>شده است</w:t>
      </w:r>
      <w:r>
        <w:rPr>
          <w:rFonts w:ascii="Calibri" w:eastAsia="Times New Roman" w:hAnsi="Calibri" w:cs="B Nazanin" w:hint="cs"/>
          <w:sz w:val="32"/>
          <w:szCs w:val="32"/>
          <w:rtl/>
          <w:lang w:bidi="fa-IR"/>
        </w:rPr>
        <w:t xml:space="preserve"> و</w:t>
      </w:r>
      <w:r w:rsidR="00FF170A" w:rsidRPr="00745D0A">
        <w:rPr>
          <w:rFonts w:ascii="Calibri" w:eastAsia="Times New Roman" w:hAnsi="Calibri" w:cs="B Nazanin" w:hint="cs"/>
          <w:sz w:val="32"/>
          <w:szCs w:val="32"/>
          <w:rtl/>
          <w:lang w:bidi="fa-IR"/>
        </w:rPr>
        <w:t xml:space="preserve"> یا اینکه قند خون وی تحت کنترل مناسب نیست</w:t>
      </w:r>
      <w:r>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این بیماران جهت ارزیابی بیشتر باید به پزشک ارجاع شوند. توصیه شده است که اگر سطح گلوکز ناشتای بیمار کمتر از 70 </w:t>
      </w:r>
      <w:r w:rsidR="002F56C4" w:rsidRPr="002F56C4">
        <w:rPr>
          <w:rFonts w:ascii="Calibri" w:eastAsia="Times New Roman" w:hAnsi="Calibri" w:cs="B Nazanin" w:hint="cs"/>
          <w:sz w:val="32"/>
          <w:szCs w:val="32"/>
          <w:rtl/>
          <w:lang w:bidi="fa-IR"/>
        </w:rPr>
        <w:t>میلی</w:t>
      </w:r>
      <w:r w:rsidR="002F56C4" w:rsidRPr="002F56C4">
        <w:rPr>
          <w:rFonts w:ascii="Calibri" w:eastAsia="Times New Roman" w:hAnsi="Calibri" w:cs="B Nazanin"/>
          <w:sz w:val="32"/>
          <w:szCs w:val="32"/>
          <w:rtl/>
          <w:lang w:bidi="fa-IR"/>
        </w:rPr>
        <w:t xml:space="preserve"> </w:t>
      </w:r>
      <w:r w:rsidR="002F56C4" w:rsidRPr="002F56C4">
        <w:rPr>
          <w:rFonts w:ascii="Calibri" w:eastAsia="Times New Roman" w:hAnsi="Calibri" w:cs="B Nazanin" w:hint="cs"/>
          <w:sz w:val="32"/>
          <w:szCs w:val="32"/>
          <w:rtl/>
          <w:lang w:bidi="fa-IR"/>
        </w:rPr>
        <w:t>گرم</w:t>
      </w:r>
      <w:r w:rsidR="002F56C4" w:rsidRPr="002F56C4">
        <w:rPr>
          <w:rFonts w:ascii="Calibri" w:eastAsia="Times New Roman" w:hAnsi="Calibri" w:cs="B Nazanin"/>
          <w:sz w:val="32"/>
          <w:szCs w:val="32"/>
          <w:rtl/>
          <w:lang w:bidi="fa-IR"/>
        </w:rPr>
        <w:t xml:space="preserve"> </w:t>
      </w:r>
      <w:r w:rsidR="002F56C4" w:rsidRPr="002F56C4">
        <w:rPr>
          <w:rFonts w:ascii="Calibri" w:eastAsia="Times New Roman" w:hAnsi="Calibri" w:cs="B Nazanin" w:hint="cs"/>
          <w:sz w:val="32"/>
          <w:szCs w:val="32"/>
          <w:rtl/>
          <w:lang w:bidi="fa-IR"/>
        </w:rPr>
        <w:t>در</w:t>
      </w:r>
      <w:r w:rsidR="002F56C4" w:rsidRPr="002F56C4">
        <w:rPr>
          <w:rFonts w:ascii="Calibri" w:eastAsia="Times New Roman" w:hAnsi="Calibri" w:cs="B Nazanin"/>
          <w:sz w:val="32"/>
          <w:szCs w:val="32"/>
          <w:rtl/>
          <w:lang w:bidi="fa-IR"/>
        </w:rPr>
        <w:t xml:space="preserve"> </w:t>
      </w:r>
      <w:r w:rsidR="002F56C4" w:rsidRPr="002F56C4">
        <w:rPr>
          <w:rFonts w:ascii="Calibri" w:eastAsia="Times New Roman" w:hAnsi="Calibri" w:cs="B Nazanin" w:hint="cs"/>
          <w:sz w:val="32"/>
          <w:szCs w:val="32"/>
          <w:rtl/>
          <w:lang w:bidi="fa-IR"/>
        </w:rPr>
        <w:t>دسی</w:t>
      </w:r>
      <w:r w:rsidR="002F56C4" w:rsidRPr="002F56C4">
        <w:rPr>
          <w:rFonts w:ascii="Calibri" w:eastAsia="Times New Roman" w:hAnsi="Calibri" w:cs="B Nazanin"/>
          <w:sz w:val="32"/>
          <w:szCs w:val="32"/>
          <w:rtl/>
          <w:lang w:bidi="fa-IR"/>
        </w:rPr>
        <w:t xml:space="preserve"> </w:t>
      </w:r>
      <w:r w:rsidR="002F56C4" w:rsidRPr="002F56C4">
        <w:rPr>
          <w:rFonts w:ascii="Calibri" w:eastAsia="Times New Roman" w:hAnsi="Calibri" w:cs="B Nazanin" w:hint="cs"/>
          <w:sz w:val="32"/>
          <w:szCs w:val="32"/>
          <w:rtl/>
          <w:lang w:bidi="fa-IR"/>
        </w:rPr>
        <w:t>لیتر</w:t>
      </w:r>
      <w:r w:rsidR="002F56C4" w:rsidRPr="002F56C4">
        <w:rPr>
          <w:rFonts w:ascii="Calibri" w:eastAsia="Times New Roman" w:hAnsi="Calibri" w:cs="B Nazanin"/>
          <w:sz w:val="32"/>
          <w:szCs w:val="32"/>
          <w:rtl/>
          <w:lang w:bidi="fa-IR"/>
        </w:rPr>
        <w:t xml:space="preserve"> </w:t>
      </w:r>
      <w:r w:rsidR="00FF170A" w:rsidRPr="00745D0A">
        <w:rPr>
          <w:rFonts w:ascii="Calibri" w:eastAsia="Times New Roman" w:hAnsi="Calibri" w:cs="B Nazanin" w:hint="cs"/>
          <w:sz w:val="32"/>
          <w:szCs w:val="32"/>
          <w:rtl/>
          <w:lang w:bidi="fa-IR"/>
        </w:rPr>
        <w:t xml:space="preserve">یا بیشتر از 200 میلی گرم در دسی لیتر است یا </w:t>
      </w:r>
      <w:r w:rsidR="00FF170A" w:rsidRPr="00745D0A">
        <w:rPr>
          <w:rFonts w:ascii="Calibri" w:eastAsia="Times New Roman" w:hAnsi="Calibri" w:cs="B Nazanin"/>
          <w:sz w:val="32"/>
          <w:szCs w:val="32"/>
          <w:lang w:bidi="fa-IR"/>
        </w:rPr>
        <w:t>H</w:t>
      </w:r>
      <w:r>
        <w:rPr>
          <w:rFonts w:ascii="Calibri" w:eastAsia="Times New Roman" w:hAnsi="Calibri" w:cs="B Nazanin"/>
          <w:sz w:val="32"/>
          <w:szCs w:val="32"/>
          <w:lang w:bidi="fa-IR"/>
        </w:rPr>
        <w:t>b</w:t>
      </w:r>
      <w:r w:rsidR="00FF170A" w:rsidRPr="00745D0A">
        <w:rPr>
          <w:rFonts w:ascii="Calibri" w:eastAsia="Times New Roman" w:hAnsi="Calibri" w:cs="B Nazanin"/>
          <w:sz w:val="32"/>
          <w:szCs w:val="32"/>
          <w:lang w:bidi="fa-IR"/>
        </w:rPr>
        <w:t>A1C</w:t>
      </w:r>
      <w:r w:rsidR="00FF170A" w:rsidRPr="00745D0A">
        <w:rPr>
          <w:rFonts w:ascii="Calibri" w:eastAsia="Times New Roman" w:hAnsi="Calibri" w:cs="B Nazanin" w:hint="cs"/>
          <w:sz w:val="32"/>
          <w:szCs w:val="32"/>
          <w:rtl/>
          <w:lang w:bidi="fa-IR"/>
        </w:rPr>
        <w:t xml:space="preserve"> بیمار</w:t>
      </w:r>
      <w:r w:rsidR="007A4821" w:rsidRPr="00745D0A">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بیشتر از 7 </w:t>
      </w:r>
      <w:r w:rsidR="002F56C4">
        <w:rPr>
          <w:rFonts w:ascii="Calibri" w:eastAsia="Times New Roman" w:hAnsi="Calibri" w:cs="B Nazanin" w:hint="cs"/>
          <w:sz w:val="32"/>
          <w:szCs w:val="32"/>
          <w:rtl/>
          <w:lang w:bidi="fa-IR"/>
        </w:rPr>
        <w:t xml:space="preserve">درصد </w:t>
      </w:r>
      <w:r w:rsidR="00FF170A" w:rsidRPr="00745D0A">
        <w:rPr>
          <w:rFonts w:ascii="Calibri" w:eastAsia="Times New Roman" w:hAnsi="Calibri" w:cs="B Nazanin" w:hint="cs"/>
          <w:sz w:val="32"/>
          <w:szCs w:val="32"/>
          <w:rtl/>
          <w:lang w:bidi="fa-IR"/>
        </w:rPr>
        <w:t>است درمانهای انتخابی بیمار به تأخیر انداخته شود</w:t>
      </w:r>
      <w:r w:rsidR="00296AB4">
        <w:rPr>
          <w:rFonts w:ascii="Calibri" w:eastAsia="Times New Roman" w:hAnsi="Calibri" w:cs="B Nazanin" w:hint="cs"/>
          <w:sz w:val="32"/>
          <w:szCs w:val="32"/>
          <w:rtl/>
          <w:lang w:bidi="fa-IR"/>
        </w:rPr>
        <w:t xml:space="preserve"> و با پزشک جهت کنترل قند خون بیمار مشاوره شود </w:t>
      </w:r>
      <w:r>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چرا که بیمار با قند خون کمتر از </w:t>
      </w:r>
      <m:oMath>
        <m:f>
          <m:fPr>
            <m:type m:val="skw"/>
            <m:ctrlPr>
              <w:rPr>
                <w:rFonts w:ascii="Cambria Math" w:eastAsia="Times New Roman" w:hAnsi="Cambria Math" w:cs="B Nazanin"/>
                <w:sz w:val="32"/>
                <w:szCs w:val="32"/>
                <w:lang w:bidi="fa-IR"/>
              </w:rPr>
            </m:ctrlPr>
          </m:fPr>
          <m:num>
            <m:r>
              <w:rPr>
                <w:rFonts w:ascii="Cambria Math" w:eastAsia="Times New Roman" w:hAnsi="Cambria Math" w:cs="B Nazanin"/>
                <w:sz w:val="32"/>
                <w:szCs w:val="32"/>
                <w:lang w:bidi="fa-IR"/>
              </w:rPr>
              <m:t>mg</m:t>
            </m:r>
          </m:num>
          <m:den>
            <m:r>
              <w:rPr>
                <w:rFonts w:ascii="Cambria Math" w:eastAsia="Times New Roman" w:hAnsi="Cambria Math" w:cs="B Nazanin"/>
                <w:sz w:val="32"/>
                <w:szCs w:val="32"/>
                <w:lang w:bidi="fa-IR"/>
              </w:rPr>
              <m:t>dl</m:t>
            </m:r>
          </m:den>
        </m:f>
      </m:oMath>
      <w:r w:rsidR="00FF170A" w:rsidRPr="00745D0A">
        <w:rPr>
          <w:rFonts w:ascii="Calibri" w:eastAsia="Times New Roman" w:hAnsi="Calibri" w:cs="B Nazanin" w:hint="cs"/>
          <w:sz w:val="32"/>
          <w:szCs w:val="32"/>
          <w:rtl/>
          <w:lang w:bidi="fa-IR"/>
        </w:rPr>
        <w:t xml:space="preserve"> 70 ریسک بالایی برای ابتلا به واکنش هی</w:t>
      </w:r>
      <w:r>
        <w:rPr>
          <w:rFonts w:ascii="Calibri" w:eastAsia="Times New Roman" w:hAnsi="Calibri" w:cs="B Nazanin" w:hint="cs"/>
          <w:sz w:val="32"/>
          <w:szCs w:val="32"/>
          <w:rtl/>
          <w:lang w:bidi="fa-IR"/>
        </w:rPr>
        <w:t>پ</w:t>
      </w:r>
      <w:r w:rsidR="00FF170A" w:rsidRPr="00745D0A">
        <w:rPr>
          <w:rFonts w:ascii="Calibri" w:eastAsia="Times New Roman" w:hAnsi="Calibri" w:cs="B Nazanin" w:hint="cs"/>
          <w:sz w:val="32"/>
          <w:szCs w:val="32"/>
          <w:rtl/>
          <w:lang w:bidi="fa-IR"/>
        </w:rPr>
        <w:t xml:space="preserve">وگلیسمی دارد و افرادی که قند </w:t>
      </w:r>
      <w:r w:rsidR="00FF170A" w:rsidRPr="00745D0A">
        <w:rPr>
          <w:rFonts w:ascii="Calibri" w:eastAsia="Times New Roman" w:hAnsi="Calibri" w:cs="B Nazanin" w:hint="cs"/>
          <w:sz w:val="32"/>
          <w:szCs w:val="32"/>
          <w:rtl/>
          <w:lang w:bidi="fa-IR"/>
        </w:rPr>
        <w:lastRenderedPageBreak/>
        <w:t xml:space="preserve">خون بالای 200 میلی گرم در دسی لیتر یا </w:t>
      </w:r>
      <w:r w:rsidR="00FF170A" w:rsidRPr="00745D0A">
        <w:rPr>
          <w:rFonts w:ascii="Calibri" w:eastAsia="Times New Roman" w:hAnsi="Calibri" w:cs="B Nazanin"/>
          <w:sz w:val="32"/>
          <w:szCs w:val="32"/>
          <w:lang w:bidi="fa-IR"/>
        </w:rPr>
        <w:t>H</w:t>
      </w:r>
      <w:r w:rsidR="002F56C4">
        <w:rPr>
          <w:rFonts w:ascii="Calibri" w:eastAsia="Times New Roman" w:hAnsi="Calibri" w:cs="B Nazanin"/>
          <w:sz w:val="32"/>
          <w:szCs w:val="32"/>
          <w:lang w:bidi="fa-IR"/>
        </w:rPr>
        <w:t>b</w:t>
      </w:r>
      <w:r w:rsidR="00FF170A" w:rsidRPr="00745D0A">
        <w:rPr>
          <w:rFonts w:ascii="Calibri" w:eastAsia="Times New Roman" w:hAnsi="Calibri" w:cs="B Nazanin"/>
          <w:sz w:val="32"/>
          <w:szCs w:val="32"/>
          <w:lang w:bidi="fa-IR"/>
        </w:rPr>
        <w:t>A1C</w:t>
      </w:r>
      <w:r w:rsidR="00FF170A" w:rsidRPr="00745D0A">
        <w:rPr>
          <w:rFonts w:ascii="Calibri" w:eastAsia="Times New Roman" w:hAnsi="Calibri" w:cs="B Nazanin" w:hint="cs"/>
          <w:sz w:val="32"/>
          <w:szCs w:val="32"/>
          <w:rtl/>
          <w:lang w:bidi="fa-IR"/>
        </w:rPr>
        <w:t xml:space="preserve"> بیشتر از 7% دارند از کنترل ضعیف قند خون برخوردارند و محتمل است که </w:t>
      </w:r>
      <w:r w:rsidR="002F56C4">
        <w:rPr>
          <w:rFonts w:ascii="Calibri" w:eastAsia="Times New Roman" w:hAnsi="Calibri" w:cs="B Nazanin" w:hint="cs"/>
          <w:sz w:val="32"/>
          <w:szCs w:val="32"/>
          <w:rtl/>
          <w:lang w:bidi="fa-IR"/>
        </w:rPr>
        <w:t>دچار</w:t>
      </w:r>
      <w:r w:rsidR="00FF170A" w:rsidRPr="00745D0A">
        <w:rPr>
          <w:rFonts w:ascii="Calibri" w:eastAsia="Times New Roman" w:hAnsi="Calibri" w:cs="B Nazanin" w:hint="cs"/>
          <w:sz w:val="32"/>
          <w:szCs w:val="32"/>
          <w:rtl/>
          <w:lang w:bidi="fa-IR"/>
        </w:rPr>
        <w:t xml:space="preserve"> عوارض ماکرواسکولار (مثلاً بیماریهای قلبی عروقی) و میکرواسکولار (مثلاً نفروپاتی) دیابت </w:t>
      </w:r>
      <w:r w:rsidR="002F56C4">
        <w:rPr>
          <w:rFonts w:ascii="Calibri" w:eastAsia="Times New Roman" w:hAnsi="Calibri" w:cs="B Nazanin" w:hint="cs"/>
          <w:sz w:val="32"/>
          <w:szCs w:val="32"/>
          <w:rtl/>
          <w:lang w:bidi="fa-IR"/>
        </w:rPr>
        <w:t xml:space="preserve">شده </w:t>
      </w:r>
      <w:r w:rsidR="00FF170A" w:rsidRPr="00745D0A">
        <w:rPr>
          <w:rFonts w:ascii="Calibri" w:eastAsia="Times New Roman" w:hAnsi="Calibri" w:cs="B Nazanin" w:hint="cs"/>
          <w:sz w:val="32"/>
          <w:szCs w:val="32"/>
          <w:rtl/>
          <w:lang w:bidi="fa-IR"/>
        </w:rPr>
        <w:t>باشند</w:t>
      </w:r>
      <w:r w:rsidR="009D763A">
        <w:rPr>
          <w:rFonts w:ascii="Calibri" w:eastAsia="Times New Roman" w:hAnsi="Calibri" w:cs="B Nazanin" w:hint="cs"/>
          <w:sz w:val="32"/>
          <w:szCs w:val="32"/>
          <w:rtl/>
          <w:lang w:bidi="fa-IR"/>
        </w:rPr>
        <w:t>(جدول 10)</w:t>
      </w:r>
      <w:r w:rsidR="00FF170A" w:rsidRPr="00745D0A">
        <w:rPr>
          <w:rFonts w:ascii="Calibri" w:eastAsia="Times New Roman" w:hAnsi="Calibri" w:cs="B Nazanin" w:hint="cs"/>
          <w:sz w:val="32"/>
          <w:szCs w:val="32"/>
          <w:rtl/>
          <w:lang w:bidi="fa-IR"/>
        </w:rPr>
        <w:t xml:space="preserve">. چنانچه </w:t>
      </w:r>
      <w:r w:rsidR="00296AB4">
        <w:rPr>
          <w:rFonts w:ascii="Calibri" w:eastAsia="Times New Roman" w:hAnsi="Calibri" w:cs="B Nazanin" w:hint="cs"/>
          <w:sz w:val="32"/>
          <w:szCs w:val="32"/>
          <w:rtl/>
          <w:lang w:bidi="fa-IR"/>
        </w:rPr>
        <w:t xml:space="preserve">این احتمال وجود دارد که </w:t>
      </w:r>
      <w:r w:rsidR="00FF170A" w:rsidRPr="00745D0A">
        <w:rPr>
          <w:rFonts w:ascii="Calibri" w:eastAsia="Times New Roman" w:hAnsi="Calibri" w:cs="B Nazanin" w:hint="cs"/>
          <w:sz w:val="32"/>
          <w:szCs w:val="32"/>
          <w:rtl/>
          <w:lang w:bidi="fa-IR"/>
        </w:rPr>
        <w:t>درمان دندانپزشکی که کنترل قند خون بیمار را تحت تأثیر قرار دهد</w:t>
      </w:r>
      <w:r w:rsidR="00296AB4">
        <w:rPr>
          <w:rFonts w:ascii="Calibri" w:eastAsia="Times New Roman" w:hAnsi="Calibri" w:cs="B Nazanin" w:hint="cs"/>
          <w:sz w:val="32"/>
          <w:szCs w:val="32"/>
          <w:rtl/>
          <w:lang w:bidi="fa-IR"/>
        </w:rPr>
        <w:t xml:space="preserve"> (مثلا پیش بینی شود که بیمار پس از انجام درمان دندانپزشکی قادر به استفاده از رژیم غذایی معمول خود نیست یا بیمار نیاز به جراحی بزرگ دارد)</w:t>
      </w:r>
      <w:r w:rsidR="00FF170A" w:rsidRPr="00745D0A">
        <w:rPr>
          <w:rFonts w:ascii="Calibri" w:eastAsia="Times New Roman" w:hAnsi="Calibri" w:cs="B Nazanin" w:hint="cs"/>
          <w:sz w:val="32"/>
          <w:szCs w:val="32"/>
          <w:rtl/>
          <w:lang w:bidi="fa-IR"/>
        </w:rPr>
        <w:t xml:space="preserve"> مشاوره با پزشک با تأکید بیشتری توصیه شده است</w:t>
      </w:r>
      <w:r w:rsidR="00F64130">
        <w:rPr>
          <w:rFonts w:ascii="Calibri" w:eastAsia="Times New Roman" w:hAnsi="Calibri" w:cs="B Nazanin" w:hint="cs"/>
          <w:sz w:val="32"/>
          <w:szCs w:val="32"/>
          <w:rtl/>
          <w:lang w:bidi="fa-IR"/>
        </w:rPr>
        <w:t xml:space="preserve"> </w:t>
      </w:r>
      <w:r w:rsidR="00F64130">
        <w:rPr>
          <w:rFonts w:ascii="Calibri" w:eastAsia="Times New Roman" w:hAnsi="Calibri" w:cs="B Nazanin"/>
          <w:sz w:val="32"/>
          <w:szCs w:val="32"/>
          <w:rtl/>
          <w:lang w:bidi="fa-IR"/>
        </w:rPr>
        <w:fldChar w:fldCharType="begin"/>
      </w:r>
      <w:r w:rsidR="00F64130">
        <w:rPr>
          <w:rFonts w:ascii="Calibri" w:eastAsia="Times New Roman" w:hAnsi="Calibri" w:cs="B Nazanin"/>
          <w:sz w:val="32"/>
          <w:szCs w:val="32"/>
          <w:rtl/>
          <w:lang w:bidi="fa-IR"/>
        </w:rPr>
        <w:instrText xml:space="preserve"> </w:instrText>
      </w:r>
      <w:r w:rsidR="00F64130">
        <w:rPr>
          <w:rFonts w:ascii="Calibri" w:eastAsia="Times New Roman" w:hAnsi="Calibri" w:cs="B Nazanin"/>
          <w:sz w:val="32"/>
          <w:szCs w:val="32"/>
          <w:lang w:bidi="fa-IR"/>
        </w:rPr>
        <w:instrText>ADDIN EN.CITE &lt;EndNote&gt;&lt;Cite&gt;&lt;Author&gt;Miley&lt;/Author&gt;&lt;Year&gt;2004&lt;/Year&gt;&lt;RecNum&gt;272&lt;/RecNum&gt;&lt;DisplayText&gt;(56)&lt;/DisplayText&gt;&lt;record&gt;&lt;rec-number&gt;272&lt;/rec-number&gt;&lt;foreign-keys&gt;&lt;key app="EN" db-id="52tdfzd58d20spepxpe52rscsxrs52afp55e"&gt;272&lt;/key&gt;&lt;/foreign-keys&gt;&lt;ref-type name="Journal Article"&gt;17&lt;/ref-type&gt;&lt;contributors&gt;&lt;authors&gt;&lt;author&gt;Miley, D Douglas&lt;/author&gt;&lt;author&gt;Terezhalmy, Geza T&lt;/author&gt;&lt;/authors&gt;&lt;/contributors&gt;&lt;titles&gt;&lt;title&gt;The patient with diabetes mellitus: etiology, epidemiology, principles of medical management, oral disease burden, and principles of dental management&lt;/title&gt;&lt;secondary-title&gt;Quintessence international (Berlin, Germany: 1985)&lt;/secondary-title&gt;&lt;/titles&gt;&lt;periodical&gt;&lt;full-title&gt;Quintessence international (Berlin, Germany: 1985)&lt;/full-title&gt;&lt;/periodical&gt;&lt;pages&gt;779-795&lt;/pages&gt;&lt;volume&gt;36&lt;/volume&gt;&lt;number&gt;10&lt;/number&gt;&lt;dates&gt;&lt;year&gt;2004&lt;/year&gt;&lt;/dates&gt;&lt;isbn&gt;0033-6572&lt;/isbn&gt;&lt;urls&gt;&lt;/urls&gt;&lt;/record&gt;&lt;/Cite&gt;&lt;/EndNote</w:instrText>
      </w:r>
      <w:r w:rsidR="00F64130">
        <w:rPr>
          <w:rFonts w:ascii="Calibri" w:eastAsia="Times New Roman" w:hAnsi="Calibri" w:cs="B Nazanin"/>
          <w:sz w:val="32"/>
          <w:szCs w:val="32"/>
          <w:rtl/>
          <w:lang w:bidi="fa-IR"/>
        </w:rPr>
        <w:instrText>&gt;</w:instrText>
      </w:r>
      <w:r w:rsidR="00F64130">
        <w:rPr>
          <w:rFonts w:ascii="Calibri" w:eastAsia="Times New Roman" w:hAnsi="Calibri" w:cs="B Nazanin"/>
          <w:sz w:val="32"/>
          <w:szCs w:val="32"/>
          <w:rtl/>
          <w:lang w:bidi="fa-IR"/>
        </w:rPr>
        <w:fldChar w:fldCharType="separate"/>
      </w:r>
      <w:r w:rsidR="00F64130">
        <w:rPr>
          <w:rFonts w:ascii="Calibri" w:eastAsia="Times New Roman" w:hAnsi="Calibri" w:cs="B Nazanin"/>
          <w:noProof/>
          <w:sz w:val="32"/>
          <w:szCs w:val="32"/>
          <w:rtl/>
          <w:lang w:bidi="fa-IR"/>
        </w:rPr>
        <w:t>(</w:t>
      </w:r>
      <w:hyperlink w:anchor="_ENREF_56" w:tooltip="Miley, 2004 #272" w:history="1">
        <w:r w:rsidR="003B4022">
          <w:rPr>
            <w:rFonts w:ascii="Calibri" w:eastAsia="Times New Roman" w:hAnsi="Calibri" w:cs="B Nazanin"/>
            <w:noProof/>
            <w:sz w:val="32"/>
            <w:szCs w:val="32"/>
            <w:rtl/>
            <w:lang w:bidi="fa-IR"/>
          </w:rPr>
          <w:t>56</w:t>
        </w:r>
      </w:hyperlink>
      <w:r w:rsidR="00F64130">
        <w:rPr>
          <w:rFonts w:ascii="Calibri" w:eastAsia="Times New Roman" w:hAnsi="Calibri" w:cs="B Nazanin"/>
          <w:noProof/>
          <w:sz w:val="32"/>
          <w:szCs w:val="32"/>
          <w:rtl/>
          <w:lang w:bidi="fa-IR"/>
        </w:rPr>
        <w:t>)</w:t>
      </w:r>
      <w:r w:rsidR="00F64130">
        <w:rPr>
          <w:rFonts w:ascii="Calibri" w:eastAsia="Times New Roman" w:hAnsi="Calibri" w:cs="B Nazanin"/>
          <w:sz w:val="32"/>
          <w:szCs w:val="32"/>
          <w:rtl/>
          <w:lang w:bidi="fa-IR"/>
        </w:rPr>
        <w:fldChar w:fldCharType="end"/>
      </w:r>
      <w:r w:rsidR="00F64130">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w:t>
      </w:r>
    </w:p>
    <w:p w14:paraId="40876DAA" w14:textId="01BD6549" w:rsidR="00FF170A" w:rsidRPr="00745D0A" w:rsidRDefault="004928C1" w:rsidP="003B4022">
      <w:pPr>
        <w:tabs>
          <w:tab w:val="left" w:pos="6378"/>
        </w:tabs>
        <w:bidi/>
        <w:ind w:left="360"/>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ب - </w:t>
      </w:r>
      <w:r w:rsidR="00FF170A" w:rsidRPr="00745D0A">
        <w:rPr>
          <w:rFonts w:ascii="Calibri" w:eastAsia="Times New Roman" w:hAnsi="Calibri" w:cs="B Nazanin" w:hint="cs"/>
          <w:sz w:val="32"/>
          <w:szCs w:val="32"/>
          <w:rtl/>
          <w:lang w:bidi="fa-IR"/>
        </w:rPr>
        <w:t xml:space="preserve">زمان و طول مدت </w:t>
      </w:r>
      <w:r w:rsidR="00296AB4">
        <w:rPr>
          <w:rFonts w:ascii="Calibri" w:eastAsia="Times New Roman" w:hAnsi="Calibri" w:cs="B Nazanin" w:hint="cs"/>
          <w:sz w:val="32"/>
          <w:szCs w:val="32"/>
          <w:rtl/>
          <w:lang w:bidi="fa-IR"/>
        </w:rPr>
        <w:t>درمان</w:t>
      </w:r>
      <w:r w:rsidR="00FF170A" w:rsidRPr="00745D0A">
        <w:rPr>
          <w:rFonts w:ascii="Calibri" w:eastAsia="Times New Roman" w:hAnsi="Calibri" w:cs="B Nazanin" w:hint="cs"/>
          <w:sz w:val="32"/>
          <w:szCs w:val="32"/>
          <w:rtl/>
          <w:lang w:bidi="fa-IR"/>
        </w:rPr>
        <w:t xml:space="preserve"> :</w:t>
      </w:r>
      <w:r>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بطور کلی از انجام اعمال پر استرس (فیزیکی، روحی) طولانی مدت باید پرهیز شود. بهتر است درمان دندانپزشکی در هنگام صبح و پس از مصرف انسولین یا داروهای خوراکی کاهنده قند خون باشد. بیمار باید صبحانه خود را بطور معمول میل کرده باشد. زمان ملاقات</w:t>
      </w:r>
      <w:r w:rsidR="00296AB4">
        <w:rPr>
          <w:rFonts w:ascii="Calibri" w:eastAsia="Times New Roman" w:hAnsi="Calibri" w:cs="B Nazanin" w:hint="cs"/>
          <w:sz w:val="32"/>
          <w:szCs w:val="32"/>
          <w:rtl/>
          <w:lang w:bidi="fa-IR"/>
        </w:rPr>
        <w:t xml:space="preserve"> جهت ارائه درمان دندانپزش</w:t>
      </w:r>
      <w:r w:rsidR="008801AC">
        <w:rPr>
          <w:rFonts w:ascii="Calibri" w:eastAsia="Times New Roman" w:hAnsi="Calibri" w:cs="B Nazanin" w:hint="cs"/>
          <w:sz w:val="32"/>
          <w:szCs w:val="32"/>
          <w:rtl/>
          <w:lang w:bidi="fa-IR"/>
        </w:rPr>
        <w:t>کی باید طوری تنظیم شود که</w:t>
      </w:r>
      <w:r w:rsidR="00FF170A" w:rsidRPr="00745D0A">
        <w:rPr>
          <w:rFonts w:ascii="Calibri" w:eastAsia="Times New Roman" w:hAnsi="Calibri" w:cs="B Nazanin" w:hint="cs"/>
          <w:sz w:val="32"/>
          <w:szCs w:val="32"/>
          <w:rtl/>
          <w:lang w:bidi="fa-IR"/>
        </w:rPr>
        <w:t xml:space="preserve"> بیمار زمانی در مطب دندانپزشکی حضور پیدا می کند </w:t>
      </w:r>
      <w:r w:rsidR="008801AC">
        <w:rPr>
          <w:rFonts w:ascii="Calibri" w:eastAsia="Times New Roman" w:hAnsi="Calibri" w:cs="B Nazanin" w:hint="cs"/>
          <w:sz w:val="32"/>
          <w:szCs w:val="32"/>
          <w:rtl/>
          <w:lang w:bidi="fa-IR"/>
        </w:rPr>
        <w:t xml:space="preserve">که </w:t>
      </w:r>
      <w:r w:rsidR="00FF170A" w:rsidRPr="00745D0A">
        <w:rPr>
          <w:rFonts w:ascii="Calibri" w:eastAsia="Times New Roman" w:hAnsi="Calibri" w:cs="B Nazanin" w:hint="cs"/>
          <w:sz w:val="32"/>
          <w:szCs w:val="32"/>
          <w:rtl/>
          <w:lang w:bidi="fa-IR"/>
        </w:rPr>
        <w:t>قبل از اثر</w:t>
      </w:r>
      <w:r w:rsidR="00296AB4">
        <w:rPr>
          <w:rFonts w:ascii="Calibri" w:eastAsia="Times New Roman" w:hAnsi="Calibri" w:cs="B Nazanin" w:hint="cs"/>
          <w:sz w:val="32"/>
          <w:szCs w:val="32"/>
          <w:rtl/>
          <w:lang w:bidi="fa-IR"/>
        </w:rPr>
        <w:t xml:space="preserve">پیک </w:t>
      </w:r>
      <w:r w:rsidR="00FF170A" w:rsidRPr="00745D0A">
        <w:rPr>
          <w:rFonts w:ascii="Calibri" w:eastAsia="Times New Roman" w:hAnsi="Calibri" w:cs="B Nazanin" w:hint="cs"/>
          <w:sz w:val="32"/>
          <w:szCs w:val="32"/>
          <w:rtl/>
          <w:lang w:bidi="fa-IR"/>
        </w:rPr>
        <w:t>داروهای مصرفی اش باشد. (یعنی زمانی که سطح گلوکز خون بالا و مقدار</w:t>
      </w:r>
      <w:r w:rsidR="008801AC">
        <w:rPr>
          <w:rFonts w:ascii="Calibri" w:eastAsia="Times New Roman" w:hAnsi="Calibri" w:cs="B Nazanin" w:hint="cs"/>
          <w:sz w:val="32"/>
          <w:szCs w:val="32"/>
          <w:rtl/>
          <w:lang w:bidi="fa-IR"/>
        </w:rPr>
        <w:t>فعالیت</w:t>
      </w:r>
      <w:r w:rsidR="00FF170A" w:rsidRPr="00745D0A">
        <w:rPr>
          <w:rFonts w:ascii="Calibri" w:eastAsia="Times New Roman" w:hAnsi="Calibri" w:cs="B Nazanin" w:hint="cs"/>
          <w:sz w:val="32"/>
          <w:szCs w:val="32"/>
          <w:rtl/>
          <w:lang w:bidi="fa-IR"/>
        </w:rPr>
        <w:t xml:space="preserve"> انسولین یا داروهای خوراکی کاهنده قند خون پایین باشد</w:t>
      </w:r>
      <w:r w:rsidR="00FF170A" w:rsidRPr="008B6B7F">
        <w:rPr>
          <w:rFonts w:ascii="Calibri" w:eastAsia="Times New Roman" w:hAnsi="Calibri" w:cs="B Nazanin" w:hint="cs"/>
          <w:sz w:val="32"/>
          <w:szCs w:val="32"/>
          <w:rtl/>
          <w:lang w:bidi="fa-IR"/>
        </w:rPr>
        <w:t xml:space="preserve">.) به جدول </w:t>
      </w:r>
      <w:r w:rsidR="008B6B7F">
        <w:rPr>
          <w:rFonts w:ascii="Calibri" w:eastAsia="Times New Roman" w:hAnsi="Calibri" w:cs="B Nazanin" w:hint="cs"/>
          <w:sz w:val="32"/>
          <w:szCs w:val="32"/>
          <w:rtl/>
          <w:lang w:bidi="fa-IR"/>
        </w:rPr>
        <w:t>پنج</w:t>
      </w:r>
      <w:r w:rsidR="00FF170A" w:rsidRPr="00745D0A">
        <w:rPr>
          <w:rFonts w:ascii="Calibri" w:eastAsia="Times New Roman" w:hAnsi="Calibri" w:cs="B Nazanin" w:hint="cs"/>
          <w:sz w:val="32"/>
          <w:szCs w:val="32"/>
          <w:rtl/>
          <w:lang w:bidi="fa-IR"/>
        </w:rPr>
        <w:t xml:space="preserve"> مراجعه شود</w:t>
      </w:r>
      <w:r w:rsidR="00F64130">
        <w:rPr>
          <w:rFonts w:ascii="Calibri" w:eastAsia="Times New Roman" w:hAnsi="Calibri" w:cs="B Nazanin" w:hint="cs"/>
          <w:sz w:val="32"/>
          <w:szCs w:val="32"/>
          <w:rtl/>
          <w:lang w:bidi="fa-IR"/>
        </w:rPr>
        <w:t xml:space="preserve"> </w:t>
      </w:r>
      <w:r w:rsidR="00F64130">
        <w:rPr>
          <w:rFonts w:ascii="Calibri" w:eastAsia="Times New Roman" w:hAnsi="Calibri" w:cs="B Nazanin"/>
          <w:sz w:val="32"/>
          <w:szCs w:val="32"/>
          <w:rtl/>
          <w:lang w:bidi="fa-IR"/>
        </w:rPr>
        <w:fldChar w:fldCharType="begin"/>
      </w:r>
      <w:r w:rsidR="00F64130">
        <w:rPr>
          <w:rFonts w:ascii="Calibri" w:eastAsia="Times New Roman" w:hAnsi="Calibri" w:cs="B Nazanin"/>
          <w:sz w:val="32"/>
          <w:szCs w:val="32"/>
          <w:rtl/>
          <w:lang w:bidi="fa-IR"/>
        </w:rPr>
        <w:instrText xml:space="preserve"> </w:instrText>
      </w:r>
      <w:r w:rsidR="00F64130">
        <w:rPr>
          <w:rFonts w:ascii="Calibri" w:eastAsia="Times New Roman" w:hAnsi="Calibri" w:cs="B Nazanin"/>
          <w:sz w:val="32"/>
          <w:szCs w:val="32"/>
          <w:lang w:bidi="fa-IR"/>
        </w:rPr>
        <w:instrText>ADDIN EN.CITE &lt;EndNote&gt;&lt;Cite&gt;&lt;Author&gt;Little&lt;/Author&gt;&lt;Year&gt;2013&lt;/Year&gt;&lt;RecNum&gt;47&lt;/RecNum&gt;&lt;DisplayText&gt;(15)&lt;/DisplayText&gt;&lt;record&gt;&lt;rec-number&gt;47&lt;/rec-number&gt;&lt;foreign-keys&gt;&lt;key app="EN" db-id="52tdfzd58d20spepxpe52rscsxrs52afp55e"&gt;47&lt;/key&gt;&lt;/foreign-keys&gt;&lt;ref</w:instrText>
      </w:r>
      <w:r w:rsidR="00F64130">
        <w:rPr>
          <w:rFonts w:ascii="Calibri" w:eastAsia="Times New Roman" w:hAnsi="Calibri" w:cs="B Nazanin"/>
          <w:sz w:val="32"/>
          <w:szCs w:val="32"/>
          <w:rtl/>
          <w:lang w:bidi="fa-IR"/>
        </w:rPr>
        <w:instrText>-</w:instrText>
      </w:r>
      <w:r w:rsidR="00F64130">
        <w:rPr>
          <w:rFonts w:ascii="Calibri" w:eastAsia="Times New Roman" w:hAnsi="Calibri" w:cs="B Nazanin"/>
          <w:sz w:val="32"/>
          <w:szCs w:val="32"/>
          <w:lang w:bidi="fa-IR"/>
        </w:rPr>
        <w:instrText>type name="Book Section"&gt;5&lt;/ref-type&gt;&lt;contributors&gt;&lt;authors&gt;&lt;author&gt;Little, JW&lt;/author&gt;&lt;author&gt;Falace, DA&lt;/author&gt;&lt;author&gt;Miller, CS&lt;/author&gt;&lt;author&gt;Rhodus, Nl &lt;/author&gt;&lt;/authors&gt;&lt;/contributors&gt;&lt;titles&gt;&lt;title&gt;Diabetes Mellitus &lt;/title&gt;&lt;secondary-title&gt;Little and Falaces Dental Management of the Medically Compromised Patient&lt;/secondary-title&gt;&lt;/titles&gt;&lt;pages&gt;219-250&lt;/pages&gt;&lt;edition&gt;Eighth Edition&lt;/edition&gt;&lt;section&gt;14&lt;/section&gt;&lt;dates&gt;&lt;year&gt;2013&lt;/year&gt;&lt;/dates&gt;&lt;publisher&gt;Elsevir Mosby&lt;/publisher&gt;&lt;isbn&gt;978-0-3</w:instrText>
      </w:r>
      <w:r w:rsidR="00F64130">
        <w:rPr>
          <w:rFonts w:ascii="Calibri" w:eastAsia="Times New Roman" w:hAnsi="Calibri" w:cs="B Nazanin"/>
          <w:sz w:val="32"/>
          <w:szCs w:val="32"/>
          <w:rtl/>
          <w:lang w:bidi="fa-IR"/>
        </w:rPr>
        <w:instrText>23-08028-6&lt;/</w:instrText>
      </w:r>
      <w:r w:rsidR="00F64130">
        <w:rPr>
          <w:rFonts w:ascii="Calibri" w:eastAsia="Times New Roman" w:hAnsi="Calibri" w:cs="B Nazanin"/>
          <w:sz w:val="32"/>
          <w:szCs w:val="32"/>
          <w:lang w:bidi="fa-IR"/>
        </w:rPr>
        <w:instrText>isbn&gt;&lt;urls&gt;&lt;/urls&gt;&lt;/record&gt;&lt;/Cite&gt;&lt;/EndNote</w:instrText>
      </w:r>
      <w:r w:rsidR="00F64130">
        <w:rPr>
          <w:rFonts w:ascii="Calibri" w:eastAsia="Times New Roman" w:hAnsi="Calibri" w:cs="B Nazanin"/>
          <w:sz w:val="32"/>
          <w:szCs w:val="32"/>
          <w:rtl/>
          <w:lang w:bidi="fa-IR"/>
        </w:rPr>
        <w:instrText>&gt;</w:instrText>
      </w:r>
      <w:r w:rsidR="00F64130">
        <w:rPr>
          <w:rFonts w:ascii="Calibri" w:eastAsia="Times New Roman" w:hAnsi="Calibri" w:cs="B Nazanin"/>
          <w:sz w:val="32"/>
          <w:szCs w:val="32"/>
          <w:rtl/>
          <w:lang w:bidi="fa-IR"/>
        </w:rPr>
        <w:fldChar w:fldCharType="separate"/>
      </w:r>
      <w:r w:rsidR="00F64130">
        <w:rPr>
          <w:rFonts w:ascii="Calibri" w:eastAsia="Times New Roman" w:hAnsi="Calibri" w:cs="B Nazanin"/>
          <w:noProof/>
          <w:sz w:val="32"/>
          <w:szCs w:val="32"/>
          <w:rtl/>
          <w:lang w:bidi="fa-IR"/>
        </w:rPr>
        <w:t>(</w:t>
      </w:r>
      <w:hyperlink w:anchor="_ENREF_15" w:tooltip="Little, 2013 #47" w:history="1">
        <w:r w:rsidR="003B4022">
          <w:rPr>
            <w:rFonts w:ascii="Calibri" w:eastAsia="Times New Roman" w:hAnsi="Calibri" w:cs="B Nazanin"/>
            <w:noProof/>
            <w:sz w:val="32"/>
            <w:szCs w:val="32"/>
            <w:rtl/>
            <w:lang w:bidi="fa-IR"/>
          </w:rPr>
          <w:t>15</w:t>
        </w:r>
      </w:hyperlink>
      <w:r w:rsidR="00F64130">
        <w:rPr>
          <w:rFonts w:ascii="Calibri" w:eastAsia="Times New Roman" w:hAnsi="Calibri" w:cs="B Nazanin"/>
          <w:noProof/>
          <w:sz w:val="32"/>
          <w:szCs w:val="32"/>
          <w:rtl/>
          <w:lang w:bidi="fa-IR"/>
        </w:rPr>
        <w:t>)</w:t>
      </w:r>
      <w:r w:rsidR="00F64130">
        <w:rPr>
          <w:rFonts w:ascii="Calibri" w:eastAsia="Times New Roman" w:hAnsi="Calibri" w:cs="B Nazanin"/>
          <w:sz w:val="32"/>
          <w:szCs w:val="32"/>
          <w:rtl/>
          <w:lang w:bidi="fa-IR"/>
        </w:rPr>
        <w:fldChar w:fldCharType="end"/>
      </w:r>
      <w:r w:rsidR="00F64130">
        <w:rPr>
          <w:rFonts w:ascii="Calibri" w:eastAsia="Times New Roman" w:hAnsi="Calibri" w:cs="B Nazanin" w:hint="cs"/>
          <w:sz w:val="32"/>
          <w:szCs w:val="32"/>
          <w:rtl/>
          <w:lang w:bidi="fa-IR"/>
        </w:rPr>
        <w:t xml:space="preserve"> </w:t>
      </w:r>
      <w:r w:rsidR="008801AC">
        <w:rPr>
          <w:rFonts w:ascii="Calibri" w:eastAsia="Times New Roman" w:hAnsi="Calibri" w:cs="B Nazanin" w:hint="cs"/>
          <w:sz w:val="32"/>
          <w:szCs w:val="32"/>
          <w:rtl/>
          <w:lang w:bidi="fa-IR"/>
        </w:rPr>
        <w:t>.</w:t>
      </w:r>
    </w:p>
    <w:p w14:paraId="2686F105" w14:textId="48BADB69" w:rsidR="00FF170A" w:rsidRPr="00745D0A" w:rsidRDefault="004928C1" w:rsidP="003B4022">
      <w:pPr>
        <w:tabs>
          <w:tab w:val="left" w:pos="6378"/>
        </w:tabs>
        <w:bidi/>
        <w:ind w:left="360"/>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ج - بی حسی موضعی: </w:t>
      </w:r>
      <w:r w:rsidR="00FF170A" w:rsidRPr="00745D0A">
        <w:rPr>
          <w:rFonts w:ascii="Calibri" w:eastAsia="Times New Roman" w:hAnsi="Calibri" w:cs="B Nazanin" w:hint="cs"/>
          <w:sz w:val="32"/>
          <w:szCs w:val="32"/>
          <w:rtl/>
          <w:lang w:bidi="fa-IR"/>
        </w:rPr>
        <w:t xml:space="preserve">استفاده از بی حسی موضعی و </w:t>
      </w:r>
      <w:r w:rsidR="008801AC">
        <w:rPr>
          <w:rFonts w:ascii="Calibri" w:eastAsia="Times New Roman" w:hAnsi="Calibri" w:cs="B Nazanin" w:hint="cs"/>
          <w:sz w:val="32"/>
          <w:szCs w:val="32"/>
          <w:rtl/>
          <w:lang w:bidi="fa-IR"/>
        </w:rPr>
        <w:t>ناحیه ای</w:t>
      </w:r>
      <w:r w:rsidR="00FF170A" w:rsidRPr="00745D0A">
        <w:rPr>
          <w:rFonts w:ascii="Calibri" w:eastAsia="Times New Roman" w:hAnsi="Calibri" w:cs="B Nazanin" w:hint="cs"/>
          <w:sz w:val="32"/>
          <w:szCs w:val="32"/>
          <w:rtl/>
          <w:lang w:bidi="fa-IR"/>
        </w:rPr>
        <w:t xml:space="preserve"> جهت انجام بیشتر اعمال دندانپزشکی یک حاشیه امن و بی خطر فراهم می کند. اما </w:t>
      </w:r>
      <w:r w:rsidR="008801AC">
        <w:rPr>
          <w:rFonts w:ascii="Calibri" w:eastAsia="Times New Roman" w:hAnsi="Calibri" w:cs="B Nazanin" w:hint="cs"/>
          <w:sz w:val="32"/>
          <w:szCs w:val="32"/>
          <w:rtl/>
          <w:lang w:bidi="fa-IR"/>
        </w:rPr>
        <w:t>محتمل</w:t>
      </w:r>
      <w:r w:rsidR="00FF170A" w:rsidRPr="00745D0A">
        <w:rPr>
          <w:rFonts w:ascii="Calibri" w:eastAsia="Times New Roman" w:hAnsi="Calibri" w:cs="B Nazanin" w:hint="cs"/>
          <w:sz w:val="32"/>
          <w:szCs w:val="32"/>
          <w:rtl/>
          <w:lang w:bidi="fa-IR"/>
        </w:rPr>
        <w:t xml:space="preserve"> است اگر بی حسی موضعی از شدت و عمق کافی برخوردار نباشد بیمار دچار سکته قلبی</w:t>
      </w:r>
      <w:r w:rsidR="008801AC">
        <w:rPr>
          <w:rFonts w:ascii="Calibri" w:eastAsia="Times New Roman" w:hAnsi="Calibri" w:cs="B Nazanin" w:hint="cs"/>
          <w:sz w:val="32"/>
          <w:szCs w:val="32"/>
          <w:rtl/>
          <w:lang w:bidi="fa-IR"/>
        </w:rPr>
        <w:t xml:space="preserve"> در حین انجام درمان دندانپزشکی </w:t>
      </w:r>
      <w:r w:rsidR="00FF170A" w:rsidRPr="00745D0A">
        <w:rPr>
          <w:rFonts w:ascii="Calibri" w:eastAsia="Times New Roman" w:hAnsi="Calibri" w:cs="B Nazanin" w:hint="cs"/>
          <w:sz w:val="32"/>
          <w:szCs w:val="32"/>
          <w:rtl/>
          <w:lang w:bidi="fa-IR"/>
        </w:rPr>
        <w:t xml:space="preserve">شود. بنابراین در برخی بیماران ممکن است لازم شود در کنار بی حسی موضعی </w:t>
      </w:r>
      <w:r w:rsidR="008801AC">
        <w:rPr>
          <w:rFonts w:ascii="Calibri" w:eastAsia="Times New Roman" w:hAnsi="Calibri" w:cs="B Nazanin" w:hint="cs"/>
          <w:sz w:val="32"/>
          <w:szCs w:val="32"/>
          <w:rtl/>
          <w:lang w:bidi="fa-IR"/>
        </w:rPr>
        <w:t xml:space="preserve">از </w:t>
      </w:r>
      <w:r w:rsidR="00FF170A" w:rsidRPr="00745D0A">
        <w:rPr>
          <w:rFonts w:ascii="Calibri" w:eastAsia="Times New Roman" w:hAnsi="Calibri" w:cs="B Nazanin" w:hint="cs"/>
          <w:sz w:val="32"/>
          <w:szCs w:val="32"/>
          <w:rtl/>
          <w:lang w:bidi="fa-IR"/>
        </w:rPr>
        <w:t>بنز</w:t>
      </w:r>
      <w:r w:rsidR="008801AC">
        <w:rPr>
          <w:rFonts w:ascii="Calibri" w:eastAsia="Times New Roman" w:hAnsi="Calibri" w:cs="B Nazanin" w:hint="cs"/>
          <w:sz w:val="32"/>
          <w:szCs w:val="32"/>
          <w:rtl/>
          <w:lang w:bidi="fa-IR"/>
        </w:rPr>
        <w:t>و</w:t>
      </w:r>
      <w:r w:rsidR="00FF170A" w:rsidRPr="00745D0A">
        <w:rPr>
          <w:rFonts w:ascii="Calibri" w:eastAsia="Times New Roman" w:hAnsi="Calibri" w:cs="B Nazanin" w:hint="cs"/>
          <w:sz w:val="32"/>
          <w:szCs w:val="32"/>
          <w:rtl/>
          <w:lang w:bidi="fa-IR"/>
        </w:rPr>
        <w:t>دیاز</w:t>
      </w:r>
      <w:r w:rsidR="008801AC">
        <w:rPr>
          <w:rFonts w:ascii="Calibri" w:eastAsia="Times New Roman" w:hAnsi="Calibri" w:cs="B Nazanin" w:hint="cs"/>
          <w:sz w:val="32"/>
          <w:szCs w:val="32"/>
          <w:rtl/>
          <w:lang w:bidi="fa-IR"/>
        </w:rPr>
        <w:t>پینه</w:t>
      </w:r>
      <w:r w:rsidR="00FF170A" w:rsidRPr="00745D0A">
        <w:rPr>
          <w:rFonts w:ascii="Calibri" w:eastAsia="Times New Roman" w:hAnsi="Calibri" w:cs="B Nazanin" w:hint="cs"/>
          <w:sz w:val="32"/>
          <w:szCs w:val="32"/>
          <w:rtl/>
          <w:lang w:bidi="fa-IR"/>
        </w:rPr>
        <w:t>ا، نیتروس اکساید و یا آرام بخشهای وریدی استفاده کرد. در صورت استفاده از نیتروس اکساید دندانپزشک باید اطمینان حاصل کند که اکسیژن کافی به بیمار می رسد (35% نیتروس اکساید/ 65% اکسیژن ) تا از هیپرتانسیون ثانویه به هیپوکسی جلوگیری شود</w:t>
      </w:r>
      <w:r w:rsidR="00F64130">
        <w:rPr>
          <w:rFonts w:ascii="Calibri" w:eastAsia="Times New Roman" w:hAnsi="Calibri" w:cs="B Nazanin" w:hint="cs"/>
          <w:sz w:val="32"/>
          <w:szCs w:val="32"/>
          <w:rtl/>
          <w:lang w:bidi="fa-IR"/>
        </w:rPr>
        <w:t xml:space="preserve"> </w:t>
      </w:r>
      <w:r w:rsidR="00F64130">
        <w:rPr>
          <w:rFonts w:ascii="Calibri" w:eastAsia="Times New Roman" w:hAnsi="Calibri" w:cs="B Nazanin"/>
          <w:sz w:val="32"/>
          <w:szCs w:val="32"/>
          <w:rtl/>
          <w:lang w:bidi="fa-IR"/>
        </w:rPr>
        <w:fldChar w:fldCharType="begin"/>
      </w:r>
      <w:r w:rsidR="00F64130">
        <w:rPr>
          <w:rFonts w:ascii="Calibri" w:eastAsia="Times New Roman" w:hAnsi="Calibri" w:cs="B Nazanin"/>
          <w:sz w:val="32"/>
          <w:szCs w:val="32"/>
          <w:rtl/>
          <w:lang w:bidi="fa-IR"/>
        </w:rPr>
        <w:instrText xml:space="preserve"> </w:instrText>
      </w:r>
      <w:r w:rsidR="00F64130">
        <w:rPr>
          <w:rFonts w:ascii="Calibri" w:eastAsia="Times New Roman" w:hAnsi="Calibri" w:cs="B Nazanin"/>
          <w:sz w:val="32"/>
          <w:szCs w:val="32"/>
          <w:lang w:bidi="fa-IR"/>
        </w:rPr>
        <w:instrText>ADDIN EN.CITE &lt;EndNote&gt;&lt;Cite&gt;&lt;Author&gt;Miley&lt;/Author&gt;&lt;Year&gt;2004&lt;/Year&gt;&lt;RecNum&gt;272&lt;/RecNum&gt;&lt;DisplayText&gt;(56)&lt;/DisplayText&gt;&lt;record&gt;&lt;rec-number&gt;272&lt;/rec-number&gt;&lt;foreign-keys&gt;&lt;key app="EN" db-id="52tdfzd58d20spepxpe52rscsxrs52afp55e"&gt;272&lt;/key&gt;&lt;/foreign-keys&gt;&lt;ref-type name="Journal Article"&gt;17&lt;/ref-type&gt;&lt;contributors&gt;&lt;authors&gt;&lt;author&gt;Miley, D Douglas&lt;/author&gt;&lt;author&gt;Terezhalmy, Geza T&lt;/author&gt;&lt;/authors&gt;&lt;/contributors&gt;&lt;titles&gt;&lt;title&gt;The patient with diabetes mellitus: etiology, epidemiology, principles of medical management, oral disease burden, and principles of dental management&lt;/title&gt;&lt;secondary-title&gt;Quintessence international (Berlin, Germany: 1985)&lt;/secondary-title&gt;&lt;/titles&gt;&lt;periodical&gt;&lt;full-title&gt;Quintessence international (Berlin, Germany: 1985)&lt;/full-title&gt;&lt;/periodical&gt;&lt;pages&gt;779-795&lt;/pages&gt;&lt;volume&gt;36&lt;/volume&gt;&lt;number&gt;10&lt;/number&gt;&lt;dates&gt;&lt;year&gt;2004&lt;/year&gt;&lt;/dates&gt;&lt;isbn&gt;0033-6572&lt;/isbn&gt;&lt;urls&gt;&lt;/urls&gt;&lt;/record&gt;&lt;/Cite&gt;&lt;/EndNote</w:instrText>
      </w:r>
      <w:r w:rsidR="00F64130">
        <w:rPr>
          <w:rFonts w:ascii="Calibri" w:eastAsia="Times New Roman" w:hAnsi="Calibri" w:cs="B Nazanin"/>
          <w:sz w:val="32"/>
          <w:szCs w:val="32"/>
          <w:rtl/>
          <w:lang w:bidi="fa-IR"/>
        </w:rPr>
        <w:instrText>&gt;</w:instrText>
      </w:r>
      <w:r w:rsidR="00F64130">
        <w:rPr>
          <w:rFonts w:ascii="Calibri" w:eastAsia="Times New Roman" w:hAnsi="Calibri" w:cs="B Nazanin"/>
          <w:sz w:val="32"/>
          <w:szCs w:val="32"/>
          <w:rtl/>
          <w:lang w:bidi="fa-IR"/>
        </w:rPr>
        <w:fldChar w:fldCharType="separate"/>
      </w:r>
      <w:r w:rsidR="00F64130">
        <w:rPr>
          <w:rFonts w:ascii="Calibri" w:eastAsia="Times New Roman" w:hAnsi="Calibri" w:cs="B Nazanin"/>
          <w:noProof/>
          <w:sz w:val="32"/>
          <w:szCs w:val="32"/>
          <w:rtl/>
          <w:lang w:bidi="fa-IR"/>
        </w:rPr>
        <w:t>(</w:t>
      </w:r>
      <w:hyperlink w:anchor="_ENREF_56" w:tooltip="Miley, 2004 #272" w:history="1">
        <w:r w:rsidR="003B4022">
          <w:rPr>
            <w:rFonts w:ascii="Calibri" w:eastAsia="Times New Roman" w:hAnsi="Calibri" w:cs="B Nazanin"/>
            <w:noProof/>
            <w:sz w:val="32"/>
            <w:szCs w:val="32"/>
            <w:rtl/>
            <w:lang w:bidi="fa-IR"/>
          </w:rPr>
          <w:t>56</w:t>
        </w:r>
      </w:hyperlink>
      <w:r w:rsidR="00F64130">
        <w:rPr>
          <w:rFonts w:ascii="Calibri" w:eastAsia="Times New Roman" w:hAnsi="Calibri" w:cs="B Nazanin"/>
          <w:noProof/>
          <w:sz w:val="32"/>
          <w:szCs w:val="32"/>
          <w:rtl/>
          <w:lang w:bidi="fa-IR"/>
        </w:rPr>
        <w:t>)</w:t>
      </w:r>
      <w:r w:rsidR="00F64130">
        <w:rPr>
          <w:rFonts w:ascii="Calibri" w:eastAsia="Times New Roman" w:hAnsi="Calibri" w:cs="B Nazanin"/>
          <w:sz w:val="32"/>
          <w:szCs w:val="32"/>
          <w:rtl/>
          <w:lang w:bidi="fa-IR"/>
        </w:rPr>
        <w:fldChar w:fldCharType="end"/>
      </w:r>
      <w:r w:rsidR="00F64130">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w:t>
      </w:r>
    </w:p>
    <w:p w14:paraId="21D913A0" w14:textId="4C548541" w:rsidR="00FF170A" w:rsidRPr="00745D0A" w:rsidRDefault="00FF170A" w:rsidP="003B4022">
      <w:pPr>
        <w:tabs>
          <w:tab w:val="left" w:pos="6378"/>
        </w:tabs>
        <w:bidi/>
        <w:ind w:left="360"/>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اپی نفرین اثرات ضد انسولینی دارد و باعث بالا رفتن گلوکز بوسیله تحریک گلیکوژنولیز و بالا رفتن اسی</w:t>
      </w:r>
      <w:r w:rsidR="008801AC">
        <w:rPr>
          <w:rFonts w:ascii="Calibri" w:eastAsia="Times New Roman" w:hAnsi="Calibri" w:cs="B Nazanin" w:hint="cs"/>
          <w:sz w:val="32"/>
          <w:szCs w:val="32"/>
          <w:rtl/>
          <w:lang w:bidi="fa-IR"/>
        </w:rPr>
        <w:t>د</w:t>
      </w:r>
      <w:r w:rsidRPr="00745D0A">
        <w:rPr>
          <w:rFonts w:ascii="Calibri" w:eastAsia="Times New Roman" w:hAnsi="Calibri" w:cs="B Nazanin" w:hint="cs"/>
          <w:sz w:val="32"/>
          <w:szCs w:val="32"/>
          <w:rtl/>
          <w:lang w:bidi="fa-IR"/>
        </w:rPr>
        <w:t xml:space="preserve"> چرب از طریق افزایش لیپولیز می شود. مقدار کم اپی نفرین موجود در بی حس </w:t>
      </w:r>
      <w:r w:rsidRPr="00745D0A">
        <w:rPr>
          <w:rFonts w:ascii="Calibri" w:eastAsia="Times New Roman" w:hAnsi="Calibri" w:cs="B Nazanin" w:hint="cs"/>
          <w:sz w:val="32"/>
          <w:szCs w:val="32"/>
          <w:rtl/>
          <w:lang w:bidi="fa-IR"/>
        </w:rPr>
        <w:lastRenderedPageBreak/>
        <w:t xml:space="preserve">کننده های موضعی که با هدف افزایش عمق بی حسی و طولانی </w:t>
      </w:r>
      <w:r w:rsidR="008801AC">
        <w:rPr>
          <w:rFonts w:ascii="Calibri" w:eastAsia="Times New Roman" w:hAnsi="Calibri" w:cs="B Nazanin" w:hint="cs"/>
          <w:sz w:val="32"/>
          <w:szCs w:val="32"/>
          <w:rtl/>
          <w:lang w:bidi="fa-IR"/>
        </w:rPr>
        <w:t xml:space="preserve">کردن </w:t>
      </w:r>
      <w:r w:rsidRPr="00745D0A">
        <w:rPr>
          <w:rFonts w:ascii="Calibri" w:eastAsia="Times New Roman" w:hAnsi="Calibri" w:cs="B Nazanin" w:hint="cs"/>
          <w:sz w:val="32"/>
          <w:szCs w:val="32"/>
          <w:rtl/>
          <w:lang w:bidi="fa-IR"/>
        </w:rPr>
        <w:t xml:space="preserve"> مدت زمان آن استفاده می شود باعث افزایش زی</w:t>
      </w:r>
      <w:r w:rsidR="007A4821" w:rsidRPr="00745D0A">
        <w:rPr>
          <w:rFonts w:ascii="Calibri" w:eastAsia="Times New Roman" w:hAnsi="Calibri" w:cs="B Nazanin" w:hint="cs"/>
          <w:sz w:val="32"/>
          <w:szCs w:val="32"/>
          <w:rtl/>
          <w:lang w:bidi="fa-IR"/>
        </w:rPr>
        <w:t>ا</w:t>
      </w:r>
      <w:r w:rsidRPr="00745D0A">
        <w:rPr>
          <w:rFonts w:ascii="Calibri" w:eastAsia="Times New Roman" w:hAnsi="Calibri" w:cs="B Nazanin" w:hint="cs"/>
          <w:sz w:val="32"/>
          <w:szCs w:val="32"/>
          <w:rtl/>
          <w:lang w:bidi="fa-IR"/>
        </w:rPr>
        <w:t xml:space="preserve">دی در سطح گلوکز خون فرد نمی شود. البته با توجه به اینکه دیابت ریسک فاکتور در ایجاد بیماریهای قلبی عروقی محسوب می شود در استفاده از اپی نفرین در نظر گرفتن ظرفیت </w:t>
      </w:r>
      <w:r w:rsidR="00193F64">
        <w:rPr>
          <w:rFonts w:ascii="Calibri" w:eastAsia="Times New Roman" w:hAnsi="Calibri" w:cs="B Nazanin" w:hint="cs"/>
          <w:sz w:val="32"/>
          <w:szCs w:val="32"/>
          <w:rtl/>
          <w:lang w:bidi="fa-IR"/>
        </w:rPr>
        <w:t xml:space="preserve">کارآمدی و </w:t>
      </w:r>
      <w:r w:rsidRPr="00745D0A">
        <w:rPr>
          <w:rFonts w:ascii="Calibri" w:eastAsia="Times New Roman" w:hAnsi="Calibri" w:cs="B Nazanin" w:hint="cs"/>
          <w:sz w:val="32"/>
          <w:szCs w:val="32"/>
          <w:rtl/>
          <w:lang w:bidi="fa-IR"/>
        </w:rPr>
        <w:t>وضعیت قلبی عروقی بیمار ضروری است</w:t>
      </w:r>
      <w:r w:rsidR="00F64130">
        <w:rPr>
          <w:rFonts w:ascii="Calibri" w:eastAsia="Times New Roman" w:hAnsi="Calibri" w:cs="B Nazanin" w:hint="cs"/>
          <w:sz w:val="32"/>
          <w:szCs w:val="32"/>
          <w:rtl/>
          <w:lang w:bidi="fa-IR"/>
        </w:rPr>
        <w:t xml:space="preserve"> </w:t>
      </w:r>
      <w:r w:rsidR="00F64130">
        <w:rPr>
          <w:rFonts w:ascii="Calibri" w:eastAsia="Times New Roman" w:hAnsi="Calibri" w:cs="B Nazanin"/>
          <w:sz w:val="32"/>
          <w:szCs w:val="32"/>
          <w:rtl/>
          <w:lang w:bidi="fa-IR"/>
        </w:rPr>
        <w:fldChar w:fldCharType="begin"/>
      </w:r>
      <w:r w:rsidR="00CD7BA8">
        <w:rPr>
          <w:rFonts w:ascii="Calibri" w:eastAsia="Times New Roman" w:hAnsi="Calibri" w:cs="B Nazanin"/>
          <w:sz w:val="32"/>
          <w:szCs w:val="32"/>
          <w:rtl/>
          <w:lang w:bidi="fa-IR"/>
        </w:rPr>
        <w:instrText xml:space="preserve"> </w:instrText>
      </w:r>
      <w:r w:rsidR="00CD7BA8">
        <w:rPr>
          <w:rFonts w:ascii="Calibri" w:eastAsia="Times New Roman" w:hAnsi="Calibri" w:cs="B Nazanin"/>
          <w:sz w:val="32"/>
          <w:szCs w:val="32"/>
          <w:lang w:bidi="fa-IR"/>
        </w:rPr>
        <w:instrText>ADDIN EN.CITE &lt;EndNote&gt;&lt;Cite&gt;&lt;Author&gt;Perusse&lt;/Author&gt;&lt;Year&gt;1992&lt;/Year&gt;&lt;RecNum&gt;285&lt;/RecNum&gt;&lt;DisplayText&gt;(66)&lt;/DisplayText&gt;&lt;record&gt;&lt;rec-number&gt;285&lt;/rec-number&gt;&lt;foreign-keys&gt;&lt;key app="EN" db-id="52tdfzd58d20spepxpe52rscsxrs52afp55e"&gt;285&lt;/key&gt;&lt;/foreign-keys</w:instrText>
      </w:r>
      <w:r w:rsidR="00CD7BA8">
        <w:rPr>
          <w:rFonts w:ascii="Calibri" w:eastAsia="Times New Roman" w:hAnsi="Calibri" w:cs="B Nazanin"/>
          <w:sz w:val="32"/>
          <w:szCs w:val="32"/>
          <w:rtl/>
          <w:lang w:bidi="fa-IR"/>
        </w:rPr>
        <w:instrText>&gt;&lt;</w:instrText>
      </w:r>
      <w:r w:rsidR="00CD7BA8">
        <w:rPr>
          <w:rFonts w:ascii="Calibri" w:eastAsia="Times New Roman" w:hAnsi="Calibri" w:cs="B Nazanin"/>
          <w:sz w:val="32"/>
          <w:szCs w:val="32"/>
          <w:lang w:bidi="fa-IR"/>
        </w:rPr>
        <w:instrText>ref-type name="Journal Article"&gt;17&lt;/ref-type&gt;&lt;contributors&gt;&lt;authors&gt;&lt;author&gt;Perusse, Renal&lt;/author&gt;&lt;author&gt;Goulet, JP&lt;/author&gt;&lt;author&gt;Turcotte, JY&lt;/author&gt;&lt;/authors&gt;&lt;/contributors&gt;&lt;titles&gt;&lt;title&gt;Contraindications to vasoconstrictors in dentistry: Part II</w:instrText>
      </w:r>
      <w:r w:rsidR="00CD7BA8">
        <w:rPr>
          <w:rFonts w:ascii="Calibri" w:eastAsia="Times New Roman" w:hAnsi="Calibri" w:cs="B Nazanin"/>
          <w:sz w:val="32"/>
          <w:szCs w:val="32"/>
          <w:rtl/>
          <w:lang w:bidi="fa-IR"/>
        </w:rPr>
        <w:instrText xml:space="preserve">. </w:instrText>
      </w:r>
      <w:r w:rsidR="00CD7BA8">
        <w:rPr>
          <w:rFonts w:ascii="Calibri" w:eastAsia="Times New Roman" w:hAnsi="Calibri" w:cs="B Nazanin"/>
          <w:sz w:val="32"/>
          <w:szCs w:val="32"/>
          <w:lang w:bidi="fa-IR"/>
        </w:rPr>
        <w:instrText>Hyperthyroidism, diabetes, sulfite sensitivity, cortico-dependent asthma, and pheochromocytoma&lt;/title&gt;&lt;secondary-title&gt;Oral surgery, oral medicine, and oral pathology&lt;/secondary-title&gt;&lt;/titles&gt;&lt;periodical&gt;&lt;full-title&gt;Oral surgery, oral medicine, and oral pathology&lt;/full-title&gt;&lt;/periodical&gt;&lt;pages&gt;687-691&lt;/pages&gt;&lt;volume&gt;74&lt;/volume&gt;&lt;number&gt;5&lt;/number&gt;&lt;dates&gt;&lt;year&gt;1992&lt;/year&gt;&lt;/dates&gt;&lt;isbn&gt;0030-4220&lt;/isbn&gt;&lt;urls&gt;&lt;/urls&gt;&lt;/record&gt;&lt;/Cite&gt;&lt;/EndNote</w:instrText>
      </w:r>
      <w:r w:rsidR="00CD7BA8">
        <w:rPr>
          <w:rFonts w:ascii="Calibri" w:eastAsia="Times New Roman" w:hAnsi="Calibri" w:cs="B Nazanin"/>
          <w:sz w:val="32"/>
          <w:szCs w:val="32"/>
          <w:rtl/>
          <w:lang w:bidi="fa-IR"/>
        </w:rPr>
        <w:instrText>&gt;</w:instrText>
      </w:r>
      <w:r w:rsidR="00F64130">
        <w:rPr>
          <w:rFonts w:ascii="Calibri" w:eastAsia="Times New Roman" w:hAnsi="Calibri" w:cs="B Nazanin"/>
          <w:sz w:val="32"/>
          <w:szCs w:val="32"/>
          <w:rtl/>
          <w:lang w:bidi="fa-IR"/>
        </w:rPr>
        <w:fldChar w:fldCharType="separate"/>
      </w:r>
      <w:r w:rsidR="00CD7BA8">
        <w:rPr>
          <w:rFonts w:ascii="Calibri" w:eastAsia="Times New Roman" w:hAnsi="Calibri" w:cs="B Nazanin"/>
          <w:noProof/>
          <w:sz w:val="32"/>
          <w:szCs w:val="32"/>
          <w:rtl/>
          <w:lang w:bidi="fa-IR"/>
        </w:rPr>
        <w:t>(</w:t>
      </w:r>
      <w:hyperlink w:anchor="_ENREF_66" w:tooltip="Perusse, 1992 #285" w:history="1">
        <w:r w:rsidR="003B4022">
          <w:rPr>
            <w:rFonts w:ascii="Calibri" w:eastAsia="Times New Roman" w:hAnsi="Calibri" w:cs="B Nazanin"/>
            <w:noProof/>
            <w:sz w:val="32"/>
            <w:szCs w:val="32"/>
            <w:rtl/>
            <w:lang w:bidi="fa-IR"/>
          </w:rPr>
          <w:t>66</w:t>
        </w:r>
      </w:hyperlink>
      <w:r w:rsidR="00CD7BA8">
        <w:rPr>
          <w:rFonts w:ascii="Calibri" w:eastAsia="Times New Roman" w:hAnsi="Calibri" w:cs="B Nazanin"/>
          <w:noProof/>
          <w:sz w:val="32"/>
          <w:szCs w:val="32"/>
          <w:rtl/>
          <w:lang w:bidi="fa-IR"/>
        </w:rPr>
        <w:t>)</w:t>
      </w:r>
      <w:r w:rsidR="00F64130">
        <w:rPr>
          <w:rFonts w:ascii="Calibri" w:eastAsia="Times New Roman" w:hAnsi="Calibri" w:cs="B Nazanin"/>
          <w:sz w:val="32"/>
          <w:szCs w:val="32"/>
          <w:rtl/>
          <w:lang w:bidi="fa-IR"/>
        </w:rPr>
        <w:fldChar w:fldCharType="end"/>
      </w:r>
      <w:r w:rsidRPr="00745D0A">
        <w:rPr>
          <w:rFonts w:ascii="Calibri" w:eastAsia="Times New Roman" w:hAnsi="Calibri" w:cs="B Nazanin" w:hint="cs"/>
          <w:sz w:val="32"/>
          <w:szCs w:val="32"/>
          <w:rtl/>
          <w:lang w:bidi="fa-IR"/>
        </w:rPr>
        <w:t xml:space="preserve"> </w:t>
      </w:r>
      <w:r w:rsidR="00193F64">
        <w:rPr>
          <w:rFonts w:ascii="Calibri" w:eastAsia="Times New Roman" w:hAnsi="Calibri" w:cs="B Nazanin" w:hint="cs"/>
          <w:sz w:val="32"/>
          <w:szCs w:val="32"/>
          <w:rtl/>
          <w:lang w:bidi="fa-IR"/>
        </w:rPr>
        <w:t>.</w:t>
      </w:r>
    </w:p>
    <w:p w14:paraId="4B7D0C43" w14:textId="58AFD6CB" w:rsidR="006F4EAE" w:rsidRDefault="004928C1" w:rsidP="003B4022">
      <w:pPr>
        <w:tabs>
          <w:tab w:val="left" w:pos="6378"/>
        </w:tabs>
        <w:bidi/>
        <w:ind w:left="360"/>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د - </w:t>
      </w:r>
      <w:r w:rsidR="00FF170A" w:rsidRPr="00745D0A">
        <w:rPr>
          <w:rFonts w:ascii="Calibri" w:eastAsia="Times New Roman" w:hAnsi="Calibri" w:cs="B Nazanin" w:hint="cs"/>
          <w:sz w:val="32"/>
          <w:szCs w:val="32"/>
          <w:rtl/>
          <w:lang w:bidi="fa-IR"/>
        </w:rPr>
        <w:t>استفاده از داروهای آنتی باکتریال : ارتباط دو طرفه بین عفونت و کنترل ضعیف قند خون باعث شده است که برخی توصیه به استفاده از پرو</w:t>
      </w:r>
      <w:r>
        <w:rPr>
          <w:rFonts w:ascii="Calibri" w:eastAsia="Times New Roman" w:hAnsi="Calibri" w:cs="B Nazanin" w:hint="cs"/>
          <w:sz w:val="32"/>
          <w:szCs w:val="32"/>
          <w:rtl/>
          <w:lang w:bidi="fa-IR"/>
        </w:rPr>
        <w:t>ف</w:t>
      </w:r>
      <w:r w:rsidR="00FF170A" w:rsidRPr="00745D0A">
        <w:rPr>
          <w:rFonts w:ascii="Calibri" w:eastAsia="Times New Roman" w:hAnsi="Calibri" w:cs="B Nazanin" w:hint="cs"/>
          <w:sz w:val="32"/>
          <w:szCs w:val="32"/>
          <w:rtl/>
          <w:lang w:bidi="fa-IR"/>
        </w:rPr>
        <w:t>یلاکسی آنتی بیوتیک قبل از انجام اعمال دندانپزشکی</w:t>
      </w:r>
      <w:r w:rsidRPr="00745D0A">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بخصوص در افرادی که از کنترل ضعیف بیماری دیابت برخوردارند) بکنند. البته مطالعه ای در این زمینه وجود ندارد</w:t>
      </w:r>
      <w:r w:rsidR="00CA2FE3">
        <w:rPr>
          <w:rFonts w:ascii="Calibri" w:eastAsia="Times New Roman" w:hAnsi="Calibri" w:cs="B Nazanin" w:hint="cs"/>
          <w:sz w:val="32"/>
          <w:szCs w:val="32"/>
          <w:rtl/>
          <w:lang w:bidi="fa-IR"/>
        </w:rPr>
        <w:t xml:space="preserve"> </w:t>
      </w:r>
      <w:r w:rsidR="00CA2FE3">
        <w:rPr>
          <w:rFonts w:ascii="Calibri" w:eastAsia="Times New Roman" w:hAnsi="Calibri" w:cs="B Nazanin"/>
          <w:sz w:val="32"/>
          <w:szCs w:val="32"/>
          <w:rtl/>
          <w:lang w:bidi="fa-IR"/>
        </w:rPr>
        <w:fldChar w:fldCharType="begin"/>
      </w:r>
      <w:r w:rsidR="00CD7BA8">
        <w:rPr>
          <w:rFonts w:ascii="Calibri" w:eastAsia="Times New Roman" w:hAnsi="Calibri" w:cs="B Nazanin"/>
          <w:sz w:val="32"/>
          <w:szCs w:val="32"/>
          <w:rtl/>
          <w:lang w:bidi="fa-IR"/>
        </w:rPr>
        <w:instrText xml:space="preserve"> </w:instrText>
      </w:r>
      <w:r w:rsidR="00CD7BA8">
        <w:rPr>
          <w:rFonts w:ascii="Calibri" w:eastAsia="Times New Roman" w:hAnsi="Calibri" w:cs="B Nazanin"/>
          <w:sz w:val="32"/>
          <w:szCs w:val="32"/>
          <w:lang w:bidi="fa-IR"/>
        </w:rPr>
        <w:instrText>ADDIN EN.CITE &lt;EndNote&gt;&lt;Cite&gt;&lt;Author&gt;Barasch&lt;/Author&gt;&lt;Year&gt;2008&lt;/Year&gt;&lt;RecNum&gt;286&lt;/RecNum&gt;&lt;DisplayText&gt;(67)&lt;/DisplayText&gt;&lt;record&gt;&lt;rec-number&gt;286&lt;/rec-number&gt;&lt;foreign-keys&gt;&lt;key app="EN" db-id="52tdfzd58d20spepxpe52rscsxrs52afp55e"&gt;286&lt;/key&gt;&lt;/foreign-keys</w:instrText>
      </w:r>
      <w:r w:rsidR="00CD7BA8">
        <w:rPr>
          <w:rFonts w:ascii="Calibri" w:eastAsia="Times New Roman" w:hAnsi="Calibri" w:cs="B Nazanin"/>
          <w:sz w:val="32"/>
          <w:szCs w:val="32"/>
          <w:rtl/>
          <w:lang w:bidi="fa-IR"/>
        </w:rPr>
        <w:instrText>&gt;&lt;</w:instrText>
      </w:r>
      <w:r w:rsidR="00CD7BA8">
        <w:rPr>
          <w:rFonts w:ascii="Calibri" w:eastAsia="Times New Roman" w:hAnsi="Calibri" w:cs="B Nazanin"/>
          <w:sz w:val="32"/>
          <w:szCs w:val="32"/>
          <w:lang w:bidi="fa-IR"/>
        </w:rPr>
        <w:instrText>ref-type name="Journal Article"&gt;17&lt;/ref-type&gt;&lt;contributors&gt;&lt;authors&gt;&lt;author&gt;Barasch, Andrei&lt;/author&gt;&lt;author&gt;Safford, Monika M&lt;/author&gt;&lt;author&gt;Litaker, Mark S&lt;/author&gt;&lt;author&gt;Gilbert, Gregg H&lt;/author&gt;&lt;/authors&gt;&lt;/contributors&gt;&lt;titles&gt;&lt;title&gt;Risk factors for oral postoperative infection in patients with diabetes&lt;/title&gt;&lt;secondary-title&gt;Special Care in Dentistry&lt;/secondary-title&gt;&lt;/titles&gt;&lt;periodical&gt;&lt;full-title&gt;Special Care in Dentistry&lt;/full-title&gt;&lt;/periodical&gt;&lt;pages&gt;159-166&lt;/pages&gt;&lt;volume&gt;28&lt;/volume&gt;&lt;number&gt;4&lt;/number&gt;&lt;dates&gt;&lt;year&gt;2008&lt;/year&gt;&lt;/dates&gt;&lt;isbn&gt;1754-4505&lt;/isbn&gt;&lt;urls&gt;&lt;/urls&gt;&lt;/record&gt;&lt;/Cite&gt;&lt;/EndNote</w:instrText>
      </w:r>
      <w:r w:rsidR="00CD7BA8">
        <w:rPr>
          <w:rFonts w:ascii="Calibri" w:eastAsia="Times New Roman" w:hAnsi="Calibri" w:cs="B Nazanin"/>
          <w:sz w:val="32"/>
          <w:szCs w:val="32"/>
          <w:rtl/>
          <w:lang w:bidi="fa-IR"/>
        </w:rPr>
        <w:instrText>&gt;</w:instrText>
      </w:r>
      <w:r w:rsidR="00CA2FE3">
        <w:rPr>
          <w:rFonts w:ascii="Calibri" w:eastAsia="Times New Roman" w:hAnsi="Calibri" w:cs="B Nazanin"/>
          <w:sz w:val="32"/>
          <w:szCs w:val="32"/>
          <w:rtl/>
          <w:lang w:bidi="fa-IR"/>
        </w:rPr>
        <w:fldChar w:fldCharType="separate"/>
      </w:r>
      <w:r w:rsidR="00CD7BA8">
        <w:rPr>
          <w:rFonts w:ascii="Calibri" w:eastAsia="Times New Roman" w:hAnsi="Calibri" w:cs="B Nazanin"/>
          <w:noProof/>
          <w:sz w:val="32"/>
          <w:szCs w:val="32"/>
          <w:rtl/>
          <w:lang w:bidi="fa-IR"/>
        </w:rPr>
        <w:t>(</w:t>
      </w:r>
      <w:hyperlink w:anchor="_ENREF_67" w:tooltip="Barasch, 2008 #286" w:history="1">
        <w:r w:rsidR="003B4022">
          <w:rPr>
            <w:rFonts w:ascii="Calibri" w:eastAsia="Times New Roman" w:hAnsi="Calibri" w:cs="B Nazanin"/>
            <w:noProof/>
            <w:sz w:val="32"/>
            <w:szCs w:val="32"/>
            <w:rtl/>
            <w:lang w:bidi="fa-IR"/>
          </w:rPr>
          <w:t>67</w:t>
        </w:r>
      </w:hyperlink>
      <w:r w:rsidR="00CD7BA8">
        <w:rPr>
          <w:rFonts w:ascii="Calibri" w:eastAsia="Times New Roman" w:hAnsi="Calibri" w:cs="B Nazanin"/>
          <w:noProof/>
          <w:sz w:val="32"/>
          <w:szCs w:val="32"/>
          <w:rtl/>
          <w:lang w:bidi="fa-IR"/>
        </w:rPr>
        <w:t>)</w:t>
      </w:r>
      <w:r w:rsidR="00CA2FE3">
        <w:rPr>
          <w:rFonts w:ascii="Calibri" w:eastAsia="Times New Roman" w:hAnsi="Calibri" w:cs="B Nazanin"/>
          <w:sz w:val="32"/>
          <w:szCs w:val="32"/>
          <w:rtl/>
          <w:lang w:bidi="fa-IR"/>
        </w:rPr>
        <w:fldChar w:fldCharType="end"/>
      </w:r>
      <w:r w:rsidR="00CA2FE3">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w:t>
      </w:r>
      <w:r w:rsidR="006103CF">
        <w:rPr>
          <w:rFonts w:ascii="Calibri" w:eastAsia="Times New Roman" w:hAnsi="Calibri" w:cs="B Nazanin" w:hint="cs"/>
          <w:sz w:val="32"/>
          <w:szCs w:val="32"/>
          <w:rtl/>
          <w:lang w:bidi="fa-IR"/>
        </w:rPr>
        <w:t xml:space="preserve"> بیماران وابسته به انسولین بویژه افرادی که از کنترل مناسب قند خون برخوردار نیستند در مقابل عفونت آسیب پذیرند به این خاطر استفاده از آنتی بیوتیک </w:t>
      </w:r>
      <w:r w:rsidR="00FD4253">
        <w:rPr>
          <w:rFonts w:ascii="Calibri" w:eastAsia="Times New Roman" w:hAnsi="Calibri" w:cs="B Nazanin" w:hint="cs"/>
          <w:sz w:val="32"/>
          <w:szCs w:val="32"/>
          <w:rtl/>
          <w:lang w:bidi="fa-IR"/>
        </w:rPr>
        <w:t>پروفیلاک</w:t>
      </w:r>
      <w:r w:rsidR="00262A27">
        <w:rPr>
          <w:rFonts w:ascii="Calibri" w:eastAsia="Times New Roman" w:hAnsi="Calibri" w:cs="B Nazanin" w:hint="cs"/>
          <w:sz w:val="32"/>
          <w:szCs w:val="32"/>
          <w:rtl/>
          <w:lang w:bidi="fa-IR"/>
        </w:rPr>
        <w:t>تیک</w:t>
      </w:r>
      <w:r w:rsidR="00FD4253">
        <w:rPr>
          <w:rFonts w:ascii="Calibri" w:eastAsia="Times New Roman" w:hAnsi="Calibri" w:cs="B Nazanin" w:hint="cs"/>
          <w:sz w:val="32"/>
          <w:szCs w:val="32"/>
          <w:rtl/>
          <w:lang w:bidi="fa-IR"/>
        </w:rPr>
        <w:t xml:space="preserve"> </w:t>
      </w:r>
      <w:r w:rsidR="006103CF">
        <w:rPr>
          <w:rFonts w:ascii="Calibri" w:eastAsia="Times New Roman" w:hAnsi="Calibri" w:cs="B Nazanin" w:hint="cs"/>
          <w:sz w:val="32"/>
          <w:szCs w:val="32"/>
          <w:rtl/>
          <w:lang w:bidi="fa-IR"/>
        </w:rPr>
        <w:t>در زمان انجام اعمال تهاجمی دندانپزشکی</w:t>
      </w:r>
      <w:r w:rsidR="00FD4253">
        <w:rPr>
          <w:rFonts w:ascii="Calibri" w:eastAsia="Times New Roman" w:hAnsi="Calibri" w:cs="B Nazanin" w:hint="cs"/>
          <w:sz w:val="32"/>
          <w:szCs w:val="32"/>
          <w:rtl/>
          <w:lang w:bidi="fa-IR"/>
        </w:rPr>
        <w:t xml:space="preserve"> جهت جلوگیری از عفونت ناحیه </w:t>
      </w:r>
      <w:r w:rsidR="006103CF">
        <w:rPr>
          <w:rFonts w:ascii="Calibri" w:eastAsia="Times New Roman" w:hAnsi="Calibri" w:cs="B Nazanin" w:hint="cs"/>
          <w:sz w:val="32"/>
          <w:szCs w:val="32"/>
          <w:rtl/>
          <w:lang w:bidi="fa-IR"/>
        </w:rPr>
        <w:t>در بیماران با کنترل ضعیف قند خون یا بیماران کنترل نشده دیابت توصیه میشود. برای بیماران با کنترل مناسب قند خون یا کسانی که دیابت غیر وابسته به انسولین دارند نیازی به استفاده از آنتی بیوتیک وجود ندارد</w:t>
      </w:r>
      <w:r w:rsidR="00CA2FE3">
        <w:rPr>
          <w:rFonts w:ascii="Calibri" w:eastAsia="Times New Roman" w:hAnsi="Calibri" w:cs="B Nazanin" w:hint="cs"/>
          <w:sz w:val="32"/>
          <w:szCs w:val="32"/>
          <w:rtl/>
          <w:lang w:bidi="fa-IR"/>
        </w:rPr>
        <w:t xml:space="preserve"> </w:t>
      </w:r>
      <w:r w:rsidR="00CA2FE3">
        <w:rPr>
          <w:rFonts w:ascii="Calibri" w:eastAsia="Times New Roman" w:hAnsi="Calibri" w:cs="B Nazanin"/>
          <w:sz w:val="32"/>
          <w:szCs w:val="32"/>
          <w:rtl/>
          <w:lang w:bidi="fa-IR"/>
        </w:rPr>
        <w:fldChar w:fldCharType="begin"/>
      </w:r>
      <w:r w:rsidR="00CD7BA8">
        <w:rPr>
          <w:rFonts w:ascii="Calibri" w:eastAsia="Times New Roman" w:hAnsi="Calibri" w:cs="B Nazanin"/>
          <w:sz w:val="32"/>
          <w:szCs w:val="32"/>
          <w:rtl/>
          <w:lang w:bidi="fa-IR"/>
        </w:rPr>
        <w:instrText xml:space="preserve"> </w:instrText>
      </w:r>
      <w:r w:rsidR="00CD7BA8">
        <w:rPr>
          <w:rFonts w:ascii="Calibri" w:eastAsia="Times New Roman" w:hAnsi="Calibri" w:cs="B Nazanin"/>
          <w:sz w:val="32"/>
          <w:szCs w:val="32"/>
          <w:lang w:bidi="fa-IR"/>
        </w:rPr>
        <w:instrText>ADDIN EN.CITE &lt;EndNote&gt;&lt;Cite&gt;&lt;Author&gt;Tong&lt;/Author&gt;&lt;Year&gt;2000&lt;/Year&gt;&lt;RecNum&gt;287&lt;/RecNum&gt;&lt;DisplayText&gt;(68)&lt;/DisplayText&gt;&lt;record&gt;&lt;rec-number&gt;287&lt;/rec-number&gt;&lt;foreign-keys&gt;&lt;key app="EN" db-id="52tdfzd58d20spepxpe52rscsxrs52afp55e"&gt;287&lt;/key&gt;&lt;/foreign-keys&gt;&lt;ref-type name="Journal Article"&gt;17&lt;/ref-type&gt;&lt;contributors&gt;&lt;authors&gt;&lt;author&gt;Tong, Darryl C&lt;/author&gt;&lt;author&gt;Rothwell, Bruce R&lt;/author&gt;&lt;/authors&gt;&lt;/contributors&gt;&lt;titles&gt;&lt;title&gt;Antibiotic prophylaxis in dentistry: a review and practice recommendations&lt;/title&gt;&lt;secondary-title&gt;Journal of the American Dental Association (1939)&lt;/secondary-title&gt;&lt;/titles&gt;&lt;periodical&gt;&lt;full-title&gt;Journal of the American Dental Association (1939)&lt;/full-title&gt;&lt;/periodical&gt;&lt;pages&gt;366-374&lt;/pages&gt;&lt;volume&gt;131&lt;/volume&gt;&lt;number&gt;3&lt;/number&gt;&lt;dates&gt;&lt;year&gt;2000&lt;/year&gt;&lt;/dates&gt;&lt;isbn&gt;0002-8177&lt;/isbn&gt;&lt;urls&gt;&lt;/urls&gt;&lt;/record&gt;&lt;/Cite&gt;&lt;/EndNote</w:instrText>
      </w:r>
      <w:r w:rsidR="00CD7BA8">
        <w:rPr>
          <w:rFonts w:ascii="Calibri" w:eastAsia="Times New Roman" w:hAnsi="Calibri" w:cs="B Nazanin"/>
          <w:sz w:val="32"/>
          <w:szCs w:val="32"/>
          <w:rtl/>
          <w:lang w:bidi="fa-IR"/>
        </w:rPr>
        <w:instrText>&gt;</w:instrText>
      </w:r>
      <w:r w:rsidR="00CA2FE3">
        <w:rPr>
          <w:rFonts w:ascii="Calibri" w:eastAsia="Times New Roman" w:hAnsi="Calibri" w:cs="B Nazanin"/>
          <w:sz w:val="32"/>
          <w:szCs w:val="32"/>
          <w:rtl/>
          <w:lang w:bidi="fa-IR"/>
        </w:rPr>
        <w:fldChar w:fldCharType="separate"/>
      </w:r>
      <w:r w:rsidR="00CD7BA8">
        <w:rPr>
          <w:rFonts w:ascii="Calibri" w:eastAsia="Times New Roman" w:hAnsi="Calibri" w:cs="B Nazanin"/>
          <w:noProof/>
          <w:sz w:val="32"/>
          <w:szCs w:val="32"/>
          <w:rtl/>
          <w:lang w:bidi="fa-IR"/>
        </w:rPr>
        <w:t>(</w:t>
      </w:r>
      <w:hyperlink w:anchor="_ENREF_68" w:tooltip="Tong, 2000 #287" w:history="1">
        <w:r w:rsidR="003B4022">
          <w:rPr>
            <w:rFonts w:ascii="Calibri" w:eastAsia="Times New Roman" w:hAnsi="Calibri" w:cs="B Nazanin"/>
            <w:noProof/>
            <w:sz w:val="32"/>
            <w:szCs w:val="32"/>
            <w:rtl/>
            <w:lang w:bidi="fa-IR"/>
          </w:rPr>
          <w:t>68</w:t>
        </w:r>
      </w:hyperlink>
      <w:r w:rsidR="00CD7BA8">
        <w:rPr>
          <w:rFonts w:ascii="Calibri" w:eastAsia="Times New Roman" w:hAnsi="Calibri" w:cs="B Nazanin"/>
          <w:noProof/>
          <w:sz w:val="32"/>
          <w:szCs w:val="32"/>
          <w:rtl/>
          <w:lang w:bidi="fa-IR"/>
        </w:rPr>
        <w:t>)</w:t>
      </w:r>
      <w:r w:rsidR="00CA2FE3">
        <w:rPr>
          <w:rFonts w:ascii="Calibri" w:eastAsia="Times New Roman" w:hAnsi="Calibri" w:cs="B Nazanin"/>
          <w:sz w:val="32"/>
          <w:szCs w:val="32"/>
          <w:rtl/>
          <w:lang w:bidi="fa-IR"/>
        </w:rPr>
        <w:fldChar w:fldCharType="end"/>
      </w:r>
      <w:r w:rsidR="00CA2FE3">
        <w:rPr>
          <w:rFonts w:ascii="Calibri" w:eastAsia="Times New Roman" w:hAnsi="Calibri" w:cs="B Nazanin" w:hint="cs"/>
          <w:sz w:val="32"/>
          <w:szCs w:val="32"/>
          <w:rtl/>
          <w:lang w:bidi="fa-IR"/>
        </w:rPr>
        <w:t xml:space="preserve"> </w:t>
      </w:r>
      <w:r w:rsidR="006F4EAE">
        <w:rPr>
          <w:rFonts w:ascii="Calibri" w:eastAsia="Times New Roman" w:hAnsi="Calibri" w:cs="B Nazanin" w:hint="cs"/>
          <w:sz w:val="32"/>
          <w:szCs w:val="32"/>
          <w:rtl/>
          <w:lang w:bidi="fa-IR"/>
        </w:rPr>
        <w:t>.</w:t>
      </w:r>
    </w:p>
    <w:p w14:paraId="7058DE8D" w14:textId="458BE026" w:rsidR="00FF170A" w:rsidRPr="00745D0A" w:rsidRDefault="00FF170A" w:rsidP="003B4022">
      <w:pPr>
        <w:tabs>
          <w:tab w:val="left" w:pos="6378"/>
        </w:tabs>
        <w:bidi/>
        <w:ind w:left="360"/>
        <w:jc w:val="both"/>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 xml:space="preserve"> بدیهی است که هر عفونتی از جمله عفونت پریودنتال در بیماران دیابتی باید به سرعت و شدت کنترل شود. بیشتر این عفونتها از طریق درمانهای ساده و دقیق و سریع دندانپزشکی که تحت بی حسی موضعی انجام می شود قابل برطرف شدن می باش</w:t>
      </w:r>
      <w:r w:rsidR="004928C1">
        <w:rPr>
          <w:rFonts w:ascii="Calibri" w:eastAsia="Times New Roman" w:hAnsi="Calibri" w:cs="B Nazanin" w:hint="cs"/>
          <w:sz w:val="32"/>
          <w:szCs w:val="32"/>
          <w:rtl/>
          <w:lang w:bidi="fa-IR"/>
        </w:rPr>
        <w:t>ن</w:t>
      </w:r>
      <w:r w:rsidRPr="00745D0A">
        <w:rPr>
          <w:rFonts w:ascii="Calibri" w:eastAsia="Times New Roman" w:hAnsi="Calibri" w:cs="B Nazanin" w:hint="cs"/>
          <w:sz w:val="32"/>
          <w:szCs w:val="32"/>
          <w:rtl/>
          <w:lang w:bidi="fa-IR"/>
        </w:rPr>
        <w:t>د. چنانچه بیمار دیابتی با عفونت شدیدی مراجعه کند بلافاصله باید با پزشک وی مشاوره شود تا رژیم درمان دیابت بیمار طوری تنظیم شود که کنترل مناسب قند خون وی حفظ شود.</w:t>
      </w:r>
      <w:r w:rsidR="004928C1">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بعد از ارائه درمان باید جلسات فالوآپ با فواصل زمانی مرتب انجام شود تا از روند بهبود وضعیت بیمار اطمینان حاصل شود</w:t>
      </w:r>
      <w:r w:rsidR="00CA2FE3">
        <w:rPr>
          <w:rFonts w:ascii="Calibri" w:eastAsia="Times New Roman" w:hAnsi="Calibri" w:cs="B Nazanin" w:hint="cs"/>
          <w:sz w:val="32"/>
          <w:szCs w:val="32"/>
          <w:rtl/>
          <w:lang w:bidi="fa-IR"/>
        </w:rPr>
        <w:t xml:space="preserve"> </w:t>
      </w:r>
      <w:r w:rsidR="00CA2FE3">
        <w:rPr>
          <w:rFonts w:ascii="Calibri" w:eastAsia="Times New Roman" w:hAnsi="Calibri" w:cs="B Nazanin"/>
          <w:sz w:val="32"/>
          <w:szCs w:val="32"/>
          <w:rtl/>
          <w:lang w:bidi="fa-IR"/>
        </w:rPr>
        <w:fldChar w:fldCharType="begin"/>
      </w:r>
      <w:r w:rsidR="00CA2FE3">
        <w:rPr>
          <w:rFonts w:ascii="Calibri" w:eastAsia="Times New Roman" w:hAnsi="Calibri" w:cs="B Nazanin"/>
          <w:sz w:val="32"/>
          <w:szCs w:val="32"/>
          <w:rtl/>
          <w:lang w:bidi="fa-IR"/>
        </w:rPr>
        <w:instrText xml:space="preserve"> </w:instrText>
      </w:r>
      <w:r w:rsidR="00CA2FE3">
        <w:rPr>
          <w:rFonts w:ascii="Calibri" w:eastAsia="Times New Roman" w:hAnsi="Calibri" w:cs="B Nazanin"/>
          <w:sz w:val="32"/>
          <w:szCs w:val="32"/>
          <w:lang w:bidi="fa-IR"/>
        </w:rPr>
        <w:instrText>ADDIN EN.CITE &lt;EndNote&gt;&lt;Cite&gt;&lt;Author&gt;Miley&lt;/Author&gt;&lt;Year&gt;2004&lt;/Year&gt;&lt;RecNum&gt;272&lt;/RecNum&gt;&lt;DisplayText&gt;(56)&lt;/DisplayText&gt;&lt;record&gt;&lt;rec-number&gt;272&lt;/rec-number&gt;&lt;foreign-keys&gt;&lt;key app="EN" db-id="52tdfzd58d20spepxpe52rscsxrs52afp55e"&gt;272&lt;/key&gt;&lt;/foreign-keys&gt;&lt;ref-type name="Journal Article"&gt;17&lt;/ref-type&gt;&lt;contributors&gt;&lt;authors&gt;&lt;author&gt;Miley, D Douglas&lt;/author&gt;&lt;author&gt;Terezhalmy, Geza T&lt;/author&gt;&lt;/authors&gt;&lt;/contributors&gt;&lt;titles&gt;&lt;title&gt;The patient with diabetes mellitus: etiology, epidemiology, principles of medical management, oral disease burden, and principles of dental management&lt;/title&gt;&lt;secondary-title&gt;Quintessence international (Berlin, Germany: 1985)&lt;/secondary-title&gt;&lt;/titles&gt;&lt;periodical&gt;&lt;full-title&gt;Quintessence international (Berlin, Germany: 1985)&lt;/full-title&gt;&lt;/periodical&gt;&lt;pages&gt;779-795&lt;/pages&gt;&lt;volume&gt;36&lt;/volume&gt;&lt;number&gt;10&lt;/number&gt;&lt;dates&gt;&lt;year&gt;2004&lt;/year&gt;&lt;/dates&gt;&lt;isbn&gt;0033-6572&lt;/isbn&gt;&lt;urls&gt;&lt;/urls&gt;&lt;/record&gt;&lt;/Cite&gt;&lt;/EndNote</w:instrText>
      </w:r>
      <w:r w:rsidR="00CA2FE3">
        <w:rPr>
          <w:rFonts w:ascii="Calibri" w:eastAsia="Times New Roman" w:hAnsi="Calibri" w:cs="B Nazanin"/>
          <w:sz w:val="32"/>
          <w:szCs w:val="32"/>
          <w:rtl/>
          <w:lang w:bidi="fa-IR"/>
        </w:rPr>
        <w:instrText>&gt;</w:instrText>
      </w:r>
      <w:r w:rsidR="00CA2FE3">
        <w:rPr>
          <w:rFonts w:ascii="Calibri" w:eastAsia="Times New Roman" w:hAnsi="Calibri" w:cs="B Nazanin"/>
          <w:sz w:val="32"/>
          <w:szCs w:val="32"/>
          <w:rtl/>
          <w:lang w:bidi="fa-IR"/>
        </w:rPr>
        <w:fldChar w:fldCharType="separate"/>
      </w:r>
      <w:r w:rsidR="00CA2FE3">
        <w:rPr>
          <w:rFonts w:ascii="Calibri" w:eastAsia="Times New Roman" w:hAnsi="Calibri" w:cs="B Nazanin"/>
          <w:noProof/>
          <w:sz w:val="32"/>
          <w:szCs w:val="32"/>
          <w:rtl/>
          <w:lang w:bidi="fa-IR"/>
        </w:rPr>
        <w:t>(</w:t>
      </w:r>
      <w:hyperlink w:anchor="_ENREF_56" w:tooltip="Miley, 2004 #272" w:history="1">
        <w:r w:rsidR="003B4022">
          <w:rPr>
            <w:rFonts w:ascii="Calibri" w:eastAsia="Times New Roman" w:hAnsi="Calibri" w:cs="B Nazanin"/>
            <w:noProof/>
            <w:sz w:val="32"/>
            <w:szCs w:val="32"/>
            <w:rtl/>
            <w:lang w:bidi="fa-IR"/>
          </w:rPr>
          <w:t>56</w:t>
        </w:r>
      </w:hyperlink>
      <w:r w:rsidR="00CA2FE3">
        <w:rPr>
          <w:rFonts w:ascii="Calibri" w:eastAsia="Times New Roman" w:hAnsi="Calibri" w:cs="B Nazanin"/>
          <w:noProof/>
          <w:sz w:val="32"/>
          <w:szCs w:val="32"/>
          <w:rtl/>
          <w:lang w:bidi="fa-IR"/>
        </w:rPr>
        <w:t>)</w:t>
      </w:r>
      <w:r w:rsidR="00CA2FE3">
        <w:rPr>
          <w:rFonts w:ascii="Calibri" w:eastAsia="Times New Roman" w:hAnsi="Calibri" w:cs="B Nazanin"/>
          <w:sz w:val="32"/>
          <w:szCs w:val="32"/>
          <w:rtl/>
          <w:lang w:bidi="fa-IR"/>
        </w:rPr>
        <w:fldChar w:fldCharType="end"/>
      </w:r>
      <w:r w:rsidR="001E7554">
        <w:rPr>
          <w:rFonts w:ascii="Calibri" w:eastAsia="Times New Roman" w:hAnsi="Calibri" w:cs="B Nazanin" w:hint="cs"/>
          <w:sz w:val="32"/>
          <w:szCs w:val="32"/>
          <w:rtl/>
          <w:lang w:bidi="fa-IR"/>
        </w:rPr>
        <w:t xml:space="preserve"> </w:t>
      </w:r>
      <w:r w:rsidRPr="00745D0A">
        <w:rPr>
          <w:rFonts w:ascii="Calibri" w:eastAsia="Times New Roman" w:hAnsi="Calibri" w:cs="B Nazanin" w:hint="cs"/>
          <w:sz w:val="32"/>
          <w:szCs w:val="32"/>
          <w:rtl/>
          <w:lang w:bidi="fa-IR"/>
        </w:rPr>
        <w:t xml:space="preserve">. </w:t>
      </w:r>
    </w:p>
    <w:p w14:paraId="21506919" w14:textId="639FF454" w:rsidR="00F9632E" w:rsidRDefault="00FD4253" w:rsidP="003B4022">
      <w:pPr>
        <w:tabs>
          <w:tab w:val="left" w:pos="6378"/>
        </w:tabs>
        <w:bidi/>
        <w:ind w:left="360"/>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ج - </w:t>
      </w:r>
      <w:r w:rsidR="00FF170A" w:rsidRPr="00745D0A">
        <w:rPr>
          <w:rFonts w:ascii="Calibri" w:eastAsia="Times New Roman" w:hAnsi="Calibri" w:cs="B Nazanin" w:hint="cs"/>
          <w:sz w:val="32"/>
          <w:szCs w:val="32"/>
          <w:rtl/>
          <w:lang w:bidi="fa-IR"/>
        </w:rPr>
        <w:t xml:space="preserve">کنترل درد بعد از </w:t>
      </w:r>
      <w:r>
        <w:rPr>
          <w:rFonts w:ascii="Calibri" w:eastAsia="Times New Roman" w:hAnsi="Calibri" w:cs="B Nazanin" w:hint="cs"/>
          <w:sz w:val="32"/>
          <w:szCs w:val="32"/>
          <w:rtl/>
          <w:lang w:bidi="fa-IR"/>
        </w:rPr>
        <w:t>درمان</w:t>
      </w:r>
      <w:r w:rsidR="00FF170A" w:rsidRPr="00745D0A">
        <w:rPr>
          <w:rFonts w:ascii="Calibri" w:eastAsia="Times New Roman" w:hAnsi="Calibri" w:cs="B Nazanin" w:hint="cs"/>
          <w:sz w:val="32"/>
          <w:szCs w:val="32"/>
          <w:rtl/>
          <w:lang w:bidi="fa-IR"/>
        </w:rPr>
        <w:t xml:space="preserve"> :</w:t>
      </w:r>
      <w:r w:rsidR="001E7554">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استراتژی درمان تهیه شده برای بیماران دیابتی باید شامل کنترل درد بعد از درمان نیز باشد. داروهای ضد درد </w:t>
      </w:r>
      <w:r w:rsidR="001E7554">
        <w:rPr>
          <w:rFonts w:ascii="Calibri" w:eastAsia="Times New Roman" w:hAnsi="Calibri" w:cs="B Nazanin" w:hint="cs"/>
          <w:sz w:val="32"/>
          <w:szCs w:val="32"/>
          <w:rtl/>
          <w:lang w:bidi="fa-IR"/>
        </w:rPr>
        <w:t>مخدر</w:t>
      </w:r>
      <w:r w:rsidR="008D7A9B">
        <w:rPr>
          <w:rFonts w:ascii="Calibri" w:eastAsia="Times New Roman" w:hAnsi="Calibri" w:cs="B Nazanin" w:hint="cs"/>
          <w:sz w:val="32"/>
          <w:szCs w:val="32"/>
          <w:rtl/>
          <w:lang w:bidi="fa-IR"/>
        </w:rPr>
        <w:t xml:space="preserve"> مثل کدئین را میتوان جهت کنترل درد </w:t>
      </w:r>
      <w:r w:rsidR="00F9632E">
        <w:rPr>
          <w:rFonts w:ascii="Calibri" w:eastAsia="Times New Roman" w:hAnsi="Calibri" w:cs="B Nazanin" w:hint="cs"/>
          <w:sz w:val="32"/>
          <w:szCs w:val="32"/>
          <w:rtl/>
          <w:lang w:bidi="fa-IR"/>
        </w:rPr>
        <w:t xml:space="preserve">در بیماران دیابتی </w:t>
      </w:r>
      <w:r w:rsidR="008D7A9B">
        <w:rPr>
          <w:rFonts w:ascii="Calibri" w:eastAsia="Times New Roman" w:hAnsi="Calibri" w:cs="B Nazanin" w:hint="cs"/>
          <w:sz w:val="32"/>
          <w:szCs w:val="32"/>
          <w:rtl/>
          <w:lang w:bidi="fa-IR"/>
        </w:rPr>
        <w:t xml:space="preserve">استفاده کرد . این داروها </w:t>
      </w:r>
      <w:r w:rsidR="00FF170A" w:rsidRPr="00745D0A">
        <w:rPr>
          <w:rFonts w:ascii="Calibri" w:eastAsia="Times New Roman" w:hAnsi="Calibri" w:cs="B Nazanin" w:hint="cs"/>
          <w:sz w:val="32"/>
          <w:szCs w:val="32"/>
          <w:rtl/>
          <w:lang w:bidi="fa-IR"/>
        </w:rPr>
        <w:t xml:space="preserve">علاوه بر اینکه بطور مؤثر درد بعد از </w:t>
      </w:r>
      <w:r w:rsidR="004F0F4E">
        <w:rPr>
          <w:rFonts w:ascii="Calibri" w:eastAsia="Times New Roman" w:hAnsi="Calibri" w:cs="B Nazanin" w:hint="cs"/>
          <w:sz w:val="32"/>
          <w:szCs w:val="32"/>
          <w:rtl/>
          <w:lang w:bidi="fa-IR"/>
        </w:rPr>
        <w:t>درمان</w:t>
      </w:r>
      <w:r w:rsidR="00FF170A" w:rsidRPr="00745D0A">
        <w:rPr>
          <w:rFonts w:ascii="Calibri" w:eastAsia="Times New Roman" w:hAnsi="Calibri" w:cs="B Nazanin" w:hint="cs"/>
          <w:sz w:val="32"/>
          <w:szCs w:val="32"/>
          <w:rtl/>
          <w:lang w:bidi="fa-IR"/>
        </w:rPr>
        <w:t xml:space="preserve"> را </w:t>
      </w:r>
      <w:r w:rsidR="00FF170A" w:rsidRPr="00745D0A">
        <w:rPr>
          <w:rFonts w:ascii="Calibri" w:eastAsia="Times New Roman" w:hAnsi="Calibri" w:cs="B Nazanin" w:hint="cs"/>
          <w:sz w:val="32"/>
          <w:szCs w:val="32"/>
          <w:rtl/>
          <w:lang w:bidi="fa-IR"/>
        </w:rPr>
        <w:lastRenderedPageBreak/>
        <w:t>متوقف می کن</w:t>
      </w:r>
      <w:r w:rsidR="00F577EA">
        <w:rPr>
          <w:rFonts w:ascii="Calibri" w:eastAsia="Times New Roman" w:hAnsi="Calibri" w:cs="B Nazanin" w:hint="cs"/>
          <w:sz w:val="32"/>
          <w:szCs w:val="32"/>
          <w:rtl/>
          <w:lang w:bidi="fa-IR"/>
        </w:rPr>
        <w:t>ن</w:t>
      </w:r>
      <w:r w:rsidR="00FF170A" w:rsidRPr="00745D0A">
        <w:rPr>
          <w:rFonts w:ascii="Calibri" w:eastAsia="Times New Roman" w:hAnsi="Calibri" w:cs="B Nazanin" w:hint="cs"/>
          <w:sz w:val="32"/>
          <w:szCs w:val="32"/>
          <w:rtl/>
          <w:lang w:bidi="fa-IR"/>
        </w:rPr>
        <w:t xml:space="preserve">د بلکه باعث تثبیت وضعیت قلبی عروقی بیمار نیز می شوند. </w:t>
      </w:r>
      <w:r w:rsidR="00F9632E">
        <w:rPr>
          <w:rFonts w:ascii="Calibri" w:eastAsia="Times New Roman" w:hAnsi="Calibri" w:cs="B Nazanin" w:hint="cs"/>
          <w:sz w:val="32"/>
          <w:szCs w:val="32"/>
          <w:rtl/>
          <w:lang w:bidi="fa-IR"/>
        </w:rPr>
        <w:t>البته دوزهای بالا آنها ممکن است باعث ساپرس تنفسی در بیمار شود</w:t>
      </w:r>
      <w:r w:rsidR="00CA2FE3">
        <w:rPr>
          <w:rFonts w:ascii="Calibri" w:eastAsia="Times New Roman" w:hAnsi="Calibri" w:cs="B Nazanin" w:hint="cs"/>
          <w:sz w:val="32"/>
          <w:szCs w:val="32"/>
          <w:rtl/>
          <w:lang w:bidi="fa-IR"/>
        </w:rPr>
        <w:t xml:space="preserve">  </w:t>
      </w:r>
      <w:r w:rsidR="00CA2FE3">
        <w:rPr>
          <w:rFonts w:ascii="Calibri" w:eastAsia="Times New Roman" w:hAnsi="Calibri" w:cs="B Nazanin"/>
          <w:sz w:val="32"/>
          <w:szCs w:val="32"/>
          <w:rtl/>
          <w:lang w:bidi="fa-IR"/>
        </w:rPr>
        <w:fldChar w:fldCharType="begin"/>
      </w:r>
      <w:r w:rsidR="00CD7BA8">
        <w:rPr>
          <w:rFonts w:ascii="Calibri" w:eastAsia="Times New Roman" w:hAnsi="Calibri" w:cs="B Nazanin"/>
          <w:sz w:val="32"/>
          <w:szCs w:val="32"/>
          <w:rtl/>
          <w:lang w:bidi="fa-IR"/>
        </w:rPr>
        <w:instrText xml:space="preserve"> </w:instrText>
      </w:r>
      <w:r w:rsidR="00CD7BA8">
        <w:rPr>
          <w:rFonts w:ascii="Calibri" w:eastAsia="Times New Roman" w:hAnsi="Calibri" w:cs="B Nazanin"/>
          <w:sz w:val="32"/>
          <w:szCs w:val="32"/>
          <w:lang w:bidi="fa-IR"/>
        </w:rPr>
        <w:instrText>ADDIN EN.CITE &lt;EndNote&gt;&lt;Cite&gt;&lt;Author&gt;Fleisher&lt;/Author&gt;&lt;Year&gt;2007&lt;/Year&gt;&lt;RecNum&gt;288&lt;/RecNum&gt;&lt;DisplayText&gt;(69)&lt;/DisplayText&gt;&lt;record&gt;&lt;rec-number&gt;288&lt;/rec-number&gt;&lt;foreign-keys&gt;&lt;key app="EN" db-id="52tdfzd58d20spepxpe52rscsxrs52afp55e"&gt;288&lt;/key&gt;&lt;/foreign-keys</w:instrText>
      </w:r>
      <w:r w:rsidR="00CD7BA8">
        <w:rPr>
          <w:rFonts w:ascii="Calibri" w:eastAsia="Times New Roman" w:hAnsi="Calibri" w:cs="B Nazanin"/>
          <w:sz w:val="32"/>
          <w:szCs w:val="32"/>
          <w:rtl/>
          <w:lang w:bidi="fa-IR"/>
        </w:rPr>
        <w:instrText>&gt;&lt;</w:instrText>
      </w:r>
      <w:r w:rsidR="00CD7BA8">
        <w:rPr>
          <w:rFonts w:ascii="Calibri" w:eastAsia="Times New Roman" w:hAnsi="Calibri" w:cs="B Nazanin"/>
          <w:sz w:val="32"/>
          <w:szCs w:val="32"/>
          <w:lang w:bidi="fa-IR"/>
        </w:rPr>
        <w:instrText>ref-type name="Journal Article"&gt;17&lt;/ref-type&gt;&lt;contributors&gt;&lt;authors&gt;&lt;author&gt;Fleisher, Lee A&lt;/author&gt;&lt;author&gt;Beckman, Joshua A&lt;/author&gt;&lt;author&gt;Brown, Kenneth A&lt;/author&gt;&lt;author&gt;Calkins, Hugh&lt;/author&gt;&lt;author&gt;Chaikof, Elliott L&lt;/author&gt;&lt;author&gt;Fleischmann</w:instrText>
      </w:r>
      <w:r w:rsidR="00CD7BA8">
        <w:rPr>
          <w:rFonts w:ascii="Calibri" w:eastAsia="Times New Roman" w:hAnsi="Calibri" w:cs="B Nazanin"/>
          <w:sz w:val="32"/>
          <w:szCs w:val="32"/>
          <w:rtl/>
          <w:lang w:bidi="fa-IR"/>
        </w:rPr>
        <w:instrText xml:space="preserve">, </w:instrText>
      </w:r>
      <w:r w:rsidR="00CD7BA8">
        <w:rPr>
          <w:rFonts w:ascii="Calibri" w:eastAsia="Times New Roman" w:hAnsi="Calibri" w:cs="B Nazanin"/>
          <w:sz w:val="32"/>
          <w:szCs w:val="32"/>
          <w:lang w:bidi="fa-IR"/>
        </w:rPr>
        <w:instrText>Kirsten E&lt;/author&gt;&lt;author&gt;Freeman, William K&lt;/author&gt;&lt;author&gt;Froehlich, James B&lt;/author&gt;&lt;author&gt;Kasper, Edward K&lt;/author&gt;&lt;author&gt;Kersten, Judy R&lt;/author&gt;&lt;/authors&gt;&lt;/contributors&gt;&lt;titles&gt;&lt;title&gt;ACC/AHA 2007 Guidelines on Perioperative Cardiovascular Evaluation and Care for Noncardiac SurgeryA Report of the American College of Cardiology/American Heart Association Task Force on Practice Guidelines (Writing Committee to Revise the 2002 Guidelines on Perioperative Cardiovascular Evaluation for Noncardiac Surgery) Developed in Collaboration With the American Society of Echocardiography, American Society of Nuclear Cardiology, Heart Rhythm Society, Society of Cardiovascular Anesthesiologists, Society for Cardiovascular Angiography and Interventions, Society for</w:instrText>
      </w:r>
      <w:r w:rsidR="00CD7BA8">
        <w:rPr>
          <w:rFonts w:ascii="Calibri" w:eastAsia="Times New Roman" w:hAnsi="Calibri" w:cs="B Nazanin"/>
          <w:sz w:val="32"/>
          <w:szCs w:val="32"/>
          <w:rtl/>
          <w:lang w:bidi="fa-IR"/>
        </w:rPr>
        <w:instrText xml:space="preserve"> </w:instrText>
      </w:r>
      <w:r w:rsidR="00CD7BA8">
        <w:rPr>
          <w:rFonts w:ascii="Calibri" w:eastAsia="Times New Roman" w:hAnsi="Calibri" w:cs="B Nazanin"/>
          <w:sz w:val="32"/>
          <w:szCs w:val="32"/>
          <w:lang w:bidi="fa-IR"/>
        </w:rPr>
        <w:instrText>Vascular Medicine and Biology, and Society for Vascular Surgery&lt;/title&gt;&lt;secondary-title&gt;Journal of the American College of Cardiology&lt;/secondary-title&gt;&lt;/titles&gt;&lt;periodical&gt;&lt;full-title&gt;Journal of the American College of Cardiology&lt;/full-title&gt;&lt;/periodical</w:instrText>
      </w:r>
      <w:r w:rsidR="00CD7BA8">
        <w:rPr>
          <w:rFonts w:ascii="Calibri" w:eastAsia="Times New Roman" w:hAnsi="Calibri" w:cs="B Nazanin"/>
          <w:sz w:val="32"/>
          <w:szCs w:val="32"/>
          <w:rtl/>
          <w:lang w:bidi="fa-IR"/>
        </w:rPr>
        <w:instrText>&gt;&lt;</w:instrText>
      </w:r>
      <w:r w:rsidR="00CD7BA8">
        <w:rPr>
          <w:rFonts w:ascii="Calibri" w:eastAsia="Times New Roman" w:hAnsi="Calibri" w:cs="B Nazanin"/>
          <w:sz w:val="32"/>
          <w:szCs w:val="32"/>
          <w:lang w:bidi="fa-IR"/>
        </w:rPr>
        <w:instrText>pages&gt;e159-e242&lt;/pages&gt;&lt;volume&gt;50&lt;/volume&gt;&lt;number&gt;17&lt;/number&gt;&lt;dates&gt;&lt;year&gt;2007&lt;/year&gt;&lt;/dates&gt;&lt;isbn&gt;0735-1097&lt;/isbn&gt;&lt;urls&gt;&lt;/urls&gt;&lt;/record&gt;&lt;/Cite&gt;&lt;/EndNote</w:instrText>
      </w:r>
      <w:r w:rsidR="00CD7BA8">
        <w:rPr>
          <w:rFonts w:ascii="Calibri" w:eastAsia="Times New Roman" w:hAnsi="Calibri" w:cs="B Nazanin"/>
          <w:sz w:val="32"/>
          <w:szCs w:val="32"/>
          <w:rtl/>
          <w:lang w:bidi="fa-IR"/>
        </w:rPr>
        <w:instrText>&gt;</w:instrText>
      </w:r>
      <w:r w:rsidR="00CA2FE3">
        <w:rPr>
          <w:rFonts w:ascii="Calibri" w:eastAsia="Times New Roman" w:hAnsi="Calibri" w:cs="B Nazanin"/>
          <w:sz w:val="32"/>
          <w:szCs w:val="32"/>
          <w:rtl/>
          <w:lang w:bidi="fa-IR"/>
        </w:rPr>
        <w:fldChar w:fldCharType="separate"/>
      </w:r>
      <w:r w:rsidR="00CD7BA8">
        <w:rPr>
          <w:rFonts w:ascii="Calibri" w:eastAsia="Times New Roman" w:hAnsi="Calibri" w:cs="B Nazanin"/>
          <w:noProof/>
          <w:sz w:val="32"/>
          <w:szCs w:val="32"/>
          <w:rtl/>
          <w:lang w:bidi="fa-IR"/>
        </w:rPr>
        <w:t>(</w:t>
      </w:r>
      <w:hyperlink w:anchor="_ENREF_69" w:tooltip="Fleisher, 2007 #288" w:history="1">
        <w:r w:rsidR="003B4022">
          <w:rPr>
            <w:rFonts w:ascii="Calibri" w:eastAsia="Times New Roman" w:hAnsi="Calibri" w:cs="B Nazanin"/>
            <w:noProof/>
            <w:sz w:val="32"/>
            <w:szCs w:val="32"/>
            <w:rtl/>
            <w:lang w:bidi="fa-IR"/>
          </w:rPr>
          <w:t>69</w:t>
        </w:r>
      </w:hyperlink>
      <w:r w:rsidR="00CD7BA8">
        <w:rPr>
          <w:rFonts w:ascii="Calibri" w:eastAsia="Times New Roman" w:hAnsi="Calibri" w:cs="B Nazanin"/>
          <w:noProof/>
          <w:sz w:val="32"/>
          <w:szCs w:val="32"/>
          <w:rtl/>
          <w:lang w:bidi="fa-IR"/>
        </w:rPr>
        <w:t>)</w:t>
      </w:r>
      <w:r w:rsidR="00CA2FE3">
        <w:rPr>
          <w:rFonts w:ascii="Calibri" w:eastAsia="Times New Roman" w:hAnsi="Calibri" w:cs="B Nazanin"/>
          <w:sz w:val="32"/>
          <w:szCs w:val="32"/>
          <w:rtl/>
          <w:lang w:bidi="fa-IR"/>
        </w:rPr>
        <w:fldChar w:fldCharType="end"/>
      </w:r>
      <w:r w:rsidR="00CA2FE3">
        <w:rPr>
          <w:rFonts w:ascii="Calibri" w:eastAsia="Times New Roman" w:hAnsi="Calibri" w:cs="B Nazanin" w:hint="cs"/>
          <w:sz w:val="32"/>
          <w:szCs w:val="32"/>
          <w:rtl/>
          <w:lang w:bidi="fa-IR"/>
        </w:rPr>
        <w:t xml:space="preserve"> </w:t>
      </w:r>
      <w:r w:rsidR="00F9632E">
        <w:rPr>
          <w:rFonts w:ascii="Calibri" w:eastAsia="Times New Roman" w:hAnsi="Calibri" w:cs="B Nazanin" w:hint="cs"/>
          <w:sz w:val="32"/>
          <w:szCs w:val="32"/>
          <w:rtl/>
          <w:lang w:bidi="fa-IR"/>
        </w:rPr>
        <w:t>.</w:t>
      </w:r>
    </w:p>
    <w:p w14:paraId="6201F5F1" w14:textId="3064BA42" w:rsidR="004F5317" w:rsidRDefault="00737941" w:rsidP="003B4022">
      <w:pPr>
        <w:tabs>
          <w:tab w:val="left" w:pos="6378"/>
        </w:tabs>
        <w:bidi/>
        <w:ind w:left="360"/>
        <w:rPr>
          <w:rFonts w:ascii="Calibri" w:eastAsia="Times New Roman" w:hAnsi="Calibri" w:cs="B Nazanin"/>
          <w:sz w:val="32"/>
          <w:szCs w:val="32"/>
          <w:rtl/>
          <w:lang w:bidi="fa-IR"/>
        </w:rPr>
      </w:pPr>
      <w:r w:rsidRPr="00737941">
        <w:rPr>
          <w:rFonts w:ascii="Calibri" w:eastAsia="Times New Roman" w:hAnsi="Calibri" w:cs="B Nazanin" w:hint="cs"/>
          <w:sz w:val="32"/>
          <w:szCs w:val="32"/>
          <w:rtl/>
          <w:lang w:bidi="fa-IR"/>
        </w:rPr>
        <w:t>بیشتر</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بیماران</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دیابتی</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از</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آسپیرین</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جهت</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جلوگیری</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از</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عوارض</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قلبی</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استفاده</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می</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کنند</w:t>
      </w:r>
      <w:r w:rsidRPr="00737941">
        <w:rPr>
          <w:rFonts w:ascii="Calibri" w:eastAsia="Times New Roman" w:hAnsi="Calibri" w:cs="B Nazanin"/>
          <w:sz w:val="32"/>
          <w:szCs w:val="32"/>
          <w:rtl/>
          <w:lang w:bidi="fa-IR"/>
        </w:rPr>
        <w:t xml:space="preserve">. </w:t>
      </w:r>
      <w:r>
        <w:rPr>
          <w:rFonts w:ascii="Calibri" w:eastAsia="Times New Roman" w:hAnsi="Calibri" w:cs="B Nazanin" w:hint="cs"/>
          <w:sz w:val="32"/>
          <w:szCs w:val="32"/>
          <w:rtl/>
          <w:lang w:bidi="fa-IR"/>
        </w:rPr>
        <w:t>آسپرین دارای خصوصیات ضد دردی وضد التهابی است و میتوان جهت کنترل درد بعد از درمان مورد استفاده واقع شود.</w:t>
      </w:r>
      <w:r w:rsidR="00FF170A" w:rsidRPr="00745D0A">
        <w:rPr>
          <w:rFonts w:ascii="Calibri" w:eastAsia="Times New Roman" w:hAnsi="Calibri" w:cs="B Nazanin" w:hint="cs"/>
          <w:sz w:val="32"/>
          <w:szCs w:val="32"/>
          <w:rtl/>
          <w:lang w:bidi="fa-IR"/>
        </w:rPr>
        <w:t xml:space="preserve">دوزهای معمول اسید استیل سالسیلیک اثر ناچیزی بر روی قند خون بیماران دیابتی دارد </w:t>
      </w:r>
      <w:r w:rsidR="00F9632E">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اما دوزهای بالای آن محتمل است دارای اثرات هیپوگلیسمیک باشد</w:t>
      </w:r>
      <w:r>
        <w:rPr>
          <w:rFonts w:ascii="Calibri" w:eastAsia="Times New Roman" w:hAnsi="Calibri" w:cs="B Nazanin" w:hint="cs"/>
          <w:sz w:val="32"/>
          <w:szCs w:val="32"/>
          <w:rtl/>
          <w:lang w:bidi="fa-IR"/>
        </w:rPr>
        <w:t xml:space="preserve"> به خصوص اگر همراه با داروهای سولفونیل اوره استفاده شود </w:t>
      </w:r>
      <w:r w:rsidR="00FF170A" w:rsidRPr="00745D0A">
        <w:rPr>
          <w:rFonts w:ascii="Calibri" w:eastAsia="Times New Roman" w:hAnsi="Calibri" w:cs="B Nazanin" w:hint="cs"/>
          <w:sz w:val="32"/>
          <w:szCs w:val="32"/>
          <w:rtl/>
          <w:lang w:bidi="fa-IR"/>
        </w:rPr>
        <w:t xml:space="preserve">. </w:t>
      </w:r>
      <w:r w:rsidR="004F5317">
        <w:rPr>
          <w:rFonts w:ascii="Calibri" w:eastAsia="Times New Roman" w:hAnsi="Calibri" w:cs="B Nazanin" w:hint="cs"/>
          <w:sz w:val="32"/>
          <w:szCs w:val="32"/>
          <w:rtl/>
          <w:lang w:bidi="fa-IR"/>
        </w:rPr>
        <w:t>به این خاطر توصیه شده چنانچه از آسپرین</w:t>
      </w:r>
      <w:r w:rsidR="00FF170A" w:rsidRPr="00745D0A">
        <w:rPr>
          <w:rFonts w:ascii="Calibri" w:eastAsia="Times New Roman" w:hAnsi="Calibri" w:cs="B Nazanin" w:hint="cs"/>
          <w:sz w:val="32"/>
          <w:szCs w:val="32"/>
          <w:rtl/>
          <w:lang w:bidi="fa-IR"/>
        </w:rPr>
        <w:t xml:space="preserve"> جهت تسکین درد</w:t>
      </w:r>
      <w:r>
        <w:rPr>
          <w:rFonts w:ascii="Calibri" w:eastAsia="Times New Roman" w:hAnsi="Calibri" w:cs="B Nazanin" w:hint="cs"/>
          <w:sz w:val="32"/>
          <w:szCs w:val="32"/>
          <w:rtl/>
          <w:lang w:bidi="fa-IR"/>
        </w:rPr>
        <w:t xml:space="preserve"> در</w:t>
      </w:r>
      <w:r w:rsidR="00FF170A" w:rsidRPr="00745D0A">
        <w:rPr>
          <w:rFonts w:ascii="Calibri" w:eastAsia="Times New Roman" w:hAnsi="Calibri" w:cs="B Nazanin" w:hint="cs"/>
          <w:sz w:val="32"/>
          <w:szCs w:val="32"/>
          <w:rtl/>
          <w:lang w:bidi="fa-IR"/>
        </w:rPr>
        <w:t xml:space="preserve"> بیماران دیابتی استفاده می شود وضعیت قند بیمار بطور مرتب کنترل شود</w:t>
      </w:r>
      <w:r w:rsidR="0026559F">
        <w:rPr>
          <w:rFonts w:ascii="Calibri" w:eastAsia="Times New Roman" w:hAnsi="Calibri" w:cs="B Nazanin" w:hint="cs"/>
          <w:sz w:val="32"/>
          <w:szCs w:val="32"/>
          <w:rtl/>
          <w:lang w:bidi="fa-IR"/>
        </w:rPr>
        <w:t xml:space="preserve"> </w:t>
      </w:r>
      <w:r w:rsidR="0026559F">
        <w:rPr>
          <w:rFonts w:ascii="Calibri" w:eastAsia="Times New Roman" w:hAnsi="Calibri" w:cs="B Nazanin"/>
          <w:sz w:val="32"/>
          <w:szCs w:val="32"/>
          <w:rtl/>
          <w:lang w:bidi="fa-IR"/>
        </w:rPr>
        <w:fldChar w:fldCharType="begin"/>
      </w:r>
      <w:r w:rsidR="00CD7BA8">
        <w:rPr>
          <w:rFonts w:ascii="Calibri" w:eastAsia="Times New Roman" w:hAnsi="Calibri" w:cs="B Nazanin"/>
          <w:sz w:val="32"/>
          <w:szCs w:val="32"/>
          <w:rtl/>
          <w:lang w:bidi="fa-IR"/>
        </w:rPr>
        <w:instrText xml:space="preserve"> </w:instrText>
      </w:r>
      <w:r w:rsidR="00CD7BA8">
        <w:rPr>
          <w:rFonts w:ascii="Calibri" w:eastAsia="Times New Roman" w:hAnsi="Calibri" w:cs="B Nazanin"/>
          <w:sz w:val="32"/>
          <w:szCs w:val="32"/>
          <w:lang w:bidi="fa-IR"/>
        </w:rPr>
        <w:instrText>ADDIN EN.CITE &lt;EndNote&gt;&lt;Cite&gt;&lt;Author&gt;Vue&lt;/Author&gt;&lt;Year&gt;2011&lt;/Year&gt;&lt;RecNum&gt;289&lt;/RecNum&gt;&lt;DisplayText&gt;(70)&lt;/DisplayText&gt;&lt;record&gt;&lt;rec-number&gt;289&lt;/rec-number&gt;&lt;foreign-keys&gt;&lt;key app="EN" db-id="52tdfzd58d20spepxpe52rscsxrs52afp55e"&gt;289&lt;/key&gt;&lt;/foreign-keys&gt;&lt;ref</w:instrText>
      </w:r>
      <w:r w:rsidR="00CD7BA8">
        <w:rPr>
          <w:rFonts w:ascii="Calibri" w:eastAsia="Times New Roman" w:hAnsi="Calibri" w:cs="B Nazanin"/>
          <w:sz w:val="32"/>
          <w:szCs w:val="32"/>
          <w:rtl/>
          <w:lang w:bidi="fa-IR"/>
        </w:rPr>
        <w:instrText>-</w:instrText>
      </w:r>
      <w:r w:rsidR="00CD7BA8">
        <w:rPr>
          <w:rFonts w:ascii="Calibri" w:eastAsia="Times New Roman" w:hAnsi="Calibri" w:cs="B Nazanin"/>
          <w:sz w:val="32"/>
          <w:szCs w:val="32"/>
          <w:lang w:bidi="fa-IR"/>
        </w:rPr>
        <w:instrText>type name="Journal Article"&gt;17&lt;/ref-type&gt;&lt;contributors&gt;&lt;authors&gt;&lt;author&gt;Vue, Mays H&lt;/author&gt;&lt;author&gt;Setter, Stephen M&lt;/author&gt;&lt;/authors&gt;&lt;/contributors&gt;&lt;titles&gt;&lt;title&gt;Drug-induced glucose alterations part 1: drug-induced hypoglycemia&lt;/title&gt;&lt;secondary-title&gt;Diabetes Spectrum&lt;/secondary-title&gt;&lt;/titles&gt;&lt;periodical&gt;&lt;full-title&gt;Diabetes Spectrum&lt;/full-title&gt;&lt;/periodical&gt;&lt;pages&gt;171-177&lt;/pages&gt;&lt;volume&gt;24&lt;/volume&gt;&lt;number&gt;3&lt;/number&gt;&lt;dates&gt;&lt;year&gt;2011&lt;/year&gt;&lt;/dates&gt;&lt;isbn&gt;1040-9165&lt;/isbn&gt;&lt;urls&gt;&lt;/urls&gt;&lt;/record&gt;&lt;/Cite</w:instrText>
      </w:r>
      <w:r w:rsidR="00CD7BA8">
        <w:rPr>
          <w:rFonts w:ascii="Calibri" w:eastAsia="Times New Roman" w:hAnsi="Calibri" w:cs="B Nazanin"/>
          <w:sz w:val="32"/>
          <w:szCs w:val="32"/>
          <w:rtl/>
          <w:lang w:bidi="fa-IR"/>
        </w:rPr>
        <w:instrText>&gt;&lt;/</w:instrText>
      </w:r>
      <w:r w:rsidR="00CD7BA8">
        <w:rPr>
          <w:rFonts w:ascii="Calibri" w:eastAsia="Times New Roman" w:hAnsi="Calibri" w:cs="B Nazanin"/>
          <w:sz w:val="32"/>
          <w:szCs w:val="32"/>
          <w:lang w:bidi="fa-IR"/>
        </w:rPr>
        <w:instrText>EndNote</w:instrText>
      </w:r>
      <w:r w:rsidR="00CD7BA8">
        <w:rPr>
          <w:rFonts w:ascii="Calibri" w:eastAsia="Times New Roman" w:hAnsi="Calibri" w:cs="B Nazanin"/>
          <w:sz w:val="32"/>
          <w:szCs w:val="32"/>
          <w:rtl/>
          <w:lang w:bidi="fa-IR"/>
        </w:rPr>
        <w:instrText>&gt;</w:instrText>
      </w:r>
      <w:r w:rsidR="0026559F">
        <w:rPr>
          <w:rFonts w:ascii="Calibri" w:eastAsia="Times New Roman" w:hAnsi="Calibri" w:cs="B Nazanin"/>
          <w:sz w:val="32"/>
          <w:szCs w:val="32"/>
          <w:rtl/>
          <w:lang w:bidi="fa-IR"/>
        </w:rPr>
        <w:fldChar w:fldCharType="separate"/>
      </w:r>
      <w:r w:rsidR="00CD7BA8">
        <w:rPr>
          <w:rFonts w:ascii="Calibri" w:eastAsia="Times New Roman" w:hAnsi="Calibri" w:cs="B Nazanin"/>
          <w:noProof/>
          <w:sz w:val="32"/>
          <w:szCs w:val="32"/>
          <w:rtl/>
          <w:lang w:bidi="fa-IR"/>
        </w:rPr>
        <w:t>(</w:t>
      </w:r>
      <w:hyperlink w:anchor="_ENREF_70" w:tooltip="Vue, 2011 #289" w:history="1">
        <w:r w:rsidR="003B4022">
          <w:rPr>
            <w:rFonts w:ascii="Calibri" w:eastAsia="Times New Roman" w:hAnsi="Calibri" w:cs="B Nazanin"/>
            <w:noProof/>
            <w:sz w:val="32"/>
            <w:szCs w:val="32"/>
            <w:rtl/>
            <w:lang w:bidi="fa-IR"/>
          </w:rPr>
          <w:t>70</w:t>
        </w:r>
      </w:hyperlink>
      <w:r w:rsidR="00CD7BA8">
        <w:rPr>
          <w:rFonts w:ascii="Calibri" w:eastAsia="Times New Roman" w:hAnsi="Calibri" w:cs="B Nazanin"/>
          <w:noProof/>
          <w:sz w:val="32"/>
          <w:szCs w:val="32"/>
          <w:rtl/>
          <w:lang w:bidi="fa-IR"/>
        </w:rPr>
        <w:t>)</w:t>
      </w:r>
      <w:r w:rsidR="0026559F">
        <w:rPr>
          <w:rFonts w:ascii="Calibri" w:eastAsia="Times New Roman" w:hAnsi="Calibri" w:cs="B Nazanin"/>
          <w:sz w:val="32"/>
          <w:szCs w:val="32"/>
          <w:rtl/>
          <w:lang w:bidi="fa-IR"/>
        </w:rPr>
        <w:fldChar w:fldCharType="end"/>
      </w:r>
      <w:r w:rsidR="0026559F">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 </w:t>
      </w:r>
      <w:r w:rsidRPr="00737941">
        <w:rPr>
          <w:rFonts w:ascii="Calibri" w:eastAsia="Times New Roman" w:hAnsi="Calibri" w:cs="B Nazanin" w:hint="cs"/>
          <w:sz w:val="32"/>
          <w:szCs w:val="32"/>
          <w:rtl/>
          <w:lang w:bidi="fa-IR"/>
        </w:rPr>
        <w:t>تجویز</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داروهای</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sz w:val="32"/>
          <w:szCs w:val="32"/>
          <w:lang w:bidi="fa-IR"/>
        </w:rPr>
        <w:t>ASA/opioid</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بر</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داروهای</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sz w:val="32"/>
          <w:szCs w:val="32"/>
          <w:lang w:bidi="fa-IR"/>
        </w:rPr>
        <w:t>Opioid/Ibuprofen</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ترجیح</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دارد</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چرا</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که</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sz w:val="32"/>
          <w:szCs w:val="32"/>
          <w:lang w:bidi="fa-IR"/>
        </w:rPr>
        <w:t>Ibuprofen</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ممکن</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است</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با</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اثرات</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ضد</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پلاکتی</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sz w:val="32"/>
          <w:szCs w:val="32"/>
          <w:lang w:bidi="fa-IR"/>
        </w:rPr>
        <w:t>ASA</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تداخل</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ایجاد</w:t>
      </w:r>
      <w:r w:rsidRPr="00737941">
        <w:rPr>
          <w:rFonts w:ascii="Calibri" w:eastAsia="Times New Roman" w:hAnsi="Calibri" w:cs="B Nazanin"/>
          <w:sz w:val="32"/>
          <w:szCs w:val="32"/>
          <w:rtl/>
          <w:lang w:bidi="fa-IR"/>
        </w:rPr>
        <w:t xml:space="preserve"> </w:t>
      </w:r>
      <w:r w:rsidRPr="00737941">
        <w:rPr>
          <w:rFonts w:ascii="Calibri" w:eastAsia="Times New Roman" w:hAnsi="Calibri" w:cs="B Nazanin" w:hint="cs"/>
          <w:sz w:val="32"/>
          <w:szCs w:val="32"/>
          <w:rtl/>
          <w:lang w:bidi="fa-IR"/>
        </w:rPr>
        <w:t>کند</w:t>
      </w:r>
      <w:r>
        <w:rPr>
          <w:rFonts w:ascii="Calibri" w:eastAsia="Times New Roman" w:hAnsi="Calibri" w:cs="B Nazanin" w:hint="cs"/>
          <w:sz w:val="32"/>
          <w:szCs w:val="32"/>
          <w:rtl/>
          <w:lang w:bidi="fa-IR"/>
        </w:rPr>
        <w:t>.</w:t>
      </w:r>
      <w:r w:rsidR="00262A27">
        <w:rPr>
          <w:rFonts w:ascii="Calibri" w:eastAsia="Times New Roman" w:hAnsi="Calibri" w:cs="B Nazanin" w:hint="cs"/>
          <w:sz w:val="32"/>
          <w:szCs w:val="32"/>
          <w:rtl/>
          <w:lang w:bidi="fa-IR"/>
        </w:rPr>
        <w:t xml:space="preserve"> </w:t>
      </w:r>
      <w:r w:rsidR="00A21617">
        <w:rPr>
          <w:rFonts w:ascii="Calibri" w:eastAsia="Times New Roman" w:hAnsi="Calibri" w:cs="B Nazanin" w:hint="cs"/>
          <w:sz w:val="32"/>
          <w:szCs w:val="32"/>
          <w:rtl/>
          <w:lang w:bidi="fa-IR"/>
        </w:rPr>
        <w:t>البته برخی محققین درمورد اهمیت کلینیکی این تداخل دارویی شک دارند</w:t>
      </w:r>
      <w:r w:rsidR="0026559F">
        <w:rPr>
          <w:rFonts w:ascii="Calibri" w:eastAsia="Times New Roman" w:hAnsi="Calibri" w:cs="B Nazanin" w:hint="cs"/>
          <w:sz w:val="32"/>
          <w:szCs w:val="32"/>
          <w:rtl/>
          <w:lang w:bidi="fa-IR"/>
        </w:rPr>
        <w:t xml:space="preserve"> </w:t>
      </w:r>
      <w:r w:rsidR="0026559F">
        <w:rPr>
          <w:rFonts w:ascii="Calibri" w:eastAsia="Times New Roman" w:hAnsi="Calibri" w:cs="B Nazanin"/>
          <w:sz w:val="32"/>
          <w:szCs w:val="32"/>
          <w:rtl/>
          <w:lang w:bidi="fa-IR"/>
        </w:rPr>
        <w:fldChar w:fldCharType="begin"/>
      </w:r>
      <w:r w:rsidR="00CD7BA8">
        <w:rPr>
          <w:rFonts w:ascii="Calibri" w:eastAsia="Times New Roman" w:hAnsi="Calibri" w:cs="B Nazanin"/>
          <w:sz w:val="32"/>
          <w:szCs w:val="32"/>
          <w:rtl/>
          <w:lang w:bidi="fa-IR"/>
        </w:rPr>
        <w:instrText xml:space="preserve"> </w:instrText>
      </w:r>
      <w:r w:rsidR="00CD7BA8">
        <w:rPr>
          <w:rFonts w:ascii="Calibri" w:eastAsia="Times New Roman" w:hAnsi="Calibri" w:cs="B Nazanin"/>
          <w:sz w:val="32"/>
          <w:szCs w:val="32"/>
          <w:lang w:bidi="fa-IR"/>
        </w:rPr>
        <w:instrText>ADDIN EN.CITE &lt;EndNote&gt;&lt;Cite&gt;&lt;Author&gt;Curtis&lt;/Author&gt;&lt;Year&gt;2004&lt;/Year&gt;&lt;RecNum&gt;290&lt;/RecNum&gt;&lt;DisplayText&gt;(71)&lt;/DisplayText&gt;&lt;record&gt;&lt;rec-number&gt;290&lt;/rec-number&gt;&lt;foreign-keys&gt;&lt;key app="EN" db-id="52tdfzd58d20spepxpe52rscsxrs52afp55e"&gt;290&lt;/key&gt;&lt;/foreign-keys</w:instrText>
      </w:r>
      <w:r w:rsidR="00CD7BA8">
        <w:rPr>
          <w:rFonts w:ascii="Calibri" w:eastAsia="Times New Roman" w:hAnsi="Calibri" w:cs="B Nazanin"/>
          <w:sz w:val="32"/>
          <w:szCs w:val="32"/>
          <w:rtl/>
          <w:lang w:bidi="fa-IR"/>
        </w:rPr>
        <w:instrText>&gt;&lt;</w:instrText>
      </w:r>
      <w:r w:rsidR="00CD7BA8">
        <w:rPr>
          <w:rFonts w:ascii="Calibri" w:eastAsia="Times New Roman" w:hAnsi="Calibri" w:cs="B Nazanin"/>
          <w:sz w:val="32"/>
          <w:szCs w:val="32"/>
          <w:lang w:bidi="fa-IR"/>
        </w:rPr>
        <w:instrText>ref-type name="Journal Article"&gt;17&lt;/ref-type&gt;&lt;contributors&gt;&lt;authors&gt;&lt;author&gt;Curtis, Jeptha P&lt;/author&gt;&lt;author&gt;Krumholz, Harlan M&lt;/author&gt;&lt;/authors&gt;&lt;/contributors&gt;&lt;titles&gt;&lt;title&gt;The case for an adverse interaction between aspirin and non-steroidal anti-inflammatory drugsIs it time to believe the hype?&lt;/title&gt;&lt;secondary-title&gt;Journal of the American College of Cardiology&lt;/secondary-title&gt;&lt;/titles&gt;&lt;periodical&gt;&lt;full-title&gt;Journal of the American College of Cardiology&lt;/full-title&gt;&lt;/periodical&gt;&lt;pages&gt;991-993&lt;/pages&gt;&lt;volume&gt;43&lt;/volume&gt;&lt;number&gt;6&lt;/number&gt;&lt;dates&gt;&lt;year&gt;2004&lt;/year&gt;&lt;/dates&gt;&lt;isbn&gt;0735-1097&lt;/isbn&gt;&lt;urls&gt;&lt;/urls&gt;&lt;/record&gt;&lt;/Cite&gt;&lt;/EndNote</w:instrText>
      </w:r>
      <w:r w:rsidR="00CD7BA8">
        <w:rPr>
          <w:rFonts w:ascii="Calibri" w:eastAsia="Times New Roman" w:hAnsi="Calibri" w:cs="B Nazanin"/>
          <w:sz w:val="32"/>
          <w:szCs w:val="32"/>
          <w:rtl/>
          <w:lang w:bidi="fa-IR"/>
        </w:rPr>
        <w:instrText>&gt;</w:instrText>
      </w:r>
      <w:r w:rsidR="0026559F">
        <w:rPr>
          <w:rFonts w:ascii="Calibri" w:eastAsia="Times New Roman" w:hAnsi="Calibri" w:cs="B Nazanin"/>
          <w:sz w:val="32"/>
          <w:szCs w:val="32"/>
          <w:rtl/>
          <w:lang w:bidi="fa-IR"/>
        </w:rPr>
        <w:fldChar w:fldCharType="separate"/>
      </w:r>
      <w:r w:rsidR="00CD7BA8">
        <w:rPr>
          <w:rFonts w:ascii="Calibri" w:eastAsia="Times New Roman" w:hAnsi="Calibri" w:cs="B Nazanin"/>
          <w:noProof/>
          <w:sz w:val="32"/>
          <w:szCs w:val="32"/>
          <w:rtl/>
          <w:lang w:bidi="fa-IR"/>
        </w:rPr>
        <w:t>(</w:t>
      </w:r>
      <w:hyperlink w:anchor="_ENREF_71" w:tooltip="Curtis, 2004 #290" w:history="1">
        <w:r w:rsidR="003B4022">
          <w:rPr>
            <w:rFonts w:ascii="Calibri" w:eastAsia="Times New Roman" w:hAnsi="Calibri" w:cs="B Nazanin"/>
            <w:noProof/>
            <w:sz w:val="32"/>
            <w:szCs w:val="32"/>
            <w:rtl/>
            <w:lang w:bidi="fa-IR"/>
          </w:rPr>
          <w:t>71</w:t>
        </w:r>
      </w:hyperlink>
      <w:r w:rsidR="00CD7BA8">
        <w:rPr>
          <w:rFonts w:ascii="Calibri" w:eastAsia="Times New Roman" w:hAnsi="Calibri" w:cs="B Nazanin"/>
          <w:noProof/>
          <w:sz w:val="32"/>
          <w:szCs w:val="32"/>
          <w:rtl/>
          <w:lang w:bidi="fa-IR"/>
        </w:rPr>
        <w:t>)</w:t>
      </w:r>
      <w:r w:rsidR="0026559F">
        <w:rPr>
          <w:rFonts w:ascii="Calibri" w:eastAsia="Times New Roman" w:hAnsi="Calibri" w:cs="B Nazanin"/>
          <w:sz w:val="32"/>
          <w:szCs w:val="32"/>
          <w:rtl/>
          <w:lang w:bidi="fa-IR"/>
        </w:rPr>
        <w:fldChar w:fldCharType="end"/>
      </w:r>
      <w:r w:rsidR="0026559F">
        <w:rPr>
          <w:rFonts w:ascii="Calibri" w:eastAsia="Times New Roman" w:hAnsi="Calibri" w:cs="B Nazanin" w:hint="cs"/>
          <w:sz w:val="32"/>
          <w:szCs w:val="32"/>
          <w:rtl/>
          <w:lang w:bidi="fa-IR"/>
        </w:rPr>
        <w:t xml:space="preserve"> </w:t>
      </w:r>
      <w:r w:rsidR="00A21617">
        <w:rPr>
          <w:rFonts w:ascii="Calibri" w:eastAsia="Times New Roman" w:hAnsi="Calibri" w:cs="B Nazanin" w:hint="cs"/>
          <w:sz w:val="32"/>
          <w:szCs w:val="32"/>
          <w:rtl/>
          <w:lang w:bidi="fa-IR"/>
        </w:rPr>
        <w:t xml:space="preserve">. </w:t>
      </w:r>
    </w:p>
    <w:p w14:paraId="7694C647" w14:textId="6018D1CA" w:rsidR="00FF170A" w:rsidRPr="00745D0A" w:rsidRDefault="00FF170A" w:rsidP="003B4022">
      <w:pPr>
        <w:tabs>
          <w:tab w:val="left" w:pos="6378"/>
        </w:tabs>
        <w:bidi/>
        <w:ind w:left="360"/>
        <w:rPr>
          <w:rFonts w:ascii="Calibri" w:eastAsia="Times New Roman" w:hAnsi="Calibri" w:cs="B Nazanin"/>
          <w:sz w:val="32"/>
          <w:szCs w:val="32"/>
          <w:rtl/>
          <w:lang w:bidi="fa-IR"/>
        </w:rPr>
      </w:pPr>
      <w:r w:rsidRPr="00745D0A">
        <w:rPr>
          <w:rFonts w:ascii="Calibri" w:eastAsia="Times New Roman" w:hAnsi="Calibri" w:cs="B Nazanin" w:hint="cs"/>
          <w:sz w:val="32"/>
          <w:szCs w:val="32"/>
          <w:rtl/>
          <w:lang w:bidi="fa-IR"/>
        </w:rPr>
        <w:t>استامینوفن دارای تداخل دارویی با آسپیرین نیست اما فاقد اثرات ضد التهابی است. با توجه به اینکه دردهای دندان همراه با التهاب می باشند استفاده از استامینوفن کدئین به عنوان خط دوم درمان باید در نظر گرفته شود</w:t>
      </w:r>
      <w:r w:rsidR="009B1008">
        <w:rPr>
          <w:rFonts w:ascii="Calibri" w:eastAsia="Times New Roman" w:hAnsi="Calibri" w:cs="B Nazanin" w:hint="cs"/>
          <w:sz w:val="32"/>
          <w:szCs w:val="32"/>
          <w:rtl/>
          <w:lang w:bidi="fa-IR"/>
        </w:rPr>
        <w:t>. در بیمارانی که داروهای ضد التهاب غیر استروئیدی منع تجویز دارد ، استامینوفن جایگزین مناسبی میباشد</w:t>
      </w:r>
      <w:r w:rsidR="009F3B58">
        <w:rPr>
          <w:rFonts w:ascii="Calibri" w:eastAsia="Times New Roman" w:hAnsi="Calibri" w:cs="B Nazanin" w:hint="cs"/>
          <w:sz w:val="32"/>
          <w:szCs w:val="32"/>
          <w:rtl/>
          <w:lang w:bidi="fa-IR"/>
        </w:rPr>
        <w:t xml:space="preserve"> </w:t>
      </w:r>
      <w:r w:rsidR="009F3B58">
        <w:rPr>
          <w:rFonts w:ascii="Calibri" w:eastAsia="Times New Roman" w:hAnsi="Calibri" w:cs="B Nazanin"/>
          <w:sz w:val="32"/>
          <w:szCs w:val="32"/>
          <w:rtl/>
          <w:lang w:bidi="fa-IR"/>
        </w:rPr>
        <w:fldChar w:fldCharType="begin"/>
      </w:r>
      <w:r w:rsidR="00CD7BA8">
        <w:rPr>
          <w:rFonts w:ascii="Calibri" w:eastAsia="Times New Roman" w:hAnsi="Calibri" w:cs="B Nazanin"/>
          <w:sz w:val="32"/>
          <w:szCs w:val="32"/>
          <w:rtl/>
          <w:lang w:bidi="fa-IR"/>
        </w:rPr>
        <w:instrText xml:space="preserve"> </w:instrText>
      </w:r>
      <w:r w:rsidR="00CD7BA8">
        <w:rPr>
          <w:rFonts w:ascii="Calibri" w:eastAsia="Times New Roman" w:hAnsi="Calibri" w:cs="B Nazanin"/>
          <w:sz w:val="32"/>
          <w:szCs w:val="32"/>
          <w:lang w:bidi="fa-IR"/>
        </w:rPr>
        <w:instrText>ADDIN EN.CITE &lt;EndNote&gt;&lt;Cite&gt;&lt;Author&gt;Becker&lt;/Author&gt;&lt;Year&gt;2010&lt;/Year&gt;&lt;RecNum&gt;291&lt;/RecNum&gt;&lt;DisplayText&gt;(72)&lt;/DisplayText&gt;&lt;record&gt;&lt;rec-number&gt;291&lt;/rec-number&gt;&lt;foreign-keys&gt;&lt;key app="EN" db-id="52tdfzd58d20spepxpe52rscsxrs52afp55e"&gt;291&lt;/key&gt;&lt;/foreign-keys</w:instrText>
      </w:r>
      <w:r w:rsidR="00CD7BA8">
        <w:rPr>
          <w:rFonts w:ascii="Calibri" w:eastAsia="Times New Roman" w:hAnsi="Calibri" w:cs="B Nazanin"/>
          <w:sz w:val="32"/>
          <w:szCs w:val="32"/>
          <w:rtl/>
          <w:lang w:bidi="fa-IR"/>
        </w:rPr>
        <w:instrText>&gt;&lt;</w:instrText>
      </w:r>
      <w:r w:rsidR="00CD7BA8">
        <w:rPr>
          <w:rFonts w:ascii="Calibri" w:eastAsia="Times New Roman" w:hAnsi="Calibri" w:cs="B Nazanin"/>
          <w:sz w:val="32"/>
          <w:szCs w:val="32"/>
          <w:lang w:bidi="fa-IR"/>
        </w:rPr>
        <w:instrText>ref-type name="Journal Article"&gt;17&lt;/ref-type&gt;&lt;contributors&gt;&lt;authors&gt;&lt;author&gt;Becker, Daniel E&lt;/author&gt;&lt;/authors&gt;&lt;/contributors&gt;&lt;titles&gt;&lt;title&gt;Pain management: part 1: managing acute and postoperative dental pain&lt;/title&gt;&lt;secondary-title&gt;Anesthesia progress</w:instrText>
      </w:r>
      <w:r w:rsidR="00CD7BA8">
        <w:rPr>
          <w:rFonts w:ascii="Calibri" w:eastAsia="Times New Roman" w:hAnsi="Calibri" w:cs="B Nazanin"/>
          <w:sz w:val="32"/>
          <w:szCs w:val="32"/>
          <w:rtl/>
          <w:lang w:bidi="fa-IR"/>
        </w:rPr>
        <w:instrText>&lt;/</w:instrText>
      </w:r>
      <w:r w:rsidR="00CD7BA8">
        <w:rPr>
          <w:rFonts w:ascii="Calibri" w:eastAsia="Times New Roman" w:hAnsi="Calibri" w:cs="B Nazanin"/>
          <w:sz w:val="32"/>
          <w:szCs w:val="32"/>
          <w:lang w:bidi="fa-IR"/>
        </w:rPr>
        <w:instrText>secondary-title&gt;&lt;/titles&gt;&lt;periodical&gt;&lt;full-title&gt;Anesthesia progress&lt;/full-title&gt;&lt;/periodical&gt;&lt;pages&gt;67-79&lt;/pages&gt;&lt;volume&gt;57&lt;/volume&gt;&lt;number&gt;2&lt;/number&gt;&lt;dates&gt;&lt;year&gt;2010&lt;/year&gt;&lt;/dates&gt;&lt;isbn&gt;0003-3006&lt;/isbn&gt;&lt;urls&gt;&lt;/urls&gt;&lt;/record&gt;&lt;/Cite&gt;&lt;/EndNote</w:instrText>
      </w:r>
      <w:r w:rsidR="00CD7BA8">
        <w:rPr>
          <w:rFonts w:ascii="Calibri" w:eastAsia="Times New Roman" w:hAnsi="Calibri" w:cs="B Nazanin"/>
          <w:sz w:val="32"/>
          <w:szCs w:val="32"/>
          <w:rtl/>
          <w:lang w:bidi="fa-IR"/>
        </w:rPr>
        <w:instrText>&gt;</w:instrText>
      </w:r>
      <w:r w:rsidR="009F3B58">
        <w:rPr>
          <w:rFonts w:ascii="Calibri" w:eastAsia="Times New Roman" w:hAnsi="Calibri" w:cs="B Nazanin"/>
          <w:sz w:val="32"/>
          <w:szCs w:val="32"/>
          <w:rtl/>
          <w:lang w:bidi="fa-IR"/>
        </w:rPr>
        <w:fldChar w:fldCharType="separate"/>
      </w:r>
      <w:r w:rsidR="00CD7BA8">
        <w:rPr>
          <w:rFonts w:ascii="Calibri" w:eastAsia="Times New Roman" w:hAnsi="Calibri" w:cs="B Nazanin"/>
          <w:noProof/>
          <w:sz w:val="32"/>
          <w:szCs w:val="32"/>
          <w:rtl/>
          <w:lang w:bidi="fa-IR"/>
        </w:rPr>
        <w:t>(</w:t>
      </w:r>
      <w:hyperlink w:anchor="_ENREF_72" w:tooltip="Becker, 2010 #291" w:history="1">
        <w:r w:rsidR="003B4022">
          <w:rPr>
            <w:rFonts w:ascii="Calibri" w:eastAsia="Times New Roman" w:hAnsi="Calibri" w:cs="B Nazanin"/>
            <w:noProof/>
            <w:sz w:val="32"/>
            <w:szCs w:val="32"/>
            <w:rtl/>
            <w:lang w:bidi="fa-IR"/>
          </w:rPr>
          <w:t>72</w:t>
        </w:r>
      </w:hyperlink>
      <w:r w:rsidR="00CD7BA8">
        <w:rPr>
          <w:rFonts w:ascii="Calibri" w:eastAsia="Times New Roman" w:hAnsi="Calibri" w:cs="B Nazanin"/>
          <w:noProof/>
          <w:sz w:val="32"/>
          <w:szCs w:val="32"/>
          <w:rtl/>
          <w:lang w:bidi="fa-IR"/>
        </w:rPr>
        <w:t>)</w:t>
      </w:r>
      <w:r w:rsidR="009F3B58">
        <w:rPr>
          <w:rFonts w:ascii="Calibri" w:eastAsia="Times New Roman" w:hAnsi="Calibri" w:cs="B Nazanin"/>
          <w:sz w:val="32"/>
          <w:szCs w:val="32"/>
          <w:rtl/>
          <w:lang w:bidi="fa-IR"/>
        </w:rPr>
        <w:fldChar w:fldCharType="end"/>
      </w:r>
      <w:r w:rsidR="009F3B58">
        <w:rPr>
          <w:rFonts w:ascii="Calibri" w:eastAsia="Times New Roman" w:hAnsi="Calibri" w:cs="B Nazanin" w:hint="cs"/>
          <w:sz w:val="32"/>
          <w:szCs w:val="32"/>
          <w:rtl/>
          <w:lang w:bidi="fa-IR"/>
        </w:rPr>
        <w:t xml:space="preserve"> </w:t>
      </w:r>
      <w:r w:rsidR="009B1008">
        <w:rPr>
          <w:rFonts w:ascii="Calibri" w:eastAsia="Times New Roman" w:hAnsi="Calibri" w:cs="B Nazanin" w:hint="cs"/>
          <w:sz w:val="32"/>
          <w:szCs w:val="32"/>
          <w:rtl/>
          <w:lang w:bidi="fa-IR"/>
        </w:rPr>
        <w:t xml:space="preserve">. </w:t>
      </w:r>
    </w:p>
    <w:p w14:paraId="44877C0B" w14:textId="671893F0" w:rsidR="00FF170A" w:rsidRPr="00745D0A" w:rsidRDefault="00A21617" w:rsidP="003B4022">
      <w:pPr>
        <w:tabs>
          <w:tab w:val="left" w:pos="6378"/>
        </w:tabs>
        <w:bidi/>
        <w:ind w:left="360"/>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د - </w:t>
      </w:r>
      <w:r w:rsidR="00FF170A" w:rsidRPr="00745D0A">
        <w:rPr>
          <w:rFonts w:ascii="Calibri" w:eastAsia="Times New Roman" w:hAnsi="Calibri" w:cs="B Nazanin" w:hint="cs"/>
          <w:sz w:val="32"/>
          <w:szCs w:val="32"/>
          <w:rtl/>
          <w:lang w:bidi="fa-IR"/>
        </w:rPr>
        <w:t>کنترل قند بعد از درمان دندانپزشکی : درمانهای دندانپزشکی که ممکن است توانایی بیمار در غذا خوردن را تحت تأثیر قرار دهد</w:t>
      </w:r>
      <w:r w:rsidR="00262A27">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باید بعد از مشاوره با پزشک انجام شو</w:t>
      </w:r>
      <w:r w:rsidR="004F5317">
        <w:rPr>
          <w:rFonts w:ascii="Calibri" w:eastAsia="Times New Roman" w:hAnsi="Calibri" w:cs="B Nazanin" w:hint="cs"/>
          <w:sz w:val="32"/>
          <w:szCs w:val="32"/>
          <w:rtl/>
          <w:lang w:bidi="fa-IR"/>
        </w:rPr>
        <w:t>ن</w:t>
      </w:r>
      <w:r w:rsidR="00FF170A" w:rsidRPr="00745D0A">
        <w:rPr>
          <w:rFonts w:ascii="Calibri" w:eastAsia="Times New Roman" w:hAnsi="Calibri" w:cs="B Nazanin" w:hint="cs"/>
          <w:sz w:val="32"/>
          <w:szCs w:val="32"/>
          <w:rtl/>
          <w:lang w:bidi="fa-IR"/>
        </w:rPr>
        <w:t>د</w:t>
      </w:r>
      <w:r w:rsidR="004F5317">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تا اقدامات لازم جهت کنترل قند</w:t>
      </w:r>
      <w:r w:rsidR="004F5317">
        <w:rPr>
          <w:rFonts w:ascii="Calibri" w:eastAsia="Times New Roman" w:hAnsi="Calibri" w:cs="B Nazanin" w:hint="cs"/>
          <w:sz w:val="32"/>
          <w:szCs w:val="32"/>
          <w:rtl/>
          <w:lang w:bidi="fa-IR"/>
        </w:rPr>
        <w:t xml:space="preserve"> خون بیمار </w:t>
      </w:r>
      <w:r w:rsidR="00FF170A" w:rsidRPr="00745D0A">
        <w:rPr>
          <w:rFonts w:ascii="Calibri" w:eastAsia="Times New Roman" w:hAnsi="Calibri" w:cs="B Nazanin" w:hint="cs"/>
          <w:sz w:val="32"/>
          <w:szCs w:val="32"/>
          <w:rtl/>
          <w:lang w:bidi="fa-IR"/>
        </w:rPr>
        <w:t>صورت گیرد</w:t>
      </w:r>
      <w:r w:rsidR="004F5317">
        <w:rPr>
          <w:rFonts w:ascii="Calibri" w:eastAsia="Times New Roman" w:hAnsi="Calibri" w:cs="B Nazanin" w:hint="cs"/>
          <w:sz w:val="32"/>
          <w:szCs w:val="32"/>
          <w:rtl/>
          <w:lang w:bidi="fa-IR"/>
        </w:rPr>
        <w:t>،</w:t>
      </w:r>
      <w:r w:rsidR="00FF170A" w:rsidRPr="00745D0A">
        <w:rPr>
          <w:rFonts w:ascii="Calibri" w:eastAsia="Times New Roman" w:hAnsi="Calibri" w:cs="B Nazanin" w:hint="cs"/>
          <w:sz w:val="32"/>
          <w:szCs w:val="32"/>
          <w:rtl/>
          <w:lang w:bidi="fa-IR"/>
        </w:rPr>
        <w:t xml:space="preserve"> چرا که بسیار مهم است بیماران دیابتی مقادیر متعادل از چربی، کربوهیدرات و پروتئین را در رژیم غذایی خود داشته باشند و رژیم درمان مناسب انسولین و داروهای خوراکی کاهنده قند خون را دریافت کنند تا از حفظ میزان گلوکز خون</w:t>
      </w:r>
      <w:r w:rsidR="004F5317">
        <w:rPr>
          <w:rFonts w:ascii="Calibri" w:eastAsia="Times New Roman" w:hAnsi="Calibri" w:cs="B Nazanin" w:hint="cs"/>
          <w:sz w:val="32"/>
          <w:szCs w:val="32"/>
          <w:rtl/>
          <w:lang w:bidi="fa-IR"/>
        </w:rPr>
        <w:t>شان</w:t>
      </w:r>
      <w:r w:rsidR="00FF170A" w:rsidRPr="00745D0A">
        <w:rPr>
          <w:rFonts w:ascii="Calibri" w:eastAsia="Times New Roman" w:hAnsi="Calibri" w:cs="B Nazanin" w:hint="cs"/>
          <w:sz w:val="32"/>
          <w:szCs w:val="32"/>
          <w:rtl/>
          <w:lang w:bidi="fa-IR"/>
        </w:rPr>
        <w:t xml:space="preserve"> در محدوده هدف پس از انجام اعمال دندانپزشکی اطمینان حاصل شود</w:t>
      </w:r>
      <w:r w:rsidR="009F3B58">
        <w:rPr>
          <w:rFonts w:ascii="Calibri" w:eastAsia="Times New Roman" w:hAnsi="Calibri" w:cs="B Nazanin" w:hint="cs"/>
          <w:sz w:val="32"/>
          <w:szCs w:val="32"/>
          <w:rtl/>
          <w:lang w:bidi="fa-IR"/>
        </w:rPr>
        <w:t xml:space="preserve"> </w:t>
      </w:r>
      <w:r w:rsidR="009F3B58">
        <w:rPr>
          <w:rFonts w:ascii="Calibri" w:eastAsia="Times New Roman" w:hAnsi="Calibri" w:cs="B Nazanin"/>
          <w:sz w:val="32"/>
          <w:szCs w:val="32"/>
          <w:rtl/>
          <w:lang w:bidi="fa-IR"/>
        </w:rPr>
        <w:fldChar w:fldCharType="begin"/>
      </w:r>
      <w:r w:rsidR="009F3B58">
        <w:rPr>
          <w:rFonts w:ascii="Calibri" w:eastAsia="Times New Roman" w:hAnsi="Calibri" w:cs="B Nazanin"/>
          <w:sz w:val="32"/>
          <w:szCs w:val="32"/>
          <w:rtl/>
          <w:lang w:bidi="fa-IR"/>
        </w:rPr>
        <w:instrText xml:space="preserve"> </w:instrText>
      </w:r>
      <w:r w:rsidR="009F3B58">
        <w:rPr>
          <w:rFonts w:ascii="Calibri" w:eastAsia="Times New Roman" w:hAnsi="Calibri" w:cs="B Nazanin"/>
          <w:sz w:val="32"/>
          <w:szCs w:val="32"/>
          <w:lang w:bidi="fa-IR"/>
        </w:rPr>
        <w:instrText>ADDIN EN.CITE &lt;EndNote&gt;&lt;Cite&gt;&lt;Author&gt;Little&lt;/Author&gt;&lt;Year&gt;2013&lt;/Year&gt;&lt;RecNum&gt;47&lt;/RecNum&gt;&lt;DisplayText&gt;(15)&lt;/DisplayText&gt;&lt;record&gt;&lt;rec-number&gt;47&lt;/rec-number&gt;&lt;foreign-keys&gt;&lt;key app="EN" db-id="52tdfzd58d20spepxpe52rscsxrs52afp55e"&gt;47&lt;/key&gt;&lt;/foreign-keys&gt;&lt;ref</w:instrText>
      </w:r>
      <w:r w:rsidR="009F3B58">
        <w:rPr>
          <w:rFonts w:ascii="Calibri" w:eastAsia="Times New Roman" w:hAnsi="Calibri" w:cs="B Nazanin"/>
          <w:sz w:val="32"/>
          <w:szCs w:val="32"/>
          <w:rtl/>
          <w:lang w:bidi="fa-IR"/>
        </w:rPr>
        <w:instrText>-</w:instrText>
      </w:r>
      <w:r w:rsidR="009F3B58">
        <w:rPr>
          <w:rFonts w:ascii="Calibri" w:eastAsia="Times New Roman" w:hAnsi="Calibri" w:cs="B Nazanin"/>
          <w:sz w:val="32"/>
          <w:szCs w:val="32"/>
          <w:lang w:bidi="fa-IR"/>
        </w:rPr>
        <w:instrText>type name="Book Section"&gt;5&lt;/ref-type&gt;&lt;contributors&gt;&lt;authors&gt;&lt;author&gt;Little, JW&lt;/author&gt;&lt;author&gt;Falace, DA&lt;/author&gt;&lt;author&gt;Miller, CS&lt;/author&gt;&lt;author&gt;Rhodus, Nl &lt;/author&gt;&lt;/authors&gt;&lt;/contributors&gt;&lt;titles&gt;&lt;title&gt;Diabetes Mellitus &lt;/title&gt;&lt;secondary-title&gt;Little and Falaces Dental Management of the Medically Compromised Patient&lt;/secondary-title&gt;&lt;/titles&gt;&lt;pages&gt;219-250&lt;/pages&gt;&lt;edition&gt;Eighth Edition&lt;/edition&gt;&lt;section&gt;14&lt;/section&gt;&lt;dates&gt;&lt;year&gt;2013&lt;/year&gt;&lt;/dates&gt;&lt;publisher&gt;Elsevir Mosby&lt;/publisher&gt;&lt;isbn&gt;978-0-3</w:instrText>
      </w:r>
      <w:r w:rsidR="009F3B58">
        <w:rPr>
          <w:rFonts w:ascii="Calibri" w:eastAsia="Times New Roman" w:hAnsi="Calibri" w:cs="B Nazanin"/>
          <w:sz w:val="32"/>
          <w:szCs w:val="32"/>
          <w:rtl/>
          <w:lang w:bidi="fa-IR"/>
        </w:rPr>
        <w:instrText>23-08028-6&lt;/</w:instrText>
      </w:r>
      <w:r w:rsidR="009F3B58">
        <w:rPr>
          <w:rFonts w:ascii="Calibri" w:eastAsia="Times New Roman" w:hAnsi="Calibri" w:cs="B Nazanin"/>
          <w:sz w:val="32"/>
          <w:szCs w:val="32"/>
          <w:lang w:bidi="fa-IR"/>
        </w:rPr>
        <w:instrText>isbn&gt;&lt;urls&gt;&lt;/urls&gt;&lt;/record&gt;&lt;/Cite&gt;&lt;/EndNote</w:instrText>
      </w:r>
      <w:r w:rsidR="009F3B58">
        <w:rPr>
          <w:rFonts w:ascii="Calibri" w:eastAsia="Times New Roman" w:hAnsi="Calibri" w:cs="B Nazanin"/>
          <w:sz w:val="32"/>
          <w:szCs w:val="32"/>
          <w:rtl/>
          <w:lang w:bidi="fa-IR"/>
        </w:rPr>
        <w:instrText>&gt;</w:instrText>
      </w:r>
      <w:r w:rsidR="009F3B58">
        <w:rPr>
          <w:rFonts w:ascii="Calibri" w:eastAsia="Times New Roman" w:hAnsi="Calibri" w:cs="B Nazanin"/>
          <w:sz w:val="32"/>
          <w:szCs w:val="32"/>
          <w:rtl/>
          <w:lang w:bidi="fa-IR"/>
        </w:rPr>
        <w:fldChar w:fldCharType="separate"/>
      </w:r>
      <w:r w:rsidR="009F3B58">
        <w:rPr>
          <w:rFonts w:ascii="Calibri" w:eastAsia="Times New Roman" w:hAnsi="Calibri" w:cs="B Nazanin"/>
          <w:noProof/>
          <w:sz w:val="32"/>
          <w:szCs w:val="32"/>
          <w:rtl/>
          <w:lang w:bidi="fa-IR"/>
        </w:rPr>
        <w:t>(</w:t>
      </w:r>
      <w:hyperlink w:anchor="_ENREF_15" w:tooltip="Little, 2013 #47" w:history="1">
        <w:r w:rsidR="003B4022">
          <w:rPr>
            <w:rFonts w:ascii="Calibri" w:eastAsia="Times New Roman" w:hAnsi="Calibri" w:cs="B Nazanin"/>
            <w:noProof/>
            <w:sz w:val="32"/>
            <w:szCs w:val="32"/>
            <w:rtl/>
            <w:lang w:bidi="fa-IR"/>
          </w:rPr>
          <w:t>15</w:t>
        </w:r>
      </w:hyperlink>
      <w:r w:rsidR="009F3B58">
        <w:rPr>
          <w:rFonts w:ascii="Calibri" w:eastAsia="Times New Roman" w:hAnsi="Calibri" w:cs="B Nazanin"/>
          <w:noProof/>
          <w:sz w:val="32"/>
          <w:szCs w:val="32"/>
          <w:rtl/>
          <w:lang w:bidi="fa-IR"/>
        </w:rPr>
        <w:t>)</w:t>
      </w:r>
      <w:r w:rsidR="009F3B58">
        <w:rPr>
          <w:rFonts w:ascii="Calibri" w:eastAsia="Times New Roman" w:hAnsi="Calibri" w:cs="B Nazanin"/>
          <w:sz w:val="32"/>
          <w:szCs w:val="32"/>
          <w:rtl/>
          <w:lang w:bidi="fa-IR"/>
        </w:rPr>
        <w:fldChar w:fldCharType="end"/>
      </w:r>
      <w:r w:rsidR="009F3B58">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w:t>
      </w:r>
    </w:p>
    <w:p w14:paraId="1CAE7B5A" w14:textId="77777777" w:rsidR="00FF170A" w:rsidRPr="00C47A2D" w:rsidRDefault="00FF170A" w:rsidP="00FF170A">
      <w:pPr>
        <w:tabs>
          <w:tab w:val="left" w:pos="6378"/>
        </w:tabs>
        <w:bidi/>
        <w:ind w:left="360"/>
        <w:rPr>
          <w:rFonts w:ascii="Calibri" w:eastAsia="Times New Roman" w:hAnsi="Calibri" w:cs="B Nazanin"/>
          <w:b/>
          <w:bCs/>
          <w:sz w:val="32"/>
          <w:szCs w:val="32"/>
          <w:u w:val="single"/>
          <w:rtl/>
          <w:lang w:bidi="fa-IR"/>
        </w:rPr>
      </w:pPr>
      <w:r w:rsidRPr="00C47A2D">
        <w:rPr>
          <w:rFonts w:ascii="Calibri" w:eastAsia="Times New Roman" w:hAnsi="Calibri" w:cs="B Nazanin" w:hint="cs"/>
          <w:b/>
          <w:bCs/>
          <w:sz w:val="32"/>
          <w:szCs w:val="32"/>
          <w:u w:val="single"/>
          <w:rtl/>
          <w:lang w:bidi="fa-IR"/>
        </w:rPr>
        <w:t>دندانپزشکی پیشگیری</w:t>
      </w:r>
    </w:p>
    <w:p w14:paraId="36A23A3F" w14:textId="740560F8" w:rsidR="00FF170A" w:rsidRPr="00745D0A" w:rsidRDefault="00C47A2D" w:rsidP="003B4022">
      <w:pPr>
        <w:tabs>
          <w:tab w:val="left" w:pos="6378"/>
        </w:tabs>
        <w:bidi/>
        <w:ind w:left="360"/>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lastRenderedPageBreak/>
        <w:t xml:space="preserve">الف - </w:t>
      </w:r>
      <w:r w:rsidR="00FF170A" w:rsidRPr="00745D0A">
        <w:rPr>
          <w:rFonts w:ascii="Calibri" w:eastAsia="Times New Roman" w:hAnsi="Calibri" w:cs="B Nazanin" w:hint="cs"/>
          <w:sz w:val="32"/>
          <w:szCs w:val="32"/>
          <w:rtl/>
          <w:lang w:bidi="fa-IR"/>
        </w:rPr>
        <w:t>بهداشت دهان</w:t>
      </w:r>
      <w:r>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 </w:t>
      </w:r>
      <w:r>
        <w:rPr>
          <w:rFonts w:ascii="Calibri" w:eastAsia="Times New Roman" w:hAnsi="Calibri" w:cs="B Nazanin" w:hint="cs"/>
          <w:sz w:val="32"/>
          <w:szCs w:val="32"/>
          <w:rtl/>
          <w:lang w:bidi="fa-IR"/>
        </w:rPr>
        <w:t>با توجه به استعداد ابتلا به بیماریهای پریودنتال در بیماران دیابتی وکاهش جریان بزاق</w:t>
      </w:r>
      <w:r w:rsidR="00ED110B">
        <w:rPr>
          <w:rFonts w:ascii="Calibri" w:eastAsia="Times New Roman" w:hAnsi="Calibri" w:cs="B Nazanin" w:hint="cs"/>
          <w:sz w:val="32"/>
          <w:szCs w:val="32"/>
          <w:rtl/>
          <w:lang w:bidi="fa-IR"/>
        </w:rPr>
        <w:t xml:space="preserve"> ودر نتیجه استعداد احتمالی برای پوسیدگی بیشتر دندانها</w:t>
      </w:r>
      <w:r>
        <w:rPr>
          <w:rFonts w:ascii="Calibri" w:eastAsia="Times New Roman" w:hAnsi="Calibri" w:cs="B Nazanin" w:hint="cs"/>
          <w:sz w:val="32"/>
          <w:szCs w:val="32"/>
          <w:rtl/>
          <w:lang w:bidi="fa-IR"/>
        </w:rPr>
        <w:t xml:space="preserve"> رو</w:t>
      </w:r>
      <w:r w:rsidR="00FF170A" w:rsidRPr="00745D0A">
        <w:rPr>
          <w:rFonts w:ascii="Calibri" w:eastAsia="Times New Roman" w:hAnsi="Calibri" w:cs="B Nazanin" w:hint="cs"/>
          <w:sz w:val="32"/>
          <w:szCs w:val="32"/>
          <w:rtl/>
          <w:lang w:bidi="fa-IR"/>
        </w:rPr>
        <w:t xml:space="preserve">شهای </w:t>
      </w:r>
      <w:r>
        <w:rPr>
          <w:rFonts w:ascii="Calibri" w:eastAsia="Times New Roman" w:hAnsi="Calibri" w:cs="B Nazanin" w:hint="cs"/>
          <w:sz w:val="32"/>
          <w:szCs w:val="32"/>
          <w:rtl/>
          <w:lang w:bidi="fa-IR"/>
        </w:rPr>
        <w:t xml:space="preserve">رعایت </w:t>
      </w:r>
      <w:r w:rsidR="00FF170A" w:rsidRPr="00745D0A">
        <w:rPr>
          <w:rFonts w:ascii="Calibri" w:eastAsia="Times New Roman" w:hAnsi="Calibri" w:cs="B Nazanin" w:hint="cs"/>
          <w:sz w:val="32"/>
          <w:szCs w:val="32"/>
          <w:rtl/>
          <w:lang w:bidi="fa-IR"/>
        </w:rPr>
        <w:t xml:space="preserve">بهداشت دهان مناسب به </w:t>
      </w:r>
      <w:r w:rsidR="00ED110B">
        <w:rPr>
          <w:rFonts w:ascii="Calibri" w:eastAsia="Times New Roman" w:hAnsi="Calibri" w:cs="B Nazanin" w:hint="cs"/>
          <w:sz w:val="32"/>
          <w:szCs w:val="32"/>
          <w:rtl/>
          <w:lang w:bidi="fa-IR"/>
        </w:rPr>
        <w:t>بیماران باید به طور دقیق</w:t>
      </w:r>
      <w:r w:rsidR="00FF170A" w:rsidRPr="00745D0A">
        <w:rPr>
          <w:rFonts w:ascii="Calibri" w:eastAsia="Times New Roman" w:hAnsi="Calibri" w:cs="B Nazanin" w:hint="cs"/>
          <w:sz w:val="32"/>
          <w:szCs w:val="32"/>
          <w:rtl/>
          <w:lang w:bidi="fa-IR"/>
        </w:rPr>
        <w:t xml:space="preserve"> </w:t>
      </w:r>
      <w:r>
        <w:rPr>
          <w:rFonts w:ascii="Calibri" w:eastAsia="Times New Roman" w:hAnsi="Calibri" w:cs="B Nazanin" w:hint="cs"/>
          <w:sz w:val="32"/>
          <w:szCs w:val="32"/>
          <w:rtl/>
          <w:lang w:bidi="fa-IR"/>
        </w:rPr>
        <w:t xml:space="preserve"> آموزش داده شود </w:t>
      </w:r>
      <w:r w:rsidR="00ED110B">
        <w:rPr>
          <w:rFonts w:ascii="Calibri" w:eastAsia="Times New Roman" w:hAnsi="Calibri" w:cs="B Nazanin" w:hint="cs"/>
          <w:sz w:val="32"/>
          <w:szCs w:val="32"/>
          <w:rtl/>
          <w:lang w:bidi="fa-IR"/>
        </w:rPr>
        <w:t xml:space="preserve"> واهمیت موضوع برای بیماران روشن شود. این امر میتواند </w:t>
      </w:r>
      <w:r>
        <w:rPr>
          <w:rFonts w:ascii="Calibri" w:eastAsia="Times New Roman" w:hAnsi="Calibri" w:cs="B Nazanin" w:hint="cs"/>
          <w:sz w:val="32"/>
          <w:szCs w:val="32"/>
          <w:rtl/>
          <w:lang w:bidi="fa-IR"/>
        </w:rPr>
        <w:t xml:space="preserve">خطر وقوع پریودنتیت وپوسیدگی دندانها در </w:t>
      </w:r>
      <w:r w:rsidR="00ED110B">
        <w:rPr>
          <w:rFonts w:ascii="Calibri" w:eastAsia="Times New Roman" w:hAnsi="Calibri" w:cs="B Nazanin" w:hint="cs"/>
          <w:sz w:val="32"/>
          <w:szCs w:val="32"/>
          <w:rtl/>
          <w:lang w:bidi="fa-IR"/>
        </w:rPr>
        <w:t xml:space="preserve">بیماران </w:t>
      </w:r>
      <w:r>
        <w:rPr>
          <w:rFonts w:ascii="Calibri" w:eastAsia="Times New Roman" w:hAnsi="Calibri" w:cs="B Nazanin" w:hint="cs"/>
          <w:sz w:val="32"/>
          <w:szCs w:val="32"/>
          <w:rtl/>
          <w:lang w:bidi="fa-IR"/>
        </w:rPr>
        <w:t xml:space="preserve">کاهش </w:t>
      </w:r>
      <w:r w:rsidR="00ED110B">
        <w:rPr>
          <w:rFonts w:ascii="Calibri" w:eastAsia="Times New Roman" w:hAnsi="Calibri" w:cs="B Nazanin" w:hint="cs"/>
          <w:sz w:val="32"/>
          <w:szCs w:val="32"/>
          <w:rtl/>
          <w:lang w:bidi="fa-IR"/>
        </w:rPr>
        <w:t xml:space="preserve">دهد </w:t>
      </w:r>
      <w:r w:rsidR="00ED110B">
        <w:rPr>
          <w:rFonts w:ascii="Calibri" w:eastAsia="Times New Roman" w:hAnsi="Calibri" w:cs="B Nazanin"/>
          <w:sz w:val="32"/>
          <w:szCs w:val="32"/>
          <w:rtl/>
          <w:lang w:bidi="fa-IR"/>
        </w:rPr>
        <w:fldChar w:fldCharType="begin"/>
      </w:r>
      <w:r w:rsidR="00ED110B">
        <w:rPr>
          <w:rFonts w:ascii="Calibri" w:eastAsia="Times New Roman" w:hAnsi="Calibri" w:cs="B Nazanin"/>
          <w:sz w:val="32"/>
          <w:szCs w:val="32"/>
          <w:rtl/>
          <w:lang w:bidi="fa-IR"/>
        </w:rPr>
        <w:instrText xml:space="preserve"> </w:instrText>
      </w:r>
      <w:r w:rsidR="00ED110B">
        <w:rPr>
          <w:rFonts w:ascii="Calibri" w:eastAsia="Times New Roman" w:hAnsi="Calibri" w:cs="B Nazanin"/>
          <w:sz w:val="32"/>
          <w:szCs w:val="32"/>
          <w:lang w:bidi="fa-IR"/>
        </w:rPr>
        <w:instrText>ADDIN EN.CITE &lt;EndNote&gt;&lt;Cite&gt;&lt;Author&gt;Miley&lt;/Author&gt;&lt;Year&gt;2004&lt;/Year&gt;&lt;RecNum&gt;272&lt;/RecNum&gt;&lt;DisplayText&gt;(56)&lt;/DisplayText&gt;&lt;record&gt;&lt;rec-number&gt;272&lt;/rec-number&gt;&lt;foreign-keys&gt;&lt;key app="EN" db-id="52tdfzd58d20spepxpe52rscsxrs52afp55e"&gt;272&lt;/key&gt;&lt;/foreign-keys&gt;&lt;ref-type name="Journal Article"&gt;17&lt;/ref-type&gt;&lt;contributors&gt;&lt;authors&gt;&lt;author&gt;Miley, D Douglas&lt;/author&gt;&lt;author&gt;Terezhalmy, Geza T&lt;/author&gt;&lt;/authors&gt;&lt;/contributors&gt;&lt;titles&gt;&lt;title&gt;The patient with diabetes mellitus: etiology, epidemiology, principles of medical management, oral disease burden, and principles of dental management&lt;/title&gt;&lt;secondary-title&gt;Quintessence international (Berlin, Germany: 1985)&lt;/secondary-title&gt;&lt;/titles&gt;&lt;periodical&gt;&lt;full-title&gt;Quintessence international (Berlin, Germany: 1985)&lt;/full-title&gt;&lt;/periodical&gt;&lt;pages&gt;779-795&lt;/pages&gt;&lt;volume&gt;36&lt;/volume&gt;&lt;number&gt;10&lt;/number&gt;&lt;dates&gt;&lt;year&gt;2004&lt;/year&gt;&lt;/dates&gt;&lt;isbn&gt;0033-6572&lt;/isbn&gt;&lt;urls&gt;&lt;/urls&gt;&lt;/record&gt;&lt;/Cite&gt;&lt;/EndNote</w:instrText>
      </w:r>
      <w:r w:rsidR="00ED110B">
        <w:rPr>
          <w:rFonts w:ascii="Calibri" w:eastAsia="Times New Roman" w:hAnsi="Calibri" w:cs="B Nazanin"/>
          <w:sz w:val="32"/>
          <w:szCs w:val="32"/>
          <w:rtl/>
          <w:lang w:bidi="fa-IR"/>
        </w:rPr>
        <w:instrText>&gt;</w:instrText>
      </w:r>
      <w:r w:rsidR="00ED110B">
        <w:rPr>
          <w:rFonts w:ascii="Calibri" w:eastAsia="Times New Roman" w:hAnsi="Calibri" w:cs="B Nazanin"/>
          <w:sz w:val="32"/>
          <w:szCs w:val="32"/>
          <w:rtl/>
          <w:lang w:bidi="fa-IR"/>
        </w:rPr>
        <w:fldChar w:fldCharType="separate"/>
      </w:r>
      <w:r w:rsidR="00ED110B">
        <w:rPr>
          <w:rFonts w:ascii="Calibri" w:eastAsia="Times New Roman" w:hAnsi="Calibri" w:cs="B Nazanin"/>
          <w:noProof/>
          <w:sz w:val="32"/>
          <w:szCs w:val="32"/>
          <w:rtl/>
          <w:lang w:bidi="fa-IR"/>
        </w:rPr>
        <w:t>(</w:t>
      </w:r>
      <w:hyperlink w:anchor="_ENREF_56" w:tooltip="Miley, 2004 #272" w:history="1">
        <w:r w:rsidR="003B4022">
          <w:rPr>
            <w:rFonts w:ascii="Calibri" w:eastAsia="Times New Roman" w:hAnsi="Calibri" w:cs="B Nazanin"/>
            <w:noProof/>
            <w:sz w:val="32"/>
            <w:szCs w:val="32"/>
            <w:rtl/>
            <w:lang w:bidi="fa-IR"/>
          </w:rPr>
          <w:t>56</w:t>
        </w:r>
      </w:hyperlink>
      <w:r w:rsidR="00ED110B">
        <w:rPr>
          <w:rFonts w:ascii="Calibri" w:eastAsia="Times New Roman" w:hAnsi="Calibri" w:cs="B Nazanin"/>
          <w:noProof/>
          <w:sz w:val="32"/>
          <w:szCs w:val="32"/>
          <w:rtl/>
          <w:lang w:bidi="fa-IR"/>
        </w:rPr>
        <w:t>)</w:t>
      </w:r>
      <w:r w:rsidR="00ED110B">
        <w:rPr>
          <w:rFonts w:ascii="Calibri" w:eastAsia="Times New Roman" w:hAnsi="Calibri" w:cs="B Nazanin"/>
          <w:sz w:val="32"/>
          <w:szCs w:val="32"/>
          <w:rtl/>
          <w:lang w:bidi="fa-IR"/>
        </w:rPr>
        <w:fldChar w:fldCharType="end"/>
      </w:r>
      <w:r w:rsidR="00ED110B">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w:t>
      </w:r>
      <w:r w:rsidR="00ED110B">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روشهای پیشگیرانه</w:t>
      </w:r>
      <w:r w:rsidR="00F26DAB">
        <w:rPr>
          <w:rFonts w:ascii="Calibri" w:eastAsia="Times New Roman" w:hAnsi="Calibri" w:cs="B Nazanin" w:hint="cs"/>
          <w:sz w:val="32"/>
          <w:szCs w:val="32"/>
          <w:rtl/>
          <w:lang w:bidi="fa-IR"/>
        </w:rPr>
        <w:t xml:space="preserve"> دیگر</w:t>
      </w:r>
      <w:r w:rsidR="00FF170A" w:rsidRPr="00745D0A">
        <w:rPr>
          <w:rFonts w:ascii="Calibri" w:eastAsia="Times New Roman" w:hAnsi="Calibri" w:cs="B Nazanin" w:hint="cs"/>
          <w:sz w:val="32"/>
          <w:szCs w:val="32"/>
          <w:rtl/>
          <w:lang w:bidi="fa-IR"/>
        </w:rPr>
        <w:t xml:space="preserve"> مانند اصلاح رژیم غذایی</w:t>
      </w:r>
      <w:r w:rsidR="00F26DAB">
        <w:rPr>
          <w:rFonts w:ascii="Calibri" w:eastAsia="Times New Roman" w:hAnsi="Calibri" w:cs="B Nazanin" w:hint="cs"/>
          <w:sz w:val="32"/>
          <w:szCs w:val="32"/>
          <w:rtl/>
          <w:lang w:bidi="fa-IR"/>
        </w:rPr>
        <w:t xml:space="preserve"> </w:t>
      </w:r>
      <w:r w:rsidR="00ED110B">
        <w:rPr>
          <w:rFonts w:ascii="Calibri" w:eastAsia="Times New Roman" w:hAnsi="Calibri" w:cs="B Nazanin" w:hint="cs"/>
          <w:sz w:val="32"/>
          <w:szCs w:val="32"/>
          <w:rtl/>
          <w:lang w:bidi="fa-IR"/>
        </w:rPr>
        <w:t>(استفاده از غذاها</w:t>
      </w:r>
      <w:r w:rsidR="00F26DAB">
        <w:rPr>
          <w:rFonts w:ascii="Calibri" w:eastAsia="Times New Roman" w:hAnsi="Calibri" w:cs="B Nazanin" w:hint="cs"/>
          <w:sz w:val="32"/>
          <w:szCs w:val="32"/>
          <w:rtl/>
          <w:lang w:bidi="fa-IR"/>
        </w:rPr>
        <w:t>یی که کمتر سبب پوسیدگی میشوند)</w:t>
      </w:r>
      <w:r w:rsidR="00FF170A" w:rsidRPr="00745D0A">
        <w:rPr>
          <w:rFonts w:ascii="Calibri" w:eastAsia="Times New Roman" w:hAnsi="Calibri" w:cs="B Nazanin" w:hint="cs"/>
          <w:sz w:val="32"/>
          <w:szCs w:val="32"/>
          <w:rtl/>
          <w:lang w:bidi="fa-IR"/>
        </w:rPr>
        <w:t xml:space="preserve"> و استفاده از </w:t>
      </w:r>
      <w:r w:rsidR="005C024A">
        <w:rPr>
          <w:rFonts w:ascii="Calibri" w:eastAsia="Times New Roman" w:hAnsi="Calibri" w:cs="B Nazanin" w:hint="cs"/>
          <w:sz w:val="32"/>
          <w:szCs w:val="32"/>
          <w:rtl/>
          <w:lang w:bidi="fa-IR"/>
        </w:rPr>
        <w:t xml:space="preserve">ژلها، </w:t>
      </w:r>
      <w:r w:rsidR="00FF170A" w:rsidRPr="00745D0A">
        <w:rPr>
          <w:rFonts w:ascii="Calibri" w:eastAsia="Times New Roman" w:hAnsi="Calibri" w:cs="B Nazanin" w:hint="cs"/>
          <w:sz w:val="32"/>
          <w:szCs w:val="32"/>
          <w:rtl/>
          <w:lang w:bidi="fa-IR"/>
        </w:rPr>
        <w:t xml:space="preserve">دهانشویه های </w:t>
      </w:r>
      <w:r w:rsidR="005C024A">
        <w:rPr>
          <w:rFonts w:ascii="Calibri" w:eastAsia="Times New Roman" w:hAnsi="Calibri" w:cs="B Nazanin" w:hint="cs"/>
          <w:sz w:val="32"/>
          <w:szCs w:val="32"/>
          <w:rtl/>
          <w:lang w:bidi="fa-IR"/>
        </w:rPr>
        <w:t xml:space="preserve">وخمیردندانهای </w:t>
      </w:r>
      <w:r w:rsidR="00FF170A" w:rsidRPr="00745D0A">
        <w:rPr>
          <w:rFonts w:ascii="Calibri" w:eastAsia="Times New Roman" w:hAnsi="Calibri" w:cs="B Nazanin" w:hint="cs"/>
          <w:sz w:val="32"/>
          <w:szCs w:val="32"/>
          <w:rtl/>
          <w:lang w:bidi="fa-IR"/>
        </w:rPr>
        <w:t>فلوراید</w:t>
      </w:r>
      <w:r w:rsidR="00F26DAB">
        <w:rPr>
          <w:rFonts w:ascii="Calibri" w:eastAsia="Times New Roman" w:hAnsi="Calibri" w:cs="B Nazanin" w:hint="cs"/>
          <w:sz w:val="32"/>
          <w:szCs w:val="32"/>
          <w:rtl/>
          <w:lang w:bidi="fa-IR"/>
        </w:rPr>
        <w:t xml:space="preserve"> و دهانشویه کلرهگزیدین نیز </w:t>
      </w:r>
      <w:r w:rsidR="00FF170A" w:rsidRPr="00745D0A">
        <w:rPr>
          <w:rFonts w:ascii="Calibri" w:eastAsia="Times New Roman" w:hAnsi="Calibri" w:cs="B Nazanin" w:hint="cs"/>
          <w:sz w:val="32"/>
          <w:szCs w:val="32"/>
          <w:rtl/>
          <w:lang w:bidi="fa-IR"/>
        </w:rPr>
        <w:t xml:space="preserve"> </w:t>
      </w:r>
      <w:r w:rsidR="00F26DAB">
        <w:rPr>
          <w:rFonts w:ascii="Calibri" w:eastAsia="Times New Roman" w:hAnsi="Calibri" w:cs="B Nazanin" w:hint="cs"/>
          <w:sz w:val="32"/>
          <w:szCs w:val="32"/>
          <w:rtl/>
          <w:lang w:bidi="fa-IR"/>
        </w:rPr>
        <w:t xml:space="preserve">در رسیدن  به این اهداف در بیماران کمک کننده است </w:t>
      </w:r>
      <w:r w:rsidR="00F26DAB">
        <w:rPr>
          <w:rFonts w:ascii="Calibri" w:eastAsia="Times New Roman" w:hAnsi="Calibri" w:cs="B Nazanin"/>
          <w:sz w:val="32"/>
          <w:szCs w:val="32"/>
          <w:rtl/>
          <w:lang w:bidi="fa-IR"/>
        </w:rPr>
        <w:fldChar w:fldCharType="begin">
          <w:fldData xml:space="preserve">PEVuZE5vdGU+PENpdGU+PEF1dGhvcj5TdHJ5ZG9uY2s8L0F1dGhvcj48WWVhcj4yMDEyPC9ZZWFy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</w:fldData>
        </w:fldChar>
      </w:r>
      <w:r w:rsidR="009416A3">
        <w:rPr>
          <w:rFonts w:ascii="Calibri" w:eastAsia="Times New Roman" w:hAnsi="Calibri" w:cs="B Nazanin"/>
          <w:sz w:val="32"/>
          <w:szCs w:val="32"/>
          <w:rtl/>
          <w:lang w:bidi="fa-IR"/>
        </w:rPr>
        <w:instrText xml:space="preserve"> </w:instrText>
      </w:r>
      <w:r w:rsidR="009416A3">
        <w:rPr>
          <w:rFonts w:ascii="Calibri" w:eastAsia="Times New Roman" w:hAnsi="Calibri" w:cs="B Nazanin"/>
          <w:sz w:val="32"/>
          <w:szCs w:val="32"/>
          <w:lang w:bidi="fa-IR"/>
        </w:rPr>
        <w:instrText>ADDIN EN.CITE</w:instrText>
      </w:r>
      <w:r w:rsidR="009416A3">
        <w:rPr>
          <w:rFonts w:ascii="Calibri" w:eastAsia="Times New Roman" w:hAnsi="Calibri" w:cs="B Nazanin"/>
          <w:sz w:val="32"/>
          <w:szCs w:val="32"/>
          <w:rtl/>
          <w:lang w:bidi="fa-IR"/>
        </w:rPr>
        <w:instrText xml:space="preserve"> </w:instrText>
      </w:r>
      <w:r w:rsidR="009416A3">
        <w:rPr>
          <w:rFonts w:ascii="Calibri" w:eastAsia="Times New Roman" w:hAnsi="Calibri" w:cs="B Nazanin"/>
          <w:sz w:val="32"/>
          <w:szCs w:val="32"/>
          <w:rtl/>
          <w:lang w:bidi="fa-IR"/>
        </w:rPr>
        <w:fldChar w:fldCharType="begin">
          <w:fldData xml:space="preserve">PEVuZE5vdGU+PENpdGU+PEF1dGhvcj5TdHJ5ZG9uY2s8L0F1dGhvcj48WWVhcj4yMDEyPC9ZZWFy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</w:fldData>
        </w:fldChar>
      </w:r>
      <w:r w:rsidR="009416A3">
        <w:rPr>
          <w:rFonts w:ascii="Calibri" w:eastAsia="Times New Roman" w:hAnsi="Calibri" w:cs="B Nazanin"/>
          <w:sz w:val="32"/>
          <w:szCs w:val="32"/>
          <w:rtl/>
          <w:lang w:bidi="fa-IR"/>
        </w:rPr>
        <w:instrText xml:space="preserve"> </w:instrText>
      </w:r>
      <w:r w:rsidR="009416A3">
        <w:rPr>
          <w:rFonts w:ascii="Calibri" w:eastAsia="Times New Roman" w:hAnsi="Calibri" w:cs="B Nazanin"/>
          <w:sz w:val="32"/>
          <w:szCs w:val="32"/>
          <w:lang w:bidi="fa-IR"/>
        </w:rPr>
        <w:instrText>ADDIN EN.CITE.DATA</w:instrText>
      </w:r>
      <w:r w:rsidR="009416A3">
        <w:rPr>
          <w:rFonts w:ascii="Calibri" w:eastAsia="Times New Roman" w:hAnsi="Calibri" w:cs="B Nazanin"/>
          <w:sz w:val="32"/>
          <w:szCs w:val="32"/>
          <w:rtl/>
          <w:lang w:bidi="fa-IR"/>
        </w:rPr>
        <w:instrText xml:space="preserve"> </w:instrText>
      </w:r>
      <w:r w:rsidR="009416A3">
        <w:rPr>
          <w:rFonts w:ascii="Calibri" w:eastAsia="Times New Roman" w:hAnsi="Calibri" w:cs="B Nazanin"/>
          <w:sz w:val="32"/>
          <w:szCs w:val="32"/>
          <w:rtl/>
          <w:lang w:bidi="fa-IR"/>
        </w:rPr>
      </w:r>
      <w:r w:rsidR="009416A3">
        <w:rPr>
          <w:rFonts w:ascii="Calibri" w:eastAsia="Times New Roman" w:hAnsi="Calibri" w:cs="B Nazanin"/>
          <w:sz w:val="32"/>
          <w:szCs w:val="32"/>
          <w:rtl/>
          <w:lang w:bidi="fa-IR"/>
        </w:rPr>
        <w:fldChar w:fldCharType="end"/>
      </w:r>
      <w:r w:rsidR="00F26DAB">
        <w:rPr>
          <w:rFonts w:ascii="Calibri" w:eastAsia="Times New Roman" w:hAnsi="Calibri" w:cs="B Nazanin"/>
          <w:sz w:val="32"/>
          <w:szCs w:val="32"/>
          <w:rtl/>
          <w:lang w:bidi="fa-IR"/>
        </w:rPr>
      </w:r>
      <w:r w:rsidR="00F26DAB">
        <w:rPr>
          <w:rFonts w:ascii="Calibri" w:eastAsia="Times New Roman" w:hAnsi="Calibri" w:cs="B Nazanin"/>
          <w:sz w:val="32"/>
          <w:szCs w:val="32"/>
          <w:rtl/>
          <w:lang w:bidi="fa-IR"/>
        </w:rPr>
        <w:fldChar w:fldCharType="separate"/>
      </w:r>
      <w:r w:rsidR="009416A3">
        <w:rPr>
          <w:rFonts w:ascii="Calibri" w:eastAsia="Times New Roman" w:hAnsi="Calibri" w:cs="B Nazanin"/>
          <w:noProof/>
          <w:sz w:val="32"/>
          <w:szCs w:val="32"/>
          <w:rtl/>
          <w:lang w:bidi="fa-IR"/>
        </w:rPr>
        <w:t>(</w:t>
      </w:r>
      <w:hyperlink w:anchor="_ENREF_73" w:tooltip="Strydonck, 2012 #292" w:history="1">
        <w:r w:rsidR="003B4022">
          <w:rPr>
            <w:rFonts w:ascii="Calibri" w:eastAsia="Times New Roman" w:hAnsi="Calibri" w:cs="B Nazanin"/>
            <w:noProof/>
            <w:sz w:val="32"/>
            <w:szCs w:val="32"/>
            <w:rtl/>
            <w:lang w:bidi="fa-IR"/>
          </w:rPr>
          <w:t>73</w:t>
        </w:r>
      </w:hyperlink>
      <w:r w:rsidR="009416A3">
        <w:rPr>
          <w:rFonts w:ascii="Calibri" w:eastAsia="Times New Roman" w:hAnsi="Calibri" w:cs="B Nazanin"/>
          <w:noProof/>
          <w:sz w:val="32"/>
          <w:szCs w:val="32"/>
          <w:rtl/>
          <w:lang w:bidi="fa-IR"/>
        </w:rPr>
        <w:t>)</w:t>
      </w:r>
      <w:r w:rsidR="00F26DAB">
        <w:rPr>
          <w:rFonts w:ascii="Calibri" w:eastAsia="Times New Roman" w:hAnsi="Calibri" w:cs="B Nazanin"/>
          <w:sz w:val="32"/>
          <w:szCs w:val="32"/>
          <w:rtl/>
          <w:lang w:bidi="fa-IR"/>
        </w:rPr>
        <w:fldChar w:fldCharType="end"/>
      </w:r>
      <w:r w:rsidR="00FF170A" w:rsidRPr="00745D0A">
        <w:rPr>
          <w:rFonts w:ascii="Calibri" w:eastAsia="Times New Roman" w:hAnsi="Calibri" w:cs="B Nazanin" w:hint="cs"/>
          <w:sz w:val="32"/>
          <w:szCs w:val="32"/>
          <w:rtl/>
          <w:lang w:bidi="fa-IR"/>
        </w:rPr>
        <w:t xml:space="preserve">. </w:t>
      </w:r>
    </w:p>
    <w:p w14:paraId="31805C78" w14:textId="2525EAEA" w:rsidR="00FF170A" w:rsidRPr="00745D0A" w:rsidRDefault="00CD7BA8" w:rsidP="003B4022">
      <w:pPr>
        <w:tabs>
          <w:tab w:val="left" w:pos="6378"/>
        </w:tabs>
        <w:bidi/>
        <w:ind w:left="360"/>
        <w:jc w:val="both"/>
        <w:rPr>
          <w:rFonts w:ascii="Calibri" w:eastAsia="Times New Roman" w:hAnsi="Calibri" w:cs="B Nazanin"/>
          <w:sz w:val="32"/>
          <w:szCs w:val="32"/>
          <w:rtl/>
          <w:lang w:bidi="fa-IR"/>
        </w:rPr>
      </w:pPr>
      <w:r>
        <w:rPr>
          <w:rFonts w:ascii="Calibri" w:eastAsia="Times New Roman" w:hAnsi="Calibri" w:cs="B Nazanin" w:hint="cs"/>
          <w:sz w:val="32"/>
          <w:szCs w:val="32"/>
          <w:rtl/>
          <w:lang w:bidi="fa-IR"/>
        </w:rPr>
        <w:t xml:space="preserve">ب </w:t>
      </w:r>
      <w:r w:rsidR="009B1008">
        <w:rPr>
          <w:rFonts w:ascii="Calibri" w:eastAsia="Times New Roman" w:hAnsi="Calibri" w:cs="B Nazanin" w:hint="cs"/>
          <w:sz w:val="32"/>
          <w:szCs w:val="32"/>
          <w:rtl/>
          <w:lang w:bidi="fa-IR"/>
        </w:rPr>
        <w:t xml:space="preserve"> - </w:t>
      </w:r>
      <w:r w:rsidR="00A52A58">
        <w:rPr>
          <w:rFonts w:ascii="Calibri" w:eastAsia="Times New Roman" w:hAnsi="Calibri" w:cs="B Nazanin" w:hint="cs"/>
          <w:sz w:val="32"/>
          <w:szCs w:val="32"/>
          <w:rtl/>
          <w:lang w:bidi="fa-IR"/>
        </w:rPr>
        <w:t>تحریک ترشح بزاق</w:t>
      </w:r>
      <w:r w:rsidR="00FF170A" w:rsidRPr="00745D0A">
        <w:rPr>
          <w:rFonts w:ascii="Calibri" w:eastAsia="Times New Roman" w:hAnsi="Calibri" w:cs="B Nazanin" w:hint="cs"/>
          <w:sz w:val="32"/>
          <w:szCs w:val="32"/>
          <w:rtl/>
          <w:lang w:bidi="fa-IR"/>
        </w:rPr>
        <w:t xml:space="preserve"> : تغییر کیفی و کمی در بزاق </w:t>
      </w:r>
      <w:r w:rsidR="009663FA">
        <w:rPr>
          <w:rFonts w:ascii="Calibri" w:eastAsia="Times New Roman" w:hAnsi="Calibri" w:cs="B Nazanin" w:hint="cs"/>
          <w:sz w:val="32"/>
          <w:szCs w:val="32"/>
          <w:rtl/>
          <w:lang w:bidi="fa-IR"/>
        </w:rPr>
        <w:t xml:space="preserve">بیماران دیابتی </w:t>
      </w:r>
      <w:r w:rsidR="00FF170A" w:rsidRPr="00745D0A">
        <w:rPr>
          <w:rFonts w:ascii="Calibri" w:eastAsia="Times New Roman" w:hAnsi="Calibri" w:cs="B Nazanin" w:hint="cs"/>
          <w:sz w:val="32"/>
          <w:szCs w:val="32"/>
          <w:rtl/>
          <w:lang w:bidi="fa-IR"/>
        </w:rPr>
        <w:t xml:space="preserve">منجر به کاهش خاصیت لغزندگی </w:t>
      </w:r>
      <w:r w:rsidR="009663FA">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آنتی باکتریال، آنتی ویرال، آنتی </w:t>
      </w:r>
      <w:r w:rsidR="009663FA">
        <w:rPr>
          <w:rFonts w:ascii="Calibri" w:eastAsia="Times New Roman" w:hAnsi="Calibri" w:cs="B Nazanin" w:hint="cs"/>
          <w:sz w:val="32"/>
          <w:szCs w:val="32"/>
          <w:rtl/>
          <w:lang w:bidi="fa-IR"/>
        </w:rPr>
        <w:t>ف</w:t>
      </w:r>
      <w:r w:rsidR="00FF170A" w:rsidRPr="00745D0A">
        <w:rPr>
          <w:rFonts w:ascii="Calibri" w:eastAsia="Times New Roman" w:hAnsi="Calibri" w:cs="B Nazanin" w:hint="cs"/>
          <w:sz w:val="32"/>
          <w:szCs w:val="32"/>
          <w:rtl/>
          <w:lang w:bidi="fa-IR"/>
        </w:rPr>
        <w:t xml:space="preserve">انگال و خاصیت بافری آن می شود. </w:t>
      </w:r>
      <w:r w:rsidR="009663FA">
        <w:rPr>
          <w:rFonts w:ascii="Calibri" w:eastAsia="Times New Roman" w:hAnsi="Calibri" w:cs="B Nazanin" w:hint="cs"/>
          <w:sz w:val="32"/>
          <w:szCs w:val="32"/>
          <w:rtl/>
          <w:lang w:bidi="fa-IR"/>
        </w:rPr>
        <w:t xml:space="preserve">کاهش ترشح بزاق </w:t>
      </w:r>
      <w:r w:rsidR="00FF170A" w:rsidRPr="00745D0A">
        <w:rPr>
          <w:rFonts w:ascii="Calibri" w:eastAsia="Times New Roman" w:hAnsi="Calibri" w:cs="B Nazanin" w:hint="cs"/>
          <w:sz w:val="32"/>
          <w:szCs w:val="32"/>
          <w:rtl/>
          <w:lang w:bidi="fa-IR"/>
        </w:rPr>
        <w:t xml:space="preserve">سلامت مخاط </w:t>
      </w:r>
      <w:r w:rsidR="009663FA">
        <w:rPr>
          <w:rFonts w:ascii="Calibri" w:eastAsia="Times New Roman" w:hAnsi="Calibri" w:cs="B Nazanin" w:hint="cs"/>
          <w:sz w:val="32"/>
          <w:szCs w:val="32"/>
          <w:rtl/>
          <w:lang w:bidi="fa-IR"/>
        </w:rPr>
        <w:t>دهان</w:t>
      </w:r>
      <w:r w:rsidR="008F5D45">
        <w:rPr>
          <w:rFonts w:ascii="Calibri" w:eastAsia="Times New Roman" w:hAnsi="Calibri" w:cs="B Nazanin" w:hint="cs"/>
          <w:sz w:val="32"/>
          <w:szCs w:val="32"/>
          <w:rtl/>
          <w:lang w:bidi="fa-IR"/>
        </w:rPr>
        <w:t xml:space="preserve"> </w:t>
      </w:r>
      <w:r w:rsidR="009663FA">
        <w:rPr>
          <w:rFonts w:ascii="Calibri" w:eastAsia="Times New Roman" w:hAnsi="Calibri" w:cs="B Nazanin" w:hint="cs"/>
          <w:sz w:val="32"/>
          <w:szCs w:val="32"/>
          <w:rtl/>
          <w:lang w:bidi="fa-IR"/>
        </w:rPr>
        <w:t>را</w:t>
      </w:r>
      <w:r w:rsidR="00FF170A" w:rsidRPr="00745D0A">
        <w:rPr>
          <w:rFonts w:ascii="Calibri" w:eastAsia="Times New Roman" w:hAnsi="Calibri" w:cs="B Nazanin" w:hint="cs"/>
          <w:sz w:val="32"/>
          <w:szCs w:val="32"/>
          <w:rtl/>
          <w:lang w:bidi="fa-IR"/>
        </w:rPr>
        <w:t xml:space="preserve"> به مخاطره م</w:t>
      </w:r>
      <w:r w:rsidR="007861D1" w:rsidRPr="00745D0A">
        <w:rPr>
          <w:rFonts w:ascii="Calibri" w:eastAsia="Times New Roman" w:hAnsi="Calibri" w:cs="B Nazanin" w:hint="cs"/>
          <w:sz w:val="32"/>
          <w:szCs w:val="32"/>
          <w:rtl/>
          <w:lang w:bidi="fa-IR"/>
        </w:rPr>
        <w:t>ی اندازد</w:t>
      </w:r>
      <w:r w:rsidR="009663FA">
        <w:rPr>
          <w:rFonts w:ascii="Calibri" w:eastAsia="Times New Roman" w:hAnsi="Calibri" w:cs="B Nazanin" w:hint="cs"/>
          <w:sz w:val="32"/>
          <w:szCs w:val="32"/>
          <w:rtl/>
          <w:lang w:bidi="fa-IR"/>
        </w:rPr>
        <w:t xml:space="preserve"> وباعث کاهش</w:t>
      </w:r>
      <w:r w:rsidR="007861D1" w:rsidRPr="00745D0A">
        <w:rPr>
          <w:rFonts w:ascii="Calibri" w:eastAsia="Times New Roman" w:hAnsi="Calibri" w:cs="B Nazanin" w:hint="cs"/>
          <w:sz w:val="32"/>
          <w:szCs w:val="32"/>
          <w:rtl/>
          <w:lang w:bidi="fa-IR"/>
        </w:rPr>
        <w:t xml:space="preserve"> میزالیزاسیون </w:t>
      </w:r>
      <w:r w:rsidR="009663FA">
        <w:rPr>
          <w:rFonts w:ascii="Calibri" w:eastAsia="Times New Roman" w:hAnsi="Calibri" w:cs="B Nazanin" w:hint="cs"/>
          <w:sz w:val="32"/>
          <w:szCs w:val="32"/>
          <w:rtl/>
          <w:lang w:bidi="fa-IR"/>
        </w:rPr>
        <w:t>دندانها</w:t>
      </w:r>
      <w:r w:rsidR="00FF170A" w:rsidRPr="00745D0A">
        <w:rPr>
          <w:rFonts w:ascii="Calibri" w:eastAsia="Times New Roman" w:hAnsi="Calibri" w:cs="B Nazanin" w:hint="cs"/>
          <w:sz w:val="32"/>
          <w:szCs w:val="32"/>
          <w:rtl/>
          <w:lang w:bidi="fa-IR"/>
        </w:rPr>
        <w:t xml:space="preserve"> می شود</w:t>
      </w:r>
      <w:r w:rsidR="009663FA">
        <w:rPr>
          <w:rFonts w:ascii="Calibri" w:eastAsia="Times New Roman" w:hAnsi="Calibri" w:cs="B Nazanin" w:hint="cs"/>
          <w:sz w:val="32"/>
          <w:szCs w:val="32"/>
          <w:rtl/>
          <w:lang w:bidi="fa-IR"/>
        </w:rPr>
        <w:t>.</w:t>
      </w:r>
      <w:r w:rsidR="005C024A">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توانایی بیمار </w:t>
      </w:r>
      <w:r w:rsidR="00A52A58">
        <w:rPr>
          <w:rFonts w:ascii="Calibri" w:eastAsia="Times New Roman" w:hAnsi="Calibri" w:cs="B Nazanin" w:hint="cs"/>
          <w:sz w:val="32"/>
          <w:szCs w:val="32"/>
          <w:rtl/>
          <w:lang w:bidi="fa-IR"/>
        </w:rPr>
        <w:t>را</w:t>
      </w:r>
      <w:r w:rsidR="00FF170A" w:rsidRPr="00745D0A">
        <w:rPr>
          <w:rFonts w:ascii="Calibri" w:eastAsia="Times New Roman" w:hAnsi="Calibri" w:cs="B Nazanin" w:hint="cs"/>
          <w:sz w:val="32"/>
          <w:szCs w:val="32"/>
          <w:rtl/>
          <w:lang w:bidi="fa-IR"/>
        </w:rPr>
        <w:t xml:space="preserve"> جهت </w:t>
      </w:r>
      <w:r w:rsidR="005C024A">
        <w:rPr>
          <w:rFonts w:ascii="Calibri" w:eastAsia="Times New Roman" w:hAnsi="Calibri" w:cs="B Nazanin" w:hint="cs"/>
          <w:sz w:val="32"/>
          <w:szCs w:val="32"/>
          <w:rtl/>
          <w:lang w:bidi="fa-IR"/>
        </w:rPr>
        <w:t xml:space="preserve">درک </w:t>
      </w:r>
      <w:r w:rsidR="00FF170A" w:rsidRPr="00745D0A">
        <w:rPr>
          <w:rFonts w:ascii="Calibri" w:eastAsia="Times New Roman" w:hAnsi="Calibri" w:cs="B Nazanin" w:hint="cs"/>
          <w:sz w:val="32"/>
          <w:szCs w:val="32"/>
          <w:rtl/>
          <w:lang w:bidi="fa-IR"/>
        </w:rPr>
        <w:t xml:space="preserve">مزه غذاها  دچار اختلال </w:t>
      </w:r>
      <w:r w:rsidR="00A52A58">
        <w:rPr>
          <w:rFonts w:ascii="Calibri" w:eastAsia="Times New Roman" w:hAnsi="Calibri" w:cs="B Nazanin" w:hint="cs"/>
          <w:sz w:val="32"/>
          <w:szCs w:val="32"/>
          <w:rtl/>
          <w:lang w:bidi="fa-IR"/>
        </w:rPr>
        <w:t xml:space="preserve">میشود </w:t>
      </w:r>
      <w:r w:rsidR="00FF170A" w:rsidRPr="00745D0A">
        <w:rPr>
          <w:rFonts w:ascii="Calibri" w:eastAsia="Times New Roman" w:hAnsi="Calibri" w:cs="B Nazanin" w:hint="cs"/>
          <w:sz w:val="32"/>
          <w:szCs w:val="32"/>
          <w:rtl/>
          <w:lang w:bidi="fa-IR"/>
        </w:rPr>
        <w:t xml:space="preserve">. </w:t>
      </w:r>
      <w:r w:rsidR="005C024A" w:rsidRPr="005C024A">
        <w:rPr>
          <w:rFonts w:ascii="Calibri" w:eastAsia="Times New Roman" w:hAnsi="Calibri" w:cs="B Nazanin" w:hint="cs"/>
          <w:sz w:val="32"/>
          <w:szCs w:val="32"/>
          <w:rtl/>
          <w:lang w:bidi="fa-IR"/>
        </w:rPr>
        <w:t>استفاده</w:t>
      </w:r>
      <w:r w:rsidR="005C024A" w:rsidRPr="005C024A">
        <w:rPr>
          <w:rFonts w:ascii="Calibri" w:eastAsia="Times New Roman" w:hAnsi="Calibri" w:cs="B Nazanin"/>
          <w:sz w:val="32"/>
          <w:szCs w:val="32"/>
          <w:rtl/>
          <w:lang w:bidi="fa-IR"/>
        </w:rPr>
        <w:t xml:space="preserve"> </w:t>
      </w:r>
      <w:r w:rsidR="005C024A" w:rsidRPr="005C024A">
        <w:rPr>
          <w:rFonts w:ascii="Calibri" w:eastAsia="Times New Roman" w:hAnsi="Calibri" w:cs="B Nazanin" w:hint="cs"/>
          <w:sz w:val="32"/>
          <w:szCs w:val="32"/>
          <w:rtl/>
          <w:lang w:bidi="fa-IR"/>
        </w:rPr>
        <w:t>از</w:t>
      </w:r>
      <w:r w:rsidR="005C024A" w:rsidRPr="005C024A">
        <w:rPr>
          <w:rFonts w:ascii="Calibri" w:eastAsia="Times New Roman" w:hAnsi="Calibri" w:cs="B Nazanin"/>
          <w:sz w:val="32"/>
          <w:szCs w:val="32"/>
          <w:rtl/>
          <w:lang w:bidi="fa-IR"/>
        </w:rPr>
        <w:t xml:space="preserve"> </w:t>
      </w:r>
      <w:r w:rsidR="005C024A" w:rsidRPr="005C024A">
        <w:rPr>
          <w:rFonts w:ascii="Calibri" w:eastAsia="Times New Roman" w:hAnsi="Calibri" w:cs="B Nazanin" w:hint="cs"/>
          <w:sz w:val="32"/>
          <w:szCs w:val="32"/>
          <w:rtl/>
          <w:lang w:bidi="fa-IR"/>
        </w:rPr>
        <w:t>آدامسهای</w:t>
      </w:r>
      <w:r w:rsidR="005C024A" w:rsidRPr="005C024A">
        <w:rPr>
          <w:rFonts w:ascii="Calibri" w:eastAsia="Times New Roman" w:hAnsi="Calibri" w:cs="B Nazanin"/>
          <w:sz w:val="32"/>
          <w:szCs w:val="32"/>
          <w:rtl/>
          <w:lang w:bidi="fa-IR"/>
        </w:rPr>
        <w:t xml:space="preserve"> </w:t>
      </w:r>
      <w:r w:rsidR="005C024A" w:rsidRPr="005C024A">
        <w:rPr>
          <w:rFonts w:ascii="Calibri" w:eastAsia="Times New Roman" w:hAnsi="Calibri" w:cs="B Nazanin" w:hint="cs"/>
          <w:sz w:val="32"/>
          <w:szCs w:val="32"/>
          <w:rtl/>
          <w:lang w:bidi="fa-IR"/>
        </w:rPr>
        <w:t>بدون</w:t>
      </w:r>
      <w:r w:rsidR="005C024A" w:rsidRPr="005C024A">
        <w:rPr>
          <w:rFonts w:ascii="Calibri" w:eastAsia="Times New Roman" w:hAnsi="Calibri" w:cs="B Nazanin"/>
          <w:sz w:val="32"/>
          <w:szCs w:val="32"/>
          <w:rtl/>
          <w:lang w:bidi="fa-IR"/>
        </w:rPr>
        <w:t xml:space="preserve"> </w:t>
      </w:r>
      <w:r w:rsidR="005C024A" w:rsidRPr="005C024A">
        <w:rPr>
          <w:rFonts w:ascii="Calibri" w:eastAsia="Times New Roman" w:hAnsi="Calibri" w:cs="B Nazanin" w:hint="cs"/>
          <w:sz w:val="32"/>
          <w:szCs w:val="32"/>
          <w:rtl/>
          <w:lang w:bidi="fa-IR"/>
        </w:rPr>
        <w:t>شکر</w:t>
      </w:r>
      <w:r w:rsidR="005C024A" w:rsidRPr="005C024A">
        <w:rPr>
          <w:rFonts w:ascii="Calibri" w:eastAsia="Times New Roman" w:hAnsi="Calibri" w:cs="B Nazanin"/>
          <w:sz w:val="32"/>
          <w:szCs w:val="32"/>
          <w:rtl/>
          <w:lang w:bidi="fa-IR"/>
        </w:rPr>
        <w:t xml:space="preserve"> </w:t>
      </w:r>
      <w:r w:rsidR="005C024A" w:rsidRPr="005C024A">
        <w:rPr>
          <w:rFonts w:ascii="Calibri" w:eastAsia="Times New Roman" w:hAnsi="Calibri" w:cs="B Nazanin" w:hint="cs"/>
          <w:sz w:val="32"/>
          <w:szCs w:val="32"/>
          <w:rtl/>
          <w:lang w:bidi="fa-IR"/>
        </w:rPr>
        <w:t>در</w:t>
      </w:r>
      <w:r w:rsidR="005C024A" w:rsidRPr="005C024A">
        <w:rPr>
          <w:rFonts w:ascii="Calibri" w:eastAsia="Times New Roman" w:hAnsi="Calibri" w:cs="B Nazanin"/>
          <w:sz w:val="32"/>
          <w:szCs w:val="32"/>
          <w:rtl/>
          <w:lang w:bidi="fa-IR"/>
        </w:rPr>
        <w:t xml:space="preserve"> </w:t>
      </w:r>
      <w:r w:rsidR="005C024A" w:rsidRPr="005C024A">
        <w:rPr>
          <w:rFonts w:ascii="Calibri" w:eastAsia="Times New Roman" w:hAnsi="Calibri" w:cs="B Nazanin" w:hint="cs"/>
          <w:sz w:val="32"/>
          <w:szCs w:val="32"/>
          <w:rtl/>
          <w:lang w:bidi="fa-IR"/>
        </w:rPr>
        <w:t>بیماران</w:t>
      </w:r>
      <w:r w:rsidR="005C024A">
        <w:rPr>
          <w:rFonts w:ascii="Calibri" w:eastAsia="Times New Roman" w:hAnsi="Calibri" w:cs="B Nazanin" w:hint="cs"/>
          <w:sz w:val="32"/>
          <w:szCs w:val="32"/>
          <w:rtl/>
          <w:lang w:bidi="fa-IR"/>
        </w:rPr>
        <w:t>ی</w:t>
      </w:r>
      <w:r w:rsidR="005C024A" w:rsidRPr="005C024A">
        <w:rPr>
          <w:rFonts w:ascii="Calibri" w:eastAsia="Times New Roman" w:hAnsi="Calibri" w:cs="B Nazanin"/>
          <w:sz w:val="32"/>
          <w:szCs w:val="32"/>
          <w:rtl/>
          <w:lang w:bidi="fa-IR"/>
        </w:rPr>
        <w:t xml:space="preserve"> </w:t>
      </w:r>
      <w:r w:rsidR="005C024A">
        <w:rPr>
          <w:rFonts w:ascii="Calibri" w:eastAsia="Times New Roman" w:hAnsi="Calibri" w:cs="B Nazanin" w:hint="cs"/>
          <w:sz w:val="32"/>
          <w:szCs w:val="32"/>
          <w:rtl/>
          <w:lang w:bidi="fa-IR"/>
        </w:rPr>
        <w:t xml:space="preserve">که </w:t>
      </w:r>
      <w:r w:rsidR="005C024A" w:rsidRPr="005C024A">
        <w:rPr>
          <w:rFonts w:ascii="Calibri" w:eastAsia="Times New Roman" w:hAnsi="Calibri" w:cs="B Nazanin" w:hint="cs"/>
          <w:sz w:val="32"/>
          <w:szCs w:val="32"/>
          <w:rtl/>
          <w:lang w:bidi="fa-IR"/>
        </w:rPr>
        <w:t>غدد</w:t>
      </w:r>
      <w:r w:rsidR="005C024A" w:rsidRPr="005C024A">
        <w:rPr>
          <w:rFonts w:ascii="Calibri" w:eastAsia="Times New Roman" w:hAnsi="Calibri" w:cs="B Nazanin"/>
          <w:sz w:val="32"/>
          <w:szCs w:val="32"/>
          <w:rtl/>
          <w:lang w:bidi="fa-IR"/>
        </w:rPr>
        <w:t xml:space="preserve"> </w:t>
      </w:r>
      <w:r w:rsidR="005C024A" w:rsidRPr="005C024A">
        <w:rPr>
          <w:rFonts w:ascii="Calibri" w:eastAsia="Times New Roman" w:hAnsi="Calibri" w:cs="B Nazanin" w:hint="cs"/>
          <w:sz w:val="32"/>
          <w:szCs w:val="32"/>
          <w:rtl/>
          <w:lang w:bidi="fa-IR"/>
        </w:rPr>
        <w:t>بزاقی</w:t>
      </w:r>
      <w:r w:rsidR="005C024A" w:rsidRPr="005C024A">
        <w:rPr>
          <w:rFonts w:ascii="Calibri" w:eastAsia="Times New Roman" w:hAnsi="Calibri" w:cs="B Nazanin"/>
          <w:sz w:val="32"/>
          <w:szCs w:val="32"/>
          <w:rtl/>
          <w:lang w:bidi="fa-IR"/>
        </w:rPr>
        <w:t xml:space="preserve"> </w:t>
      </w:r>
      <w:r w:rsidR="005C024A" w:rsidRPr="005C024A">
        <w:rPr>
          <w:rFonts w:ascii="Calibri" w:eastAsia="Times New Roman" w:hAnsi="Calibri" w:cs="B Nazanin" w:hint="cs"/>
          <w:sz w:val="32"/>
          <w:szCs w:val="32"/>
          <w:rtl/>
          <w:lang w:bidi="fa-IR"/>
        </w:rPr>
        <w:t>شان</w:t>
      </w:r>
      <w:r w:rsidR="005C024A" w:rsidRPr="005C024A">
        <w:rPr>
          <w:rFonts w:ascii="Calibri" w:eastAsia="Times New Roman" w:hAnsi="Calibri" w:cs="B Nazanin"/>
          <w:sz w:val="32"/>
          <w:szCs w:val="32"/>
          <w:rtl/>
          <w:lang w:bidi="fa-IR"/>
        </w:rPr>
        <w:t xml:space="preserve"> </w:t>
      </w:r>
      <w:r w:rsidR="005C024A" w:rsidRPr="005C024A">
        <w:rPr>
          <w:rFonts w:ascii="Calibri" w:eastAsia="Times New Roman" w:hAnsi="Calibri" w:cs="B Nazanin" w:hint="cs"/>
          <w:sz w:val="32"/>
          <w:szCs w:val="32"/>
          <w:rtl/>
          <w:lang w:bidi="fa-IR"/>
        </w:rPr>
        <w:t>ب</w:t>
      </w:r>
      <w:r w:rsidR="005C024A">
        <w:rPr>
          <w:rFonts w:ascii="Calibri" w:eastAsia="Times New Roman" w:hAnsi="Calibri" w:cs="B Nazanin" w:hint="cs"/>
          <w:sz w:val="32"/>
          <w:szCs w:val="32"/>
          <w:rtl/>
          <w:lang w:bidi="fa-IR"/>
        </w:rPr>
        <w:t>ه تحریکات پاسخ میدهد ممکن است</w:t>
      </w:r>
      <w:r w:rsidR="005C024A" w:rsidRPr="005C024A">
        <w:rPr>
          <w:rFonts w:hint="cs"/>
          <w:rtl/>
        </w:rPr>
        <w:t xml:space="preserve"> </w:t>
      </w:r>
      <w:r w:rsidR="005C024A" w:rsidRPr="005C024A">
        <w:rPr>
          <w:rFonts w:ascii="Calibri" w:eastAsia="Times New Roman" w:hAnsi="Calibri" w:cs="B Nazanin" w:hint="cs"/>
          <w:sz w:val="32"/>
          <w:szCs w:val="32"/>
          <w:rtl/>
          <w:lang w:bidi="fa-IR"/>
        </w:rPr>
        <w:t>باعث</w:t>
      </w:r>
      <w:r w:rsidR="005C024A" w:rsidRPr="005C024A">
        <w:rPr>
          <w:rFonts w:ascii="Calibri" w:eastAsia="Times New Roman" w:hAnsi="Calibri" w:cs="B Nazanin"/>
          <w:sz w:val="32"/>
          <w:szCs w:val="32"/>
          <w:rtl/>
          <w:lang w:bidi="fa-IR"/>
        </w:rPr>
        <w:t xml:space="preserve"> </w:t>
      </w:r>
      <w:r w:rsidR="005C024A" w:rsidRPr="005C024A">
        <w:rPr>
          <w:rFonts w:ascii="Calibri" w:eastAsia="Times New Roman" w:hAnsi="Calibri" w:cs="B Nazanin" w:hint="cs"/>
          <w:sz w:val="32"/>
          <w:szCs w:val="32"/>
          <w:rtl/>
          <w:lang w:bidi="fa-IR"/>
        </w:rPr>
        <w:t>افزایش</w:t>
      </w:r>
      <w:r w:rsidR="005C024A" w:rsidRPr="005C024A">
        <w:rPr>
          <w:rFonts w:ascii="Calibri" w:eastAsia="Times New Roman" w:hAnsi="Calibri" w:cs="B Nazanin"/>
          <w:sz w:val="32"/>
          <w:szCs w:val="32"/>
          <w:rtl/>
          <w:lang w:bidi="fa-IR"/>
        </w:rPr>
        <w:t xml:space="preserve"> </w:t>
      </w:r>
      <w:r w:rsidR="005C024A" w:rsidRPr="005C024A">
        <w:rPr>
          <w:rFonts w:ascii="Calibri" w:eastAsia="Times New Roman" w:hAnsi="Calibri" w:cs="B Nazanin" w:hint="cs"/>
          <w:sz w:val="32"/>
          <w:szCs w:val="32"/>
          <w:rtl/>
          <w:lang w:bidi="fa-IR"/>
        </w:rPr>
        <w:t>ترشح</w:t>
      </w:r>
      <w:r w:rsidR="005C024A" w:rsidRPr="005C024A">
        <w:rPr>
          <w:rFonts w:ascii="Calibri" w:eastAsia="Times New Roman" w:hAnsi="Calibri" w:cs="B Nazanin"/>
          <w:sz w:val="32"/>
          <w:szCs w:val="32"/>
          <w:rtl/>
          <w:lang w:bidi="fa-IR"/>
        </w:rPr>
        <w:t xml:space="preserve"> </w:t>
      </w:r>
      <w:r w:rsidR="005C024A" w:rsidRPr="005C024A">
        <w:rPr>
          <w:rFonts w:ascii="Calibri" w:eastAsia="Times New Roman" w:hAnsi="Calibri" w:cs="B Nazanin" w:hint="cs"/>
          <w:sz w:val="32"/>
          <w:szCs w:val="32"/>
          <w:rtl/>
          <w:lang w:bidi="fa-IR"/>
        </w:rPr>
        <w:t>بزاق</w:t>
      </w:r>
      <w:r w:rsidR="005C024A" w:rsidRPr="005C024A">
        <w:rPr>
          <w:rFonts w:ascii="Calibri" w:eastAsia="Times New Roman" w:hAnsi="Calibri" w:cs="B Nazanin"/>
          <w:sz w:val="32"/>
          <w:szCs w:val="32"/>
          <w:rtl/>
          <w:lang w:bidi="fa-IR"/>
        </w:rPr>
        <w:t xml:space="preserve"> </w:t>
      </w:r>
      <w:r w:rsidR="005C024A" w:rsidRPr="005C024A">
        <w:rPr>
          <w:rFonts w:ascii="Calibri" w:eastAsia="Times New Roman" w:hAnsi="Calibri" w:cs="B Nazanin" w:hint="cs"/>
          <w:sz w:val="32"/>
          <w:szCs w:val="32"/>
          <w:rtl/>
          <w:lang w:bidi="fa-IR"/>
        </w:rPr>
        <w:t>شود</w:t>
      </w:r>
      <w:r w:rsidR="005C024A">
        <w:rPr>
          <w:rFonts w:ascii="Calibri" w:eastAsia="Times New Roman" w:hAnsi="Calibri" w:cs="B Nazanin" w:hint="cs"/>
          <w:sz w:val="32"/>
          <w:szCs w:val="32"/>
          <w:rtl/>
          <w:lang w:bidi="fa-IR"/>
        </w:rPr>
        <w:t xml:space="preserve">. در این بیماران </w:t>
      </w:r>
      <w:r w:rsidR="005C024A" w:rsidRPr="005C024A">
        <w:rPr>
          <w:rFonts w:ascii="Calibri" w:eastAsia="Times New Roman" w:hAnsi="Calibri" w:cs="B Nazanin" w:hint="cs"/>
          <w:sz w:val="32"/>
          <w:szCs w:val="32"/>
          <w:rtl/>
          <w:lang w:bidi="fa-IR"/>
        </w:rPr>
        <w:t>استفاده</w:t>
      </w:r>
      <w:r w:rsidR="005C024A" w:rsidRPr="005C024A">
        <w:rPr>
          <w:rFonts w:ascii="Calibri" w:eastAsia="Times New Roman" w:hAnsi="Calibri" w:cs="B Nazanin"/>
          <w:sz w:val="32"/>
          <w:szCs w:val="32"/>
          <w:rtl/>
          <w:lang w:bidi="fa-IR"/>
        </w:rPr>
        <w:t xml:space="preserve"> </w:t>
      </w:r>
      <w:r w:rsidR="005C024A" w:rsidRPr="005C024A">
        <w:rPr>
          <w:rFonts w:ascii="Calibri" w:eastAsia="Times New Roman" w:hAnsi="Calibri" w:cs="B Nazanin" w:hint="cs"/>
          <w:sz w:val="32"/>
          <w:szCs w:val="32"/>
          <w:rtl/>
          <w:lang w:bidi="fa-IR"/>
        </w:rPr>
        <w:t>از</w:t>
      </w:r>
      <w:r w:rsidR="005C024A" w:rsidRPr="005C024A">
        <w:rPr>
          <w:rFonts w:ascii="Calibri" w:eastAsia="Times New Roman" w:hAnsi="Calibri" w:cs="B Nazanin"/>
          <w:sz w:val="32"/>
          <w:szCs w:val="32"/>
          <w:rtl/>
          <w:lang w:bidi="fa-IR"/>
        </w:rPr>
        <w:t xml:space="preserve"> </w:t>
      </w:r>
      <w:r w:rsidR="005C024A">
        <w:rPr>
          <w:rFonts w:ascii="Calibri" w:eastAsia="Times New Roman" w:hAnsi="Calibri" w:cs="B Nazanin" w:hint="cs"/>
          <w:sz w:val="32"/>
          <w:szCs w:val="32"/>
          <w:rtl/>
          <w:lang w:bidi="fa-IR"/>
        </w:rPr>
        <w:t xml:space="preserve">پیلوکارپین </w:t>
      </w:r>
      <w:r w:rsidR="005C024A" w:rsidRPr="005C024A">
        <w:rPr>
          <w:rFonts w:ascii="Calibri" w:eastAsia="Times New Roman" w:hAnsi="Calibri" w:cs="B Nazanin" w:hint="cs"/>
          <w:sz w:val="32"/>
          <w:szCs w:val="32"/>
          <w:rtl/>
          <w:lang w:bidi="fa-IR"/>
        </w:rPr>
        <w:t>و</w:t>
      </w:r>
      <w:r w:rsidR="005C024A" w:rsidRPr="005C024A">
        <w:rPr>
          <w:rFonts w:ascii="Calibri" w:eastAsia="Times New Roman" w:hAnsi="Calibri" w:cs="B Nazanin"/>
          <w:sz w:val="32"/>
          <w:szCs w:val="32"/>
          <w:rtl/>
          <w:lang w:bidi="fa-IR"/>
        </w:rPr>
        <w:t xml:space="preserve"> </w:t>
      </w:r>
      <w:r w:rsidR="005C024A" w:rsidRPr="005C024A">
        <w:rPr>
          <w:rFonts w:ascii="Calibri" w:eastAsia="Times New Roman" w:hAnsi="Calibri" w:cs="B Nazanin" w:hint="cs"/>
          <w:sz w:val="32"/>
          <w:szCs w:val="32"/>
          <w:rtl/>
          <w:lang w:bidi="fa-IR"/>
        </w:rPr>
        <w:t>سویملین</w:t>
      </w:r>
      <w:r w:rsidR="00A52A58">
        <w:rPr>
          <w:rFonts w:ascii="Calibri" w:eastAsia="Times New Roman" w:hAnsi="Calibri" w:cs="B Nazanin" w:hint="cs"/>
          <w:sz w:val="32"/>
          <w:szCs w:val="32"/>
          <w:rtl/>
          <w:lang w:bidi="fa-IR"/>
        </w:rPr>
        <w:t>(</w:t>
      </w:r>
      <w:r w:rsidR="00A52A58" w:rsidRPr="00A52A58">
        <w:rPr>
          <w:rFonts w:ascii="Calibri" w:eastAsia="Times New Roman" w:hAnsi="Calibri" w:cs="B Nazanin"/>
          <w:sz w:val="32"/>
          <w:szCs w:val="32"/>
          <w:lang w:bidi="fa-IR"/>
        </w:rPr>
        <w:t>Cevimelin</w:t>
      </w:r>
      <w:r w:rsidR="00A52A58">
        <w:rPr>
          <w:rFonts w:ascii="Calibri" w:eastAsia="Times New Roman" w:hAnsi="Calibri" w:cs="B Nazanin" w:hint="cs"/>
          <w:sz w:val="32"/>
          <w:szCs w:val="32"/>
          <w:rtl/>
          <w:lang w:bidi="fa-IR"/>
        </w:rPr>
        <w:t>)</w:t>
      </w:r>
      <w:r w:rsidR="005C024A" w:rsidRPr="005C024A">
        <w:rPr>
          <w:rFonts w:ascii="Calibri" w:eastAsia="Times New Roman" w:hAnsi="Calibri" w:cs="B Nazanin"/>
          <w:sz w:val="32"/>
          <w:szCs w:val="32"/>
          <w:rtl/>
          <w:lang w:bidi="fa-IR"/>
        </w:rPr>
        <w:t xml:space="preserve"> </w:t>
      </w:r>
      <w:r w:rsidR="005C024A" w:rsidRPr="005C024A">
        <w:rPr>
          <w:rFonts w:ascii="Calibri" w:eastAsia="Times New Roman" w:hAnsi="Calibri" w:cs="B Nazanin" w:hint="cs"/>
          <w:sz w:val="32"/>
          <w:szCs w:val="32"/>
          <w:rtl/>
          <w:lang w:bidi="fa-IR"/>
        </w:rPr>
        <w:t>که</w:t>
      </w:r>
      <w:r w:rsidR="005C024A" w:rsidRPr="005C024A">
        <w:rPr>
          <w:rFonts w:ascii="Calibri" w:eastAsia="Times New Roman" w:hAnsi="Calibri" w:cs="B Nazanin"/>
          <w:sz w:val="32"/>
          <w:szCs w:val="32"/>
          <w:rtl/>
          <w:lang w:bidi="fa-IR"/>
        </w:rPr>
        <w:t xml:space="preserve"> </w:t>
      </w:r>
      <w:r w:rsidR="005C024A" w:rsidRPr="005C024A">
        <w:rPr>
          <w:rFonts w:ascii="Calibri" w:eastAsia="Times New Roman" w:hAnsi="Calibri" w:cs="B Nazanin" w:hint="cs"/>
          <w:sz w:val="32"/>
          <w:szCs w:val="32"/>
          <w:rtl/>
          <w:lang w:bidi="fa-IR"/>
        </w:rPr>
        <w:t>اگونیست</w:t>
      </w:r>
      <w:r w:rsidR="005C024A" w:rsidRPr="005C024A">
        <w:rPr>
          <w:rFonts w:ascii="Calibri" w:eastAsia="Times New Roman" w:hAnsi="Calibri" w:cs="B Nazanin"/>
          <w:sz w:val="32"/>
          <w:szCs w:val="32"/>
          <w:rtl/>
          <w:lang w:bidi="fa-IR"/>
        </w:rPr>
        <w:t xml:space="preserve"> </w:t>
      </w:r>
      <w:r w:rsidR="005C024A" w:rsidRPr="005C024A">
        <w:rPr>
          <w:rFonts w:ascii="Calibri" w:eastAsia="Times New Roman" w:hAnsi="Calibri" w:cs="B Nazanin" w:hint="cs"/>
          <w:sz w:val="32"/>
          <w:szCs w:val="32"/>
          <w:rtl/>
          <w:lang w:bidi="fa-IR"/>
        </w:rPr>
        <w:t>گیرنده</w:t>
      </w:r>
      <w:r w:rsidR="005C024A" w:rsidRPr="005C024A">
        <w:rPr>
          <w:rFonts w:ascii="Calibri" w:eastAsia="Times New Roman" w:hAnsi="Calibri" w:cs="B Nazanin"/>
          <w:sz w:val="32"/>
          <w:szCs w:val="32"/>
          <w:rtl/>
          <w:lang w:bidi="fa-IR"/>
        </w:rPr>
        <w:t xml:space="preserve"> </w:t>
      </w:r>
      <w:r w:rsidR="005C024A" w:rsidRPr="005C024A">
        <w:rPr>
          <w:rFonts w:ascii="Calibri" w:eastAsia="Times New Roman" w:hAnsi="Calibri" w:cs="B Nazanin" w:hint="cs"/>
          <w:sz w:val="32"/>
          <w:szCs w:val="32"/>
          <w:rtl/>
          <w:lang w:bidi="fa-IR"/>
        </w:rPr>
        <w:t>های</w:t>
      </w:r>
      <w:r w:rsidR="005C024A" w:rsidRPr="005C024A">
        <w:rPr>
          <w:rFonts w:ascii="Calibri" w:eastAsia="Times New Roman" w:hAnsi="Calibri" w:cs="B Nazanin"/>
          <w:sz w:val="32"/>
          <w:szCs w:val="32"/>
          <w:rtl/>
          <w:lang w:bidi="fa-IR"/>
        </w:rPr>
        <w:t xml:space="preserve"> </w:t>
      </w:r>
      <w:r w:rsidR="005C024A" w:rsidRPr="005C024A">
        <w:rPr>
          <w:rFonts w:ascii="Calibri" w:eastAsia="Times New Roman" w:hAnsi="Calibri" w:cs="B Nazanin" w:hint="cs"/>
          <w:sz w:val="32"/>
          <w:szCs w:val="32"/>
          <w:rtl/>
          <w:lang w:bidi="fa-IR"/>
        </w:rPr>
        <w:t>موسکارینی</w:t>
      </w:r>
      <w:r w:rsidR="005C024A" w:rsidRPr="005C024A">
        <w:rPr>
          <w:rFonts w:ascii="Calibri" w:eastAsia="Times New Roman" w:hAnsi="Calibri" w:cs="B Nazanin"/>
          <w:sz w:val="32"/>
          <w:szCs w:val="32"/>
          <w:rtl/>
          <w:lang w:bidi="fa-IR"/>
        </w:rPr>
        <w:t xml:space="preserve"> </w:t>
      </w:r>
      <w:r w:rsidR="005C024A">
        <w:rPr>
          <w:rFonts w:ascii="Calibri" w:eastAsia="Times New Roman" w:hAnsi="Calibri" w:cs="B Nazanin" w:hint="cs"/>
          <w:sz w:val="32"/>
          <w:szCs w:val="32"/>
          <w:rtl/>
          <w:lang w:bidi="fa-IR"/>
        </w:rPr>
        <w:t>غدد بزاقی میباشند میتواند باعث افزایش ترشح بزاق شود</w:t>
      </w:r>
      <w:r w:rsidR="005C024A" w:rsidRPr="005C024A">
        <w:rPr>
          <w:rFonts w:ascii="Calibri" w:eastAsia="Times New Roman" w:hAnsi="Calibri" w:cs="B Nazanin"/>
          <w:sz w:val="32"/>
          <w:szCs w:val="32"/>
          <w:rtl/>
          <w:lang w:bidi="fa-IR"/>
        </w:rPr>
        <w:t>.</w:t>
      </w:r>
      <w:r w:rsidR="005C024A">
        <w:rPr>
          <w:rFonts w:ascii="Calibri" w:eastAsia="Times New Roman" w:hAnsi="Calibri" w:cs="B Nazanin" w:hint="cs"/>
          <w:sz w:val="32"/>
          <w:szCs w:val="32"/>
          <w:rtl/>
          <w:lang w:bidi="fa-IR"/>
        </w:rPr>
        <w:t xml:space="preserve"> در بیمارانی که غدد بزاقی هیچ عملکردی ندارند ا</w:t>
      </w:r>
      <w:r w:rsidR="00FF170A" w:rsidRPr="00745D0A">
        <w:rPr>
          <w:rFonts w:ascii="Calibri" w:eastAsia="Times New Roman" w:hAnsi="Calibri" w:cs="B Nazanin" w:hint="cs"/>
          <w:sz w:val="32"/>
          <w:szCs w:val="32"/>
          <w:rtl/>
          <w:lang w:bidi="fa-IR"/>
        </w:rPr>
        <w:t xml:space="preserve">ستفاده از بزاق مصنوعی </w:t>
      </w:r>
      <w:r w:rsidR="005C024A">
        <w:rPr>
          <w:rFonts w:ascii="Calibri" w:eastAsia="Times New Roman" w:hAnsi="Calibri" w:cs="B Nazanin" w:hint="cs"/>
          <w:sz w:val="32"/>
          <w:szCs w:val="32"/>
          <w:rtl/>
          <w:lang w:bidi="fa-IR"/>
        </w:rPr>
        <w:t xml:space="preserve">کمک کننده است و </w:t>
      </w:r>
      <w:r w:rsidR="00FF170A" w:rsidRPr="00745D0A">
        <w:rPr>
          <w:rFonts w:ascii="Calibri" w:eastAsia="Times New Roman" w:hAnsi="Calibri" w:cs="B Nazanin" w:hint="cs"/>
          <w:sz w:val="32"/>
          <w:szCs w:val="32"/>
          <w:rtl/>
          <w:lang w:bidi="fa-IR"/>
        </w:rPr>
        <w:t>می تواند تا حدودی باعث کاهش برخی از عوارض فوق شود</w:t>
      </w:r>
      <w:r w:rsidR="009416A3">
        <w:rPr>
          <w:rFonts w:ascii="Calibri" w:eastAsia="Times New Roman" w:hAnsi="Calibri" w:cs="B Nazanin" w:hint="cs"/>
          <w:sz w:val="32"/>
          <w:szCs w:val="32"/>
          <w:rtl/>
          <w:lang w:bidi="fa-IR"/>
        </w:rPr>
        <w:t xml:space="preserve"> </w:t>
      </w:r>
      <w:r w:rsidR="009416A3">
        <w:rPr>
          <w:rFonts w:ascii="Calibri" w:eastAsia="Times New Roman" w:hAnsi="Calibri" w:cs="B Nazanin"/>
          <w:sz w:val="32"/>
          <w:szCs w:val="32"/>
          <w:rtl/>
          <w:lang w:bidi="fa-IR"/>
        </w:rPr>
        <w:fldChar w:fldCharType="begin"/>
      </w:r>
      <w:r w:rsidR="009416A3">
        <w:rPr>
          <w:rFonts w:ascii="Calibri" w:eastAsia="Times New Roman" w:hAnsi="Calibri" w:cs="B Nazanin"/>
          <w:sz w:val="32"/>
          <w:szCs w:val="32"/>
          <w:rtl/>
          <w:lang w:bidi="fa-IR"/>
        </w:rPr>
        <w:instrText xml:space="preserve"> </w:instrText>
      </w:r>
      <w:r w:rsidR="009416A3">
        <w:rPr>
          <w:rFonts w:ascii="Calibri" w:eastAsia="Times New Roman" w:hAnsi="Calibri" w:cs="B Nazanin"/>
          <w:sz w:val="32"/>
          <w:szCs w:val="32"/>
          <w:lang w:bidi="fa-IR"/>
        </w:rPr>
        <w:instrText>ADDIN EN.CITE &lt;EndNote&gt;&lt;Cite&gt;&lt;Author&gt;Mravak-Stipetić&lt;/Author&gt;&lt;Year&gt;2012&lt;/Year&gt;&lt;RecNum&gt;295&lt;/RecNum&gt;&lt;DisplayText&gt;(74)&lt;/DisplayText&gt;&lt;record&gt;&lt;rec-number&gt;295&lt;/rec-number&gt;&lt;foreign-keys&gt;&lt;key app="EN" db-id="52tdfzd58d20spepxpe52rscsxrs52afp55e"&gt;295&lt;/key&gt;&lt;/foreign-keys&gt;&lt;ref-type name="Journal Article"&gt;17&lt;/ref-type&gt;&lt;contributors&gt;&lt;authors&gt;&lt;author&gt;Mravak-Stipetić, Marinka&lt;/author&gt;&lt;/authors&gt;&lt;/contributors&gt;&lt;titles&gt;&lt;title&gt;Xerostomia–diagnostics and treatment&lt;/title&gt;&lt;secondary-title&gt;Rad Hrvatske akademije znanosti i umjetnosti. Medicinske znanosti&lt;/secondary-title&gt;&lt;/titles&gt;&lt;periodical&gt;&lt;full-title&gt;Rad Hrvatske akademije znanosti i umjetnosti. Medicinske znanosti&lt;/full-title&gt;&lt;/periodical&gt;&lt;pages&gt;69-90&lt;/pages&gt;&lt;number&gt;514= 38&lt;/number&gt;&lt;dates&gt;&lt;year&gt;2012&lt;/year&gt;&lt;/dates&gt;&lt;isbn&gt;13</w:instrText>
      </w:r>
      <w:r w:rsidR="009416A3">
        <w:rPr>
          <w:rFonts w:ascii="Calibri" w:eastAsia="Times New Roman" w:hAnsi="Calibri" w:cs="B Nazanin"/>
          <w:sz w:val="32"/>
          <w:szCs w:val="32"/>
          <w:rtl/>
          <w:lang w:bidi="fa-IR"/>
        </w:rPr>
        <w:instrText>30-5301&lt;/</w:instrText>
      </w:r>
      <w:r w:rsidR="009416A3">
        <w:rPr>
          <w:rFonts w:ascii="Calibri" w:eastAsia="Times New Roman" w:hAnsi="Calibri" w:cs="B Nazanin"/>
          <w:sz w:val="32"/>
          <w:szCs w:val="32"/>
          <w:lang w:bidi="fa-IR"/>
        </w:rPr>
        <w:instrText>isbn&gt;&lt;urls&gt;&lt;/urls&gt;&lt;/record&gt;&lt;/Cite&gt;&lt;/EndNote</w:instrText>
      </w:r>
      <w:r w:rsidR="009416A3">
        <w:rPr>
          <w:rFonts w:ascii="Calibri" w:eastAsia="Times New Roman" w:hAnsi="Calibri" w:cs="B Nazanin"/>
          <w:sz w:val="32"/>
          <w:szCs w:val="32"/>
          <w:rtl/>
          <w:lang w:bidi="fa-IR"/>
        </w:rPr>
        <w:instrText>&gt;</w:instrText>
      </w:r>
      <w:r w:rsidR="009416A3">
        <w:rPr>
          <w:rFonts w:ascii="Calibri" w:eastAsia="Times New Roman" w:hAnsi="Calibri" w:cs="B Nazanin"/>
          <w:sz w:val="32"/>
          <w:szCs w:val="32"/>
          <w:rtl/>
          <w:lang w:bidi="fa-IR"/>
        </w:rPr>
        <w:fldChar w:fldCharType="separate"/>
      </w:r>
      <w:r w:rsidR="009416A3">
        <w:rPr>
          <w:rFonts w:ascii="Calibri" w:eastAsia="Times New Roman" w:hAnsi="Calibri" w:cs="B Nazanin"/>
          <w:noProof/>
          <w:sz w:val="32"/>
          <w:szCs w:val="32"/>
          <w:rtl/>
          <w:lang w:bidi="fa-IR"/>
        </w:rPr>
        <w:t>(</w:t>
      </w:r>
      <w:hyperlink w:anchor="_ENREF_74" w:tooltip="Mravak-Stipetić, 2012 #295" w:history="1">
        <w:r w:rsidR="003B4022">
          <w:rPr>
            <w:rFonts w:ascii="Calibri" w:eastAsia="Times New Roman" w:hAnsi="Calibri" w:cs="B Nazanin"/>
            <w:noProof/>
            <w:sz w:val="32"/>
            <w:szCs w:val="32"/>
            <w:rtl/>
            <w:lang w:bidi="fa-IR"/>
          </w:rPr>
          <w:t>74</w:t>
        </w:r>
      </w:hyperlink>
      <w:r w:rsidR="009416A3">
        <w:rPr>
          <w:rFonts w:ascii="Calibri" w:eastAsia="Times New Roman" w:hAnsi="Calibri" w:cs="B Nazanin"/>
          <w:noProof/>
          <w:sz w:val="32"/>
          <w:szCs w:val="32"/>
          <w:rtl/>
          <w:lang w:bidi="fa-IR"/>
        </w:rPr>
        <w:t>)</w:t>
      </w:r>
      <w:r w:rsidR="009416A3">
        <w:rPr>
          <w:rFonts w:ascii="Calibri" w:eastAsia="Times New Roman" w:hAnsi="Calibri" w:cs="B Nazanin"/>
          <w:sz w:val="32"/>
          <w:szCs w:val="32"/>
          <w:rtl/>
          <w:lang w:bidi="fa-IR"/>
        </w:rPr>
        <w:fldChar w:fldCharType="end"/>
      </w:r>
      <w:r w:rsidR="009416A3">
        <w:rPr>
          <w:rFonts w:ascii="Calibri" w:eastAsia="Times New Roman" w:hAnsi="Calibri" w:cs="B Nazanin" w:hint="cs"/>
          <w:sz w:val="32"/>
          <w:szCs w:val="32"/>
          <w:rtl/>
          <w:lang w:bidi="fa-IR"/>
        </w:rPr>
        <w:t xml:space="preserve"> </w:t>
      </w:r>
      <w:r w:rsidR="00FF170A" w:rsidRPr="00745D0A">
        <w:rPr>
          <w:rFonts w:ascii="Calibri" w:eastAsia="Times New Roman" w:hAnsi="Calibri" w:cs="B Nazanin" w:hint="cs"/>
          <w:sz w:val="32"/>
          <w:szCs w:val="32"/>
          <w:rtl/>
          <w:lang w:bidi="fa-IR"/>
        </w:rPr>
        <w:t xml:space="preserve">. </w:t>
      </w:r>
    </w:p>
    <w:p w14:paraId="24682842" w14:textId="77777777" w:rsidR="00FF170A" w:rsidRPr="00745D0A" w:rsidRDefault="00FF170A" w:rsidP="00FF170A">
      <w:pPr>
        <w:tabs>
          <w:tab w:val="left" w:pos="6378"/>
        </w:tabs>
        <w:bidi/>
        <w:jc w:val="both"/>
        <w:rPr>
          <w:rFonts w:ascii="Calibri" w:eastAsia="Times New Roman" w:hAnsi="Calibri" w:cs="B Nazanin"/>
          <w:sz w:val="32"/>
          <w:szCs w:val="32"/>
          <w:rtl/>
          <w:lang w:bidi="fa-IR"/>
        </w:rPr>
      </w:pPr>
    </w:p>
    <w:tbl>
      <w:tblPr>
        <w:tblStyle w:val="1"/>
        <w:bidiVisual/>
        <w:tblW w:w="0" w:type="auto"/>
        <w:tblInd w:w="360" w:type="dxa"/>
        <w:tblLook w:val="04A0" w:firstRow="1" w:lastRow="0" w:firstColumn="1" w:lastColumn="0" w:noHBand="0" w:noVBand="1"/>
      </w:tblPr>
      <w:tblGrid>
        <w:gridCol w:w="8990"/>
      </w:tblGrid>
      <w:tr w:rsidR="00FF170A" w:rsidRPr="00745D0A" w14:paraId="2464E4C4" w14:textId="77777777" w:rsidTr="00C47360">
        <w:tc>
          <w:tcPr>
            <w:tcW w:w="9242" w:type="dxa"/>
          </w:tcPr>
          <w:p w14:paraId="4ADD3C73" w14:textId="51C6AE4E" w:rsidR="00FF170A" w:rsidRPr="00745D0A" w:rsidRDefault="00837581" w:rsidP="003B4022">
            <w:pPr>
              <w:tabs>
                <w:tab w:val="left" w:pos="6378"/>
              </w:tabs>
              <w:bidi/>
              <w:jc w:val="both"/>
              <w:rPr>
                <w:rFonts w:ascii="Calibri" w:eastAsia="Times New Roman" w:hAnsi="Calibri" w:cs="B Nazanin"/>
                <w:sz w:val="32"/>
                <w:szCs w:val="32"/>
                <w:rtl/>
              </w:rPr>
            </w:pPr>
            <w:r>
              <w:rPr>
                <w:rFonts w:ascii="Calibri" w:eastAsia="Times New Roman" w:hAnsi="Calibri" w:cs="B Nazanin" w:hint="cs"/>
                <w:sz w:val="32"/>
                <w:szCs w:val="32"/>
                <w:rtl/>
              </w:rPr>
              <w:t xml:space="preserve">   </w:t>
            </w:r>
            <w:r w:rsidR="008B6B7F">
              <w:rPr>
                <w:rFonts w:ascii="Calibri" w:eastAsia="Times New Roman" w:hAnsi="Calibri" w:cs="B Nazanin" w:hint="cs"/>
                <w:sz w:val="32"/>
                <w:szCs w:val="32"/>
                <w:rtl/>
              </w:rPr>
              <w:t xml:space="preserve">جدول 10 : </w:t>
            </w:r>
            <w:r w:rsidR="00FF170A" w:rsidRPr="00745D0A">
              <w:rPr>
                <w:rFonts w:ascii="Calibri" w:eastAsia="Times New Roman" w:hAnsi="Calibri" w:cs="B Nazanin" w:hint="cs"/>
                <w:sz w:val="32"/>
                <w:szCs w:val="32"/>
                <w:rtl/>
              </w:rPr>
              <w:t>پروتکل درمان دندانپزشکی برای بیماران با دیابت ملیتوس</w:t>
            </w:r>
            <w:r w:rsidR="00081625">
              <w:rPr>
                <w:rFonts w:ascii="Calibri" w:eastAsia="Times New Roman" w:hAnsi="Calibri" w:cs="B Nazanin" w:hint="cs"/>
                <w:sz w:val="32"/>
                <w:szCs w:val="32"/>
                <w:rtl/>
              </w:rPr>
              <w:t xml:space="preserve"> </w:t>
            </w:r>
            <w:r w:rsidR="00081625">
              <w:rPr>
                <w:rFonts w:ascii="Calibri" w:eastAsia="Times New Roman" w:hAnsi="Calibri" w:cs="B Nazanin"/>
                <w:sz w:val="32"/>
                <w:szCs w:val="32"/>
                <w:rtl/>
              </w:rPr>
              <w:fldChar w:fldCharType="begin"/>
            </w:r>
            <w:r w:rsidR="00081625">
              <w:rPr>
                <w:rFonts w:ascii="Calibri" w:eastAsia="Times New Roman" w:hAnsi="Calibri" w:cs="B Nazanin"/>
                <w:sz w:val="32"/>
                <w:szCs w:val="32"/>
                <w:rtl/>
              </w:rPr>
              <w:instrText xml:space="preserve"> </w:instrText>
            </w:r>
            <w:r w:rsidR="00081625">
              <w:rPr>
                <w:rFonts w:ascii="Calibri" w:eastAsia="Times New Roman" w:hAnsi="Calibri" w:cs="B Nazanin"/>
                <w:sz w:val="32"/>
                <w:szCs w:val="32"/>
              </w:rPr>
              <w:instrText>ADDIN EN.CITE &lt;EndNote&gt;&lt;Cite&gt;&lt;Author&gt;Miley&lt;/Author&gt;&lt;Year&gt;2004&lt;/Year&gt;&lt;RecNum&gt;272&lt;/RecNum&gt;&lt;DisplayText&gt;(56)&lt;/DisplayText&gt;&lt;record&gt;&lt;rec-number&gt;272&lt;/rec-number&gt;&lt;foreign-keys&gt;&lt;key app="EN" db-id="52tdfzd58d20spepxpe52rscsxrs52afp55e"&gt;272&lt;/key&gt;&lt;/foreign-keys&gt;&lt;ref-type name="Journal Article"&gt;17&lt;/ref-type&gt;&lt;contributors&gt;&lt;authors&gt;&lt;author&gt;Miley, D Douglas&lt;/author&gt;&lt;author&gt;Terezhalmy, Geza T&lt;/author&gt;&lt;/authors&gt;&lt;/contributors&gt;&lt;titles&gt;&lt;title&gt;The patient with diabetes mellitus: etiology, epidemiology, principles of medical management, oral disease burden, and principles of dental management&lt;/title&gt;&lt;secondary-title&gt;Quintessence international (Berlin, Germany: 1985)&lt;/secondary-title&gt;&lt;/titles&gt;&lt;periodical&gt;&lt;full-title&gt;Quintessence international (Berlin, Germany: 1985)&lt;/full-title&gt;&lt;/periodical&gt;&lt;pages&gt;779-795&lt;/pages&gt;&lt;volume&gt;36&lt;/volume&gt;&lt;number&gt;10&lt;/number&gt;&lt;dates&gt;&lt;year&gt;2004&lt;/year&gt;&lt;/dates&gt;&lt;isbn&gt;0033-6572&lt;/isbn&gt;&lt;urls&gt;&lt;/urls&gt;&lt;/record&gt;&lt;/Cite&gt;&lt;/EndNote</w:instrText>
            </w:r>
            <w:r w:rsidR="00081625">
              <w:rPr>
                <w:rFonts w:ascii="Calibri" w:eastAsia="Times New Roman" w:hAnsi="Calibri" w:cs="B Nazanin"/>
                <w:sz w:val="32"/>
                <w:szCs w:val="32"/>
                <w:rtl/>
              </w:rPr>
              <w:instrText>&gt;</w:instrText>
            </w:r>
            <w:r w:rsidR="00081625">
              <w:rPr>
                <w:rFonts w:ascii="Calibri" w:eastAsia="Times New Roman" w:hAnsi="Calibri" w:cs="B Nazanin"/>
                <w:sz w:val="32"/>
                <w:szCs w:val="32"/>
                <w:rtl/>
              </w:rPr>
              <w:fldChar w:fldCharType="separate"/>
            </w:r>
            <w:r w:rsidR="00081625">
              <w:rPr>
                <w:rFonts w:ascii="Calibri" w:eastAsia="Times New Roman" w:hAnsi="Calibri" w:cs="B Nazanin"/>
                <w:noProof/>
                <w:sz w:val="32"/>
                <w:szCs w:val="32"/>
                <w:rtl/>
              </w:rPr>
              <w:t>(</w:t>
            </w:r>
            <w:hyperlink w:anchor="_ENREF_56" w:tooltip="Miley, 2004 #272" w:history="1">
              <w:r w:rsidR="003B4022">
                <w:rPr>
                  <w:rFonts w:ascii="Calibri" w:eastAsia="Times New Roman" w:hAnsi="Calibri" w:cs="B Nazanin"/>
                  <w:noProof/>
                  <w:sz w:val="32"/>
                  <w:szCs w:val="32"/>
                  <w:rtl/>
                </w:rPr>
                <w:t>56</w:t>
              </w:r>
            </w:hyperlink>
            <w:r w:rsidR="00081625">
              <w:rPr>
                <w:rFonts w:ascii="Calibri" w:eastAsia="Times New Roman" w:hAnsi="Calibri" w:cs="B Nazanin"/>
                <w:noProof/>
                <w:sz w:val="32"/>
                <w:szCs w:val="32"/>
                <w:rtl/>
              </w:rPr>
              <w:t>)</w:t>
            </w:r>
            <w:r w:rsidR="00081625">
              <w:rPr>
                <w:rFonts w:ascii="Calibri" w:eastAsia="Times New Roman" w:hAnsi="Calibri" w:cs="B Nazanin"/>
                <w:sz w:val="32"/>
                <w:szCs w:val="32"/>
                <w:rtl/>
              </w:rPr>
              <w:fldChar w:fldCharType="end"/>
            </w:r>
          </w:p>
        </w:tc>
      </w:tr>
      <w:tr w:rsidR="00FF170A" w:rsidRPr="00745D0A" w14:paraId="660AB756" w14:textId="77777777" w:rsidTr="00C47360">
        <w:tc>
          <w:tcPr>
            <w:tcW w:w="9242" w:type="dxa"/>
          </w:tcPr>
          <w:p w14:paraId="4DA8F6A3" w14:textId="7B7752E0" w:rsidR="00FF170A" w:rsidRPr="00EC0FED" w:rsidRDefault="00FF170A" w:rsidP="00EC0FED">
            <w:pPr>
              <w:tabs>
                <w:tab w:val="left" w:pos="6378"/>
              </w:tabs>
              <w:bidi/>
              <w:jc w:val="both"/>
              <w:rPr>
                <w:rFonts w:ascii="Calibri" w:eastAsia="Times New Roman" w:hAnsi="Calibri" w:cs="B Nazanin"/>
                <w:b/>
                <w:bCs/>
                <w:sz w:val="32"/>
                <w:szCs w:val="32"/>
                <w:rtl/>
              </w:rPr>
            </w:pPr>
            <w:r w:rsidRPr="00EC0FED">
              <w:rPr>
                <w:rFonts w:ascii="Calibri" w:eastAsia="Times New Roman" w:hAnsi="Calibri" w:cs="B Nazanin" w:hint="cs"/>
                <w:b/>
                <w:bCs/>
                <w:sz w:val="32"/>
                <w:szCs w:val="32"/>
                <w:rtl/>
              </w:rPr>
              <w:t xml:space="preserve">اگر </w:t>
            </w:r>
            <w:r w:rsidRPr="00EC0FED">
              <w:rPr>
                <w:rFonts w:ascii="Calibri" w:eastAsia="Times New Roman" w:hAnsi="Calibri" w:cs="B Nazanin"/>
                <w:b/>
                <w:bCs/>
                <w:sz w:val="32"/>
                <w:szCs w:val="32"/>
              </w:rPr>
              <w:t>FBG</w:t>
            </w:r>
            <w:r w:rsidRPr="00EC0FED">
              <w:rPr>
                <w:rFonts w:ascii="Calibri" w:eastAsia="Times New Roman" w:hAnsi="Calibri" w:cs="B Nazanin" w:hint="cs"/>
                <w:b/>
                <w:bCs/>
                <w:sz w:val="32"/>
                <w:szCs w:val="32"/>
                <w:rtl/>
              </w:rPr>
              <w:t xml:space="preserve"> بیمار بین 200-70 میلی گرم در دسی لیتر و یا ریسک فاکتورهای کلینیکی وقوع حوادث قلبی عروقی حد واسط وجود داشته باشد (آنژین صدری پایدار</w:t>
            </w:r>
            <w:r w:rsidR="009D763A" w:rsidRPr="00EC0FED">
              <w:rPr>
                <w:rFonts w:ascii="Calibri" w:eastAsia="Times New Roman" w:hAnsi="Calibri" w:cs="B Nazanin" w:hint="cs"/>
                <w:b/>
                <w:bCs/>
                <w:sz w:val="32"/>
                <w:szCs w:val="32"/>
                <w:rtl/>
              </w:rPr>
              <w:t>،</w:t>
            </w:r>
            <w:r w:rsidRPr="00EC0FED">
              <w:rPr>
                <w:rFonts w:ascii="Calibri" w:eastAsia="Times New Roman" w:hAnsi="Calibri" w:cs="B Nazanin" w:hint="cs"/>
                <w:b/>
                <w:bCs/>
                <w:sz w:val="32"/>
                <w:szCs w:val="32"/>
                <w:rtl/>
              </w:rPr>
              <w:t xml:space="preserve"> سابقه سکته قلبی در گذشته، نارسایی قلبی جبران شده، ناکارآمدی کلیوی </w:t>
            </w:r>
            <w:r w:rsidRPr="00EC0FED">
              <w:rPr>
                <w:rFonts w:ascii="Calibri" w:eastAsia="Times New Roman" w:hAnsi="Calibri" w:cs="B Nazanin"/>
                <w:b/>
                <w:bCs/>
                <w:sz w:val="32"/>
                <w:szCs w:val="32"/>
              </w:rPr>
              <w:t xml:space="preserve">Renal </w:t>
            </w:r>
            <w:r w:rsidR="009D763A" w:rsidRPr="00EC0FED">
              <w:rPr>
                <w:rFonts w:ascii="Calibri" w:eastAsia="Times New Roman" w:hAnsi="Calibri" w:cs="B Nazanin"/>
                <w:b/>
                <w:bCs/>
                <w:sz w:val="32"/>
                <w:szCs w:val="32"/>
              </w:rPr>
              <w:t>insufficiency</w:t>
            </w:r>
            <w:r w:rsidRPr="00EC0FED">
              <w:rPr>
                <w:rFonts w:ascii="Calibri" w:eastAsia="Times New Roman" w:hAnsi="Calibri" w:cs="B Nazanin" w:hint="cs"/>
                <w:b/>
                <w:bCs/>
                <w:sz w:val="32"/>
                <w:szCs w:val="32"/>
                <w:rtl/>
              </w:rPr>
              <w:t xml:space="preserve"> ) یا ریسک فاکتورهای کلینیکی وقوع حوادث قلبی عروقی خفیف وجود داشته باشد (سن بالا، فیبری</w:t>
            </w:r>
            <w:r w:rsidR="00EC0FED" w:rsidRPr="00EC0FED">
              <w:rPr>
                <w:rFonts w:ascii="Calibri" w:eastAsia="Times New Roman" w:hAnsi="Calibri" w:cs="B Nazanin" w:hint="cs"/>
                <w:b/>
                <w:bCs/>
                <w:sz w:val="32"/>
                <w:szCs w:val="32"/>
                <w:rtl/>
              </w:rPr>
              <w:t>ل</w:t>
            </w:r>
            <w:r w:rsidRPr="00EC0FED">
              <w:rPr>
                <w:rFonts w:ascii="Calibri" w:eastAsia="Times New Roman" w:hAnsi="Calibri" w:cs="B Nazanin" w:hint="cs"/>
                <w:b/>
                <w:bCs/>
                <w:sz w:val="32"/>
                <w:szCs w:val="32"/>
                <w:rtl/>
              </w:rPr>
              <w:t xml:space="preserve">اسیون دهلیزی، تاریخچه ای از سکته مغزی) </w:t>
            </w:r>
          </w:p>
        </w:tc>
      </w:tr>
      <w:tr w:rsidR="00FF170A" w:rsidRPr="00745D0A" w14:paraId="2AF0FE8B" w14:textId="77777777" w:rsidTr="00C47360">
        <w:tc>
          <w:tcPr>
            <w:tcW w:w="9242" w:type="dxa"/>
          </w:tcPr>
          <w:p w14:paraId="44283C34" w14:textId="5269B383" w:rsidR="00FF170A" w:rsidRPr="00745D0A" w:rsidRDefault="00FF170A" w:rsidP="00837581">
            <w:pPr>
              <w:tabs>
                <w:tab w:val="left" w:pos="6378"/>
              </w:tabs>
              <w:bidi/>
              <w:jc w:val="both"/>
              <w:rPr>
                <w:rFonts w:ascii="Calibri" w:eastAsia="Times New Roman" w:hAnsi="Calibri" w:cs="B Nazanin"/>
                <w:sz w:val="32"/>
                <w:szCs w:val="32"/>
                <w:rtl/>
              </w:rPr>
            </w:pPr>
            <w:r w:rsidRPr="00745D0A">
              <w:rPr>
                <w:rFonts w:ascii="Calibri" w:eastAsia="Times New Roman" w:hAnsi="Calibri" w:cs="B Nazanin" w:hint="cs"/>
                <w:sz w:val="32"/>
                <w:szCs w:val="32"/>
                <w:rtl/>
              </w:rPr>
              <w:lastRenderedPageBreak/>
              <w:t xml:space="preserve">ریتم و </w:t>
            </w:r>
            <w:r w:rsidR="00EC0FED">
              <w:rPr>
                <w:rFonts w:ascii="Calibri" w:eastAsia="Times New Roman" w:hAnsi="Calibri" w:cs="B Nazanin" w:hint="cs"/>
                <w:sz w:val="32"/>
                <w:szCs w:val="32"/>
                <w:rtl/>
              </w:rPr>
              <w:t>تعداد</w:t>
            </w:r>
            <w:r w:rsidRPr="00745D0A">
              <w:rPr>
                <w:rFonts w:ascii="Calibri" w:eastAsia="Times New Roman" w:hAnsi="Calibri" w:cs="B Nazanin" w:hint="cs"/>
                <w:sz w:val="32"/>
                <w:szCs w:val="32"/>
                <w:rtl/>
              </w:rPr>
              <w:t xml:space="preserve"> نبض بیمار نرمال باشد، ظرفیت کارآمدی بیمار 0</w:t>
            </w:r>
            <m:oMath>
              <m:r>
                <m:rPr>
                  <m:sty m:val="p"/>
                </m:rPr>
                <w:rPr>
                  <w:rFonts w:ascii="Cambria Math" w:eastAsia="Times New Roman" w:hAnsi="Cambria Math" w:cs="B Nazanin"/>
                  <w:sz w:val="32"/>
                  <w:szCs w:val="32"/>
                  <w:rtl/>
                </w:rPr>
                <m:t>&lt;</m:t>
              </m:r>
            </m:oMath>
            <w:r w:rsidRPr="00745D0A">
              <w:rPr>
                <w:rFonts w:ascii="Calibri" w:eastAsia="Times New Roman" w:hAnsi="Calibri" w:cs="B Nazanin" w:hint="cs"/>
                <w:sz w:val="32"/>
                <w:szCs w:val="32"/>
                <w:rtl/>
              </w:rPr>
              <w:t xml:space="preserve"> </w:t>
            </w:r>
            <w:r w:rsidRPr="00745D0A">
              <w:rPr>
                <w:rFonts w:ascii="Calibri" w:eastAsia="Times New Roman" w:hAnsi="Calibri" w:cs="B Nazanin"/>
                <w:sz w:val="32"/>
                <w:szCs w:val="32"/>
              </w:rPr>
              <w:t>4MET</w:t>
            </w:r>
            <w:r w:rsidRPr="00745D0A">
              <w:rPr>
                <w:rFonts w:ascii="Calibri" w:eastAsia="Times New Roman" w:hAnsi="Calibri" w:cs="B Nazanin" w:hint="cs"/>
                <w:sz w:val="32"/>
                <w:szCs w:val="32"/>
                <w:rtl/>
              </w:rPr>
              <w:t xml:space="preserve"> ، فشار خون </w:t>
            </w:r>
            <m:oMath>
              <m:r>
                <m:rPr>
                  <m:sty m:val="p"/>
                </m:rPr>
                <w:rPr>
                  <w:rFonts w:ascii="Cambria Math" w:eastAsia="Times New Roman" w:hAnsi="Cambria Math" w:cs="B Nazanin"/>
                  <w:sz w:val="32"/>
                  <w:szCs w:val="32"/>
                  <w:rtl/>
                </w:rPr>
                <m:t>&gt;</m:t>
              </m:r>
            </m:oMath>
            <w:r w:rsidRPr="00745D0A">
              <w:rPr>
                <w:rFonts w:ascii="Calibri" w:eastAsia="Times New Roman" w:hAnsi="Calibri" w:cs="B Nazanin" w:hint="cs"/>
                <w:sz w:val="32"/>
                <w:szCs w:val="32"/>
                <w:rtl/>
              </w:rPr>
              <w:t xml:space="preserve"> </w:t>
            </w:r>
            <m:oMath>
              <m:f>
                <m:fPr>
                  <m:type m:val="skw"/>
                  <m:ctrlPr>
                    <w:rPr>
                      <w:rFonts w:ascii="Cambria Math" w:eastAsia="Times New Roman" w:hAnsi="Cambria Math" w:cs="B Nazanin"/>
                      <w:sz w:val="32"/>
                      <w:szCs w:val="32"/>
                    </w:rPr>
                  </m:ctrlPr>
                </m:fPr>
                <m:num>
                  <m:r>
                    <w:rPr>
                      <w:rFonts w:ascii="Cambria Math" w:eastAsia="Times New Roman" w:hAnsi="Cambria Math" w:cs="B Nazanin"/>
                      <w:sz w:val="32"/>
                      <w:szCs w:val="32"/>
                    </w:rPr>
                    <m:t>180</m:t>
                  </m:r>
                </m:num>
                <m:den>
                  <m:r>
                    <w:rPr>
                      <w:rFonts w:ascii="Cambria Math" w:eastAsia="Times New Roman" w:hAnsi="Cambria Math" w:cs="B Nazanin"/>
                      <w:sz w:val="32"/>
                      <w:szCs w:val="32"/>
                    </w:rPr>
                    <m:t>110</m:t>
                  </m:r>
                </m:den>
              </m:f>
            </m:oMath>
            <w:r w:rsidRPr="00745D0A">
              <w:rPr>
                <w:rFonts w:ascii="Calibri" w:eastAsia="Times New Roman" w:hAnsi="Calibri" w:cs="B Nazanin" w:hint="cs"/>
                <w:sz w:val="32"/>
                <w:szCs w:val="32"/>
                <w:rtl/>
              </w:rPr>
              <w:t>میلی متر جیوه</w:t>
            </w:r>
          </w:p>
          <w:p w14:paraId="569A6830" w14:textId="153883A0" w:rsidR="00FF170A" w:rsidRPr="00745D0A" w:rsidRDefault="00FF170A" w:rsidP="00837581">
            <w:pPr>
              <w:tabs>
                <w:tab w:val="left" w:pos="6378"/>
              </w:tabs>
              <w:bidi/>
              <w:jc w:val="both"/>
              <w:rPr>
                <w:rFonts w:ascii="Calibri" w:eastAsia="Times New Roman" w:hAnsi="Calibri" w:cs="B Nazanin"/>
                <w:sz w:val="32"/>
                <w:szCs w:val="32"/>
                <w:rtl/>
              </w:rPr>
            </w:pPr>
            <w:r w:rsidRPr="00745D0A">
              <w:rPr>
                <w:rFonts w:ascii="Calibri" w:eastAsia="Times New Roman" w:hAnsi="Calibri" w:cs="B Nazanin" w:hint="cs"/>
                <w:sz w:val="32"/>
                <w:szCs w:val="32"/>
                <w:rtl/>
              </w:rPr>
              <w:t xml:space="preserve">درمان دندانپزشکی جامع </w:t>
            </w:r>
            <w:r w:rsidR="00837581">
              <w:rPr>
                <w:rFonts w:ascii="Calibri" w:eastAsia="Times New Roman" w:hAnsi="Calibri" w:cs="B Nazanin" w:hint="cs"/>
                <w:sz w:val="32"/>
                <w:szCs w:val="32"/>
                <w:rtl/>
              </w:rPr>
              <w:t>قابل ارائه است</w:t>
            </w:r>
          </w:p>
          <w:p w14:paraId="7C9BD658" w14:textId="77777777" w:rsidR="00FF170A" w:rsidRPr="00745D0A" w:rsidRDefault="00FF170A" w:rsidP="00FF170A">
            <w:pPr>
              <w:tabs>
                <w:tab w:val="left" w:pos="6378"/>
              </w:tabs>
              <w:bidi/>
              <w:jc w:val="both"/>
              <w:rPr>
                <w:rFonts w:ascii="Calibri" w:eastAsia="Times New Roman" w:hAnsi="Calibri" w:cs="B Nazanin"/>
                <w:sz w:val="32"/>
                <w:szCs w:val="32"/>
                <w:rtl/>
              </w:rPr>
            </w:pPr>
            <w:r w:rsidRPr="00745D0A">
              <w:rPr>
                <w:rFonts w:ascii="Calibri" w:eastAsia="Times New Roman" w:hAnsi="Calibri" w:cs="B Nazanin" w:hint="cs"/>
                <w:sz w:val="32"/>
                <w:szCs w:val="32"/>
                <w:rtl/>
              </w:rPr>
              <w:t>ارجاع روتین بیمار به پزشک جهت درمانهای پزشکی و تغییر ریسک فاکتورها</w:t>
            </w:r>
          </w:p>
          <w:p w14:paraId="017AF72B" w14:textId="1B6DCB71" w:rsidR="00FF170A" w:rsidRPr="00745D0A" w:rsidRDefault="00FF170A" w:rsidP="00837581">
            <w:pPr>
              <w:tabs>
                <w:tab w:val="left" w:pos="6378"/>
              </w:tabs>
              <w:bidi/>
              <w:jc w:val="both"/>
              <w:rPr>
                <w:rFonts w:ascii="Calibri" w:eastAsia="Times New Roman" w:hAnsi="Calibri" w:cs="B Nazanin"/>
                <w:sz w:val="32"/>
                <w:szCs w:val="32"/>
                <w:rtl/>
              </w:rPr>
            </w:pPr>
            <w:r w:rsidRPr="00745D0A">
              <w:rPr>
                <w:rFonts w:ascii="Calibri" w:eastAsia="Times New Roman" w:hAnsi="Calibri" w:cs="B Nazanin" w:hint="cs"/>
                <w:sz w:val="32"/>
                <w:szCs w:val="32"/>
                <w:rtl/>
              </w:rPr>
              <w:t xml:space="preserve">ریتم و تعداد نبض بیمار نرمال، ظرفیت کارآمدی بیمار </w:t>
            </w:r>
            <m:oMath>
              <m:r>
                <m:rPr>
                  <m:sty m:val="p"/>
                </m:rPr>
                <w:rPr>
                  <w:rFonts w:ascii="Cambria Math" w:eastAsia="Times New Roman" w:hAnsi="Cambria Math" w:cs="B Nazanin"/>
                  <w:sz w:val="32"/>
                  <w:szCs w:val="32"/>
                  <w:rtl/>
                </w:rPr>
                <m:t>&gt;</m:t>
              </m:r>
            </m:oMath>
            <w:r w:rsidRPr="00745D0A">
              <w:rPr>
                <w:rFonts w:ascii="Calibri" w:eastAsia="Times New Roman" w:hAnsi="Calibri" w:cs="B Nazanin" w:hint="cs"/>
                <w:sz w:val="32"/>
                <w:szCs w:val="32"/>
                <w:rtl/>
              </w:rPr>
              <w:t xml:space="preserve"> </w:t>
            </w:r>
            <w:r w:rsidRPr="00745D0A">
              <w:rPr>
                <w:rFonts w:ascii="Calibri" w:eastAsia="Times New Roman" w:hAnsi="Calibri" w:cs="B Nazanin"/>
                <w:sz w:val="32"/>
                <w:szCs w:val="32"/>
              </w:rPr>
              <w:t>4MET</w:t>
            </w:r>
            <w:r w:rsidRPr="00745D0A">
              <w:rPr>
                <w:rFonts w:ascii="Calibri" w:eastAsia="Times New Roman" w:hAnsi="Calibri" w:cs="B Nazanin" w:hint="cs"/>
                <w:sz w:val="32"/>
                <w:szCs w:val="32"/>
                <w:rtl/>
              </w:rPr>
              <w:t xml:space="preserve"> ، فشار خون </w:t>
            </w:r>
            <m:oMath>
              <m:r>
                <m:rPr>
                  <m:sty m:val="p"/>
                </m:rPr>
                <w:rPr>
                  <w:rFonts w:ascii="Cambria Math" w:eastAsia="Times New Roman" w:hAnsi="Cambria Math" w:cs="B Nazanin"/>
                  <w:sz w:val="32"/>
                  <w:szCs w:val="32"/>
                  <w:rtl/>
                </w:rPr>
                <m:t>&gt;</m:t>
              </m:r>
            </m:oMath>
            <w:r w:rsidRPr="00745D0A">
              <w:rPr>
                <w:rFonts w:ascii="Calibri" w:eastAsia="Times New Roman" w:hAnsi="Calibri" w:cs="B Nazanin" w:hint="cs"/>
                <w:sz w:val="32"/>
                <w:szCs w:val="32"/>
                <w:rtl/>
              </w:rPr>
              <w:t xml:space="preserve"> </w:t>
            </w:r>
            <m:oMath>
              <m:f>
                <m:fPr>
                  <m:type m:val="skw"/>
                  <m:ctrlPr>
                    <w:rPr>
                      <w:rFonts w:ascii="Cambria Math" w:eastAsia="Times New Roman" w:hAnsi="Cambria Math" w:cs="B Nazanin"/>
                      <w:sz w:val="32"/>
                      <w:szCs w:val="32"/>
                    </w:rPr>
                  </m:ctrlPr>
                </m:fPr>
                <m:num>
                  <m:r>
                    <w:rPr>
                      <w:rFonts w:ascii="Cambria Math" w:eastAsia="Times New Roman" w:hAnsi="Cambria Math" w:cs="B Nazanin"/>
                      <w:sz w:val="32"/>
                      <w:szCs w:val="32"/>
                    </w:rPr>
                    <m:t>180</m:t>
                  </m:r>
                </m:num>
                <m:den>
                  <m:r>
                    <w:rPr>
                      <w:rFonts w:ascii="Cambria Math" w:eastAsia="Times New Roman" w:hAnsi="Cambria Math" w:cs="B Nazanin"/>
                      <w:sz w:val="32"/>
                      <w:szCs w:val="32"/>
                    </w:rPr>
                    <m:t>110</m:t>
                  </m:r>
                </m:den>
              </m:f>
            </m:oMath>
            <w:r w:rsidRPr="00745D0A">
              <w:rPr>
                <w:rFonts w:ascii="Calibri" w:eastAsia="Times New Roman" w:hAnsi="Calibri" w:cs="B Nazanin" w:hint="cs"/>
                <w:sz w:val="32"/>
                <w:szCs w:val="32"/>
                <w:rtl/>
              </w:rPr>
              <w:t>میلی متر جیوه</w:t>
            </w:r>
          </w:p>
          <w:p w14:paraId="6568D036" w14:textId="77777777" w:rsidR="00FF170A" w:rsidRPr="00745D0A" w:rsidRDefault="00FF170A" w:rsidP="00FF170A">
            <w:pPr>
              <w:tabs>
                <w:tab w:val="left" w:pos="6378"/>
              </w:tabs>
              <w:bidi/>
              <w:jc w:val="both"/>
              <w:rPr>
                <w:rFonts w:ascii="Calibri" w:eastAsia="Times New Roman" w:hAnsi="Calibri" w:cs="B Nazanin"/>
                <w:sz w:val="32"/>
                <w:szCs w:val="32"/>
                <w:rtl/>
              </w:rPr>
            </w:pPr>
            <w:r w:rsidRPr="00745D0A">
              <w:rPr>
                <w:rFonts w:ascii="Calibri" w:eastAsia="Times New Roman" w:hAnsi="Calibri" w:cs="B Nazanin" w:hint="cs"/>
                <w:sz w:val="32"/>
                <w:szCs w:val="32"/>
                <w:rtl/>
              </w:rPr>
              <w:t>ارائه درمانهای دندانپزشکی محدود مورد نیاز</w:t>
            </w:r>
          </w:p>
          <w:p w14:paraId="01088C2D" w14:textId="77777777" w:rsidR="00FF170A" w:rsidRPr="00745D0A" w:rsidRDefault="00FF170A" w:rsidP="00FF170A">
            <w:pPr>
              <w:tabs>
                <w:tab w:val="left" w:pos="6378"/>
              </w:tabs>
              <w:bidi/>
              <w:jc w:val="both"/>
              <w:rPr>
                <w:rFonts w:ascii="Calibri" w:eastAsia="Times New Roman" w:hAnsi="Calibri" w:cs="B Nazanin"/>
                <w:sz w:val="32"/>
                <w:szCs w:val="32"/>
                <w:rtl/>
              </w:rPr>
            </w:pPr>
            <w:r w:rsidRPr="00745D0A">
              <w:rPr>
                <w:rFonts w:ascii="Calibri" w:eastAsia="Times New Roman" w:hAnsi="Calibri" w:cs="B Nazanin" w:hint="cs"/>
                <w:sz w:val="32"/>
                <w:szCs w:val="32"/>
                <w:rtl/>
              </w:rPr>
              <w:t>ارجاع روتین بیمار به پزشک جهت درمانهای پزشکی و تغییر ریسک فاکتورها</w:t>
            </w:r>
          </w:p>
          <w:p w14:paraId="3FF65026" w14:textId="77777777" w:rsidR="00FF170A" w:rsidRPr="00745D0A" w:rsidRDefault="00FF170A" w:rsidP="00FF170A">
            <w:pPr>
              <w:tabs>
                <w:tab w:val="left" w:pos="6378"/>
              </w:tabs>
              <w:bidi/>
              <w:jc w:val="both"/>
              <w:rPr>
                <w:rFonts w:ascii="Calibri" w:eastAsia="Times New Roman" w:hAnsi="Calibri" w:cs="B Nazanin"/>
                <w:sz w:val="32"/>
                <w:szCs w:val="32"/>
                <w:rtl/>
              </w:rPr>
            </w:pPr>
            <w:r w:rsidRPr="00745D0A">
              <w:rPr>
                <w:rFonts w:ascii="Calibri" w:eastAsia="Times New Roman" w:hAnsi="Calibri" w:cs="B Nazanin" w:hint="cs"/>
                <w:sz w:val="32"/>
                <w:szCs w:val="32"/>
                <w:rtl/>
              </w:rPr>
              <w:t xml:space="preserve">ریتم و ضربان نبض غیر نرمال و یا فشار خون </w:t>
            </w:r>
            <m:oMath>
              <m:r>
                <m:rPr>
                  <m:sty m:val="p"/>
                </m:rPr>
                <w:rPr>
                  <w:rFonts w:ascii="Cambria Math" w:eastAsia="Times New Roman" w:hAnsi="Cambria Math" w:cs="B Nazanin"/>
                  <w:sz w:val="32"/>
                  <w:szCs w:val="32"/>
                  <w:rtl/>
                </w:rPr>
                <m:t>&gt;</m:t>
              </m:r>
            </m:oMath>
            <w:r w:rsidRPr="00745D0A">
              <w:rPr>
                <w:rFonts w:ascii="Calibri" w:eastAsia="Times New Roman" w:hAnsi="Calibri" w:cs="B Nazanin" w:hint="cs"/>
                <w:sz w:val="32"/>
                <w:szCs w:val="32"/>
                <w:rtl/>
              </w:rPr>
              <w:t xml:space="preserve"> </w:t>
            </w:r>
            <m:oMath>
              <m:f>
                <m:fPr>
                  <m:type m:val="skw"/>
                  <m:ctrlPr>
                    <w:rPr>
                      <w:rFonts w:ascii="Cambria Math" w:eastAsia="Times New Roman" w:hAnsi="Cambria Math" w:cs="B Nazanin"/>
                      <w:sz w:val="32"/>
                      <w:szCs w:val="32"/>
                    </w:rPr>
                  </m:ctrlPr>
                </m:fPr>
                <m:num>
                  <m:r>
                    <w:rPr>
                      <w:rFonts w:ascii="Cambria Math" w:eastAsia="Times New Roman" w:hAnsi="Cambria Math" w:cs="B Nazanin"/>
                      <w:sz w:val="32"/>
                      <w:szCs w:val="32"/>
                    </w:rPr>
                    <m:t>180</m:t>
                  </m:r>
                </m:num>
                <m:den>
                  <m:r>
                    <w:rPr>
                      <w:rFonts w:ascii="Cambria Math" w:eastAsia="Times New Roman" w:hAnsi="Cambria Math" w:cs="B Nazanin"/>
                      <w:sz w:val="32"/>
                      <w:szCs w:val="32"/>
                    </w:rPr>
                    <m:t>110</m:t>
                  </m:r>
                </m:den>
              </m:f>
            </m:oMath>
            <w:r w:rsidRPr="00745D0A">
              <w:rPr>
                <w:rFonts w:ascii="Calibri" w:eastAsia="Times New Roman" w:hAnsi="Calibri" w:cs="B Nazanin" w:hint="cs"/>
                <w:sz w:val="32"/>
                <w:szCs w:val="32"/>
                <w:rtl/>
              </w:rPr>
              <w:t>میلی متر جیوه</w:t>
            </w:r>
          </w:p>
          <w:p w14:paraId="676D8550" w14:textId="77777777" w:rsidR="00FF170A" w:rsidRPr="00745D0A" w:rsidRDefault="00FF170A" w:rsidP="00FF170A">
            <w:pPr>
              <w:tabs>
                <w:tab w:val="left" w:pos="6378"/>
              </w:tabs>
              <w:bidi/>
              <w:jc w:val="both"/>
              <w:rPr>
                <w:rFonts w:ascii="Calibri" w:eastAsia="Times New Roman" w:hAnsi="Calibri" w:cs="B Nazanin"/>
                <w:sz w:val="32"/>
                <w:szCs w:val="32"/>
                <w:rtl/>
              </w:rPr>
            </w:pPr>
            <w:r w:rsidRPr="00745D0A">
              <w:rPr>
                <w:rFonts w:ascii="Calibri" w:eastAsia="Times New Roman" w:hAnsi="Calibri" w:cs="B Nazanin" w:hint="cs"/>
                <w:sz w:val="32"/>
                <w:szCs w:val="32"/>
                <w:rtl/>
              </w:rPr>
              <w:t>درمان دندانپزشکی اورژانس مورد نیاز</w:t>
            </w:r>
          </w:p>
          <w:p w14:paraId="6FA04C9D" w14:textId="77777777" w:rsidR="00FF170A" w:rsidRPr="00745D0A" w:rsidRDefault="00FF170A" w:rsidP="00FF170A">
            <w:pPr>
              <w:tabs>
                <w:tab w:val="left" w:pos="6378"/>
              </w:tabs>
              <w:bidi/>
              <w:jc w:val="both"/>
              <w:rPr>
                <w:rFonts w:ascii="Calibri" w:eastAsia="Times New Roman" w:hAnsi="Calibri" w:cs="B Nazanin"/>
                <w:sz w:val="32"/>
                <w:szCs w:val="32"/>
                <w:rtl/>
              </w:rPr>
            </w:pPr>
          </w:p>
          <w:p w14:paraId="73A81B38" w14:textId="77777777" w:rsidR="00FF170A" w:rsidRPr="00745D0A" w:rsidRDefault="00FF170A" w:rsidP="00FF170A">
            <w:pPr>
              <w:tabs>
                <w:tab w:val="left" w:pos="6378"/>
              </w:tabs>
              <w:bidi/>
              <w:jc w:val="both"/>
              <w:rPr>
                <w:rFonts w:ascii="Calibri" w:eastAsia="Times New Roman" w:hAnsi="Calibri" w:cs="B Nazanin"/>
                <w:sz w:val="32"/>
                <w:szCs w:val="32"/>
                <w:rtl/>
              </w:rPr>
            </w:pPr>
            <w:r w:rsidRPr="00745D0A">
              <w:rPr>
                <w:rFonts w:ascii="Calibri" w:eastAsia="Times New Roman" w:hAnsi="Calibri" w:cs="B Nazanin" w:hint="cs"/>
                <w:sz w:val="32"/>
                <w:szCs w:val="32"/>
                <w:rtl/>
              </w:rPr>
              <w:t>اگر بیمار علامت را داشت باید فوراً بیمار به پزشک جهت درمانهای پزشکی و تغییر ریسک فاکتورها</w:t>
            </w:r>
          </w:p>
          <w:p w14:paraId="13291AAC" w14:textId="77777777" w:rsidR="00FF170A" w:rsidRPr="00745D0A" w:rsidRDefault="00FF170A" w:rsidP="00FF170A">
            <w:pPr>
              <w:tabs>
                <w:tab w:val="left" w:pos="6378"/>
              </w:tabs>
              <w:bidi/>
              <w:jc w:val="both"/>
              <w:rPr>
                <w:rFonts w:ascii="Calibri" w:eastAsia="Times New Roman" w:hAnsi="Calibri" w:cs="B Nazanin"/>
                <w:sz w:val="32"/>
                <w:szCs w:val="32"/>
                <w:rtl/>
              </w:rPr>
            </w:pPr>
            <w:r w:rsidRPr="00745D0A">
              <w:rPr>
                <w:rFonts w:ascii="Calibri" w:eastAsia="Times New Roman" w:hAnsi="Calibri" w:cs="B Nazanin" w:hint="cs"/>
                <w:sz w:val="32"/>
                <w:szCs w:val="32"/>
                <w:rtl/>
              </w:rPr>
              <w:t>اگر بیمار بدون علامت است ارجاع روتین بیمار به پزشک جهت درمانهای پزشکی و تغییر ریسک فاکتورها</w:t>
            </w:r>
          </w:p>
        </w:tc>
      </w:tr>
      <w:tr w:rsidR="00FF170A" w:rsidRPr="00745D0A" w14:paraId="13886FEB" w14:textId="77777777" w:rsidTr="00C47360">
        <w:tc>
          <w:tcPr>
            <w:tcW w:w="9242" w:type="dxa"/>
          </w:tcPr>
          <w:p w14:paraId="7A61EDF7" w14:textId="0BAAC273" w:rsidR="00FF170A" w:rsidRPr="00837581" w:rsidRDefault="00FF170A" w:rsidP="00B3150F">
            <w:pPr>
              <w:tabs>
                <w:tab w:val="left" w:pos="6378"/>
              </w:tabs>
              <w:bidi/>
              <w:jc w:val="both"/>
              <w:rPr>
                <w:rFonts w:ascii="Calibri" w:eastAsia="Times New Roman" w:hAnsi="Calibri" w:cs="B Nazanin"/>
                <w:b/>
                <w:bCs/>
                <w:sz w:val="32"/>
                <w:szCs w:val="32"/>
                <w:rtl/>
              </w:rPr>
            </w:pPr>
            <w:r w:rsidRPr="00837581">
              <w:rPr>
                <w:rFonts w:ascii="Calibri" w:eastAsia="Times New Roman" w:hAnsi="Calibri" w:cs="B Nazanin"/>
                <w:b/>
                <w:bCs/>
                <w:sz w:val="32"/>
                <w:szCs w:val="32"/>
              </w:rPr>
              <w:t>FBG</w:t>
            </w:r>
            <w:r w:rsidRPr="00837581">
              <w:rPr>
                <w:rFonts w:ascii="Calibri" w:eastAsia="Times New Roman" w:hAnsi="Calibri" w:cs="B Nazanin" w:hint="cs"/>
                <w:b/>
                <w:bCs/>
                <w:sz w:val="32"/>
                <w:szCs w:val="32"/>
                <w:rtl/>
              </w:rPr>
              <w:t xml:space="preserve">کمتر از 70 میلی گرم در دسی لیتر یا بیشتر از </w:t>
            </w:r>
            <w:r w:rsidR="00B3150F">
              <w:rPr>
                <w:rFonts w:ascii="Calibri" w:eastAsia="Times New Roman" w:hAnsi="Calibri" w:cs="B Nazanin" w:hint="cs"/>
                <w:b/>
                <w:bCs/>
                <w:sz w:val="32"/>
                <w:szCs w:val="32"/>
                <w:rtl/>
              </w:rPr>
              <w:t>200</w:t>
            </w:r>
            <w:r w:rsidRPr="00837581">
              <w:rPr>
                <w:rFonts w:ascii="Calibri" w:eastAsia="Times New Roman" w:hAnsi="Calibri" w:cs="B Nazanin" w:hint="cs"/>
                <w:b/>
                <w:bCs/>
                <w:sz w:val="32"/>
                <w:szCs w:val="32"/>
                <w:rtl/>
              </w:rPr>
              <w:t xml:space="preserve"> میلی گرم در دسی لیتر، ریسک فاکتورهای وقوع حوادث قلبی عروقی بزرگ، آنژین صدری ناپایدار، نارسایی قلبی جبران نشده، بیماریه</w:t>
            </w:r>
            <w:r w:rsidR="007861D1" w:rsidRPr="00837581">
              <w:rPr>
                <w:rFonts w:ascii="Calibri" w:eastAsia="Times New Roman" w:hAnsi="Calibri" w:cs="B Nazanin" w:hint="cs"/>
                <w:b/>
                <w:bCs/>
                <w:sz w:val="32"/>
                <w:szCs w:val="32"/>
                <w:rtl/>
              </w:rPr>
              <w:t>ا</w:t>
            </w:r>
            <w:r w:rsidRPr="00837581">
              <w:rPr>
                <w:rFonts w:ascii="Calibri" w:eastAsia="Times New Roman" w:hAnsi="Calibri" w:cs="B Nazanin" w:hint="cs"/>
                <w:b/>
                <w:bCs/>
                <w:sz w:val="32"/>
                <w:szCs w:val="32"/>
                <w:rtl/>
              </w:rPr>
              <w:t>ی دریچه ای شدید، آریتمی های مهم</w:t>
            </w:r>
          </w:p>
          <w:p w14:paraId="19F303E9" w14:textId="77777777" w:rsidR="00FF170A" w:rsidRPr="00745D0A" w:rsidRDefault="00FF170A" w:rsidP="00FF170A">
            <w:pPr>
              <w:tabs>
                <w:tab w:val="left" w:pos="6378"/>
              </w:tabs>
              <w:bidi/>
              <w:jc w:val="both"/>
              <w:rPr>
                <w:rFonts w:ascii="Calibri" w:eastAsia="Times New Roman" w:hAnsi="Calibri" w:cs="B Nazanin"/>
                <w:sz w:val="32"/>
                <w:szCs w:val="32"/>
                <w:rtl/>
              </w:rPr>
            </w:pPr>
            <w:r w:rsidRPr="00745D0A">
              <w:rPr>
                <w:rFonts w:ascii="Calibri" w:eastAsia="Times New Roman" w:hAnsi="Calibri" w:cs="B Nazanin" w:hint="cs"/>
                <w:sz w:val="32"/>
                <w:szCs w:val="32"/>
                <w:rtl/>
              </w:rPr>
              <w:t>درمان دندانپزشک اورژانس مورد نیاز</w:t>
            </w:r>
          </w:p>
          <w:p w14:paraId="1AE9B9C5" w14:textId="77777777" w:rsidR="00FF170A" w:rsidRPr="00745D0A" w:rsidRDefault="00FF170A" w:rsidP="00FF170A">
            <w:pPr>
              <w:tabs>
                <w:tab w:val="left" w:pos="6378"/>
              </w:tabs>
              <w:bidi/>
              <w:jc w:val="both"/>
              <w:rPr>
                <w:rFonts w:ascii="Calibri" w:eastAsia="Times New Roman" w:hAnsi="Calibri" w:cs="B Nazanin"/>
                <w:sz w:val="32"/>
                <w:szCs w:val="32"/>
                <w:rtl/>
              </w:rPr>
            </w:pPr>
            <w:r w:rsidRPr="00745D0A">
              <w:rPr>
                <w:rFonts w:ascii="Calibri" w:eastAsia="Times New Roman" w:hAnsi="Calibri" w:cs="B Nazanin" w:hint="cs"/>
                <w:sz w:val="32"/>
                <w:szCs w:val="32"/>
                <w:rtl/>
              </w:rPr>
              <w:t>ارجاع فوری بیمار به پزشک جهت درمانهای پزشکی و تغییر ریسک فاکتورها</w:t>
            </w:r>
          </w:p>
        </w:tc>
      </w:tr>
      <w:tr w:rsidR="00FF170A" w:rsidRPr="00745D0A" w14:paraId="5754CF08" w14:textId="77777777" w:rsidTr="00C47360">
        <w:tc>
          <w:tcPr>
            <w:tcW w:w="9242" w:type="dxa"/>
          </w:tcPr>
          <w:p w14:paraId="743A4A6F" w14:textId="2A1558D8" w:rsidR="00FF170A" w:rsidRPr="00745D0A" w:rsidRDefault="00FF170A" w:rsidP="009D763A">
            <w:pPr>
              <w:tabs>
                <w:tab w:val="left" w:pos="6378"/>
              </w:tabs>
              <w:bidi/>
              <w:jc w:val="both"/>
              <w:rPr>
                <w:rFonts w:ascii="Calibri" w:eastAsia="Times New Roman" w:hAnsi="Calibri" w:cs="B Nazanin"/>
                <w:sz w:val="32"/>
                <w:szCs w:val="32"/>
                <w:rtl/>
              </w:rPr>
            </w:pPr>
            <w:r w:rsidRPr="00745D0A">
              <w:rPr>
                <w:rFonts w:ascii="Calibri" w:eastAsia="Times New Roman" w:hAnsi="Calibri" w:cs="B Nazanin" w:hint="cs"/>
                <w:sz w:val="32"/>
                <w:szCs w:val="32"/>
                <w:rtl/>
              </w:rPr>
              <w:t>درمانهای دندانپزشکی محدود : مثل انجام پرو</w:t>
            </w:r>
            <w:r w:rsidR="009D763A">
              <w:rPr>
                <w:rFonts w:ascii="Calibri" w:eastAsia="Times New Roman" w:hAnsi="Calibri" w:cs="B Nazanin" w:hint="cs"/>
                <w:sz w:val="32"/>
                <w:szCs w:val="32"/>
                <w:rtl/>
              </w:rPr>
              <w:t>ف</w:t>
            </w:r>
            <w:r w:rsidRPr="00745D0A">
              <w:rPr>
                <w:rFonts w:ascii="Calibri" w:eastAsia="Times New Roman" w:hAnsi="Calibri" w:cs="B Nazanin" w:hint="cs"/>
                <w:sz w:val="32"/>
                <w:szCs w:val="32"/>
                <w:rtl/>
              </w:rPr>
              <w:t>یلاکسی</w:t>
            </w:r>
            <w:r w:rsidR="009D763A">
              <w:rPr>
                <w:rFonts w:ascii="Calibri" w:eastAsia="Times New Roman" w:hAnsi="Calibri" w:cs="B Nazanin" w:hint="cs"/>
                <w:sz w:val="32"/>
                <w:szCs w:val="32"/>
                <w:rtl/>
              </w:rPr>
              <w:t>،</w:t>
            </w:r>
            <w:r w:rsidRPr="00745D0A">
              <w:rPr>
                <w:rFonts w:ascii="Calibri" w:eastAsia="Times New Roman" w:hAnsi="Calibri" w:cs="B Nazanin" w:hint="cs"/>
                <w:sz w:val="32"/>
                <w:szCs w:val="32"/>
                <w:rtl/>
              </w:rPr>
              <w:t xml:space="preserve"> ترمیم، عصب کشی ساده، درمان پریودنتال ساده، کشیدن های روتین دندان</w:t>
            </w:r>
          </w:p>
          <w:p w14:paraId="7B4669C6" w14:textId="1D1573BD" w:rsidR="00FF170A" w:rsidRPr="00745D0A" w:rsidRDefault="00FF170A" w:rsidP="00240EC2">
            <w:pPr>
              <w:tabs>
                <w:tab w:val="left" w:pos="6378"/>
              </w:tabs>
              <w:bidi/>
              <w:jc w:val="both"/>
              <w:rPr>
                <w:rFonts w:ascii="Calibri" w:eastAsia="Times New Roman" w:hAnsi="Calibri" w:cs="B Nazanin"/>
                <w:sz w:val="32"/>
                <w:szCs w:val="32"/>
                <w:rtl/>
              </w:rPr>
            </w:pPr>
            <w:r w:rsidRPr="00745D0A">
              <w:rPr>
                <w:rFonts w:ascii="Calibri" w:eastAsia="Times New Roman" w:hAnsi="Calibri" w:cs="B Nazanin" w:hint="cs"/>
                <w:sz w:val="32"/>
                <w:szCs w:val="32"/>
                <w:rtl/>
              </w:rPr>
              <w:t xml:space="preserve">انجام درمان دندانپزشکی اورژانس تحت بی حسی موضعی بدون تنگ کننده عروقی باید وقتی انجام شود که مدارک محکمی وجود داشته باشد که سود انجام کار بیشتر از ریسکی است که بیمار دیابتی یا قلبی عروقی در هنگام انجام کار در آن قرار گیرد. این درمانها ممکن است </w:t>
            </w:r>
            <w:r w:rsidRPr="00745D0A">
              <w:rPr>
                <w:rFonts w:ascii="Calibri" w:eastAsia="Times New Roman" w:hAnsi="Calibri" w:cs="B Nazanin" w:hint="cs"/>
                <w:sz w:val="32"/>
                <w:szCs w:val="32"/>
                <w:rtl/>
              </w:rPr>
              <w:lastRenderedPageBreak/>
              <w:t>شامل بر طرف کردن درد، درمان عفونت(ممکن است شامل ان</w:t>
            </w:r>
            <w:r w:rsidR="00B3150F">
              <w:rPr>
                <w:rFonts w:ascii="Calibri" w:eastAsia="Times New Roman" w:hAnsi="Calibri" w:cs="B Nazanin" w:hint="cs"/>
                <w:sz w:val="32"/>
                <w:szCs w:val="32"/>
                <w:rtl/>
              </w:rPr>
              <w:t>س</w:t>
            </w:r>
            <w:r w:rsidRPr="00745D0A">
              <w:rPr>
                <w:rFonts w:ascii="Calibri" w:eastAsia="Times New Roman" w:hAnsi="Calibri" w:cs="B Nazanin" w:hint="cs"/>
                <w:sz w:val="32"/>
                <w:szCs w:val="32"/>
                <w:rtl/>
              </w:rPr>
              <w:t xml:space="preserve">یژن ساده و درناژ) و جلوگیری از خونریزی </w:t>
            </w:r>
            <w:r w:rsidR="00240EC2">
              <w:rPr>
                <w:rFonts w:ascii="Calibri" w:eastAsia="Times New Roman" w:hAnsi="Calibri" w:cs="B Nazanin" w:hint="cs"/>
                <w:sz w:val="32"/>
                <w:szCs w:val="32"/>
                <w:rtl/>
              </w:rPr>
              <w:t>است. باید از</w:t>
            </w:r>
            <w:r w:rsidRPr="00745D0A">
              <w:rPr>
                <w:rFonts w:ascii="Calibri" w:eastAsia="Times New Roman" w:hAnsi="Calibri" w:cs="B Nazanin" w:hint="cs"/>
                <w:sz w:val="32"/>
                <w:szCs w:val="32"/>
                <w:rtl/>
              </w:rPr>
              <w:t xml:space="preserve"> اپی نفرین جهت کنترل خونریزی موضعی پرهیز شود.  </w:t>
            </w:r>
          </w:p>
        </w:tc>
      </w:tr>
    </w:tbl>
    <w:p w14:paraId="00A133B2" w14:textId="77777777" w:rsidR="00E46A83" w:rsidRDefault="00E46A83" w:rsidP="00FF170A">
      <w:pPr>
        <w:tabs>
          <w:tab w:val="left" w:pos="6378"/>
        </w:tabs>
        <w:bidi/>
        <w:ind w:left="360"/>
        <w:jc w:val="both"/>
        <w:rPr>
          <w:rFonts w:ascii="Calibri" w:eastAsia="Times New Roman" w:hAnsi="Calibri" w:cs="B Nazanin"/>
          <w:sz w:val="32"/>
          <w:szCs w:val="32"/>
          <w:rtl/>
          <w:lang w:bidi="fa-IR"/>
        </w:rPr>
      </w:pPr>
    </w:p>
    <w:p w14:paraId="7E37435C" w14:textId="77777777" w:rsidR="00FF170A" w:rsidRPr="00745D0A" w:rsidRDefault="00FF170A" w:rsidP="00FF170A">
      <w:pPr>
        <w:tabs>
          <w:tab w:val="left" w:pos="6378"/>
        </w:tabs>
        <w:bidi/>
        <w:ind w:left="360"/>
        <w:rPr>
          <w:rFonts w:ascii="Calibri" w:eastAsia="Times New Roman" w:hAnsi="Calibri" w:cs="B Nazanin"/>
          <w:sz w:val="32"/>
          <w:szCs w:val="32"/>
          <w:lang w:bidi="fa-IR"/>
        </w:rPr>
      </w:pPr>
    </w:p>
    <w:p w14:paraId="24D22FA9" w14:textId="77777777" w:rsidR="004C7C80" w:rsidRDefault="004C7C80" w:rsidP="00FF170A">
      <w:pPr>
        <w:jc w:val="right"/>
        <w:rPr>
          <w:sz w:val="32"/>
          <w:szCs w:val="32"/>
        </w:rPr>
      </w:pPr>
    </w:p>
    <w:p w14:paraId="48031EFD" w14:textId="77777777" w:rsidR="004C7C80" w:rsidRDefault="004C7C80" w:rsidP="00FF170A">
      <w:pPr>
        <w:jc w:val="right"/>
        <w:rPr>
          <w:sz w:val="32"/>
          <w:szCs w:val="32"/>
        </w:rPr>
      </w:pPr>
    </w:p>
    <w:p w14:paraId="696331B9" w14:textId="77777777" w:rsidR="003B4022" w:rsidRDefault="004C7C80" w:rsidP="003B4022">
      <w:pPr>
        <w:spacing w:after="0" w:line="240" w:lineRule="auto"/>
        <w:jc w:val="both"/>
        <w:rPr>
          <w:rFonts w:ascii="Calibri" w:hAnsi="Calibri"/>
          <w:noProof/>
          <w:szCs w:val="32"/>
        </w:rPr>
      </w:pPr>
      <w:r>
        <w:rPr>
          <w:sz w:val="32"/>
          <w:szCs w:val="32"/>
        </w:rPr>
        <w:fldChar w:fldCharType="begin"/>
      </w:r>
      <w:r>
        <w:rPr>
          <w:sz w:val="32"/>
          <w:szCs w:val="32"/>
        </w:rPr>
        <w:instrText xml:space="preserve"> ADDIN EN.REFLIST </w:instrText>
      </w:r>
      <w:r>
        <w:rPr>
          <w:sz w:val="32"/>
          <w:szCs w:val="32"/>
        </w:rPr>
        <w:fldChar w:fldCharType="separate"/>
      </w:r>
      <w:bookmarkStart w:id="1" w:name="_ENREF_1"/>
      <w:r w:rsidR="003B4022">
        <w:rPr>
          <w:rFonts w:ascii="Calibri" w:hAnsi="Calibri"/>
          <w:noProof/>
          <w:szCs w:val="32"/>
        </w:rPr>
        <w:t>1.</w:t>
      </w:r>
      <w:r w:rsidR="003B4022">
        <w:rPr>
          <w:rFonts w:ascii="Calibri" w:hAnsi="Calibri"/>
          <w:noProof/>
          <w:szCs w:val="32"/>
        </w:rPr>
        <w:tab/>
        <w:t xml:space="preserve">Ozougwu J, Obimba K, Belonwu C, Unakalamba C. The pathogenesis and pathophysiology of type 1 and type 2 diabetes mellitus. Journal of Physiology and Pathophysiology. 2013;4(4):46-57  Epub  </w:t>
      </w:r>
      <w:bookmarkEnd w:id="1"/>
    </w:p>
    <w:p w14:paraId="6EDE719B" w14:textId="77777777" w:rsidR="003B4022" w:rsidRDefault="003B4022" w:rsidP="003B4022">
      <w:pPr>
        <w:spacing w:after="0" w:line="240" w:lineRule="auto"/>
        <w:jc w:val="both"/>
        <w:rPr>
          <w:rFonts w:ascii="Calibri" w:hAnsi="Calibri"/>
          <w:noProof/>
          <w:szCs w:val="32"/>
        </w:rPr>
      </w:pPr>
      <w:bookmarkStart w:id="2" w:name="_ENREF_2"/>
      <w:r>
        <w:rPr>
          <w:rFonts w:ascii="Calibri" w:hAnsi="Calibri"/>
          <w:noProof/>
          <w:szCs w:val="32"/>
        </w:rPr>
        <w:t>2.</w:t>
      </w:r>
      <w:r>
        <w:rPr>
          <w:rFonts w:ascii="Calibri" w:hAnsi="Calibri"/>
          <w:noProof/>
          <w:szCs w:val="32"/>
        </w:rPr>
        <w:tab/>
        <w:t>Scully C. Endocrinology.  Medical Problems in Dentistry. 6 Th Edition ed. Toronto: Churchill Livingstone Elsevier; 2010. p. 133-61.</w:t>
      </w:r>
      <w:bookmarkEnd w:id="2"/>
    </w:p>
    <w:p w14:paraId="66252908" w14:textId="77777777" w:rsidR="003B4022" w:rsidRDefault="003B4022" w:rsidP="003B4022">
      <w:pPr>
        <w:spacing w:after="0" w:line="240" w:lineRule="auto"/>
        <w:jc w:val="both"/>
        <w:rPr>
          <w:rFonts w:ascii="Calibri" w:hAnsi="Calibri"/>
          <w:noProof/>
          <w:szCs w:val="32"/>
        </w:rPr>
      </w:pPr>
      <w:bookmarkStart w:id="3" w:name="_ENREF_3"/>
      <w:r>
        <w:rPr>
          <w:rFonts w:ascii="Calibri" w:hAnsi="Calibri"/>
          <w:noProof/>
          <w:szCs w:val="32"/>
        </w:rPr>
        <w:t>3.</w:t>
      </w:r>
      <w:r>
        <w:rPr>
          <w:rFonts w:ascii="Calibri" w:hAnsi="Calibri"/>
          <w:noProof/>
          <w:szCs w:val="32"/>
        </w:rPr>
        <w:tab/>
        <w:t>Guariguata L, Whiting DR, Hambleton I, Beagley J, Linnenkamp U, Shaw JE. Global estimates of diabetes prevalence for 2013 and projections for 2035. Diabetes research and clinical practice. 2014;103(2):137-49. Epub 2014/03/19.</w:t>
      </w:r>
      <w:bookmarkEnd w:id="3"/>
    </w:p>
    <w:p w14:paraId="0D7542CC" w14:textId="27B48908" w:rsidR="003B4022" w:rsidRDefault="003B4022" w:rsidP="003B4022">
      <w:pPr>
        <w:spacing w:after="0" w:line="240" w:lineRule="auto"/>
        <w:jc w:val="both"/>
        <w:rPr>
          <w:rFonts w:ascii="Calibri" w:hAnsi="Calibri"/>
          <w:noProof/>
          <w:szCs w:val="32"/>
        </w:rPr>
      </w:pPr>
      <w:bookmarkStart w:id="4" w:name="_ENREF_4"/>
      <w:r>
        <w:rPr>
          <w:rFonts w:ascii="Calibri" w:hAnsi="Calibri"/>
          <w:noProof/>
          <w:szCs w:val="32"/>
        </w:rPr>
        <w:t>4.</w:t>
      </w:r>
      <w:r>
        <w:rPr>
          <w:rFonts w:ascii="Calibri" w:hAnsi="Calibri"/>
          <w:noProof/>
          <w:szCs w:val="32"/>
        </w:rPr>
        <w:tab/>
        <w:t xml:space="preserve">International Diabetes Federation. IDF Diabetes Atlas, 6th edn. Brussels, Belgium: International Diabetes Federation, 2013. </w:t>
      </w:r>
      <w:hyperlink r:id="rId9" w:history="1">
        <w:r w:rsidRPr="003B4022">
          <w:rPr>
            <w:rStyle w:val="Hyperlink"/>
            <w:rFonts w:ascii="Calibri" w:hAnsi="Calibri"/>
            <w:noProof/>
            <w:szCs w:val="32"/>
          </w:rPr>
          <w:t>http://www.idf.org/diabetesatlas</w:t>
        </w:r>
      </w:hyperlink>
      <w:r>
        <w:rPr>
          <w:rFonts w:ascii="Calibri" w:hAnsi="Calibri"/>
          <w:noProof/>
          <w:szCs w:val="32"/>
        </w:rPr>
        <w:t xml:space="preserve">. 6th Edition:[Available from: </w:t>
      </w:r>
      <w:hyperlink r:id="rId10" w:history="1">
        <w:r w:rsidRPr="003B4022">
          <w:rPr>
            <w:rStyle w:val="Hyperlink"/>
            <w:rFonts w:ascii="Calibri" w:hAnsi="Calibri"/>
            <w:noProof/>
            <w:szCs w:val="32"/>
          </w:rPr>
          <w:t>http://www.idf.org/diabetesatlas</w:t>
        </w:r>
      </w:hyperlink>
      <w:r>
        <w:rPr>
          <w:rFonts w:ascii="Calibri" w:hAnsi="Calibri"/>
          <w:noProof/>
          <w:szCs w:val="32"/>
        </w:rPr>
        <w:t>.</w:t>
      </w:r>
      <w:bookmarkEnd w:id="4"/>
    </w:p>
    <w:p w14:paraId="79A16E4B" w14:textId="3BC36A2B" w:rsidR="003B4022" w:rsidRDefault="003B4022" w:rsidP="003B4022">
      <w:pPr>
        <w:spacing w:after="0" w:line="240" w:lineRule="auto"/>
        <w:jc w:val="both"/>
        <w:rPr>
          <w:rFonts w:ascii="Calibri" w:hAnsi="Calibri"/>
          <w:noProof/>
          <w:szCs w:val="32"/>
        </w:rPr>
      </w:pPr>
      <w:bookmarkStart w:id="5" w:name="_ENREF_5"/>
      <w:r>
        <w:rPr>
          <w:rFonts w:ascii="Calibri" w:hAnsi="Calibri"/>
          <w:noProof/>
          <w:szCs w:val="32"/>
        </w:rPr>
        <w:t>5.</w:t>
      </w:r>
      <w:r>
        <w:rPr>
          <w:rFonts w:ascii="Calibri" w:hAnsi="Calibri"/>
          <w:noProof/>
          <w:szCs w:val="32"/>
        </w:rPr>
        <w:tab/>
        <w:t xml:space="preserve">Centers for Disease Control and Prevention. National Diabetes Statistics Report: Estimates of Diabetes and Its Burden in the United States, 2014. Atlanta, GA: U.S. Department of Health and Human Services; 2014.; Available from: </w:t>
      </w:r>
      <w:hyperlink r:id="rId11" w:history="1">
        <w:r w:rsidRPr="003B4022">
          <w:rPr>
            <w:rStyle w:val="Hyperlink"/>
            <w:rFonts w:ascii="Calibri" w:hAnsi="Calibri"/>
            <w:noProof/>
            <w:szCs w:val="32"/>
          </w:rPr>
          <w:t>http://www.diabetes.org/diabetes-basics/statistics/</w:t>
        </w:r>
      </w:hyperlink>
      <w:r>
        <w:rPr>
          <w:rFonts w:ascii="Calibri" w:hAnsi="Calibri"/>
          <w:noProof/>
          <w:szCs w:val="32"/>
        </w:rPr>
        <w:t>.</w:t>
      </w:r>
      <w:bookmarkEnd w:id="5"/>
    </w:p>
    <w:p w14:paraId="1C441D2F" w14:textId="77777777" w:rsidR="003B4022" w:rsidRDefault="003B4022" w:rsidP="003B4022">
      <w:pPr>
        <w:spacing w:after="0" w:line="240" w:lineRule="auto"/>
        <w:jc w:val="both"/>
        <w:rPr>
          <w:rFonts w:ascii="Calibri" w:hAnsi="Calibri"/>
          <w:noProof/>
          <w:szCs w:val="32"/>
        </w:rPr>
      </w:pPr>
      <w:bookmarkStart w:id="6" w:name="_ENREF_6"/>
      <w:r>
        <w:rPr>
          <w:rFonts w:ascii="Calibri" w:hAnsi="Calibri"/>
          <w:noProof/>
          <w:szCs w:val="32"/>
        </w:rPr>
        <w:t>6.</w:t>
      </w:r>
      <w:r>
        <w:rPr>
          <w:rFonts w:ascii="Calibri" w:hAnsi="Calibri"/>
          <w:noProof/>
          <w:szCs w:val="32"/>
        </w:rPr>
        <w:tab/>
        <w:t>Esteghamati A, Meysamie A, Khalilzadeh O, Rashidi A, Haghazali M, Asgari F, et al. Third national Surveillance of Risk Factors of Non-Communicable Diseases (SuRFNCD-2007) in Iran: methods and results on prevalence of diabetes, hypertension, obesity, central obesity, and dyslipidemia. BMC public health. 2009;9:167. Epub 2009/06/02.</w:t>
      </w:r>
      <w:bookmarkEnd w:id="6"/>
    </w:p>
    <w:p w14:paraId="486B0B7F" w14:textId="77777777" w:rsidR="003B4022" w:rsidRDefault="003B4022" w:rsidP="003B4022">
      <w:pPr>
        <w:spacing w:after="0" w:line="240" w:lineRule="auto"/>
        <w:jc w:val="both"/>
        <w:rPr>
          <w:rFonts w:ascii="Calibri" w:hAnsi="Calibri"/>
          <w:noProof/>
          <w:szCs w:val="32"/>
        </w:rPr>
      </w:pPr>
      <w:bookmarkStart w:id="7" w:name="_ENREF_7"/>
      <w:r>
        <w:rPr>
          <w:rFonts w:ascii="Calibri" w:hAnsi="Calibri"/>
          <w:noProof/>
          <w:szCs w:val="32"/>
        </w:rPr>
        <w:t>7.</w:t>
      </w:r>
      <w:r>
        <w:rPr>
          <w:rFonts w:ascii="Calibri" w:hAnsi="Calibri"/>
          <w:noProof/>
          <w:szCs w:val="32"/>
        </w:rPr>
        <w:tab/>
        <w:t>Harati H, Hadaegh F, Saadat N, Azizi F. Population-based incidence of Type 2 diabetes and its associated risk factors: results from a six-year cohort study in Iran. BMC public health. 2009;9(1):186.</w:t>
      </w:r>
      <w:bookmarkEnd w:id="7"/>
    </w:p>
    <w:p w14:paraId="05F058BC" w14:textId="77777777" w:rsidR="003B4022" w:rsidRDefault="003B4022" w:rsidP="003B4022">
      <w:pPr>
        <w:spacing w:after="0" w:line="240" w:lineRule="auto"/>
        <w:jc w:val="both"/>
        <w:rPr>
          <w:rFonts w:ascii="Calibri" w:hAnsi="Calibri"/>
          <w:noProof/>
          <w:szCs w:val="32"/>
        </w:rPr>
      </w:pPr>
      <w:bookmarkStart w:id="8" w:name="_ENREF_8"/>
      <w:r>
        <w:rPr>
          <w:rFonts w:ascii="Calibri" w:hAnsi="Calibri"/>
          <w:noProof/>
          <w:szCs w:val="32"/>
        </w:rPr>
        <w:t>8.</w:t>
      </w:r>
      <w:r>
        <w:rPr>
          <w:rFonts w:ascii="Calibri" w:hAnsi="Calibri"/>
          <w:noProof/>
          <w:szCs w:val="32"/>
        </w:rPr>
        <w:tab/>
        <w:t>Esteghamati A, Gouya MM, Abbasi M, Delavari A, Alikhani S, Alaedini F, et al. prevalence of diabetes and impaired fasting glucose in the adult population of Iran national survey of risk factors for non-communicable diseases of Iran. Diabetes care. 2008;31(1):96-8.</w:t>
      </w:r>
      <w:bookmarkEnd w:id="8"/>
    </w:p>
    <w:p w14:paraId="4A1B9783" w14:textId="77777777" w:rsidR="003B4022" w:rsidRDefault="003B4022" w:rsidP="003B4022">
      <w:pPr>
        <w:spacing w:after="0" w:line="240" w:lineRule="auto"/>
        <w:jc w:val="both"/>
        <w:rPr>
          <w:rFonts w:ascii="Calibri" w:hAnsi="Calibri"/>
          <w:noProof/>
          <w:szCs w:val="32"/>
        </w:rPr>
      </w:pPr>
      <w:bookmarkStart w:id="9" w:name="_ENREF_9"/>
      <w:r>
        <w:rPr>
          <w:rFonts w:ascii="Calibri" w:hAnsi="Calibri"/>
          <w:noProof/>
          <w:szCs w:val="32"/>
        </w:rPr>
        <w:t>9.</w:t>
      </w:r>
      <w:r>
        <w:rPr>
          <w:rFonts w:ascii="Calibri" w:hAnsi="Calibri"/>
          <w:noProof/>
          <w:szCs w:val="32"/>
        </w:rPr>
        <w:tab/>
        <w:t>Pishdad GR. Low incidence of type 1 diabetes in Iran. Diabetes care. 2005;28(4):927-8.</w:t>
      </w:r>
      <w:bookmarkEnd w:id="9"/>
    </w:p>
    <w:p w14:paraId="38BA7A0C" w14:textId="77777777" w:rsidR="003B4022" w:rsidRDefault="003B4022" w:rsidP="003B4022">
      <w:pPr>
        <w:spacing w:after="0" w:line="240" w:lineRule="auto"/>
        <w:jc w:val="both"/>
        <w:rPr>
          <w:rFonts w:ascii="Calibri" w:hAnsi="Calibri"/>
          <w:noProof/>
          <w:szCs w:val="32"/>
        </w:rPr>
      </w:pPr>
      <w:bookmarkStart w:id="10" w:name="_ENREF_10"/>
      <w:r>
        <w:rPr>
          <w:rFonts w:ascii="Calibri" w:hAnsi="Calibri"/>
          <w:noProof/>
          <w:szCs w:val="32"/>
        </w:rPr>
        <w:t>10.</w:t>
      </w:r>
      <w:r>
        <w:rPr>
          <w:rFonts w:ascii="Calibri" w:hAnsi="Calibri"/>
          <w:noProof/>
          <w:szCs w:val="32"/>
        </w:rPr>
        <w:tab/>
        <w:t>Farshchi A, Esteghamati A, Sari AA, Kebriaeezadeh A, Abdollahi M, Dorkoosh FA, et al. The cost of diabetes chronic complications among Iranian people with type 2 diabetes mellitus. Journal of Diabetes &amp; Metabolic Disorders. 2014;13(1):42.</w:t>
      </w:r>
      <w:bookmarkEnd w:id="10"/>
    </w:p>
    <w:p w14:paraId="0BCA36D4" w14:textId="77777777" w:rsidR="003B4022" w:rsidRDefault="003B4022" w:rsidP="003B4022">
      <w:pPr>
        <w:spacing w:after="0" w:line="240" w:lineRule="auto"/>
        <w:jc w:val="both"/>
        <w:rPr>
          <w:rFonts w:ascii="Calibri" w:hAnsi="Calibri"/>
          <w:noProof/>
          <w:szCs w:val="32"/>
        </w:rPr>
      </w:pPr>
      <w:bookmarkStart w:id="11" w:name="_ENREF_11"/>
      <w:r>
        <w:rPr>
          <w:rFonts w:ascii="Calibri" w:hAnsi="Calibri"/>
          <w:noProof/>
          <w:szCs w:val="32"/>
        </w:rPr>
        <w:t>11.</w:t>
      </w:r>
      <w:r>
        <w:rPr>
          <w:rFonts w:ascii="Calibri" w:hAnsi="Calibri"/>
          <w:noProof/>
          <w:szCs w:val="32"/>
        </w:rPr>
        <w:tab/>
        <w:t>Maraschin JF. Classification of diabetes. Advances in experimental medicine and biology. 2011;771:12-9.</w:t>
      </w:r>
      <w:bookmarkEnd w:id="11"/>
    </w:p>
    <w:p w14:paraId="688BDF06" w14:textId="1FD3672A" w:rsidR="003B4022" w:rsidRDefault="003B4022" w:rsidP="003B4022">
      <w:pPr>
        <w:spacing w:after="0" w:line="240" w:lineRule="auto"/>
        <w:jc w:val="both"/>
        <w:rPr>
          <w:rFonts w:ascii="Calibri" w:hAnsi="Calibri"/>
          <w:noProof/>
          <w:szCs w:val="32"/>
        </w:rPr>
      </w:pPr>
      <w:bookmarkStart w:id="12" w:name="_ENREF_12"/>
      <w:r>
        <w:rPr>
          <w:rFonts w:ascii="Calibri" w:hAnsi="Calibri"/>
          <w:noProof/>
          <w:szCs w:val="32"/>
        </w:rPr>
        <w:t>12.</w:t>
      </w:r>
      <w:r>
        <w:rPr>
          <w:rFonts w:ascii="Calibri" w:hAnsi="Calibri"/>
          <w:noProof/>
          <w:szCs w:val="32"/>
        </w:rPr>
        <w:tab/>
        <w:t xml:space="preserve">Levitsky L, Misra M. Epidemiology, presentation, and diagnosis of type 1 diabetes mellitus in children and adolescents2014. Available from: </w:t>
      </w:r>
      <w:hyperlink r:id="rId12" w:history="1">
        <w:r w:rsidRPr="003B4022">
          <w:rPr>
            <w:rStyle w:val="Hyperlink"/>
            <w:rFonts w:ascii="Calibri" w:hAnsi="Calibri"/>
            <w:noProof/>
            <w:szCs w:val="32"/>
          </w:rPr>
          <w:t>http://www.uptodate.com</w:t>
        </w:r>
      </w:hyperlink>
      <w:r>
        <w:rPr>
          <w:rFonts w:ascii="Calibri" w:hAnsi="Calibri"/>
          <w:noProof/>
          <w:szCs w:val="32"/>
        </w:rPr>
        <w:t>.</w:t>
      </w:r>
      <w:bookmarkEnd w:id="12"/>
    </w:p>
    <w:p w14:paraId="38C107D2" w14:textId="77777777" w:rsidR="003B4022" w:rsidRDefault="003B4022" w:rsidP="003B4022">
      <w:pPr>
        <w:spacing w:after="0" w:line="240" w:lineRule="auto"/>
        <w:jc w:val="both"/>
        <w:rPr>
          <w:rFonts w:ascii="Calibri" w:hAnsi="Calibri"/>
          <w:noProof/>
          <w:szCs w:val="32"/>
        </w:rPr>
      </w:pPr>
      <w:bookmarkStart w:id="13" w:name="_ENREF_13"/>
      <w:r>
        <w:rPr>
          <w:rFonts w:ascii="Calibri" w:hAnsi="Calibri"/>
          <w:noProof/>
          <w:szCs w:val="32"/>
        </w:rPr>
        <w:t>13.</w:t>
      </w:r>
      <w:r>
        <w:rPr>
          <w:rFonts w:ascii="Calibri" w:hAnsi="Calibri"/>
          <w:noProof/>
          <w:szCs w:val="32"/>
        </w:rPr>
        <w:tab/>
        <w:t>Gosmanov AR, Gosmanova EO, Dillard-Cannon E. Management of adult diabetic ketoacidosis. Diabetes, metabolic syndrome and obesity: targets and therapy. 2014;7:255.</w:t>
      </w:r>
      <w:bookmarkEnd w:id="13"/>
    </w:p>
    <w:p w14:paraId="5944CA55" w14:textId="77777777" w:rsidR="003B4022" w:rsidRDefault="003B4022" w:rsidP="003B4022">
      <w:pPr>
        <w:spacing w:after="0" w:line="240" w:lineRule="auto"/>
        <w:jc w:val="both"/>
        <w:rPr>
          <w:rFonts w:ascii="Calibri" w:hAnsi="Calibri"/>
          <w:noProof/>
          <w:szCs w:val="32"/>
        </w:rPr>
      </w:pPr>
      <w:bookmarkStart w:id="14" w:name="_ENREF_14"/>
      <w:r>
        <w:rPr>
          <w:rFonts w:ascii="Calibri" w:hAnsi="Calibri"/>
          <w:noProof/>
          <w:szCs w:val="32"/>
        </w:rPr>
        <w:t>14.</w:t>
      </w:r>
      <w:r>
        <w:rPr>
          <w:rFonts w:ascii="Calibri" w:hAnsi="Calibri"/>
          <w:noProof/>
          <w:szCs w:val="32"/>
        </w:rPr>
        <w:tab/>
        <w:t>Association AD. Diagnosis and classification of diabetes mellitus. Diabetes care. 2013;36(Supplement 1):S67-S74.</w:t>
      </w:r>
      <w:bookmarkEnd w:id="14"/>
    </w:p>
    <w:p w14:paraId="16554249" w14:textId="77777777" w:rsidR="003B4022" w:rsidRDefault="003B4022" w:rsidP="003B4022">
      <w:pPr>
        <w:spacing w:after="0" w:line="240" w:lineRule="auto"/>
        <w:jc w:val="both"/>
        <w:rPr>
          <w:rFonts w:ascii="Calibri" w:hAnsi="Calibri"/>
          <w:noProof/>
          <w:szCs w:val="32"/>
        </w:rPr>
      </w:pPr>
      <w:bookmarkStart w:id="15" w:name="_ENREF_15"/>
      <w:r>
        <w:rPr>
          <w:rFonts w:ascii="Calibri" w:hAnsi="Calibri"/>
          <w:noProof/>
          <w:szCs w:val="32"/>
        </w:rPr>
        <w:lastRenderedPageBreak/>
        <w:t>15.</w:t>
      </w:r>
      <w:r>
        <w:rPr>
          <w:rFonts w:ascii="Calibri" w:hAnsi="Calibri"/>
          <w:noProof/>
          <w:szCs w:val="32"/>
        </w:rPr>
        <w:tab/>
        <w:t>Little J, Falace D, Miller C, Rhodus N. Diabetes Mellitus Little and Falaces Dental Management of the Medically Compromised Patient. Eighth Edition ed: Elsevir Mosby; 2013. p. 219-50.</w:t>
      </w:r>
      <w:bookmarkEnd w:id="15"/>
    </w:p>
    <w:p w14:paraId="2D7AF340" w14:textId="77777777" w:rsidR="003B4022" w:rsidRDefault="003B4022" w:rsidP="003B4022">
      <w:pPr>
        <w:spacing w:after="0" w:line="240" w:lineRule="auto"/>
        <w:jc w:val="both"/>
        <w:rPr>
          <w:rFonts w:ascii="Calibri" w:hAnsi="Calibri"/>
          <w:noProof/>
          <w:szCs w:val="32"/>
        </w:rPr>
      </w:pPr>
      <w:bookmarkStart w:id="16" w:name="_ENREF_16"/>
      <w:r>
        <w:rPr>
          <w:rFonts w:ascii="Calibri" w:hAnsi="Calibri"/>
          <w:noProof/>
          <w:szCs w:val="32"/>
        </w:rPr>
        <w:t>16.</w:t>
      </w:r>
      <w:r>
        <w:rPr>
          <w:rFonts w:ascii="Calibri" w:hAnsi="Calibri"/>
          <w:noProof/>
          <w:szCs w:val="32"/>
        </w:rPr>
        <w:tab/>
        <w:t>Association AD. Standards of medical care in diabetes—2013. Diabetes care. 2013;36(Suppl 1):S11.</w:t>
      </w:r>
      <w:bookmarkEnd w:id="16"/>
    </w:p>
    <w:p w14:paraId="6AF64658" w14:textId="77777777" w:rsidR="003B4022" w:rsidRDefault="003B4022" w:rsidP="003B4022">
      <w:pPr>
        <w:spacing w:after="0" w:line="240" w:lineRule="auto"/>
        <w:jc w:val="both"/>
        <w:rPr>
          <w:rFonts w:ascii="Calibri" w:hAnsi="Calibri"/>
          <w:noProof/>
          <w:szCs w:val="32"/>
        </w:rPr>
      </w:pPr>
      <w:bookmarkStart w:id="17" w:name="_ENREF_17"/>
      <w:r>
        <w:rPr>
          <w:rFonts w:ascii="Calibri" w:hAnsi="Calibri"/>
          <w:noProof/>
          <w:szCs w:val="32"/>
        </w:rPr>
        <w:t>17.</w:t>
      </w:r>
      <w:r>
        <w:rPr>
          <w:rFonts w:ascii="Calibri" w:hAnsi="Calibri"/>
          <w:noProof/>
          <w:szCs w:val="32"/>
        </w:rPr>
        <w:tab/>
        <w:t>Epidemiology, presentation, and diagnosis of type 2 diabetes mellitus in children and adolescents [database on the Internet]. UpToDate. 2014. Available from: Uptodate.com.</w:t>
      </w:r>
      <w:bookmarkEnd w:id="17"/>
    </w:p>
    <w:p w14:paraId="3C629259" w14:textId="77777777" w:rsidR="003B4022" w:rsidRDefault="003B4022" w:rsidP="003B4022">
      <w:pPr>
        <w:spacing w:after="0" w:line="240" w:lineRule="auto"/>
        <w:jc w:val="both"/>
        <w:rPr>
          <w:rFonts w:ascii="Calibri" w:hAnsi="Calibri"/>
          <w:noProof/>
          <w:szCs w:val="32"/>
        </w:rPr>
      </w:pPr>
      <w:bookmarkStart w:id="18" w:name="_ENREF_18"/>
      <w:r>
        <w:rPr>
          <w:rFonts w:ascii="Calibri" w:hAnsi="Calibri"/>
          <w:noProof/>
          <w:szCs w:val="32"/>
        </w:rPr>
        <w:t>18.</w:t>
      </w:r>
      <w:r>
        <w:rPr>
          <w:rFonts w:ascii="Calibri" w:hAnsi="Calibri"/>
          <w:noProof/>
          <w:szCs w:val="32"/>
        </w:rPr>
        <w:tab/>
        <w:t>Matthews D. The natural history of diabetes‐related complications: the UKPDS experience. Diabetes, Obesity and Metabolism. 1999;1(s2):7-13.</w:t>
      </w:r>
      <w:bookmarkEnd w:id="18"/>
    </w:p>
    <w:p w14:paraId="74473742" w14:textId="77777777" w:rsidR="003B4022" w:rsidRDefault="003B4022" w:rsidP="003B4022">
      <w:pPr>
        <w:spacing w:after="0" w:line="240" w:lineRule="auto"/>
        <w:jc w:val="both"/>
        <w:rPr>
          <w:rFonts w:ascii="Calibri" w:hAnsi="Calibri"/>
          <w:noProof/>
          <w:szCs w:val="32"/>
        </w:rPr>
      </w:pPr>
      <w:bookmarkStart w:id="19" w:name="_ENREF_19"/>
      <w:r>
        <w:rPr>
          <w:rFonts w:ascii="Calibri" w:hAnsi="Calibri"/>
          <w:noProof/>
          <w:szCs w:val="32"/>
        </w:rPr>
        <w:t>19.</w:t>
      </w:r>
      <w:r>
        <w:rPr>
          <w:rFonts w:ascii="Calibri" w:hAnsi="Calibri"/>
          <w:noProof/>
          <w:szCs w:val="32"/>
        </w:rPr>
        <w:tab/>
        <w:t>Umpierrez GE, Murphy MB, Kitabchi AE. Diabetic ketoacidosis and hyperglycemic hyperosmolar syndrome. Diabetes Spectrum. 2002;15(1):28-36.</w:t>
      </w:r>
      <w:bookmarkEnd w:id="19"/>
    </w:p>
    <w:p w14:paraId="6D6FFB1C" w14:textId="77777777" w:rsidR="003B4022" w:rsidRDefault="003B4022" w:rsidP="003B4022">
      <w:pPr>
        <w:spacing w:after="0" w:line="240" w:lineRule="auto"/>
        <w:jc w:val="both"/>
        <w:rPr>
          <w:rFonts w:ascii="Calibri" w:hAnsi="Calibri"/>
          <w:noProof/>
          <w:szCs w:val="32"/>
        </w:rPr>
      </w:pPr>
      <w:bookmarkStart w:id="20" w:name="_ENREF_20"/>
      <w:r>
        <w:rPr>
          <w:rFonts w:ascii="Calibri" w:hAnsi="Calibri"/>
          <w:noProof/>
          <w:szCs w:val="32"/>
        </w:rPr>
        <w:t>20.</w:t>
      </w:r>
      <w:r>
        <w:rPr>
          <w:rFonts w:ascii="Calibri" w:hAnsi="Calibri"/>
          <w:noProof/>
          <w:szCs w:val="32"/>
        </w:rPr>
        <w:tab/>
        <w:t>Centers for Disease Control and Prevention. National diabetes fact sheet: national estimates and general information on diabetes and prediabetes in the United States, 2011. Atlanta, GA: U.S. Department of Health and Human Services, Centers for Disease Control and Prevention, 2011.</w:t>
      </w:r>
      <w:bookmarkEnd w:id="20"/>
    </w:p>
    <w:p w14:paraId="332965CA" w14:textId="77777777" w:rsidR="003B4022" w:rsidRDefault="003B4022" w:rsidP="003B4022">
      <w:pPr>
        <w:spacing w:after="0" w:line="240" w:lineRule="auto"/>
        <w:jc w:val="both"/>
        <w:rPr>
          <w:rFonts w:ascii="Calibri" w:hAnsi="Calibri"/>
          <w:noProof/>
          <w:szCs w:val="32"/>
        </w:rPr>
      </w:pPr>
      <w:bookmarkStart w:id="21" w:name="_ENREF_21"/>
      <w:r>
        <w:rPr>
          <w:rFonts w:ascii="Calibri" w:hAnsi="Calibri"/>
          <w:noProof/>
          <w:szCs w:val="32"/>
        </w:rPr>
        <w:t>21.</w:t>
      </w:r>
      <w:r>
        <w:rPr>
          <w:rFonts w:ascii="Calibri" w:hAnsi="Calibri"/>
          <w:noProof/>
          <w:szCs w:val="32"/>
        </w:rPr>
        <w:tab/>
        <w:t>Rohilla A, Kumar R, Rohilla S, Kushnoor A. Diabetic retinopathy: origin and complications. European Journal of Experimental Biology. 2012;2(1):88-94.</w:t>
      </w:r>
      <w:bookmarkEnd w:id="21"/>
    </w:p>
    <w:p w14:paraId="55B4291C" w14:textId="77777777" w:rsidR="003B4022" w:rsidRDefault="003B4022" w:rsidP="003B4022">
      <w:pPr>
        <w:spacing w:after="0" w:line="240" w:lineRule="auto"/>
        <w:jc w:val="both"/>
        <w:rPr>
          <w:rFonts w:ascii="Calibri" w:hAnsi="Calibri"/>
          <w:noProof/>
          <w:szCs w:val="32"/>
        </w:rPr>
      </w:pPr>
      <w:bookmarkStart w:id="22" w:name="_ENREF_22"/>
      <w:r>
        <w:rPr>
          <w:rFonts w:ascii="Calibri" w:hAnsi="Calibri"/>
          <w:noProof/>
          <w:szCs w:val="32"/>
        </w:rPr>
        <w:t>22.</w:t>
      </w:r>
      <w:r>
        <w:rPr>
          <w:rFonts w:ascii="Calibri" w:hAnsi="Calibri"/>
          <w:noProof/>
          <w:szCs w:val="32"/>
        </w:rPr>
        <w:tab/>
        <w:t>Pollreisz A, Schmidt-Erfurth U. Diabetic cataract—pathogenesis, epidemiology and treatment. Journal of ophthalmology. 2010;2010.</w:t>
      </w:r>
      <w:bookmarkEnd w:id="22"/>
    </w:p>
    <w:p w14:paraId="5D74BE1A" w14:textId="77777777" w:rsidR="003B4022" w:rsidRDefault="003B4022" w:rsidP="003B4022">
      <w:pPr>
        <w:spacing w:after="0" w:line="240" w:lineRule="auto"/>
        <w:jc w:val="both"/>
        <w:rPr>
          <w:rFonts w:ascii="Calibri" w:hAnsi="Calibri"/>
          <w:noProof/>
          <w:szCs w:val="32"/>
        </w:rPr>
      </w:pPr>
      <w:bookmarkStart w:id="23" w:name="_ENREF_23"/>
      <w:r>
        <w:rPr>
          <w:rFonts w:ascii="Calibri" w:hAnsi="Calibri"/>
          <w:noProof/>
          <w:szCs w:val="32"/>
        </w:rPr>
        <w:t>23.</w:t>
      </w:r>
      <w:r>
        <w:rPr>
          <w:rFonts w:ascii="Calibri" w:hAnsi="Calibri"/>
          <w:noProof/>
          <w:szCs w:val="32"/>
        </w:rPr>
        <w:tab/>
        <w:t>Welinder LG, Riis AH, Knudsen LL, Thomsen RW. Diabetes, glycemic control and risk of medical glaucoma treatment: A population-based case-control study. Clinical epidemiology. 2009;1:125.</w:t>
      </w:r>
      <w:bookmarkEnd w:id="23"/>
    </w:p>
    <w:p w14:paraId="2EE6FB04" w14:textId="77777777" w:rsidR="003B4022" w:rsidRDefault="003B4022" w:rsidP="003B4022">
      <w:pPr>
        <w:spacing w:after="0" w:line="240" w:lineRule="auto"/>
        <w:jc w:val="both"/>
        <w:rPr>
          <w:rFonts w:ascii="Calibri" w:hAnsi="Calibri"/>
          <w:noProof/>
          <w:szCs w:val="32"/>
        </w:rPr>
      </w:pPr>
      <w:bookmarkStart w:id="24" w:name="_ENREF_24"/>
      <w:r>
        <w:rPr>
          <w:rFonts w:ascii="Calibri" w:hAnsi="Calibri"/>
          <w:noProof/>
          <w:szCs w:val="32"/>
        </w:rPr>
        <w:t>24.</w:t>
      </w:r>
      <w:r>
        <w:rPr>
          <w:rFonts w:ascii="Calibri" w:hAnsi="Calibri"/>
          <w:noProof/>
          <w:szCs w:val="32"/>
        </w:rPr>
        <w:tab/>
        <w:t>Tembhurne S, Sakarkar D. Effect of fluoxetine on an experimental model of diabetes-induced neuropathic pain perception in the rat. Indian journal of pharmaceutical sciences. 2011;73(6):621.</w:t>
      </w:r>
      <w:bookmarkEnd w:id="24"/>
    </w:p>
    <w:p w14:paraId="0DD0C7C2" w14:textId="77777777" w:rsidR="003B4022" w:rsidRDefault="003B4022" w:rsidP="003B4022">
      <w:pPr>
        <w:spacing w:after="0" w:line="240" w:lineRule="auto"/>
        <w:jc w:val="both"/>
        <w:rPr>
          <w:rFonts w:ascii="Calibri" w:hAnsi="Calibri"/>
          <w:noProof/>
          <w:szCs w:val="32"/>
        </w:rPr>
      </w:pPr>
      <w:bookmarkStart w:id="25" w:name="_ENREF_25"/>
      <w:r>
        <w:rPr>
          <w:rFonts w:ascii="Calibri" w:hAnsi="Calibri"/>
          <w:noProof/>
          <w:szCs w:val="32"/>
        </w:rPr>
        <w:t>25.</w:t>
      </w:r>
      <w:r>
        <w:rPr>
          <w:rFonts w:ascii="Calibri" w:hAnsi="Calibri"/>
          <w:noProof/>
          <w:szCs w:val="32"/>
        </w:rPr>
        <w:tab/>
        <w:t>Bansal V, Kalita J, Misra U. Diabetic neuropathy. Postgraduate medical journal. 2006;82(964):95-100.</w:t>
      </w:r>
      <w:bookmarkEnd w:id="25"/>
    </w:p>
    <w:p w14:paraId="06AAF725" w14:textId="77777777" w:rsidR="003B4022" w:rsidRDefault="003B4022" w:rsidP="003B4022">
      <w:pPr>
        <w:spacing w:after="0" w:line="240" w:lineRule="auto"/>
        <w:jc w:val="both"/>
        <w:rPr>
          <w:rFonts w:ascii="Calibri" w:hAnsi="Calibri"/>
          <w:noProof/>
          <w:szCs w:val="32"/>
        </w:rPr>
      </w:pPr>
      <w:bookmarkStart w:id="26" w:name="_ENREF_26"/>
      <w:r>
        <w:rPr>
          <w:rFonts w:ascii="Calibri" w:hAnsi="Calibri"/>
          <w:noProof/>
          <w:szCs w:val="32"/>
        </w:rPr>
        <w:t>26.</w:t>
      </w:r>
      <w:r>
        <w:rPr>
          <w:rFonts w:ascii="Calibri" w:hAnsi="Calibri"/>
          <w:noProof/>
          <w:szCs w:val="32"/>
        </w:rPr>
        <w:tab/>
        <w:t>Tanenberg RJ. Diabetic peripheral neuropathy: painful or painless. Hospital Physician. 2009;45(7):1-8.</w:t>
      </w:r>
      <w:bookmarkEnd w:id="26"/>
    </w:p>
    <w:p w14:paraId="628A6A54" w14:textId="77777777" w:rsidR="003B4022" w:rsidRDefault="003B4022" w:rsidP="003B4022">
      <w:pPr>
        <w:spacing w:after="0" w:line="240" w:lineRule="auto"/>
        <w:jc w:val="both"/>
        <w:rPr>
          <w:rFonts w:ascii="Calibri" w:hAnsi="Calibri"/>
          <w:noProof/>
          <w:szCs w:val="32"/>
        </w:rPr>
      </w:pPr>
      <w:bookmarkStart w:id="27" w:name="_ENREF_27"/>
      <w:r>
        <w:rPr>
          <w:rFonts w:ascii="Calibri" w:hAnsi="Calibri"/>
          <w:noProof/>
          <w:szCs w:val="32"/>
        </w:rPr>
        <w:t>27.</w:t>
      </w:r>
      <w:r>
        <w:rPr>
          <w:rFonts w:ascii="Calibri" w:hAnsi="Calibri"/>
          <w:noProof/>
          <w:szCs w:val="32"/>
        </w:rPr>
        <w:tab/>
        <w:t>Varon F, Lynn-Mack-Shipman M. The role of the dental professional in diabetes care. The journal of contemporary dental practice. 2000;1(2):1-14.</w:t>
      </w:r>
      <w:bookmarkEnd w:id="27"/>
    </w:p>
    <w:p w14:paraId="1264F894" w14:textId="77777777" w:rsidR="003B4022" w:rsidRDefault="003B4022" w:rsidP="003B4022">
      <w:pPr>
        <w:spacing w:after="0" w:line="240" w:lineRule="auto"/>
        <w:jc w:val="both"/>
        <w:rPr>
          <w:rFonts w:ascii="Calibri" w:hAnsi="Calibri"/>
          <w:noProof/>
          <w:szCs w:val="32"/>
        </w:rPr>
      </w:pPr>
      <w:bookmarkStart w:id="28" w:name="_ENREF_28"/>
      <w:r>
        <w:rPr>
          <w:rFonts w:ascii="Calibri" w:hAnsi="Calibri"/>
          <w:noProof/>
          <w:szCs w:val="32"/>
        </w:rPr>
        <w:t>28.</w:t>
      </w:r>
      <w:r>
        <w:rPr>
          <w:rFonts w:ascii="Calibri" w:hAnsi="Calibri"/>
          <w:noProof/>
          <w:szCs w:val="32"/>
        </w:rPr>
        <w:tab/>
        <w:t>burkit.</w:t>
      </w:r>
      <w:bookmarkEnd w:id="28"/>
    </w:p>
    <w:p w14:paraId="27A37B6A" w14:textId="77777777" w:rsidR="003B4022" w:rsidRDefault="003B4022" w:rsidP="003B4022">
      <w:pPr>
        <w:spacing w:after="0" w:line="240" w:lineRule="auto"/>
        <w:jc w:val="both"/>
        <w:rPr>
          <w:rFonts w:ascii="Calibri" w:hAnsi="Calibri"/>
          <w:noProof/>
          <w:szCs w:val="32"/>
        </w:rPr>
      </w:pPr>
      <w:bookmarkStart w:id="29" w:name="_ENREF_29"/>
      <w:r>
        <w:rPr>
          <w:rFonts w:ascii="Calibri" w:hAnsi="Calibri"/>
          <w:noProof/>
          <w:szCs w:val="32"/>
        </w:rPr>
        <w:t>29.</w:t>
      </w:r>
      <w:r>
        <w:rPr>
          <w:rFonts w:ascii="Calibri" w:hAnsi="Calibri"/>
          <w:noProof/>
          <w:szCs w:val="32"/>
        </w:rPr>
        <w:tab/>
        <w:t>Creager MA, Lüscher TF, Cosentino F, Beckman JA. Diabetes and vascular disease pathophysiology, clinical consequences, and medical therapy: part I. Circulation. 2003;108(12):1527-32.</w:t>
      </w:r>
      <w:bookmarkEnd w:id="29"/>
    </w:p>
    <w:p w14:paraId="1925462B" w14:textId="77777777" w:rsidR="003B4022" w:rsidRDefault="003B4022" w:rsidP="003B4022">
      <w:pPr>
        <w:spacing w:after="0" w:line="240" w:lineRule="auto"/>
        <w:jc w:val="both"/>
        <w:rPr>
          <w:rFonts w:ascii="Calibri" w:hAnsi="Calibri"/>
          <w:noProof/>
          <w:szCs w:val="32"/>
        </w:rPr>
      </w:pPr>
      <w:bookmarkStart w:id="30" w:name="_ENREF_30"/>
      <w:r>
        <w:rPr>
          <w:rFonts w:ascii="Calibri" w:hAnsi="Calibri"/>
          <w:noProof/>
          <w:szCs w:val="32"/>
        </w:rPr>
        <w:t>30.</w:t>
      </w:r>
      <w:r>
        <w:rPr>
          <w:rFonts w:ascii="Calibri" w:hAnsi="Calibri"/>
          <w:noProof/>
          <w:szCs w:val="32"/>
        </w:rPr>
        <w:tab/>
        <w:t>Jude EB, Oyibo SO, Chalmers N, Boulton AJ. Peripheral Arterial Disease in Diabetic and Nondiabetic Patients A comparison of severity and outcome. Diabetes care. 2001;24(8):1433-7.</w:t>
      </w:r>
      <w:bookmarkEnd w:id="30"/>
    </w:p>
    <w:p w14:paraId="45DC7319" w14:textId="77777777" w:rsidR="003B4022" w:rsidRDefault="003B4022" w:rsidP="003B4022">
      <w:pPr>
        <w:spacing w:after="0" w:line="240" w:lineRule="auto"/>
        <w:jc w:val="both"/>
        <w:rPr>
          <w:rFonts w:ascii="Calibri" w:hAnsi="Calibri"/>
          <w:noProof/>
          <w:szCs w:val="32"/>
        </w:rPr>
      </w:pPr>
      <w:bookmarkStart w:id="31" w:name="_ENREF_31"/>
      <w:r>
        <w:rPr>
          <w:rFonts w:ascii="Calibri" w:hAnsi="Calibri"/>
          <w:noProof/>
          <w:szCs w:val="32"/>
        </w:rPr>
        <w:t>31.</w:t>
      </w:r>
      <w:r>
        <w:rPr>
          <w:rFonts w:ascii="Calibri" w:hAnsi="Calibri"/>
          <w:noProof/>
          <w:szCs w:val="32"/>
        </w:rPr>
        <w:tab/>
        <w:t>Association AD. Peripheral arterial disease in people with diabetes. Journal Information. 2005;95(3).</w:t>
      </w:r>
      <w:bookmarkEnd w:id="31"/>
    </w:p>
    <w:p w14:paraId="200ABE65" w14:textId="77777777" w:rsidR="003B4022" w:rsidRDefault="003B4022" w:rsidP="003B4022">
      <w:pPr>
        <w:spacing w:after="0" w:line="240" w:lineRule="auto"/>
        <w:jc w:val="both"/>
        <w:rPr>
          <w:rFonts w:ascii="Calibri" w:hAnsi="Calibri"/>
          <w:noProof/>
          <w:szCs w:val="32"/>
        </w:rPr>
      </w:pPr>
      <w:bookmarkStart w:id="32" w:name="_ENREF_32"/>
      <w:r>
        <w:rPr>
          <w:rFonts w:ascii="Calibri" w:hAnsi="Calibri"/>
          <w:noProof/>
          <w:szCs w:val="32"/>
        </w:rPr>
        <w:t>32.</w:t>
      </w:r>
      <w:r>
        <w:rPr>
          <w:rFonts w:ascii="Calibri" w:hAnsi="Calibri"/>
          <w:noProof/>
          <w:szCs w:val="32"/>
        </w:rPr>
        <w:tab/>
        <w:t>Camilleri M, Parkman HP, Shafi MA, Abell TL, Gerson L. Clinical guideline: management of gastroparesis. The American journal of gastroenterology. 2012;108(1):18-37.</w:t>
      </w:r>
      <w:bookmarkEnd w:id="32"/>
    </w:p>
    <w:p w14:paraId="7066BB3F" w14:textId="77777777" w:rsidR="003B4022" w:rsidRDefault="003B4022" w:rsidP="003B4022">
      <w:pPr>
        <w:spacing w:after="0" w:line="240" w:lineRule="auto"/>
        <w:jc w:val="both"/>
        <w:rPr>
          <w:rFonts w:ascii="Calibri" w:hAnsi="Calibri"/>
          <w:noProof/>
          <w:szCs w:val="32"/>
        </w:rPr>
      </w:pPr>
      <w:bookmarkStart w:id="33" w:name="_ENREF_33"/>
      <w:r>
        <w:rPr>
          <w:rFonts w:ascii="Calibri" w:hAnsi="Calibri"/>
          <w:noProof/>
          <w:szCs w:val="32"/>
        </w:rPr>
        <w:t>33.</w:t>
      </w:r>
      <w:r>
        <w:rPr>
          <w:rFonts w:ascii="Calibri" w:hAnsi="Calibri"/>
          <w:noProof/>
          <w:szCs w:val="32"/>
        </w:rPr>
        <w:tab/>
        <w:t>Ajumobi AB, Griffin MRA. Diabetic gastroparesis: evaluation and management. Hospital Physician. 2008:27.</w:t>
      </w:r>
      <w:bookmarkEnd w:id="33"/>
    </w:p>
    <w:p w14:paraId="0CF5C100" w14:textId="77777777" w:rsidR="003B4022" w:rsidRDefault="003B4022" w:rsidP="003B4022">
      <w:pPr>
        <w:spacing w:line="240" w:lineRule="auto"/>
        <w:jc w:val="both"/>
        <w:rPr>
          <w:rFonts w:ascii="Calibri" w:hAnsi="Calibri"/>
          <w:noProof/>
          <w:szCs w:val="32"/>
        </w:rPr>
      </w:pPr>
      <w:bookmarkStart w:id="34" w:name="_ENREF_34"/>
      <w:r>
        <w:rPr>
          <w:rFonts w:ascii="Calibri" w:hAnsi="Calibri"/>
          <w:noProof/>
          <w:szCs w:val="32"/>
        </w:rPr>
        <w:t>34.</w:t>
      </w:r>
      <w:r>
        <w:rPr>
          <w:rFonts w:ascii="Calibri" w:hAnsi="Calibri"/>
          <w:noProof/>
          <w:szCs w:val="32"/>
        </w:rPr>
        <w:tab/>
        <w:t>Camilleri M, Bharucha AE, Farrugia G. Epidemiology, Mechanisms and Management of Diabetic</w:t>
      </w:r>
    </w:p>
    <w:p w14:paraId="6EF8D062" w14:textId="77777777" w:rsidR="003B4022" w:rsidRDefault="003B4022" w:rsidP="003B4022">
      <w:pPr>
        <w:spacing w:after="0" w:line="240" w:lineRule="auto"/>
        <w:jc w:val="both"/>
        <w:rPr>
          <w:rFonts w:ascii="Calibri" w:hAnsi="Calibri"/>
          <w:noProof/>
          <w:szCs w:val="32"/>
        </w:rPr>
      </w:pPr>
      <w:r>
        <w:rPr>
          <w:rFonts w:ascii="Calibri" w:hAnsi="Calibri"/>
          <w:noProof/>
          <w:szCs w:val="32"/>
        </w:rPr>
        <w:t>Gastroparesis. Clin Gastroenterol Hepatol. 2011;9(1):5–e7.</w:t>
      </w:r>
      <w:bookmarkEnd w:id="34"/>
    </w:p>
    <w:p w14:paraId="35D20B3B" w14:textId="77777777" w:rsidR="003B4022" w:rsidRDefault="003B4022" w:rsidP="003B4022">
      <w:pPr>
        <w:spacing w:after="0" w:line="240" w:lineRule="auto"/>
        <w:jc w:val="both"/>
        <w:rPr>
          <w:rFonts w:ascii="Calibri" w:hAnsi="Calibri"/>
          <w:noProof/>
          <w:szCs w:val="32"/>
        </w:rPr>
      </w:pPr>
      <w:bookmarkStart w:id="35" w:name="_ENREF_35"/>
      <w:r>
        <w:rPr>
          <w:rFonts w:ascii="Calibri" w:hAnsi="Calibri"/>
          <w:noProof/>
          <w:szCs w:val="32"/>
        </w:rPr>
        <w:t>35.</w:t>
      </w:r>
      <w:r>
        <w:rPr>
          <w:rFonts w:ascii="Calibri" w:hAnsi="Calibri"/>
          <w:noProof/>
          <w:szCs w:val="32"/>
        </w:rPr>
        <w:tab/>
        <w:t>Lalla RV, D'Ambrosio JA. Dental management considerations for the patient with diabetes mellitus. Journal of the American Dental Association (1939). 2001;132(10):1425-32.</w:t>
      </w:r>
      <w:bookmarkEnd w:id="35"/>
    </w:p>
    <w:p w14:paraId="345672F2" w14:textId="77777777" w:rsidR="003B4022" w:rsidRDefault="003B4022" w:rsidP="003B4022">
      <w:pPr>
        <w:spacing w:after="0" w:line="240" w:lineRule="auto"/>
        <w:jc w:val="both"/>
        <w:rPr>
          <w:rFonts w:ascii="Calibri" w:hAnsi="Calibri"/>
          <w:noProof/>
          <w:szCs w:val="32"/>
        </w:rPr>
      </w:pPr>
      <w:bookmarkStart w:id="36" w:name="_ENREF_36"/>
      <w:r>
        <w:rPr>
          <w:rFonts w:ascii="Calibri" w:hAnsi="Calibri"/>
          <w:noProof/>
          <w:szCs w:val="32"/>
        </w:rPr>
        <w:t>36.</w:t>
      </w:r>
      <w:r>
        <w:rPr>
          <w:rFonts w:ascii="Calibri" w:hAnsi="Calibri"/>
          <w:noProof/>
          <w:szCs w:val="32"/>
        </w:rPr>
        <w:tab/>
        <w:t>Álamo SM, Soriano YJ, Sarrión Pérez M. Dental considerations for the patient with diabetes. J Clin Exp Dent. 2011;3(1):e25-30.</w:t>
      </w:r>
      <w:bookmarkEnd w:id="36"/>
    </w:p>
    <w:p w14:paraId="4FB476AE" w14:textId="77777777" w:rsidR="003B4022" w:rsidRDefault="003B4022" w:rsidP="003B4022">
      <w:pPr>
        <w:spacing w:after="0" w:line="240" w:lineRule="auto"/>
        <w:jc w:val="both"/>
        <w:rPr>
          <w:rFonts w:ascii="Calibri" w:hAnsi="Calibri"/>
          <w:noProof/>
          <w:szCs w:val="32"/>
        </w:rPr>
      </w:pPr>
      <w:bookmarkStart w:id="37" w:name="_ENREF_37"/>
      <w:r>
        <w:rPr>
          <w:rFonts w:ascii="Calibri" w:hAnsi="Calibri"/>
          <w:noProof/>
          <w:szCs w:val="32"/>
        </w:rPr>
        <w:t>37.</w:t>
      </w:r>
      <w:r>
        <w:rPr>
          <w:rFonts w:ascii="Calibri" w:hAnsi="Calibri"/>
          <w:noProof/>
          <w:szCs w:val="32"/>
        </w:rPr>
        <w:tab/>
        <w:t>Al-Maskari AY, Al-Maskari MY, Al-Sudairy S. Oral manifestations and complications of diabetes mellitus: a review. Sultan Qaboos University medical journal. 2011;11(2):179.</w:t>
      </w:r>
      <w:bookmarkEnd w:id="37"/>
    </w:p>
    <w:p w14:paraId="1C238162" w14:textId="77777777" w:rsidR="003B4022" w:rsidRDefault="003B4022" w:rsidP="003B4022">
      <w:pPr>
        <w:spacing w:line="240" w:lineRule="auto"/>
        <w:jc w:val="both"/>
        <w:rPr>
          <w:rFonts w:ascii="Calibri" w:hAnsi="Calibri"/>
          <w:noProof/>
          <w:szCs w:val="32"/>
        </w:rPr>
      </w:pPr>
      <w:bookmarkStart w:id="38" w:name="_ENREF_38"/>
      <w:r>
        <w:rPr>
          <w:rFonts w:ascii="Calibri" w:hAnsi="Calibri"/>
          <w:noProof/>
          <w:szCs w:val="32"/>
        </w:rPr>
        <w:t>38.</w:t>
      </w:r>
      <w:r>
        <w:rPr>
          <w:rFonts w:ascii="Calibri" w:hAnsi="Calibri"/>
          <w:noProof/>
          <w:szCs w:val="32"/>
        </w:rPr>
        <w:tab/>
        <w:t>Andrades K, Oliveira G, Avila L, Odebrecht M, Miguel L. Association of glycemic</w:t>
      </w:r>
    </w:p>
    <w:p w14:paraId="2892915C" w14:textId="77777777" w:rsidR="003B4022" w:rsidRDefault="003B4022" w:rsidP="003B4022">
      <w:pPr>
        <w:spacing w:after="0" w:line="240" w:lineRule="auto"/>
        <w:jc w:val="both"/>
        <w:rPr>
          <w:rFonts w:ascii="Calibri" w:hAnsi="Calibri"/>
          <w:noProof/>
          <w:szCs w:val="32"/>
        </w:rPr>
      </w:pPr>
      <w:r>
        <w:rPr>
          <w:rFonts w:ascii="Calibri" w:hAnsi="Calibri"/>
          <w:noProof/>
          <w:szCs w:val="32"/>
        </w:rPr>
        <w:lastRenderedPageBreak/>
        <w:t>indexes, hyposalivation, and xerostomia type 1 diabetic patients. Int J Odontostomat. 2011;5(2):185-90.</w:t>
      </w:r>
      <w:bookmarkEnd w:id="38"/>
    </w:p>
    <w:p w14:paraId="39F17F40" w14:textId="77777777" w:rsidR="003B4022" w:rsidRDefault="003B4022" w:rsidP="003B4022">
      <w:pPr>
        <w:spacing w:after="0" w:line="240" w:lineRule="auto"/>
        <w:jc w:val="both"/>
        <w:rPr>
          <w:rFonts w:ascii="Calibri" w:hAnsi="Calibri"/>
          <w:noProof/>
          <w:szCs w:val="32"/>
        </w:rPr>
      </w:pPr>
      <w:bookmarkStart w:id="39" w:name="_ENREF_39"/>
      <w:r>
        <w:rPr>
          <w:rFonts w:ascii="Calibri" w:hAnsi="Calibri"/>
          <w:noProof/>
          <w:szCs w:val="32"/>
        </w:rPr>
        <w:t>39.</w:t>
      </w:r>
      <w:r>
        <w:rPr>
          <w:rFonts w:ascii="Calibri" w:hAnsi="Calibri"/>
          <w:noProof/>
          <w:szCs w:val="32"/>
        </w:rPr>
        <w:tab/>
        <w:t>Ivanovski K, Naumovski V, Kostadinova M, Pesevska S, Drijanska K, Filipce V. Xerostomia and salivary levels of glucose and urea in patients with diabetes. Prilozi/Makedonska akademija na naukite i umetnostite, Oddelenie za bioloski i medicinski nauki= Contributions/Macedonian Academy of Sciences and Arts, Section of Biological and Medical Sciences. 2012;33(2):219-29.</w:t>
      </w:r>
      <w:bookmarkEnd w:id="39"/>
    </w:p>
    <w:p w14:paraId="718D5AC8" w14:textId="77777777" w:rsidR="003B4022" w:rsidRDefault="003B4022" w:rsidP="003B4022">
      <w:pPr>
        <w:spacing w:after="0" w:line="240" w:lineRule="auto"/>
        <w:jc w:val="both"/>
        <w:rPr>
          <w:rFonts w:ascii="Calibri" w:hAnsi="Calibri"/>
          <w:noProof/>
          <w:szCs w:val="32"/>
        </w:rPr>
      </w:pPr>
      <w:bookmarkStart w:id="40" w:name="_ENREF_40"/>
      <w:r>
        <w:rPr>
          <w:rFonts w:ascii="Calibri" w:hAnsi="Calibri"/>
          <w:noProof/>
          <w:szCs w:val="32"/>
        </w:rPr>
        <w:t>40.</w:t>
      </w:r>
      <w:r>
        <w:rPr>
          <w:rFonts w:ascii="Calibri" w:hAnsi="Calibri"/>
          <w:noProof/>
          <w:szCs w:val="32"/>
        </w:rPr>
        <w:tab/>
        <w:t>Ghezzi EM, Ship JA. Systemic diseases and their treatments in the elderly: impact on oral health. Journal of Public Health Dentistry. 2000;60(4):289-96.</w:t>
      </w:r>
      <w:bookmarkEnd w:id="40"/>
    </w:p>
    <w:p w14:paraId="03C56E92" w14:textId="77777777" w:rsidR="003B4022" w:rsidRDefault="003B4022" w:rsidP="003B4022">
      <w:pPr>
        <w:spacing w:after="0" w:line="240" w:lineRule="auto"/>
        <w:jc w:val="both"/>
        <w:rPr>
          <w:rFonts w:ascii="Calibri" w:hAnsi="Calibri"/>
          <w:noProof/>
          <w:szCs w:val="32"/>
        </w:rPr>
      </w:pPr>
      <w:bookmarkStart w:id="41" w:name="_ENREF_41"/>
      <w:r>
        <w:rPr>
          <w:rFonts w:ascii="Calibri" w:hAnsi="Calibri"/>
          <w:noProof/>
          <w:szCs w:val="32"/>
        </w:rPr>
        <w:t>41.</w:t>
      </w:r>
      <w:r>
        <w:rPr>
          <w:rFonts w:ascii="Calibri" w:hAnsi="Calibri"/>
          <w:noProof/>
          <w:szCs w:val="32"/>
        </w:rPr>
        <w:tab/>
        <w:t>Negrato CA, Tarzia O. Buccal alterations in diabetes mellitus. Diabetol Metab Syndr. 2010;2(3).</w:t>
      </w:r>
      <w:bookmarkEnd w:id="41"/>
    </w:p>
    <w:p w14:paraId="438AF6D2" w14:textId="77777777" w:rsidR="003B4022" w:rsidRDefault="003B4022" w:rsidP="003B4022">
      <w:pPr>
        <w:spacing w:after="0" w:line="240" w:lineRule="auto"/>
        <w:jc w:val="both"/>
        <w:rPr>
          <w:rFonts w:ascii="Calibri" w:hAnsi="Calibri"/>
          <w:noProof/>
          <w:szCs w:val="32"/>
        </w:rPr>
      </w:pPr>
      <w:bookmarkStart w:id="42" w:name="_ENREF_42"/>
      <w:r>
        <w:rPr>
          <w:rFonts w:ascii="Calibri" w:hAnsi="Calibri"/>
          <w:noProof/>
          <w:szCs w:val="32"/>
        </w:rPr>
        <w:t>42.</w:t>
      </w:r>
      <w:r>
        <w:rPr>
          <w:rFonts w:ascii="Calibri" w:hAnsi="Calibri"/>
          <w:noProof/>
          <w:szCs w:val="32"/>
        </w:rPr>
        <w:tab/>
        <w:t>ABDULRAHMAN KAB, DPHC A. DIABETES MELLITUS AND ITS ORAL COMPLICATIONS: A BRIEF REVIEW.</w:t>
      </w:r>
      <w:bookmarkEnd w:id="42"/>
    </w:p>
    <w:p w14:paraId="3805342E" w14:textId="77777777" w:rsidR="003B4022" w:rsidRDefault="003B4022" w:rsidP="003B4022">
      <w:pPr>
        <w:spacing w:after="0" w:line="240" w:lineRule="auto"/>
        <w:jc w:val="both"/>
        <w:rPr>
          <w:rFonts w:ascii="Calibri" w:hAnsi="Calibri"/>
          <w:noProof/>
          <w:szCs w:val="32"/>
        </w:rPr>
      </w:pPr>
      <w:bookmarkStart w:id="43" w:name="_ENREF_43"/>
      <w:r>
        <w:rPr>
          <w:rFonts w:ascii="Calibri" w:hAnsi="Calibri"/>
          <w:noProof/>
          <w:szCs w:val="32"/>
        </w:rPr>
        <w:t>43.</w:t>
      </w:r>
      <w:r>
        <w:rPr>
          <w:rFonts w:ascii="Calibri" w:hAnsi="Calibri"/>
          <w:noProof/>
          <w:szCs w:val="32"/>
        </w:rPr>
        <w:tab/>
        <w:t>Naqash T, Jangral S, Singh P, Nazir N, Bashir S, Gulzar S. Diabetes Mellitus: A concern for Prosthodontic care. International Journal of Clinical Cases and Investigations. 2013;5(3):30-3.</w:t>
      </w:r>
      <w:bookmarkEnd w:id="43"/>
    </w:p>
    <w:p w14:paraId="3EF9032A" w14:textId="77777777" w:rsidR="003B4022" w:rsidRDefault="003B4022" w:rsidP="003B4022">
      <w:pPr>
        <w:spacing w:after="0" w:line="240" w:lineRule="auto"/>
        <w:jc w:val="both"/>
        <w:rPr>
          <w:rFonts w:ascii="Calibri" w:hAnsi="Calibri"/>
          <w:noProof/>
          <w:szCs w:val="32"/>
        </w:rPr>
      </w:pPr>
      <w:bookmarkStart w:id="44" w:name="_ENREF_44"/>
      <w:r>
        <w:rPr>
          <w:rFonts w:ascii="Calibri" w:hAnsi="Calibri"/>
          <w:noProof/>
          <w:szCs w:val="32"/>
        </w:rPr>
        <w:t>44.</w:t>
      </w:r>
      <w:r>
        <w:rPr>
          <w:rFonts w:ascii="Calibri" w:hAnsi="Calibri"/>
          <w:noProof/>
          <w:szCs w:val="32"/>
        </w:rPr>
        <w:tab/>
        <w:t>Suarez P, Clark GT. Burning mouth syndrome: an update on diagnosis and treatment methods. CDA JOURNAL. 2006;34(8).</w:t>
      </w:r>
      <w:bookmarkEnd w:id="44"/>
    </w:p>
    <w:p w14:paraId="4D06EAB8" w14:textId="77777777" w:rsidR="003B4022" w:rsidRDefault="003B4022" w:rsidP="003B4022">
      <w:pPr>
        <w:spacing w:after="0" w:line="240" w:lineRule="auto"/>
        <w:jc w:val="both"/>
        <w:rPr>
          <w:rFonts w:ascii="Calibri" w:hAnsi="Calibri"/>
          <w:noProof/>
          <w:szCs w:val="32"/>
        </w:rPr>
      </w:pPr>
      <w:bookmarkStart w:id="45" w:name="_ENREF_45"/>
      <w:r>
        <w:rPr>
          <w:rFonts w:ascii="Calibri" w:hAnsi="Calibri"/>
          <w:noProof/>
          <w:szCs w:val="32"/>
        </w:rPr>
        <w:t>45.</w:t>
      </w:r>
      <w:r>
        <w:rPr>
          <w:rFonts w:ascii="Calibri" w:hAnsi="Calibri"/>
          <w:noProof/>
          <w:szCs w:val="32"/>
        </w:rPr>
        <w:tab/>
        <w:t>Ship JA. Diabetes and oral health. J Am Dent Assoc. 2003;134(1):4S-10S.</w:t>
      </w:r>
      <w:bookmarkEnd w:id="45"/>
    </w:p>
    <w:p w14:paraId="3BF0660A" w14:textId="77777777" w:rsidR="003B4022" w:rsidRDefault="003B4022" w:rsidP="003B4022">
      <w:pPr>
        <w:spacing w:after="0" w:line="240" w:lineRule="auto"/>
        <w:jc w:val="both"/>
        <w:rPr>
          <w:rFonts w:ascii="Calibri" w:hAnsi="Calibri"/>
          <w:noProof/>
          <w:szCs w:val="32"/>
        </w:rPr>
      </w:pPr>
      <w:bookmarkStart w:id="46" w:name="_ENREF_46"/>
      <w:r>
        <w:rPr>
          <w:rFonts w:ascii="Calibri" w:hAnsi="Calibri"/>
          <w:noProof/>
          <w:szCs w:val="32"/>
        </w:rPr>
        <w:t>46.</w:t>
      </w:r>
      <w:r>
        <w:rPr>
          <w:rFonts w:ascii="Calibri" w:hAnsi="Calibri"/>
          <w:noProof/>
          <w:szCs w:val="32"/>
        </w:rPr>
        <w:tab/>
        <w:t>Chiasson J-L, Aris-Jilwan N, Bélanger R, Bertrand S, Beauregard H, Ékoé J-M, et al. Diagnosis and treatment of diabetic ketoacidosis and the hyperglycemic hyperosmolar state. Canadian Medical Association Journal. 2003;168(7):859-66.</w:t>
      </w:r>
      <w:bookmarkEnd w:id="46"/>
    </w:p>
    <w:p w14:paraId="33ADD4BF" w14:textId="77777777" w:rsidR="003B4022" w:rsidRDefault="003B4022" w:rsidP="003B4022">
      <w:pPr>
        <w:spacing w:after="0" w:line="240" w:lineRule="auto"/>
        <w:jc w:val="both"/>
        <w:rPr>
          <w:rFonts w:ascii="Calibri" w:hAnsi="Calibri"/>
          <w:noProof/>
          <w:szCs w:val="32"/>
        </w:rPr>
      </w:pPr>
      <w:bookmarkStart w:id="47" w:name="_ENREF_47"/>
      <w:r>
        <w:rPr>
          <w:rFonts w:ascii="Calibri" w:hAnsi="Calibri"/>
          <w:noProof/>
          <w:szCs w:val="32"/>
        </w:rPr>
        <w:t>47.</w:t>
      </w:r>
      <w:r>
        <w:rPr>
          <w:rFonts w:ascii="Calibri" w:hAnsi="Calibri"/>
          <w:noProof/>
          <w:szCs w:val="32"/>
        </w:rPr>
        <w:tab/>
        <w:t>Tripathi BK, Srivastava AK. Diabetes mellitus: complications and therapeutics. Med Sci Monit. 2006;12(7):130-47.</w:t>
      </w:r>
      <w:bookmarkEnd w:id="47"/>
    </w:p>
    <w:p w14:paraId="2FB19B63" w14:textId="77777777" w:rsidR="003B4022" w:rsidRDefault="003B4022" w:rsidP="003B4022">
      <w:pPr>
        <w:spacing w:after="0" w:line="240" w:lineRule="auto"/>
        <w:jc w:val="both"/>
        <w:rPr>
          <w:rFonts w:ascii="Calibri" w:hAnsi="Calibri"/>
          <w:noProof/>
          <w:szCs w:val="32"/>
        </w:rPr>
      </w:pPr>
      <w:bookmarkStart w:id="48" w:name="_ENREF_48"/>
      <w:r>
        <w:rPr>
          <w:rFonts w:ascii="Calibri" w:hAnsi="Calibri"/>
          <w:noProof/>
          <w:szCs w:val="32"/>
        </w:rPr>
        <w:t>48.</w:t>
      </w:r>
      <w:r>
        <w:rPr>
          <w:rFonts w:ascii="Calibri" w:hAnsi="Calibri"/>
          <w:noProof/>
          <w:szCs w:val="32"/>
        </w:rPr>
        <w:tab/>
        <w:t>Bastaki S. Diabetes mellitus and its treatment. International journal of Diabetes and Metabolism. 2005;13(3):111.</w:t>
      </w:r>
      <w:bookmarkEnd w:id="48"/>
    </w:p>
    <w:p w14:paraId="78017F7A" w14:textId="77777777" w:rsidR="003B4022" w:rsidRDefault="003B4022" w:rsidP="003B4022">
      <w:pPr>
        <w:spacing w:after="0" w:line="240" w:lineRule="auto"/>
        <w:jc w:val="both"/>
        <w:rPr>
          <w:rFonts w:ascii="Calibri" w:hAnsi="Calibri"/>
          <w:noProof/>
          <w:szCs w:val="32"/>
        </w:rPr>
      </w:pPr>
      <w:bookmarkStart w:id="49" w:name="_ENREF_49"/>
      <w:r>
        <w:rPr>
          <w:rFonts w:ascii="Calibri" w:hAnsi="Calibri"/>
          <w:noProof/>
          <w:szCs w:val="32"/>
        </w:rPr>
        <w:t>49.</w:t>
      </w:r>
      <w:r>
        <w:rPr>
          <w:rFonts w:ascii="Calibri" w:hAnsi="Calibri"/>
          <w:noProof/>
          <w:szCs w:val="32"/>
        </w:rPr>
        <w:tab/>
        <w:t>Sacks DB, Bruns DE, Goldstein DE, Maclaren NK, McDonald JM, Parrott M. Guidelines and recommendations for laboratory analysis in the diagnosis and management of diabetes mellitus. Clinical chemistry. 2002;48(3):436-72.</w:t>
      </w:r>
      <w:bookmarkEnd w:id="49"/>
    </w:p>
    <w:p w14:paraId="6AF0227D" w14:textId="77777777" w:rsidR="003B4022" w:rsidRDefault="003B4022" w:rsidP="003B4022">
      <w:pPr>
        <w:spacing w:after="0" w:line="240" w:lineRule="auto"/>
        <w:jc w:val="both"/>
        <w:rPr>
          <w:rFonts w:ascii="Calibri" w:hAnsi="Calibri"/>
          <w:noProof/>
          <w:szCs w:val="32"/>
        </w:rPr>
      </w:pPr>
      <w:bookmarkStart w:id="50" w:name="_ENREF_50"/>
      <w:r>
        <w:rPr>
          <w:rFonts w:ascii="Calibri" w:hAnsi="Calibri"/>
          <w:noProof/>
          <w:szCs w:val="32"/>
        </w:rPr>
        <w:t>50.</w:t>
      </w:r>
      <w:r>
        <w:rPr>
          <w:rFonts w:ascii="Calibri" w:hAnsi="Calibri"/>
          <w:noProof/>
          <w:szCs w:val="32"/>
        </w:rPr>
        <w:tab/>
        <w:t>Lopez-Jimenez F, Kramer V, Masters B, Stuart P, Mullooly C, Hinshaw L, et al. Recommendations for Managing Patients With Diabetes Mellitus in Cardiopulmonary Rehabilitation. Journal of Cardiopulmonary Rehabilitation and Prevention. 2011;32:101-12.</w:t>
      </w:r>
      <w:bookmarkEnd w:id="50"/>
    </w:p>
    <w:p w14:paraId="460CBCA5" w14:textId="77777777" w:rsidR="003B4022" w:rsidRDefault="003B4022" w:rsidP="003B4022">
      <w:pPr>
        <w:spacing w:after="0" w:line="240" w:lineRule="auto"/>
        <w:jc w:val="both"/>
        <w:rPr>
          <w:rFonts w:ascii="Calibri" w:hAnsi="Calibri"/>
          <w:noProof/>
          <w:szCs w:val="32"/>
        </w:rPr>
      </w:pPr>
      <w:bookmarkStart w:id="51" w:name="_ENREF_51"/>
      <w:r>
        <w:rPr>
          <w:rFonts w:ascii="Calibri" w:hAnsi="Calibri"/>
          <w:noProof/>
          <w:szCs w:val="32"/>
        </w:rPr>
        <w:t>51.</w:t>
      </w:r>
      <w:r>
        <w:rPr>
          <w:rFonts w:ascii="Calibri" w:hAnsi="Calibri"/>
          <w:noProof/>
          <w:szCs w:val="32"/>
        </w:rPr>
        <w:tab/>
        <w:t>Kaur J, Badyal DK. Newer Insulins. Journal of Medical Education and Research. 2008;10:107-11.</w:t>
      </w:r>
      <w:bookmarkEnd w:id="51"/>
    </w:p>
    <w:p w14:paraId="08B67119" w14:textId="77777777" w:rsidR="003B4022" w:rsidRDefault="003B4022" w:rsidP="003B4022">
      <w:pPr>
        <w:spacing w:after="0" w:line="240" w:lineRule="auto"/>
        <w:jc w:val="both"/>
        <w:rPr>
          <w:rFonts w:ascii="Calibri" w:hAnsi="Calibri"/>
          <w:noProof/>
          <w:szCs w:val="32"/>
        </w:rPr>
      </w:pPr>
      <w:bookmarkStart w:id="52" w:name="_ENREF_52"/>
      <w:r>
        <w:rPr>
          <w:rFonts w:ascii="Calibri" w:hAnsi="Calibri"/>
          <w:noProof/>
          <w:szCs w:val="32"/>
        </w:rPr>
        <w:t>52.</w:t>
      </w:r>
      <w:r>
        <w:rPr>
          <w:rFonts w:ascii="Calibri" w:hAnsi="Calibri"/>
          <w:noProof/>
          <w:szCs w:val="32"/>
        </w:rPr>
        <w:tab/>
        <w:t>Sheldon B, Russell‐Jones D, Wright J. Insulin analogues: an example of applied medical science. Diabetes, Obesity and Metabolism. 2009;11(1):5-19.</w:t>
      </w:r>
      <w:bookmarkEnd w:id="52"/>
    </w:p>
    <w:p w14:paraId="3962BABC" w14:textId="77777777" w:rsidR="003B4022" w:rsidRDefault="003B4022" w:rsidP="003B4022">
      <w:pPr>
        <w:spacing w:after="0" w:line="240" w:lineRule="auto"/>
        <w:jc w:val="both"/>
        <w:rPr>
          <w:rFonts w:ascii="Calibri" w:hAnsi="Calibri"/>
          <w:noProof/>
          <w:szCs w:val="32"/>
        </w:rPr>
      </w:pPr>
      <w:bookmarkStart w:id="53" w:name="_ENREF_53"/>
      <w:r>
        <w:rPr>
          <w:rFonts w:ascii="Calibri" w:hAnsi="Calibri"/>
          <w:noProof/>
          <w:szCs w:val="32"/>
        </w:rPr>
        <w:t>53.</w:t>
      </w:r>
      <w:r>
        <w:rPr>
          <w:rFonts w:ascii="Calibri" w:hAnsi="Calibri"/>
          <w:noProof/>
          <w:szCs w:val="32"/>
        </w:rPr>
        <w:tab/>
        <w:t>Yadav S, Parakh A. Insulin Therapy. Indian Pediatrics. 2006;43(863-872).</w:t>
      </w:r>
      <w:bookmarkEnd w:id="53"/>
    </w:p>
    <w:p w14:paraId="466F4CF4" w14:textId="77777777" w:rsidR="003B4022" w:rsidRDefault="003B4022" w:rsidP="003B4022">
      <w:pPr>
        <w:spacing w:after="0" w:line="240" w:lineRule="auto"/>
        <w:jc w:val="both"/>
        <w:rPr>
          <w:rFonts w:ascii="Calibri" w:hAnsi="Calibri"/>
          <w:noProof/>
          <w:szCs w:val="32"/>
        </w:rPr>
      </w:pPr>
      <w:bookmarkStart w:id="54" w:name="_ENREF_54"/>
      <w:r>
        <w:rPr>
          <w:rFonts w:ascii="Calibri" w:hAnsi="Calibri"/>
          <w:noProof/>
          <w:szCs w:val="32"/>
        </w:rPr>
        <w:t>54.</w:t>
      </w:r>
      <w:r>
        <w:rPr>
          <w:rFonts w:ascii="Calibri" w:hAnsi="Calibri"/>
          <w:noProof/>
          <w:szCs w:val="32"/>
        </w:rPr>
        <w:tab/>
        <w:t>Kodama S, Saito K, Tanaka S, Maki M, Yachi Y, Sato M, et al. Influence of fat and carbohydrate proportions on the metabolic profile in patients with type 2 diabetes: a meta-analysis. Diabetes care. 2009;32(5):959-65.</w:t>
      </w:r>
      <w:bookmarkEnd w:id="54"/>
    </w:p>
    <w:p w14:paraId="7D9576A1" w14:textId="77777777" w:rsidR="003B4022" w:rsidRDefault="003B4022" w:rsidP="003B4022">
      <w:pPr>
        <w:spacing w:after="0" w:line="240" w:lineRule="auto"/>
        <w:jc w:val="both"/>
        <w:rPr>
          <w:rFonts w:ascii="Calibri" w:hAnsi="Calibri"/>
          <w:noProof/>
          <w:szCs w:val="32"/>
        </w:rPr>
      </w:pPr>
      <w:bookmarkStart w:id="55" w:name="_ENREF_55"/>
      <w:r>
        <w:rPr>
          <w:rFonts w:ascii="Calibri" w:hAnsi="Calibri"/>
          <w:noProof/>
          <w:szCs w:val="32"/>
        </w:rPr>
        <w:t>55.</w:t>
      </w:r>
      <w:r>
        <w:rPr>
          <w:rFonts w:ascii="Calibri" w:hAnsi="Calibri"/>
          <w:noProof/>
          <w:szCs w:val="32"/>
        </w:rPr>
        <w:tab/>
        <w:t>Tahrani A, Bailey C, Del Prato D, Barnett A. Management of type 2 diabetes: new and future developments in treatment. Lancet. 2011;378:182-97.</w:t>
      </w:r>
      <w:bookmarkEnd w:id="55"/>
    </w:p>
    <w:p w14:paraId="3B0A1E5F" w14:textId="77777777" w:rsidR="003B4022" w:rsidRDefault="003B4022" w:rsidP="003B4022">
      <w:pPr>
        <w:spacing w:after="0" w:line="240" w:lineRule="auto"/>
        <w:jc w:val="both"/>
        <w:rPr>
          <w:rFonts w:ascii="Calibri" w:hAnsi="Calibri"/>
          <w:noProof/>
          <w:szCs w:val="32"/>
        </w:rPr>
      </w:pPr>
      <w:bookmarkStart w:id="56" w:name="_ENREF_56"/>
      <w:r>
        <w:rPr>
          <w:rFonts w:ascii="Calibri" w:hAnsi="Calibri"/>
          <w:noProof/>
          <w:szCs w:val="32"/>
        </w:rPr>
        <w:t>56.</w:t>
      </w:r>
      <w:r>
        <w:rPr>
          <w:rFonts w:ascii="Calibri" w:hAnsi="Calibri"/>
          <w:noProof/>
          <w:szCs w:val="32"/>
        </w:rPr>
        <w:tab/>
        <w:t>Miley DD, Terezhalmy GT. The patient with diabetes mellitus: etiology, epidemiology, principles of medical management, oral disease burden, and principles of dental management. Quintessence international (Berlin, Germany: 1985). 2004;36(10):779-95.</w:t>
      </w:r>
      <w:bookmarkEnd w:id="56"/>
    </w:p>
    <w:p w14:paraId="282E46CA" w14:textId="77777777" w:rsidR="003B4022" w:rsidRDefault="003B4022" w:rsidP="003B4022">
      <w:pPr>
        <w:spacing w:after="0" w:line="240" w:lineRule="auto"/>
        <w:jc w:val="both"/>
        <w:rPr>
          <w:rFonts w:ascii="Calibri" w:hAnsi="Calibri"/>
          <w:noProof/>
          <w:szCs w:val="32"/>
        </w:rPr>
      </w:pPr>
      <w:bookmarkStart w:id="57" w:name="_ENREF_57"/>
      <w:r>
        <w:rPr>
          <w:rFonts w:ascii="Calibri" w:hAnsi="Calibri"/>
          <w:noProof/>
          <w:szCs w:val="32"/>
        </w:rPr>
        <w:t>57.</w:t>
      </w:r>
      <w:r>
        <w:rPr>
          <w:rFonts w:ascii="Calibri" w:hAnsi="Calibri"/>
          <w:noProof/>
          <w:szCs w:val="32"/>
        </w:rPr>
        <w:tab/>
        <w:t>Little J, Falace D, Miller C, Rhodus N. Patient Evaluation and Risk Assessment.  Little and Falaces Dental Management of the Medically Compromised Patient. Eighth Edition ed: Elsevir Mosby; 2013. p. 2-18.</w:t>
      </w:r>
      <w:bookmarkEnd w:id="57"/>
    </w:p>
    <w:p w14:paraId="643620D0" w14:textId="77777777" w:rsidR="003B4022" w:rsidRDefault="003B4022" w:rsidP="003B4022">
      <w:pPr>
        <w:spacing w:after="0" w:line="240" w:lineRule="auto"/>
        <w:jc w:val="both"/>
        <w:rPr>
          <w:rFonts w:ascii="Calibri" w:hAnsi="Calibri"/>
          <w:noProof/>
          <w:szCs w:val="32"/>
        </w:rPr>
      </w:pPr>
      <w:bookmarkStart w:id="58" w:name="_ENREF_58"/>
      <w:r>
        <w:rPr>
          <w:rFonts w:ascii="Calibri" w:hAnsi="Calibri"/>
          <w:noProof/>
          <w:szCs w:val="32"/>
        </w:rPr>
        <w:t>58.</w:t>
      </w:r>
      <w:r>
        <w:rPr>
          <w:rFonts w:ascii="Calibri" w:hAnsi="Calibri"/>
          <w:noProof/>
          <w:szCs w:val="32"/>
        </w:rPr>
        <w:tab/>
        <w:t>Briscoe VJ, Davis SN. Hypoglycemia in type 1 and type 2 diabetes: physiology, pathophysiology, and management. Clinical Diabetes. 2006;24(3):115-21.</w:t>
      </w:r>
      <w:bookmarkEnd w:id="58"/>
    </w:p>
    <w:p w14:paraId="0E8F52BC" w14:textId="77777777" w:rsidR="003B4022" w:rsidRDefault="003B4022" w:rsidP="003B4022">
      <w:pPr>
        <w:spacing w:after="0" w:line="240" w:lineRule="auto"/>
        <w:jc w:val="both"/>
        <w:rPr>
          <w:rFonts w:ascii="Calibri" w:hAnsi="Calibri"/>
          <w:noProof/>
          <w:szCs w:val="32"/>
        </w:rPr>
      </w:pPr>
      <w:bookmarkStart w:id="59" w:name="_ENREF_59"/>
      <w:r>
        <w:rPr>
          <w:rFonts w:ascii="Calibri" w:hAnsi="Calibri"/>
          <w:noProof/>
          <w:szCs w:val="32"/>
        </w:rPr>
        <w:t>59.</w:t>
      </w:r>
      <w:r>
        <w:rPr>
          <w:rFonts w:ascii="Calibri" w:hAnsi="Calibri"/>
          <w:noProof/>
          <w:szCs w:val="32"/>
        </w:rPr>
        <w:tab/>
        <w:t>Little J, Falace D, Miller C, Rhodus N. Hypertension Little and Falaces Dental Management of the Medically Compromised Patient. Eighth Edition ed: Elsevir Mosby; 2013. p. 37-50.</w:t>
      </w:r>
      <w:bookmarkEnd w:id="59"/>
    </w:p>
    <w:p w14:paraId="75968974" w14:textId="77777777" w:rsidR="003B4022" w:rsidRDefault="003B4022" w:rsidP="003B4022">
      <w:pPr>
        <w:spacing w:after="0" w:line="240" w:lineRule="auto"/>
        <w:jc w:val="both"/>
        <w:rPr>
          <w:rFonts w:ascii="Calibri" w:hAnsi="Calibri"/>
          <w:noProof/>
          <w:szCs w:val="32"/>
        </w:rPr>
      </w:pPr>
      <w:bookmarkStart w:id="60" w:name="_ENREF_60"/>
      <w:r>
        <w:rPr>
          <w:rFonts w:ascii="Calibri" w:hAnsi="Calibri"/>
          <w:noProof/>
          <w:szCs w:val="32"/>
        </w:rPr>
        <w:lastRenderedPageBreak/>
        <w:t>60.</w:t>
      </w:r>
      <w:r>
        <w:rPr>
          <w:rFonts w:ascii="Calibri" w:hAnsi="Calibri"/>
          <w:noProof/>
          <w:szCs w:val="32"/>
        </w:rPr>
        <w:tab/>
        <w:t>Little J, Falace D, Miller C, Rhodus N. Ischemic Heart Disease.  Little and Falaces Dental Management of the Medically Compromised Patient. Eighth Edition ed: Elsevir Mosby; 2013. p. 51-66.</w:t>
      </w:r>
      <w:bookmarkEnd w:id="60"/>
    </w:p>
    <w:p w14:paraId="4215FCCA" w14:textId="77777777" w:rsidR="003B4022" w:rsidRDefault="003B4022" w:rsidP="003B4022">
      <w:pPr>
        <w:spacing w:after="0" w:line="240" w:lineRule="auto"/>
        <w:jc w:val="both"/>
        <w:rPr>
          <w:rFonts w:ascii="Calibri" w:hAnsi="Calibri"/>
          <w:noProof/>
          <w:szCs w:val="32"/>
        </w:rPr>
      </w:pPr>
      <w:bookmarkStart w:id="61" w:name="_ENREF_61"/>
      <w:r>
        <w:rPr>
          <w:rFonts w:ascii="Calibri" w:hAnsi="Calibri"/>
          <w:noProof/>
          <w:szCs w:val="32"/>
        </w:rPr>
        <w:t>61.</w:t>
      </w:r>
      <w:r>
        <w:rPr>
          <w:rFonts w:ascii="Calibri" w:hAnsi="Calibri"/>
          <w:noProof/>
          <w:szCs w:val="32"/>
        </w:rPr>
        <w:tab/>
        <w:t>Little J, Falace D, Miller C, Rhodus N. Cardiac Arrhythmias.  Little and Falaces Dental Management of the Medically Compromised Patient. Eighth  Edition ed: Elsevir Mosby; 2013. p. 67-80.</w:t>
      </w:r>
      <w:bookmarkEnd w:id="61"/>
    </w:p>
    <w:p w14:paraId="576C67B9" w14:textId="77777777" w:rsidR="003B4022" w:rsidRDefault="003B4022" w:rsidP="003B4022">
      <w:pPr>
        <w:spacing w:after="0" w:line="240" w:lineRule="auto"/>
        <w:jc w:val="both"/>
        <w:rPr>
          <w:rFonts w:ascii="Calibri" w:hAnsi="Calibri"/>
          <w:noProof/>
          <w:szCs w:val="32"/>
        </w:rPr>
      </w:pPr>
      <w:bookmarkStart w:id="62" w:name="_ENREF_62"/>
      <w:r>
        <w:rPr>
          <w:rFonts w:ascii="Calibri" w:hAnsi="Calibri"/>
          <w:noProof/>
          <w:szCs w:val="32"/>
        </w:rPr>
        <w:t>62.</w:t>
      </w:r>
      <w:r>
        <w:rPr>
          <w:rFonts w:ascii="Calibri" w:hAnsi="Calibri"/>
          <w:noProof/>
          <w:szCs w:val="32"/>
        </w:rPr>
        <w:tab/>
        <w:t>Little J, Falace D, Miller C, Rhodus N. Heart Failure.  Little and Falaces Dental Management of the Medically Compromised Patient. Eighth Edition ed: Elsevir Mosby; 2013. p. 81-92.</w:t>
      </w:r>
      <w:bookmarkEnd w:id="62"/>
    </w:p>
    <w:p w14:paraId="05108C2A" w14:textId="77777777" w:rsidR="003B4022" w:rsidRDefault="003B4022" w:rsidP="003B4022">
      <w:pPr>
        <w:spacing w:after="0" w:line="240" w:lineRule="auto"/>
        <w:jc w:val="both"/>
        <w:rPr>
          <w:rFonts w:ascii="Calibri" w:hAnsi="Calibri"/>
          <w:noProof/>
          <w:szCs w:val="32"/>
        </w:rPr>
      </w:pPr>
      <w:bookmarkStart w:id="63" w:name="_ENREF_63"/>
      <w:r>
        <w:rPr>
          <w:rFonts w:ascii="Calibri" w:hAnsi="Calibri"/>
          <w:noProof/>
          <w:szCs w:val="32"/>
        </w:rPr>
        <w:t>63.</w:t>
      </w:r>
      <w:r>
        <w:rPr>
          <w:rFonts w:ascii="Calibri" w:hAnsi="Calibri"/>
          <w:noProof/>
          <w:szCs w:val="32"/>
        </w:rPr>
        <w:tab/>
        <w:t>Mealey BL. Commentary: managing patients with diabetes: first, do no harm. Journal of periodontology. 2007;78(11):2072-6.</w:t>
      </w:r>
      <w:bookmarkEnd w:id="63"/>
    </w:p>
    <w:p w14:paraId="22E2782E" w14:textId="77777777" w:rsidR="003B4022" w:rsidRDefault="003B4022" w:rsidP="003B4022">
      <w:pPr>
        <w:spacing w:after="0" w:line="240" w:lineRule="auto"/>
        <w:jc w:val="both"/>
        <w:rPr>
          <w:rFonts w:ascii="Calibri" w:hAnsi="Calibri"/>
          <w:noProof/>
          <w:szCs w:val="32"/>
        </w:rPr>
      </w:pPr>
      <w:bookmarkStart w:id="64" w:name="_ENREF_64"/>
      <w:r>
        <w:rPr>
          <w:rFonts w:ascii="Calibri" w:hAnsi="Calibri"/>
          <w:noProof/>
          <w:szCs w:val="32"/>
        </w:rPr>
        <w:t>64.</w:t>
      </w:r>
      <w:r>
        <w:rPr>
          <w:rFonts w:ascii="Calibri" w:hAnsi="Calibri"/>
          <w:noProof/>
          <w:szCs w:val="32"/>
        </w:rPr>
        <w:tab/>
        <w:t>Anurag Gupta B, Epstein JB, Sroussi H. Hyposalivation in elderly patients. J Can Dent Assoc. 2006;72(9):841-6.</w:t>
      </w:r>
      <w:bookmarkEnd w:id="64"/>
    </w:p>
    <w:p w14:paraId="7C212574" w14:textId="77777777" w:rsidR="003B4022" w:rsidRDefault="003B4022" w:rsidP="003B4022">
      <w:pPr>
        <w:spacing w:after="0" w:line="240" w:lineRule="auto"/>
        <w:jc w:val="both"/>
        <w:rPr>
          <w:rFonts w:ascii="Calibri" w:hAnsi="Calibri"/>
          <w:noProof/>
          <w:szCs w:val="32"/>
        </w:rPr>
      </w:pPr>
      <w:bookmarkStart w:id="65" w:name="_ENREF_65"/>
      <w:r>
        <w:rPr>
          <w:rFonts w:ascii="Calibri" w:hAnsi="Calibri"/>
          <w:noProof/>
          <w:szCs w:val="32"/>
        </w:rPr>
        <w:t>65.</w:t>
      </w:r>
      <w:r>
        <w:rPr>
          <w:rFonts w:ascii="Calibri" w:hAnsi="Calibri"/>
          <w:noProof/>
          <w:szCs w:val="32"/>
        </w:rPr>
        <w:tab/>
        <w:t>Mitra A. Diabetes and stress: A review. Ethno-Med. 2008;2(2):131-35.</w:t>
      </w:r>
      <w:bookmarkEnd w:id="65"/>
    </w:p>
    <w:p w14:paraId="0B26AEE3" w14:textId="77777777" w:rsidR="003B4022" w:rsidRDefault="003B4022" w:rsidP="003B4022">
      <w:pPr>
        <w:spacing w:after="0" w:line="240" w:lineRule="auto"/>
        <w:jc w:val="both"/>
        <w:rPr>
          <w:rFonts w:ascii="Calibri" w:hAnsi="Calibri"/>
          <w:noProof/>
          <w:szCs w:val="32"/>
        </w:rPr>
      </w:pPr>
      <w:bookmarkStart w:id="66" w:name="_ENREF_66"/>
      <w:r>
        <w:rPr>
          <w:rFonts w:ascii="Calibri" w:hAnsi="Calibri"/>
          <w:noProof/>
          <w:szCs w:val="32"/>
        </w:rPr>
        <w:t>66.</w:t>
      </w:r>
      <w:r>
        <w:rPr>
          <w:rFonts w:ascii="Calibri" w:hAnsi="Calibri"/>
          <w:noProof/>
          <w:szCs w:val="32"/>
        </w:rPr>
        <w:tab/>
        <w:t>Perusse R, Goulet J, Turcotte J. Contraindications to vasoconstrictors in dentistry: Part II. Hyperthyroidism, diabetes, sulfite sensitivity, cortico-dependent asthma, and pheochromocytoma. Oral surgery, oral medicine, and oral pathology. 1992;74(5):687-91.</w:t>
      </w:r>
      <w:bookmarkEnd w:id="66"/>
    </w:p>
    <w:p w14:paraId="33C84E0D" w14:textId="77777777" w:rsidR="003B4022" w:rsidRDefault="003B4022" w:rsidP="003B4022">
      <w:pPr>
        <w:spacing w:after="0" w:line="240" w:lineRule="auto"/>
        <w:jc w:val="both"/>
        <w:rPr>
          <w:rFonts w:ascii="Calibri" w:hAnsi="Calibri"/>
          <w:noProof/>
          <w:szCs w:val="32"/>
        </w:rPr>
      </w:pPr>
      <w:bookmarkStart w:id="67" w:name="_ENREF_67"/>
      <w:r>
        <w:rPr>
          <w:rFonts w:ascii="Calibri" w:hAnsi="Calibri"/>
          <w:noProof/>
          <w:szCs w:val="32"/>
        </w:rPr>
        <w:t>67.</w:t>
      </w:r>
      <w:r>
        <w:rPr>
          <w:rFonts w:ascii="Calibri" w:hAnsi="Calibri"/>
          <w:noProof/>
          <w:szCs w:val="32"/>
        </w:rPr>
        <w:tab/>
        <w:t>Barasch A, Safford MM, Litaker MS, Gilbert GH. Risk factors for oral postoperative infection in patients with diabetes. Special Care in Dentistry. 2008;28(4):159-66.</w:t>
      </w:r>
      <w:bookmarkEnd w:id="67"/>
    </w:p>
    <w:p w14:paraId="5944B26C" w14:textId="77777777" w:rsidR="003B4022" w:rsidRDefault="003B4022" w:rsidP="003B4022">
      <w:pPr>
        <w:spacing w:after="0" w:line="240" w:lineRule="auto"/>
        <w:jc w:val="both"/>
        <w:rPr>
          <w:rFonts w:ascii="Calibri" w:hAnsi="Calibri"/>
          <w:noProof/>
          <w:szCs w:val="32"/>
        </w:rPr>
      </w:pPr>
      <w:bookmarkStart w:id="68" w:name="_ENREF_68"/>
      <w:r>
        <w:rPr>
          <w:rFonts w:ascii="Calibri" w:hAnsi="Calibri"/>
          <w:noProof/>
          <w:szCs w:val="32"/>
        </w:rPr>
        <w:t>68.</w:t>
      </w:r>
      <w:r>
        <w:rPr>
          <w:rFonts w:ascii="Calibri" w:hAnsi="Calibri"/>
          <w:noProof/>
          <w:szCs w:val="32"/>
        </w:rPr>
        <w:tab/>
        <w:t>Tong DC, Rothwell BR. Antibiotic prophylaxis in dentistry: a review and practice recommendations. Journal of the American Dental Association (1939). 2000;131(3):366-74.</w:t>
      </w:r>
      <w:bookmarkEnd w:id="68"/>
    </w:p>
    <w:p w14:paraId="522F0335" w14:textId="77777777" w:rsidR="003B4022" w:rsidRDefault="003B4022" w:rsidP="003B4022">
      <w:pPr>
        <w:spacing w:after="0" w:line="240" w:lineRule="auto"/>
        <w:jc w:val="both"/>
        <w:rPr>
          <w:rFonts w:ascii="Calibri" w:hAnsi="Calibri"/>
          <w:noProof/>
          <w:szCs w:val="32"/>
        </w:rPr>
      </w:pPr>
      <w:bookmarkStart w:id="69" w:name="_ENREF_69"/>
      <w:r>
        <w:rPr>
          <w:rFonts w:ascii="Calibri" w:hAnsi="Calibri"/>
          <w:noProof/>
          <w:szCs w:val="32"/>
        </w:rPr>
        <w:t>69.</w:t>
      </w:r>
      <w:r>
        <w:rPr>
          <w:rFonts w:ascii="Calibri" w:hAnsi="Calibri"/>
          <w:noProof/>
          <w:szCs w:val="32"/>
        </w:rPr>
        <w:tab/>
        <w:t>Fleisher LA, Beckman JA, Brown KA, Calkins H, Chaikof EL, Fleischmann KE, et al. ACC/AHA 2007 Guidelines on Perioperative Cardiovascular Evaluation and Care for Noncardiac SurgeryA Report of the American College of Cardiology/American Heart Association Task Force on Practice Guidelines (Writing Committee to Revise the 2002 Guidelines on Perioperative Cardiovascular Evaluation for Noncardiac Surgery) Developed in Collaboration With the American Society of Echocardiography, American Society of Nuclear Cardiology, Heart Rhythm Society, Society of Cardiovascular Anesthesiologists, Society for Cardiovascular Angiography and Interventions, Society for Vascular Medicine and Biology, and Society for Vascular Surgery. Journal of the American College of Cardiology. 2007;50(17):e159-e242.</w:t>
      </w:r>
      <w:bookmarkEnd w:id="69"/>
    </w:p>
    <w:p w14:paraId="025BF353" w14:textId="77777777" w:rsidR="003B4022" w:rsidRDefault="003B4022" w:rsidP="003B4022">
      <w:pPr>
        <w:spacing w:after="0" w:line="240" w:lineRule="auto"/>
        <w:jc w:val="both"/>
        <w:rPr>
          <w:rFonts w:ascii="Calibri" w:hAnsi="Calibri"/>
          <w:noProof/>
          <w:szCs w:val="32"/>
        </w:rPr>
      </w:pPr>
      <w:bookmarkStart w:id="70" w:name="_ENREF_70"/>
      <w:r>
        <w:rPr>
          <w:rFonts w:ascii="Calibri" w:hAnsi="Calibri"/>
          <w:noProof/>
          <w:szCs w:val="32"/>
        </w:rPr>
        <w:t>70.</w:t>
      </w:r>
      <w:r>
        <w:rPr>
          <w:rFonts w:ascii="Calibri" w:hAnsi="Calibri"/>
          <w:noProof/>
          <w:szCs w:val="32"/>
        </w:rPr>
        <w:tab/>
        <w:t>Vue MH, Setter SM. Drug-induced glucose alterations part 1: drug-induced hypoglycemia. Diabetes Spectrum. 2011;24(3):171-7.</w:t>
      </w:r>
      <w:bookmarkEnd w:id="70"/>
    </w:p>
    <w:p w14:paraId="363A83C9" w14:textId="77777777" w:rsidR="003B4022" w:rsidRDefault="003B4022" w:rsidP="003B4022">
      <w:pPr>
        <w:spacing w:after="0" w:line="240" w:lineRule="auto"/>
        <w:jc w:val="both"/>
        <w:rPr>
          <w:rFonts w:ascii="Calibri" w:hAnsi="Calibri"/>
          <w:noProof/>
          <w:szCs w:val="32"/>
        </w:rPr>
      </w:pPr>
      <w:bookmarkStart w:id="71" w:name="_ENREF_71"/>
      <w:r>
        <w:rPr>
          <w:rFonts w:ascii="Calibri" w:hAnsi="Calibri"/>
          <w:noProof/>
          <w:szCs w:val="32"/>
        </w:rPr>
        <w:t>71.</w:t>
      </w:r>
      <w:r>
        <w:rPr>
          <w:rFonts w:ascii="Calibri" w:hAnsi="Calibri"/>
          <w:noProof/>
          <w:szCs w:val="32"/>
        </w:rPr>
        <w:tab/>
        <w:t>Curtis JP, Krumholz HM. The case for an adverse interaction between aspirin and non-steroidal anti-inflammatory drugsIs it time to believe the hype? Journal of the American College of Cardiology. 2004;43(6):991-3.</w:t>
      </w:r>
      <w:bookmarkEnd w:id="71"/>
    </w:p>
    <w:p w14:paraId="5B845C26" w14:textId="77777777" w:rsidR="003B4022" w:rsidRDefault="003B4022" w:rsidP="003B4022">
      <w:pPr>
        <w:spacing w:after="0" w:line="240" w:lineRule="auto"/>
        <w:jc w:val="both"/>
        <w:rPr>
          <w:rFonts w:ascii="Calibri" w:hAnsi="Calibri"/>
          <w:noProof/>
          <w:szCs w:val="32"/>
        </w:rPr>
      </w:pPr>
      <w:bookmarkStart w:id="72" w:name="_ENREF_72"/>
      <w:r>
        <w:rPr>
          <w:rFonts w:ascii="Calibri" w:hAnsi="Calibri"/>
          <w:noProof/>
          <w:szCs w:val="32"/>
        </w:rPr>
        <w:t>72.</w:t>
      </w:r>
      <w:r>
        <w:rPr>
          <w:rFonts w:ascii="Calibri" w:hAnsi="Calibri"/>
          <w:noProof/>
          <w:szCs w:val="32"/>
        </w:rPr>
        <w:tab/>
        <w:t>Becker DE. Pain management: part 1: managing acute and postoperative dental pain. Anesthesia progress. 2010;57(2):67-79.</w:t>
      </w:r>
      <w:bookmarkEnd w:id="72"/>
    </w:p>
    <w:p w14:paraId="03A8D335" w14:textId="77777777" w:rsidR="003B4022" w:rsidRDefault="003B4022" w:rsidP="003B4022">
      <w:pPr>
        <w:spacing w:after="0" w:line="240" w:lineRule="auto"/>
        <w:jc w:val="both"/>
        <w:rPr>
          <w:rFonts w:ascii="Calibri" w:hAnsi="Calibri"/>
          <w:noProof/>
          <w:szCs w:val="32"/>
        </w:rPr>
      </w:pPr>
      <w:bookmarkStart w:id="73" w:name="_ENREF_73"/>
      <w:r>
        <w:rPr>
          <w:rFonts w:ascii="Calibri" w:hAnsi="Calibri"/>
          <w:noProof/>
          <w:szCs w:val="32"/>
        </w:rPr>
        <w:t>73.</w:t>
      </w:r>
      <w:r>
        <w:rPr>
          <w:rFonts w:ascii="Calibri" w:hAnsi="Calibri"/>
          <w:noProof/>
          <w:szCs w:val="32"/>
        </w:rPr>
        <w:tab/>
        <w:t>Strydonck DA, Slot DE, Velden U, Weijden F. Effect of a chlorhexidine mouthrinse on plaque, gingival inflammation and staining in gingivitis patients: a systematic review. Journal of clinical periodontology. 2012;39(11):1042-55.</w:t>
      </w:r>
      <w:bookmarkEnd w:id="73"/>
    </w:p>
    <w:p w14:paraId="120B3383" w14:textId="77777777" w:rsidR="003B4022" w:rsidRDefault="003B4022" w:rsidP="003B4022">
      <w:pPr>
        <w:spacing w:line="240" w:lineRule="auto"/>
        <w:jc w:val="both"/>
        <w:rPr>
          <w:rFonts w:ascii="Calibri" w:hAnsi="Calibri"/>
          <w:noProof/>
          <w:szCs w:val="32"/>
        </w:rPr>
      </w:pPr>
      <w:bookmarkStart w:id="74" w:name="_ENREF_74"/>
      <w:r>
        <w:rPr>
          <w:rFonts w:ascii="Calibri" w:hAnsi="Calibri"/>
          <w:noProof/>
          <w:szCs w:val="32"/>
        </w:rPr>
        <w:t>74.</w:t>
      </w:r>
      <w:r>
        <w:rPr>
          <w:rFonts w:ascii="Calibri" w:hAnsi="Calibri"/>
          <w:noProof/>
          <w:szCs w:val="32"/>
        </w:rPr>
        <w:tab/>
        <w:t>Mravak-Stipetić M. Xerostomia–diagnostics and treatment. Rad Hrvatske akademije znanosti i umjetnosti Medicinske znanosti. 2012(514= 38):69-90.</w:t>
      </w:r>
      <w:bookmarkEnd w:id="74"/>
    </w:p>
    <w:p w14:paraId="7A97A06F" w14:textId="72C5318F" w:rsidR="003B4022" w:rsidRDefault="003B4022" w:rsidP="003B4022">
      <w:pPr>
        <w:spacing w:line="240" w:lineRule="auto"/>
        <w:jc w:val="both"/>
        <w:rPr>
          <w:rFonts w:ascii="Calibri" w:hAnsi="Calibri"/>
          <w:noProof/>
          <w:szCs w:val="32"/>
        </w:rPr>
      </w:pPr>
    </w:p>
    <w:p w14:paraId="29202A24" w14:textId="43324541" w:rsidR="00BC012A" w:rsidRPr="001929E1" w:rsidRDefault="004C7C80" w:rsidP="00FF170A">
      <w:pPr>
        <w:jc w:val="right"/>
        <w:rPr>
          <w:rStyle w:val="SubtleEmphasis"/>
        </w:rPr>
      </w:pPr>
      <w:r>
        <w:rPr>
          <w:sz w:val="32"/>
          <w:szCs w:val="32"/>
        </w:rPr>
        <w:fldChar w:fldCharType="end"/>
      </w:r>
    </w:p>
    <w:sectPr w:rsidR="00BC012A" w:rsidRPr="001929E1">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8D426" w14:textId="77777777" w:rsidR="0089088C" w:rsidRDefault="0089088C" w:rsidP="00FF170A">
      <w:pPr>
        <w:spacing w:after="0" w:line="240" w:lineRule="auto"/>
      </w:pPr>
      <w:r>
        <w:separator/>
      </w:r>
    </w:p>
  </w:endnote>
  <w:endnote w:type="continuationSeparator" w:id="0">
    <w:p w14:paraId="22B1204C" w14:textId="77777777" w:rsidR="0089088C" w:rsidRDefault="0089088C" w:rsidP="00FF1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670981"/>
      <w:docPartObj>
        <w:docPartGallery w:val="Page Numbers (Bottom of Page)"/>
        <w:docPartUnique/>
      </w:docPartObj>
    </w:sdtPr>
    <w:sdtEndPr>
      <w:rPr>
        <w:noProof/>
      </w:rPr>
    </w:sdtEndPr>
    <w:sdtContent>
      <w:p w14:paraId="340F4C91" w14:textId="77777777" w:rsidR="00081625" w:rsidRDefault="00081625">
        <w:pPr>
          <w:pStyle w:val="Footer"/>
          <w:jc w:val="center"/>
        </w:pPr>
        <w:r>
          <w:fldChar w:fldCharType="begin"/>
        </w:r>
        <w:r>
          <w:instrText xml:space="preserve"> PAGE   \* MERGEFORMAT </w:instrText>
        </w:r>
        <w:r>
          <w:fldChar w:fldCharType="separate"/>
        </w:r>
        <w:r w:rsidR="003B4022">
          <w:rPr>
            <w:noProof/>
          </w:rPr>
          <w:t>30</w:t>
        </w:r>
        <w:r>
          <w:rPr>
            <w:noProof/>
          </w:rPr>
          <w:fldChar w:fldCharType="end"/>
        </w:r>
      </w:p>
    </w:sdtContent>
  </w:sdt>
  <w:p w14:paraId="49F92487" w14:textId="77777777" w:rsidR="00081625" w:rsidRDefault="00081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70B4A" w14:textId="77777777" w:rsidR="0089088C" w:rsidRDefault="0089088C" w:rsidP="00FF170A">
      <w:pPr>
        <w:spacing w:after="0" w:line="240" w:lineRule="auto"/>
      </w:pPr>
      <w:r>
        <w:separator/>
      </w:r>
    </w:p>
  </w:footnote>
  <w:footnote w:type="continuationSeparator" w:id="0">
    <w:p w14:paraId="469EAFAB" w14:textId="77777777" w:rsidR="0089088C" w:rsidRDefault="0089088C" w:rsidP="00FF1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06C7B"/>
    <w:multiLevelType w:val="hybridMultilevel"/>
    <w:tmpl w:val="FD54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E4EF5"/>
    <w:multiLevelType w:val="hybridMultilevel"/>
    <w:tmpl w:val="AAFE6BA4"/>
    <w:lvl w:ilvl="0" w:tplc="38AA199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D8694A"/>
    <w:multiLevelType w:val="hybridMultilevel"/>
    <w:tmpl w:val="FAECBF5E"/>
    <w:lvl w:ilvl="0" w:tplc="514E77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6927515"/>
    <w:multiLevelType w:val="hybridMultilevel"/>
    <w:tmpl w:val="AD2E288A"/>
    <w:lvl w:ilvl="0" w:tplc="1CE25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23CDA"/>
    <w:multiLevelType w:val="hybridMultilevel"/>
    <w:tmpl w:val="6C8A6A7C"/>
    <w:lvl w:ilvl="0" w:tplc="DD907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1E657F"/>
    <w:multiLevelType w:val="hybridMultilevel"/>
    <w:tmpl w:val="3754DB26"/>
    <w:lvl w:ilvl="0" w:tplc="F33CD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D7685C"/>
    <w:multiLevelType w:val="hybridMultilevel"/>
    <w:tmpl w:val="F5FED0BE"/>
    <w:lvl w:ilvl="0" w:tplc="9C6A16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2tdfzd58d20spepxpe52rscsxrs52afp55e&quot;&gt;diabetes&lt;record-ids&gt;&lt;item&gt;3&lt;/item&gt;&lt;item&gt;4&lt;/item&gt;&lt;item&gt;5&lt;/item&gt;&lt;item&gt;6&lt;/item&gt;&lt;item&gt;12&lt;/item&gt;&lt;item&gt;17&lt;/item&gt;&lt;item&gt;38&lt;/item&gt;&lt;item&gt;39&lt;/item&gt;&lt;item&gt;40&lt;/item&gt;&lt;item&gt;41&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7&lt;/item&gt;&lt;item&gt;68&lt;/item&gt;&lt;item&gt;69&lt;/item&gt;&lt;item&gt;70&lt;/item&gt;&lt;item&gt;252&lt;/item&gt;&lt;item&gt;253&lt;/item&gt;&lt;item&gt;254&lt;/item&gt;&lt;item&gt;255&lt;/item&gt;&lt;item&gt;256&lt;/item&gt;&lt;item&gt;257&lt;/item&gt;&lt;item&gt;258&lt;/item&gt;&lt;item&gt;259&lt;/item&gt;&lt;item&gt;260&lt;/item&gt;&lt;item&gt;261&lt;/item&gt;&lt;item&gt;262&lt;/item&gt;&lt;item&gt;263&lt;/item&gt;&lt;item&gt;265&lt;/item&gt;&lt;item&gt;266&lt;/item&gt;&lt;item&gt;267&lt;/item&gt;&lt;item&gt;269&lt;/item&gt;&lt;item&gt;270&lt;/item&gt;&lt;item&gt;271&lt;/item&gt;&lt;item&gt;272&lt;/item&gt;&lt;item&gt;273&lt;/item&gt;&lt;item&gt;274&lt;/item&gt;&lt;item&gt;275&lt;/item&gt;&lt;item&gt;276&lt;/item&gt;&lt;item&gt;278&lt;/item&gt;&lt;item&gt;279&lt;/item&gt;&lt;item&gt;281&lt;/item&gt;&lt;item&gt;283&lt;/item&gt;&lt;item&gt;284&lt;/item&gt;&lt;item&gt;285&lt;/item&gt;&lt;item&gt;286&lt;/item&gt;&lt;item&gt;287&lt;/item&gt;&lt;item&gt;288&lt;/item&gt;&lt;item&gt;289&lt;/item&gt;&lt;item&gt;290&lt;/item&gt;&lt;item&gt;291&lt;/item&gt;&lt;item&gt;292&lt;/item&gt;&lt;item&gt;293&lt;/item&gt;&lt;item&gt;294&lt;/item&gt;&lt;item&gt;295&lt;/item&gt;&lt;/record-ids&gt;&lt;/item&gt;&lt;/Libraries&gt;"/>
  </w:docVars>
  <w:rsids>
    <w:rsidRoot w:val="005278E6"/>
    <w:rsid w:val="00000503"/>
    <w:rsid w:val="00001A66"/>
    <w:rsid w:val="00007560"/>
    <w:rsid w:val="00012D32"/>
    <w:rsid w:val="0001387D"/>
    <w:rsid w:val="000149AB"/>
    <w:rsid w:val="00023F24"/>
    <w:rsid w:val="00036DE7"/>
    <w:rsid w:val="000458C9"/>
    <w:rsid w:val="00051CFB"/>
    <w:rsid w:val="00062954"/>
    <w:rsid w:val="00063B7B"/>
    <w:rsid w:val="00065947"/>
    <w:rsid w:val="00066AC5"/>
    <w:rsid w:val="00067911"/>
    <w:rsid w:val="000735B6"/>
    <w:rsid w:val="00081625"/>
    <w:rsid w:val="00081CFB"/>
    <w:rsid w:val="00083225"/>
    <w:rsid w:val="00097C36"/>
    <w:rsid w:val="000A2C9F"/>
    <w:rsid w:val="000B01F1"/>
    <w:rsid w:val="000C0792"/>
    <w:rsid w:val="000C083A"/>
    <w:rsid w:val="000C212F"/>
    <w:rsid w:val="000C3242"/>
    <w:rsid w:val="000C4E38"/>
    <w:rsid w:val="000C60B0"/>
    <w:rsid w:val="000D442B"/>
    <w:rsid w:val="000E57AB"/>
    <w:rsid w:val="000F0F61"/>
    <w:rsid w:val="000F4E4E"/>
    <w:rsid w:val="00100FB0"/>
    <w:rsid w:val="00101EEC"/>
    <w:rsid w:val="0010526A"/>
    <w:rsid w:val="00110898"/>
    <w:rsid w:val="00130A7E"/>
    <w:rsid w:val="00145822"/>
    <w:rsid w:val="001523AE"/>
    <w:rsid w:val="001547B6"/>
    <w:rsid w:val="00163A4D"/>
    <w:rsid w:val="00167010"/>
    <w:rsid w:val="00177B0C"/>
    <w:rsid w:val="00183F61"/>
    <w:rsid w:val="001929E1"/>
    <w:rsid w:val="00193F64"/>
    <w:rsid w:val="001940CB"/>
    <w:rsid w:val="001A2670"/>
    <w:rsid w:val="001A5624"/>
    <w:rsid w:val="001A754E"/>
    <w:rsid w:val="001C3E5F"/>
    <w:rsid w:val="001D38CB"/>
    <w:rsid w:val="001E0D34"/>
    <w:rsid w:val="001E23AF"/>
    <w:rsid w:val="001E472A"/>
    <w:rsid w:val="001E7554"/>
    <w:rsid w:val="001F5C85"/>
    <w:rsid w:val="001F61BF"/>
    <w:rsid w:val="002025CB"/>
    <w:rsid w:val="0020421A"/>
    <w:rsid w:val="002043F8"/>
    <w:rsid w:val="0021115B"/>
    <w:rsid w:val="00214995"/>
    <w:rsid w:val="00221FA9"/>
    <w:rsid w:val="00222A16"/>
    <w:rsid w:val="00236A64"/>
    <w:rsid w:val="00240EC2"/>
    <w:rsid w:val="00247681"/>
    <w:rsid w:val="00262A27"/>
    <w:rsid w:val="0026559F"/>
    <w:rsid w:val="00272DB4"/>
    <w:rsid w:val="00272DC2"/>
    <w:rsid w:val="0027308D"/>
    <w:rsid w:val="00273B79"/>
    <w:rsid w:val="00281903"/>
    <w:rsid w:val="002946F3"/>
    <w:rsid w:val="00296AB4"/>
    <w:rsid w:val="002A6C50"/>
    <w:rsid w:val="002B15B6"/>
    <w:rsid w:val="002B57F3"/>
    <w:rsid w:val="002B7798"/>
    <w:rsid w:val="002C36E4"/>
    <w:rsid w:val="002C64BC"/>
    <w:rsid w:val="002C7D61"/>
    <w:rsid w:val="002D249E"/>
    <w:rsid w:val="002F3199"/>
    <w:rsid w:val="002F56C4"/>
    <w:rsid w:val="002F7AE2"/>
    <w:rsid w:val="00303899"/>
    <w:rsid w:val="00312F8E"/>
    <w:rsid w:val="0032301B"/>
    <w:rsid w:val="00326B4A"/>
    <w:rsid w:val="003270EE"/>
    <w:rsid w:val="00333148"/>
    <w:rsid w:val="00334FE2"/>
    <w:rsid w:val="003368F6"/>
    <w:rsid w:val="00372846"/>
    <w:rsid w:val="00380A54"/>
    <w:rsid w:val="0038483F"/>
    <w:rsid w:val="003A4003"/>
    <w:rsid w:val="003A58C9"/>
    <w:rsid w:val="003A5EDD"/>
    <w:rsid w:val="003B0613"/>
    <w:rsid w:val="003B4022"/>
    <w:rsid w:val="003B6B59"/>
    <w:rsid w:val="003C0C0E"/>
    <w:rsid w:val="003C4F60"/>
    <w:rsid w:val="003D760F"/>
    <w:rsid w:val="003E1D6D"/>
    <w:rsid w:val="003F1B0D"/>
    <w:rsid w:val="003F3625"/>
    <w:rsid w:val="00402AEF"/>
    <w:rsid w:val="0040569D"/>
    <w:rsid w:val="004236D1"/>
    <w:rsid w:val="00435097"/>
    <w:rsid w:val="0044672C"/>
    <w:rsid w:val="00463F76"/>
    <w:rsid w:val="00466304"/>
    <w:rsid w:val="00475456"/>
    <w:rsid w:val="00475B57"/>
    <w:rsid w:val="00477C89"/>
    <w:rsid w:val="0048652C"/>
    <w:rsid w:val="004928C1"/>
    <w:rsid w:val="00495CBC"/>
    <w:rsid w:val="00497D7F"/>
    <w:rsid w:val="004A2A40"/>
    <w:rsid w:val="004A605B"/>
    <w:rsid w:val="004C7C80"/>
    <w:rsid w:val="004D5C8D"/>
    <w:rsid w:val="004E4F8C"/>
    <w:rsid w:val="004F0F4E"/>
    <w:rsid w:val="004F3763"/>
    <w:rsid w:val="004F4855"/>
    <w:rsid w:val="004F5317"/>
    <w:rsid w:val="004F61A7"/>
    <w:rsid w:val="0050374C"/>
    <w:rsid w:val="00505A33"/>
    <w:rsid w:val="005070C1"/>
    <w:rsid w:val="0051381E"/>
    <w:rsid w:val="00514618"/>
    <w:rsid w:val="005278E6"/>
    <w:rsid w:val="00530D1F"/>
    <w:rsid w:val="0053750E"/>
    <w:rsid w:val="005407BF"/>
    <w:rsid w:val="00541443"/>
    <w:rsid w:val="00544DE1"/>
    <w:rsid w:val="005525F5"/>
    <w:rsid w:val="00560F39"/>
    <w:rsid w:val="00561D99"/>
    <w:rsid w:val="00573FA2"/>
    <w:rsid w:val="005B2EC9"/>
    <w:rsid w:val="005C024A"/>
    <w:rsid w:val="005C064A"/>
    <w:rsid w:val="005D546C"/>
    <w:rsid w:val="005E2CE7"/>
    <w:rsid w:val="005E687B"/>
    <w:rsid w:val="005E7487"/>
    <w:rsid w:val="005F5731"/>
    <w:rsid w:val="006002C7"/>
    <w:rsid w:val="00601970"/>
    <w:rsid w:val="00604BF7"/>
    <w:rsid w:val="006103CF"/>
    <w:rsid w:val="00616364"/>
    <w:rsid w:val="00633C0A"/>
    <w:rsid w:val="006427E3"/>
    <w:rsid w:val="0064536A"/>
    <w:rsid w:val="00646A88"/>
    <w:rsid w:val="006533D4"/>
    <w:rsid w:val="00653709"/>
    <w:rsid w:val="00660E27"/>
    <w:rsid w:val="00662E73"/>
    <w:rsid w:val="00663B3B"/>
    <w:rsid w:val="0066579A"/>
    <w:rsid w:val="00673443"/>
    <w:rsid w:val="00687941"/>
    <w:rsid w:val="00693A27"/>
    <w:rsid w:val="006970F1"/>
    <w:rsid w:val="006A453A"/>
    <w:rsid w:val="006B1ED4"/>
    <w:rsid w:val="006B4B3A"/>
    <w:rsid w:val="006C02EA"/>
    <w:rsid w:val="006C4510"/>
    <w:rsid w:val="006D0D8C"/>
    <w:rsid w:val="006D55FF"/>
    <w:rsid w:val="006E44E4"/>
    <w:rsid w:val="006F4EAE"/>
    <w:rsid w:val="00703748"/>
    <w:rsid w:val="007064B7"/>
    <w:rsid w:val="00713753"/>
    <w:rsid w:val="007270A5"/>
    <w:rsid w:val="00737941"/>
    <w:rsid w:val="00745D0A"/>
    <w:rsid w:val="007710E1"/>
    <w:rsid w:val="00773A9A"/>
    <w:rsid w:val="00776313"/>
    <w:rsid w:val="00782318"/>
    <w:rsid w:val="007861D1"/>
    <w:rsid w:val="007869EC"/>
    <w:rsid w:val="00791266"/>
    <w:rsid w:val="00795A2A"/>
    <w:rsid w:val="007A4821"/>
    <w:rsid w:val="007B17DE"/>
    <w:rsid w:val="007B768D"/>
    <w:rsid w:val="007C25A5"/>
    <w:rsid w:val="007D7ECC"/>
    <w:rsid w:val="007E2DC5"/>
    <w:rsid w:val="007F38A3"/>
    <w:rsid w:val="007F511E"/>
    <w:rsid w:val="00814F7A"/>
    <w:rsid w:val="00820609"/>
    <w:rsid w:val="00823132"/>
    <w:rsid w:val="0083316A"/>
    <w:rsid w:val="00834238"/>
    <w:rsid w:val="00837581"/>
    <w:rsid w:val="00837A6D"/>
    <w:rsid w:val="008409E1"/>
    <w:rsid w:val="00843CF3"/>
    <w:rsid w:val="00854F0B"/>
    <w:rsid w:val="00862F1F"/>
    <w:rsid w:val="00864A3F"/>
    <w:rsid w:val="00864CF7"/>
    <w:rsid w:val="008719B1"/>
    <w:rsid w:val="00874263"/>
    <w:rsid w:val="008801AC"/>
    <w:rsid w:val="008810CE"/>
    <w:rsid w:val="00883390"/>
    <w:rsid w:val="00884C1E"/>
    <w:rsid w:val="0089088C"/>
    <w:rsid w:val="00895DB0"/>
    <w:rsid w:val="0089634B"/>
    <w:rsid w:val="00897EE0"/>
    <w:rsid w:val="008B25B2"/>
    <w:rsid w:val="008B5597"/>
    <w:rsid w:val="008B6B7F"/>
    <w:rsid w:val="008B6C98"/>
    <w:rsid w:val="008B7230"/>
    <w:rsid w:val="008C6990"/>
    <w:rsid w:val="008C783C"/>
    <w:rsid w:val="008D7880"/>
    <w:rsid w:val="008D7A9B"/>
    <w:rsid w:val="008F5664"/>
    <w:rsid w:val="008F5D45"/>
    <w:rsid w:val="008F7EFA"/>
    <w:rsid w:val="00912F6E"/>
    <w:rsid w:val="0092766D"/>
    <w:rsid w:val="00930DB0"/>
    <w:rsid w:val="009353C2"/>
    <w:rsid w:val="00941003"/>
    <w:rsid w:val="009416A3"/>
    <w:rsid w:val="009663FA"/>
    <w:rsid w:val="009718AA"/>
    <w:rsid w:val="00984CE3"/>
    <w:rsid w:val="009A3FC2"/>
    <w:rsid w:val="009A49A7"/>
    <w:rsid w:val="009B0E6F"/>
    <w:rsid w:val="009B1008"/>
    <w:rsid w:val="009B140F"/>
    <w:rsid w:val="009B4D70"/>
    <w:rsid w:val="009B5B5B"/>
    <w:rsid w:val="009B6048"/>
    <w:rsid w:val="009B7027"/>
    <w:rsid w:val="009C1667"/>
    <w:rsid w:val="009C499C"/>
    <w:rsid w:val="009C4F77"/>
    <w:rsid w:val="009C68A9"/>
    <w:rsid w:val="009D3AA6"/>
    <w:rsid w:val="009D763A"/>
    <w:rsid w:val="009E22D0"/>
    <w:rsid w:val="009F3B58"/>
    <w:rsid w:val="009F405F"/>
    <w:rsid w:val="00A0489E"/>
    <w:rsid w:val="00A15656"/>
    <w:rsid w:val="00A21617"/>
    <w:rsid w:val="00A2166E"/>
    <w:rsid w:val="00A2513F"/>
    <w:rsid w:val="00A34649"/>
    <w:rsid w:val="00A40987"/>
    <w:rsid w:val="00A40B67"/>
    <w:rsid w:val="00A469EE"/>
    <w:rsid w:val="00A52A58"/>
    <w:rsid w:val="00A63CF9"/>
    <w:rsid w:val="00A827F6"/>
    <w:rsid w:val="00A911B7"/>
    <w:rsid w:val="00A94937"/>
    <w:rsid w:val="00A9616E"/>
    <w:rsid w:val="00A97F35"/>
    <w:rsid w:val="00AB4655"/>
    <w:rsid w:val="00AE1702"/>
    <w:rsid w:val="00B000B0"/>
    <w:rsid w:val="00B01D52"/>
    <w:rsid w:val="00B03056"/>
    <w:rsid w:val="00B038EB"/>
    <w:rsid w:val="00B05B5C"/>
    <w:rsid w:val="00B10BEF"/>
    <w:rsid w:val="00B13C0C"/>
    <w:rsid w:val="00B1595D"/>
    <w:rsid w:val="00B3150F"/>
    <w:rsid w:val="00B35C8A"/>
    <w:rsid w:val="00B4162D"/>
    <w:rsid w:val="00B452E3"/>
    <w:rsid w:val="00B50777"/>
    <w:rsid w:val="00B507CB"/>
    <w:rsid w:val="00B6334A"/>
    <w:rsid w:val="00B63F47"/>
    <w:rsid w:val="00B735D2"/>
    <w:rsid w:val="00BB0780"/>
    <w:rsid w:val="00BB2AE4"/>
    <w:rsid w:val="00BB6195"/>
    <w:rsid w:val="00BB7A7F"/>
    <w:rsid w:val="00BC012A"/>
    <w:rsid w:val="00BC3011"/>
    <w:rsid w:val="00BD145D"/>
    <w:rsid w:val="00BD4431"/>
    <w:rsid w:val="00BD483A"/>
    <w:rsid w:val="00BD7547"/>
    <w:rsid w:val="00BE046E"/>
    <w:rsid w:val="00BE4C5A"/>
    <w:rsid w:val="00BF08E6"/>
    <w:rsid w:val="00C005F2"/>
    <w:rsid w:val="00C148A5"/>
    <w:rsid w:val="00C167A4"/>
    <w:rsid w:val="00C24150"/>
    <w:rsid w:val="00C26FEC"/>
    <w:rsid w:val="00C370D2"/>
    <w:rsid w:val="00C40B44"/>
    <w:rsid w:val="00C47360"/>
    <w:rsid w:val="00C47A2D"/>
    <w:rsid w:val="00C47B5A"/>
    <w:rsid w:val="00C523CA"/>
    <w:rsid w:val="00C619B3"/>
    <w:rsid w:val="00C62E9E"/>
    <w:rsid w:val="00CA2FE3"/>
    <w:rsid w:val="00CA38A7"/>
    <w:rsid w:val="00CC3756"/>
    <w:rsid w:val="00CC5DF7"/>
    <w:rsid w:val="00CC798E"/>
    <w:rsid w:val="00CD7BA8"/>
    <w:rsid w:val="00CE1FA9"/>
    <w:rsid w:val="00CE42C7"/>
    <w:rsid w:val="00CE755D"/>
    <w:rsid w:val="00CF703B"/>
    <w:rsid w:val="00D018B9"/>
    <w:rsid w:val="00D11B6B"/>
    <w:rsid w:val="00D1260B"/>
    <w:rsid w:val="00D1347A"/>
    <w:rsid w:val="00D151E2"/>
    <w:rsid w:val="00D160E3"/>
    <w:rsid w:val="00D22395"/>
    <w:rsid w:val="00D30659"/>
    <w:rsid w:val="00D32FEE"/>
    <w:rsid w:val="00D337A3"/>
    <w:rsid w:val="00D356EF"/>
    <w:rsid w:val="00D438D0"/>
    <w:rsid w:val="00D56249"/>
    <w:rsid w:val="00D570D7"/>
    <w:rsid w:val="00D63A10"/>
    <w:rsid w:val="00D67B1E"/>
    <w:rsid w:val="00D72CAA"/>
    <w:rsid w:val="00D871D4"/>
    <w:rsid w:val="00D934DF"/>
    <w:rsid w:val="00DA510E"/>
    <w:rsid w:val="00DA5A4A"/>
    <w:rsid w:val="00DB2A95"/>
    <w:rsid w:val="00DC029F"/>
    <w:rsid w:val="00DC25A0"/>
    <w:rsid w:val="00DC2E7D"/>
    <w:rsid w:val="00DD0AD6"/>
    <w:rsid w:val="00DD1669"/>
    <w:rsid w:val="00DE424E"/>
    <w:rsid w:val="00DE4DE7"/>
    <w:rsid w:val="00DE5B40"/>
    <w:rsid w:val="00DF76D6"/>
    <w:rsid w:val="00E003A5"/>
    <w:rsid w:val="00E055B9"/>
    <w:rsid w:val="00E20435"/>
    <w:rsid w:val="00E264A4"/>
    <w:rsid w:val="00E30D36"/>
    <w:rsid w:val="00E33EF8"/>
    <w:rsid w:val="00E376F6"/>
    <w:rsid w:val="00E46A83"/>
    <w:rsid w:val="00E52DF4"/>
    <w:rsid w:val="00E573FB"/>
    <w:rsid w:val="00E64B74"/>
    <w:rsid w:val="00E80E2A"/>
    <w:rsid w:val="00E85FD4"/>
    <w:rsid w:val="00E9409B"/>
    <w:rsid w:val="00E97929"/>
    <w:rsid w:val="00EA35D9"/>
    <w:rsid w:val="00EA3E96"/>
    <w:rsid w:val="00EA6085"/>
    <w:rsid w:val="00EB719A"/>
    <w:rsid w:val="00EC0FED"/>
    <w:rsid w:val="00EC1992"/>
    <w:rsid w:val="00ED110B"/>
    <w:rsid w:val="00ED72BD"/>
    <w:rsid w:val="00EE6C34"/>
    <w:rsid w:val="00EF15A9"/>
    <w:rsid w:val="00EF31E9"/>
    <w:rsid w:val="00EF623A"/>
    <w:rsid w:val="00F00908"/>
    <w:rsid w:val="00F00A6B"/>
    <w:rsid w:val="00F042C4"/>
    <w:rsid w:val="00F25587"/>
    <w:rsid w:val="00F26DAB"/>
    <w:rsid w:val="00F31E04"/>
    <w:rsid w:val="00F577BC"/>
    <w:rsid w:val="00F577EA"/>
    <w:rsid w:val="00F64130"/>
    <w:rsid w:val="00F72621"/>
    <w:rsid w:val="00F77CD6"/>
    <w:rsid w:val="00F84D38"/>
    <w:rsid w:val="00F874AA"/>
    <w:rsid w:val="00F9632E"/>
    <w:rsid w:val="00FA6232"/>
    <w:rsid w:val="00FA6CE3"/>
    <w:rsid w:val="00FB7F2E"/>
    <w:rsid w:val="00FC2E28"/>
    <w:rsid w:val="00FC3DFE"/>
    <w:rsid w:val="00FC57EB"/>
    <w:rsid w:val="00FD4253"/>
    <w:rsid w:val="00FD4453"/>
    <w:rsid w:val="00FE19B1"/>
    <w:rsid w:val="00FE327E"/>
    <w:rsid w:val="00FF1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24C1"/>
  <w15:docId w15:val="{822377A6-349C-49D1-AE5A-7D7953D9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17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70A"/>
    <w:rPr>
      <w:sz w:val="20"/>
      <w:szCs w:val="20"/>
    </w:rPr>
  </w:style>
  <w:style w:type="table" w:customStyle="1" w:styleId="1">
    <w:name w:val="خطوط شطرنجی جدول1"/>
    <w:basedOn w:val="TableNormal"/>
    <w:next w:val="TableGrid"/>
    <w:uiPriority w:val="59"/>
    <w:rsid w:val="00FF170A"/>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FF170A"/>
    <w:rPr>
      <w:vertAlign w:val="superscript"/>
    </w:rPr>
  </w:style>
  <w:style w:type="table" w:styleId="TableGrid">
    <w:name w:val="Table Grid"/>
    <w:basedOn w:val="TableNormal"/>
    <w:uiPriority w:val="59"/>
    <w:rsid w:val="00FF1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1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70A"/>
    <w:rPr>
      <w:rFonts w:ascii="Tahoma" w:hAnsi="Tahoma" w:cs="Tahoma"/>
      <w:sz w:val="16"/>
      <w:szCs w:val="16"/>
    </w:rPr>
  </w:style>
  <w:style w:type="paragraph" w:styleId="Header">
    <w:name w:val="header"/>
    <w:basedOn w:val="Normal"/>
    <w:link w:val="HeaderChar"/>
    <w:uiPriority w:val="99"/>
    <w:unhideWhenUsed/>
    <w:rsid w:val="00745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D0A"/>
  </w:style>
  <w:style w:type="paragraph" w:styleId="Footer">
    <w:name w:val="footer"/>
    <w:basedOn w:val="Normal"/>
    <w:link w:val="FooterChar"/>
    <w:uiPriority w:val="99"/>
    <w:unhideWhenUsed/>
    <w:rsid w:val="00745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D0A"/>
  </w:style>
  <w:style w:type="paragraph" w:styleId="ListParagraph">
    <w:name w:val="List Paragraph"/>
    <w:basedOn w:val="Normal"/>
    <w:uiPriority w:val="34"/>
    <w:qFormat/>
    <w:rsid w:val="00EB719A"/>
    <w:pPr>
      <w:ind w:left="720"/>
      <w:contextualSpacing/>
    </w:pPr>
  </w:style>
  <w:style w:type="table" w:styleId="GridTable1Light">
    <w:name w:val="Grid Table 1 Light"/>
    <w:basedOn w:val="TableNormal"/>
    <w:uiPriority w:val="46"/>
    <w:rsid w:val="00A4098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B6B59"/>
    <w:rPr>
      <w:sz w:val="16"/>
      <w:szCs w:val="16"/>
    </w:rPr>
  </w:style>
  <w:style w:type="paragraph" w:styleId="CommentText">
    <w:name w:val="annotation text"/>
    <w:basedOn w:val="Normal"/>
    <w:link w:val="CommentTextChar"/>
    <w:uiPriority w:val="99"/>
    <w:semiHidden/>
    <w:unhideWhenUsed/>
    <w:rsid w:val="003B6B59"/>
    <w:pPr>
      <w:spacing w:line="240" w:lineRule="auto"/>
    </w:pPr>
    <w:rPr>
      <w:sz w:val="20"/>
      <w:szCs w:val="20"/>
    </w:rPr>
  </w:style>
  <w:style w:type="character" w:customStyle="1" w:styleId="CommentTextChar">
    <w:name w:val="Comment Text Char"/>
    <w:basedOn w:val="DefaultParagraphFont"/>
    <w:link w:val="CommentText"/>
    <w:uiPriority w:val="99"/>
    <w:semiHidden/>
    <w:rsid w:val="003B6B59"/>
    <w:rPr>
      <w:sz w:val="20"/>
      <w:szCs w:val="20"/>
    </w:rPr>
  </w:style>
  <w:style w:type="paragraph" w:styleId="CommentSubject">
    <w:name w:val="annotation subject"/>
    <w:basedOn w:val="CommentText"/>
    <w:next w:val="CommentText"/>
    <w:link w:val="CommentSubjectChar"/>
    <w:uiPriority w:val="99"/>
    <w:semiHidden/>
    <w:unhideWhenUsed/>
    <w:rsid w:val="003B6B59"/>
    <w:rPr>
      <w:b/>
      <w:bCs/>
    </w:rPr>
  </w:style>
  <w:style w:type="character" w:customStyle="1" w:styleId="CommentSubjectChar">
    <w:name w:val="Comment Subject Char"/>
    <w:basedOn w:val="CommentTextChar"/>
    <w:link w:val="CommentSubject"/>
    <w:uiPriority w:val="99"/>
    <w:semiHidden/>
    <w:rsid w:val="003B6B59"/>
    <w:rPr>
      <w:b/>
      <w:bCs/>
      <w:sz w:val="20"/>
      <w:szCs w:val="20"/>
    </w:rPr>
  </w:style>
  <w:style w:type="paragraph" w:styleId="NoSpacing">
    <w:name w:val="No Spacing"/>
    <w:uiPriority w:val="1"/>
    <w:qFormat/>
    <w:rsid w:val="000149AB"/>
    <w:pPr>
      <w:spacing w:after="0" w:line="240" w:lineRule="auto"/>
    </w:pPr>
  </w:style>
  <w:style w:type="character" w:styleId="Hyperlink">
    <w:name w:val="Hyperlink"/>
    <w:basedOn w:val="DefaultParagraphFont"/>
    <w:uiPriority w:val="99"/>
    <w:unhideWhenUsed/>
    <w:rsid w:val="004C7C80"/>
    <w:rPr>
      <w:color w:val="0000FF" w:themeColor="hyperlink"/>
      <w:u w:val="single"/>
    </w:rPr>
  </w:style>
  <w:style w:type="character" w:styleId="SubtleEmphasis">
    <w:name w:val="Subtle Emphasis"/>
    <w:basedOn w:val="DefaultParagraphFont"/>
    <w:uiPriority w:val="19"/>
    <w:qFormat/>
    <w:rsid w:val="001929E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toda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betes.org/diabetes-basics/statist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df.org/diabetesatlas" TargetMode="External"/><Relationship Id="rId4" Type="http://schemas.openxmlformats.org/officeDocument/2006/relationships/settings" Target="settings.xml"/><Relationship Id="rId9" Type="http://schemas.openxmlformats.org/officeDocument/2006/relationships/hyperlink" Target="http://www.idf.org/diabetesatlas" TargetMode="External"/><Relationship Id="rId1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FE64-3723-44CB-B906-39A379E1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2712</TotalTime>
  <Pages>52</Pages>
  <Words>28605</Words>
  <Characters>163049</Characters>
  <Application>Microsoft Office Word</Application>
  <DocSecurity>0</DocSecurity>
  <Lines>1358</Lines>
  <Paragraphs>382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MRT www.Win2Farsi.com</Company>
  <LinksUpToDate>false</LinksUpToDate>
  <CharactersWithSpaces>191272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Tb</cp:lastModifiedBy>
  <cp:revision>7</cp:revision>
  <dcterms:created xsi:type="dcterms:W3CDTF">2014-09-14T12:11:00Z</dcterms:created>
  <dcterms:modified xsi:type="dcterms:W3CDTF">2014-09-25T21:35:00Z</dcterms:modified>
</cp:coreProperties>
</file>